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14" w:rsidRPr="00664079" w:rsidRDefault="006C1666" w:rsidP="00664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B725FE" w:rsidRPr="00664079" w:rsidRDefault="00B725FE" w:rsidP="00664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 xml:space="preserve">публичных слушаний </w:t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>по рассмотрению проекта планировки и проекта межевания территории.</w:t>
      </w:r>
    </w:p>
    <w:p w:rsidR="00DF3545" w:rsidRPr="00664079" w:rsidRDefault="00DF3545" w:rsidP="00664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473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20 февраля 2018</w:t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>г.</w:t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r w:rsidR="008A3473" w:rsidRPr="0066407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664079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66407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64079">
        <w:rPr>
          <w:rFonts w:ascii="Times New Roman" w:hAnsi="Times New Roman" w:cs="Times New Roman"/>
          <w:b/>
          <w:sz w:val="24"/>
          <w:szCs w:val="24"/>
        </w:rPr>
        <w:t>ошехабль</w:t>
      </w:r>
      <w:proofErr w:type="spellEnd"/>
    </w:p>
    <w:p w:rsidR="008A3473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473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Тема публичных слушаний:</w:t>
      </w: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Обсуждение вопроса предоставления 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участка:</w:t>
      </w:r>
    </w:p>
    <w:p w:rsidR="001718BA" w:rsidRPr="00664079" w:rsidRDefault="001718BA" w:rsidP="006640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79">
        <w:rPr>
          <w:rFonts w:ascii="Times New Roman" w:eastAsia="Times New Roman" w:hAnsi="Times New Roman" w:cs="Times New Roman"/>
          <w:sz w:val="24"/>
          <w:szCs w:val="24"/>
        </w:rPr>
        <w:t>1.1</w:t>
      </w:r>
      <w:r w:rsidRPr="0066407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Централизованной религиозной организации Духовное управление мусульман Республики Адыгея и Краснодарского края</w:t>
      </w:r>
      <w:r w:rsidRPr="00664079">
        <w:rPr>
          <w:rStyle w:val="a5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079">
        <w:rPr>
          <w:rFonts w:ascii="Times New Roman" w:eastAsia="Times New Roman" w:hAnsi="Times New Roman" w:cs="Times New Roman"/>
          <w:sz w:val="24"/>
          <w:szCs w:val="24"/>
        </w:rPr>
        <w:t xml:space="preserve">на условно разрешенный вид использования земельного участка с кадастровым номером 01:02:1000049:100 площадью 5331 кв.м.,  расположенного по адресу: Республика Адыгея, Кошехабльский район, </w:t>
      </w:r>
      <w:proofErr w:type="spellStart"/>
      <w:r w:rsidRPr="0066407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664079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664079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Pr="00664079">
        <w:rPr>
          <w:rFonts w:ascii="Times New Roman" w:eastAsia="Times New Roman" w:hAnsi="Times New Roman" w:cs="Times New Roman"/>
          <w:sz w:val="24"/>
          <w:szCs w:val="24"/>
        </w:rPr>
        <w:t>, ул.Дружбы народов, 45 Г/2 (зона общественно-делового назначения – ОДЗ.201) – «объекты, связанные с отправлением культа»;</w:t>
      </w:r>
    </w:p>
    <w:p w:rsidR="001718BA" w:rsidRPr="00664079" w:rsidRDefault="001718BA" w:rsidP="006640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eastAsia="Times New Roman" w:hAnsi="Times New Roman" w:cs="Times New Roman"/>
          <w:sz w:val="24"/>
          <w:szCs w:val="24"/>
        </w:rPr>
        <w:t>1.2. Изменение вида разрешенного использования земельного участка с кадастровым номером 01:02:1000049:100 - «для размещения объектов торговли, общественного питания и бытового обслуживания» на вид разрешенного использования  - «объекты, связанные с отправлением культа».</w:t>
      </w:r>
    </w:p>
    <w:p w:rsidR="008A3473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Инициатор публичных слушаний:</w:t>
      </w:r>
      <w:r w:rsidRPr="00664079"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«Кошехабльский район».</w:t>
      </w:r>
    </w:p>
    <w:p w:rsidR="008A3473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Организатор публичных слушаний:</w:t>
      </w:r>
      <w:r w:rsidRPr="00664079">
        <w:rPr>
          <w:rFonts w:ascii="Times New Roman" w:hAnsi="Times New Roman" w:cs="Times New Roman"/>
          <w:sz w:val="24"/>
          <w:szCs w:val="24"/>
        </w:rPr>
        <w:t xml:space="preserve"> Комиссия по внесению изменений в Правила землепользования и застройки муниципальных образований сельских поселений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Кошехабльского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8A3473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Основания для проведения: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Градостроительный кодекс РФ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Устав МО «Кошехабльский район»</w:t>
      </w:r>
    </w:p>
    <w:p w:rsidR="001718BA" w:rsidRPr="00664079" w:rsidRDefault="001718BA" w:rsidP="00664079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664079">
        <w:rPr>
          <w:b w:val="0"/>
          <w:i w:val="0"/>
          <w:sz w:val="24"/>
          <w:szCs w:val="24"/>
        </w:rPr>
        <w:t xml:space="preserve">Постановление администрации МО «Кошехабльский район» от 29 января 2018 года №22 </w:t>
      </w:r>
      <w:r w:rsidRPr="00664079">
        <w:rPr>
          <w:i w:val="0"/>
          <w:sz w:val="24"/>
          <w:szCs w:val="24"/>
        </w:rPr>
        <w:t>«</w:t>
      </w:r>
      <w:r w:rsidRPr="00664079">
        <w:rPr>
          <w:b w:val="0"/>
          <w:i w:val="0"/>
          <w:sz w:val="24"/>
          <w:szCs w:val="24"/>
        </w:rPr>
        <w:t>О назначении публичных слушаний по вопросам</w:t>
      </w:r>
      <w:r w:rsidRPr="00664079">
        <w:rPr>
          <w:sz w:val="24"/>
          <w:szCs w:val="24"/>
        </w:rPr>
        <w:t xml:space="preserve"> </w:t>
      </w:r>
      <w:r w:rsidRPr="00664079">
        <w:rPr>
          <w:b w:val="0"/>
          <w:i w:val="0"/>
          <w:sz w:val="24"/>
          <w:szCs w:val="24"/>
        </w:rPr>
        <w:t>предоставления 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участка».</w:t>
      </w:r>
    </w:p>
    <w:p w:rsidR="00A70EB3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Формы оповещения:</w:t>
      </w:r>
    </w:p>
    <w:p w:rsidR="001718BA" w:rsidRPr="00664079" w:rsidRDefault="008A3473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  <w:r w:rsidR="001718BA" w:rsidRPr="00664079">
        <w:rPr>
          <w:rFonts w:ascii="Times New Roman" w:hAnsi="Times New Roman" w:cs="Times New Roman"/>
          <w:sz w:val="24"/>
          <w:szCs w:val="24"/>
        </w:rPr>
        <w:t>Опубликование Постановления в газете «</w:t>
      </w:r>
      <w:proofErr w:type="spellStart"/>
      <w:r w:rsidR="001718BA" w:rsidRPr="00664079">
        <w:rPr>
          <w:rFonts w:ascii="Times New Roman" w:hAnsi="Times New Roman" w:cs="Times New Roman"/>
          <w:sz w:val="24"/>
          <w:szCs w:val="24"/>
        </w:rPr>
        <w:t>Кошехабльские</w:t>
      </w:r>
      <w:proofErr w:type="spellEnd"/>
      <w:r w:rsidR="001718BA" w:rsidRPr="00664079">
        <w:rPr>
          <w:rFonts w:ascii="Times New Roman" w:hAnsi="Times New Roman" w:cs="Times New Roman"/>
          <w:sz w:val="24"/>
          <w:szCs w:val="24"/>
        </w:rPr>
        <w:t xml:space="preserve"> вести» от 3 февраля 2018г. №9(7432) и на официальном сайте МО «Кошехабльский район» в сети Интернет: </w:t>
      </w:r>
      <w:r w:rsidR="001718BA" w:rsidRPr="0066407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1718BA" w:rsidRPr="0066407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718BA" w:rsidRPr="00664079">
        <w:rPr>
          <w:rFonts w:ascii="Times New Roman" w:hAnsi="Times New Roman" w:cs="Times New Roman"/>
          <w:sz w:val="24"/>
          <w:szCs w:val="24"/>
          <w:lang w:val="en-US"/>
        </w:rPr>
        <w:t>adminkoshehabl</w:t>
      </w:r>
      <w:proofErr w:type="spellEnd"/>
      <w:r w:rsidR="001718BA" w:rsidRPr="0066407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718BA" w:rsidRPr="0066407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70EB3" w:rsidRDefault="005E710C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</w:p>
    <w:p w:rsidR="005E710C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20 февраля 2018г</w:t>
      </w:r>
      <w:r w:rsidR="005E710C" w:rsidRPr="00664079">
        <w:rPr>
          <w:rFonts w:ascii="Times New Roman" w:hAnsi="Times New Roman" w:cs="Times New Roman"/>
          <w:sz w:val="24"/>
          <w:szCs w:val="24"/>
        </w:rPr>
        <w:t>.</w:t>
      </w:r>
    </w:p>
    <w:p w:rsidR="00A70EB3" w:rsidRDefault="005E710C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</w:p>
    <w:p w:rsidR="005E710C" w:rsidRPr="00664079" w:rsidRDefault="005E710C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11-00 часов.</w:t>
      </w:r>
    </w:p>
    <w:p w:rsidR="00A70EB3" w:rsidRDefault="005E710C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Место проведения публичных слушаний:</w:t>
      </w: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EB3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eastAsia="Times New Roman" w:hAnsi="Times New Roman" w:cs="Times New Roman"/>
          <w:sz w:val="24"/>
          <w:szCs w:val="24"/>
        </w:rPr>
        <w:t>здани</w:t>
      </w:r>
      <w:r w:rsidRPr="00664079">
        <w:rPr>
          <w:rFonts w:ascii="Times New Roman" w:hAnsi="Times New Roman" w:cs="Times New Roman"/>
          <w:sz w:val="24"/>
          <w:szCs w:val="24"/>
        </w:rPr>
        <w:t>е</w:t>
      </w:r>
      <w:r w:rsidRPr="006640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муниципального казенного учреждения культуры  «</w:t>
      </w:r>
      <w:proofErr w:type="spellStart"/>
      <w:r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Межпоселенческий</w:t>
      </w:r>
      <w:proofErr w:type="spellEnd"/>
      <w:r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 xml:space="preserve"> Центр народной культуры» муниципального образования «Кошехабльский район», по адресу: </w:t>
      </w:r>
      <w:proofErr w:type="spellStart"/>
      <w:r w:rsidRPr="0066407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664079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664079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Pr="00664079">
        <w:rPr>
          <w:rFonts w:ascii="Times New Roman" w:eastAsia="Times New Roman" w:hAnsi="Times New Roman" w:cs="Times New Roman"/>
          <w:sz w:val="24"/>
          <w:szCs w:val="24"/>
        </w:rPr>
        <w:t xml:space="preserve">, ул.Дружбы народов, 54 </w:t>
      </w: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10C" w:rsidRPr="00664079" w:rsidRDefault="005E710C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- Глава АМО «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Кошехабльское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сельское поселение» -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Борсов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Х.Г.</w:t>
      </w:r>
    </w:p>
    <w:p w:rsidR="001718BA" w:rsidRPr="00664079" w:rsidRDefault="001718BA" w:rsidP="0066407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- Муфтий </w:t>
      </w:r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Централизованной религиозной организации Духовное управление мусульман Республики Адыгея и Краснодарского края – Карданов 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Аскарбий</w:t>
      </w:r>
      <w:proofErr w:type="spellEnd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Хаджибиевич</w:t>
      </w:r>
      <w:proofErr w:type="spellEnd"/>
    </w:p>
    <w:p w:rsidR="001718BA" w:rsidRPr="00664079" w:rsidRDefault="001718BA" w:rsidP="0066407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Директор ПСК ИНЖСТРОЙ - 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Шумафов</w:t>
      </w:r>
      <w:proofErr w:type="spellEnd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Энвер</w:t>
      </w:r>
      <w:proofErr w:type="spellEnd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Мишаустович</w:t>
      </w:r>
      <w:proofErr w:type="spellEnd"/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- Депутаты СНД</w:t>
      </w:r>
      <w:r w:rsidRPr="00664079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664079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Кошехабльское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- Первый зам. главы АМО «Кошехабльский район» -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Емыков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Р.З. (председатель комиссии)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- Начальник Управления архитектуры и градостроительства АМО «Кошехабльский район» -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Болоков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Н.А. (заместитель председателя комиссии)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- Главный специалист Управления архитектуры и градостроительства АМО «Кошехабльский район» - Ржевский С.В. (секретарь комиссии)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- члены комиссии: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lastRenderedPageBreak/>
        <w:t xml:space="preserve">- Начальник отдела имущественных отношений АМО «Кошехабльский район» -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Мамухов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К.Р.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- жители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6407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4079"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</w:p>
    <w:p w:rsidR="002F5682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Всего количество участников публичных слушаний 39 человек</w:t>
      </w:r>
    </w:p>
    <w:p w:rsidR="00A70EB3" w:rsidRDefault="00047699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 xml:space="preserve">Председатель публичных слушаний: </w:t>
      </w:r>
    </w:p>
    <w:p w:rsidR="00A70EB3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Первый зам. главы АМО «Кошехабльский район» -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Емыков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Р.З. (председатель комиссии)</w:t>
      </w:r>
      <w:r w:rsidR="00A70EB3">
        <w:rPr>
          <w:rFonts w:ascii="Times New Roman" w:hAnsi="Times New Roman" w:cs="Times New Roman"/>
          <w:sz w:val="24"/>
          <w:szCs w:val="24"/>
        </w:rPr>
        <w:t>.</w:t>
      </w:r>
    </w:p>
    <w:p w:rsidR="00A70EB3" w:rsidRDefault="00047699" w:rsidP="006640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 xml:space="preserve">Секретарь публичных слушаний: </w:t>
      </w:r>
    </w:p>
    <w:p w:rsidR="00A92919" w:rsidRPr="00664079" w:rsidRDefault="00047699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Ржевский С.В.</w:t>
      </w:r>
      <w:r w:rsidRPr="0066407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664079">
        <w:rPr>
          <w:rFonts w:ascii="Times New Roman" w:hAnsi="Times New Roman" w:cs="Times New Roman"/>
          <w:sz w:val="24"/>
          <w:szCs w:val="24"/>
        </w:rPr>
        <w:t>главный специалист Управления архитектуры и градостроител</w:t>
      </w:r>
      <w:r w:rsidR="00A92919" w:rsidRPr="00664079">
        <w:rPr>
          <w:rFonts w:ascii="Times New Roman" w:hAnsi="Times New Roman" w:cs="Times New Roman"/>
          <w:sz w:val="24"/>
          <w:szCs w:val="24"/>
        </w:rPr>
        <w:t>ьства АМО «Кошехабльский район» (секретарь комиссии)</w:t>
      </w:r>
    </w:p>
    <w:p w:rsidR="00047699" w:rsidRPr="00664079" w:rsidRDefault="00047699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699" w:rsidRPr="00664079" w:rsidRDefault="00047699" w:rsidP="00A70E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1. Доклад по процедуре проведения публичных слушаний. Докладчик: Ржевский С.В.</w:t>
      </w:r>
      <w:r w:rsidRPr="0066407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664079">
        <w:rPr>
          <w:rFonts w:ascii="Times New Roman" w:hAnsi="Times New Roman" w:cs="Times New Roman"/>
          <w:sz w:val="24"/>
          <w:szCs w:val="24"/>
        </w:rPr>
        <w:t>главный специалист Управления архитектуры и градостроительства АМО «Кошехабльский район».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2.Доклад о назначении размещаемого объекта на запрашиваемой территории, краткие сведения о технических характеристиках объекта, параметры занимаемой площади, архитектурный облик объекта. Докладчик: директор проектно-строительной компании «ИНЖСТРОЙ»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Шумафов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Энвер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Мишаустович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– представитель заявителя.</w:t>
      </w:r>
    </w:p>
    <w:p w:rsidR="001718BA" w:rsidRPr="00664079" w:rsidRDefault="001718BA" w:rsidP="0066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3. Обсуждение рассматриваемого вопроса.</w:t>
      </w:r>
    </w:p>
    <w:p w:rsidR="00140396" w:rsidRPr="00664079" w:rsidRDefault="00140396" w:rsidP="00664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C69" w:rsidRPr="00664079" w:rsidRDefault="00957C69" w:rsidP="00A70E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079">
        <w:rPr>
          <w:rFonts w:ascii="Times New Roman" w:hAnsi="Times New Roman" w:cs="Times New Roman"/>
          <w:b/>
          <w:sz w:val="24"/>
          <w:szCs w:val="24"/>
        </w:rPr>
        <w:t>Слушали:</w:t>
      </w:r>
    </w:p>
    <w:p w:rsidR="00957C69" w:rsidRPr="00664079" w:rsidRDefault="00957C69" w:rsidP="00A70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Председатель публичных слушаний </w:t>
      </w:r>
      <w:proofErr w:type="spellStart"/>
      <w:r w:rsidR="001718BA" w:rsidRPr="00664079">
        <w:rPr>
          <w:rFonts w:ascii="Times New Roman" w:hAnsi="Times New Roman" w:cs="Times New Roman"/>
          <w:sz w:val="24"/>
          <w:szCs w:val="24"/>
        </w:rPr>
        <w:t>Емыков</w:t>
      </w:r>
      <w:proofErr w:type="spellEnd"/>
      <w:r w:rsidR="001718BA" w:rsidRPr="00664079">
        <w:rPr>
          <w:rFonts w:ascii="Times New Roman" w:hAnsi="Times New Roman" w:cs="Times New Roman"/>
          <w:sz w:val="24"/>
          <w:szCs w:val="24"/>
        </w:rPr>
        <w:t xml:space="preserve"> Р.З.</w:t>
      </w:r>
      <w:r w:rsidRPr="00664079">
        <w:rPr>
          <w:rFonts w:ascii="Times New Roman" w:hAnsi="Times New Roman" w:cs="Times New Roman"/>
          <w:sz w:val="24"/>
          <w:szCs w:val="24"/>
        </w:rPr>
        <w:t>. объявил об открытии публичных слушаний</w:t>
      </w:r>
      <w:r w:rsidR="001718BA" w:rsidRPr="00664079">
        <w:rPr>
          <w:rFonts w:ascii="Times New Roman" w:hAnsi="Times New Roman" w:cs="Times New Roman"/>
          <w:sz w:val="24"/>
          <w:szCs w:val="24"/>
        </w:rPr>
        <w:t>,</w:t>
      </w: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  <w:r w:rsidR="001718BA" w:rsidRPr="00664079">
        <w:rPr>
          <w:rFonts w:ascii="Times New Roman" w:hAnsi="Times New Roman" w:cs="Times New Roman"/>
          <w:sz w:val="24"/>
          <w:szCs w:val="24"/>
        </w:rPr>
        <w:t>огласил тему и повестку дня</w:t>
      </w:r>
    </w:p>
    <w:p w:rsidR="00F16552" w:rsidRPr="00664079" w:rsidRDefault="00F16552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7C69" w:rsidRPr="00664079" w:rsidRDefault="00957C69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1.</w:t>
      </w:r>
      <w:r w:rsidR="001718BA" w:rsidRPr="00664079">
        <w:rPr>
          <w:rFonts w:ascii="Times New Roman" w:hAnsi="Times New Roman" w:cs="Times New Roman"/>
          <w:sz w:val="24"/>
          <w:szCs w:val="24"/>
        </w:rPr>
        <w:t xml:space="preserve"> По первому вопросу повестки дня выступил главный специалист Управления архитектуры и градостроительства АМО «Кошехабльский район» Ржевский С.В.:</w:t>
      </w:r>
    </w:p>
    <w:p w:rsidR="001718BA" w:rsidRPr="00664079" w:rsidRDefault="001718BA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64079">
        <w:rPr>
          <w:rFonts w:ascii="Times New Roman" w:hAnsi="Times New Roman" w:cs="Times New Roman"/>
          <w:sz w:val="24"/>
          <w:szCs w:val="24"/>
        </w:rPr>
        <w:t>«Настоящие публичные слушания проводятся в соответствии со ст.5.1.</w:t>
      </w:r>
      <w:r w:rsidR="000434E1" w:rsidRPr="00664079">
        <w:rPr>
          <w:rFonts w:ascii="Times New Roman" w:hAnsi="Times New Roman" w:cs="Times New Roman"/>
          <w:sz w:val="24"/>
          <w:szCs w:val="24"/>
        </w:rPr>
        <w:t xml:space="preserve">, ст.39 Градостроительного кодекса РФ, Уставом МО «Кошехабльский район», Постановлением администрации МО «Кошехабльский район» от 29 января 2018 года №22 «О назначении публичных слушаний по вопросам предоставления 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участка» и заявлением </w:t>
      </w:r>
      <w:r w:rsidR="000434E1"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Централизованной</w:t>
      </w:r>
      <w:proofErr w:type="gramEnd"/>
      <w:r w:rsidR="000434E1" w:rsidRPr="00664079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 xml:space="preserve"> религиозной организации Духовное управление мусульман Республики Адыгея и Краснодарского края</w:t>
      </w:r>
    </w:p>
    <w:p w:rsidR="00D217EF" w:rsidRPr="00664079" w:rsidRDefault="00D217EF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Информация о проведении публичных слушаний была опубликована в газете «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Кошехабльские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вести» </w:t>
      </w:r>
      <w:r w:rsidR="000434E1" w:rsidRPr="00664079">
        <w:rPr>
          <w:rFonts w:ascii="Times New Roman" w:hAnsi="Times New Roman" w:cs="Times New Roman"/>
          <w:sz w:val="24"/>
          <w:szCs w:val="24"/>
        </w:rPr>
        <w:t>от 3 февраля 2018г. №9(7432)</w:t>
      </w:r>
      <w:r w:rsidRPr="00664079">
        <w:rPr>
          <w:rFonts w:ascii="Times New Roman" w:hAnsi="Times New Roman" w:cs="Times New Roman"/>
          <w:sz w:val="24"/>
          <w:szCs w:val="24"/>
        </w:rPr>
        <w:t xml:space="preserve"> и на официальном сайте МО «Кошехабльский район» в сети </w:t>
      </w:r>
      <w:r w:rsidR="00614B28" w:rsidRPr="00664079">
        <w:rPr>
          <w:rFonts w:ascii="Times New Roman" w:hAnsi="Times New Roman" w:cs="Times New Roman"/>
          <w:sz w:val="24"/>
          <w:szCs w:val="24"/>
        </w:rPr>
        <w:t>«</w:t>
      </w:r>
      <w:r w:rsidRPr="00664079">
        <w:rPr>
          <w:rFonts w:ascii="Times New Roman" w:hAnsi="Times New Roman" w:cs="Times New Roman"/>
          <w:sz w:val="24"/>
          <w:szCs w:val="24"/>
        </w:rPr>
        <w:t>Интернет</w:t>
      </w:r>
      <w:r w:rsidR="00DD20CF" w:rsidRPr="00664079">
        <w:rPr>
          <w:rFonts w:ascii="Times New Roman" w:hAnsi="Times New Roman" w:cs="Times New Roman"/>
          <w:sz w:val="24"/>
          <w:szCs w:val="24"/>
        </w:rPr>
        <w:t>».</w:t>
      </w:r>
    </w:p>
    <w:p w:rsidR="00624A23" w:rsidRPr="00664079" w:rsidRDefault="00614B28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="006127A7" w:rsidRPr="00664079">
        <w:rPr>
          <w:rFonts w:ascii="Times New Roman" w:hAnsi="Times New Roman" w:cs="Times New Roman"/>
          <w:sz w:val="24"/>
          <w:szCs w:val="24"/>
        </w:rPr>
        <w:t>подготовки</w:t>
      </w:r>
      <w:r w:rsidR="00624A23" w:rsidRPr="00664079">
        <w:rPr>
          <w:rFonts w:ascii="Times New Roman" w:hAnsi="Times New Roman" w:cs="Times New Roman"/>
          <w:sz w:val="24"/>
          <w:szCs w:val="24"/>
        </w:rPr>
        <w:t xml:space="preserve"> публичных слушаний </w:t>
      </w:r>
      <w:r w:rsidR="001718BA" w:rsidRPr="00664079">
        <w:rPr>
          <w:rFonts w:ascii="Times New Roman" w:hAnsi="Times New Roman" w:cs="Times New Roman"/>
          <w:sz w:val="24"/>
          <w:szCs w:val="24"/>
        </w:rPr>
        <w:t xml:space="preserve">с 03 февраля </w:t>
      </w:r>
      <w:r w:rsidR="000434E1" w:rsidRPr="00664079">
        <w:rPr>
          <w:rFonts w:ascii="Times New Roman" w:hAnsi="Times New Roman" w:cs="Times New Roman"/>
          <w:sz w:val="24"/>
          <w:szCs w:val="24"/>
        </w:rPr>
        <w:t xml:space="preserve">2018г. </w:t>
      </w:r>
      <w:r w:rsidR="001718BA" w:rsidRPr="00664079">
        <w:rPr>
          <w:rFonts w:ascii="Times New Roman" w:hAnsi="Times New Roman" w:cs="Times New Roman"/>
          <w:sz w:val="24"/>
          <w:szCs w:val="24"/>
        </w:rPr>
        <w:t xml:space="preserve">по </w:t>
      </w:r>
      <w:r w:rsidR="000434E1" w:rsidRPr="00664079">
        <w:rPr>
          <w:rFonts w:ascii="Times New Roman" w:hAnsi="Times New Roman" w:cs="Times New Roman"/>
          <w:sz w:val="24"/>
          <w:szCs w:val="24"/>
        </w:rPr>
        <w:t xml:space="preserve">15 февраля 2018г. </w:t>
      </w:r>
      <w:r w:rsidR="00624A23" w:rsidRPr="00664079">
        <w:rPr>
          <w:rFonts w:ascii="Times New Roman" w:hAnsi="Times New Roman" w:cs="Times New Roman"/>
          <w:sz w:val="24"/>
          <w:szCs w:val="24"/>
        </w:rPr>
        <w:t xml:space="preserve">в комиссию по внесению изменений в Правила землепользования и застройки муниципальных образований сельских поселений </w:t>
      </w:r>
      <w:proofErr w:type="spellStart"/>
      <w:r w:rsidR="00624A23" w:rsidRPr="00664079">
        <w:rPr>
          <w:rFonts w:ascii="Times New Roman" w:hAnsi="Times New Roman" w:cs="Times New Roman"/>
          <w:sz w:val="24"/>
          <w:szCs w:val="24"/>
        </w:rPr>
        <w:t>Кошехабльского</w:t>
      </w:r>
      <w:proofErr w:type="spellEnd"/>
      <w:r w:rsidR="00624A23" w:rsidRPr="00664079">
        <w:rPr>
          <w:rFonts w:ascii="Times New Roman" w:hAnsi="Times New Roman" w:cs="Times New Roman"/>
          <w:sz w:val="24"/>
          <w:szCs w:val="24"/>
        </w:rPr>
        <w:t xml:space="preserve"> района, замечаний и предложений по рассматриваемому вопросу от жителей поселения и юридических лиц не поступало.</w:t>
      </w:r>
    </w:p>
    <w:p w:rsidR="00D13B85" w:rsidRPr="00664079" w:rsidRDefault="00136895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Сообщения о проведении публичных слушаний были направлены правообладателям земельных участков, имеющих общие границы с земельным участком, применительно к которому запрашивается данное разрешение. Это филиал ОАО «РЖД»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Северо-Кавказская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железная дорога, </w:t>
      </w:r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УАД РА «</w:t>
      </w:r>
      <w:proofErr w:type="spell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Адыгеяавтодор</w:t>
      </w:r>
      <w:proofErr w:type="spellEnd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»</w:t>
      </w:r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,</w:t>
      </w:r>
      <w:r w:rsidR="00D13B85" w:rsidRPr="00664079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предприниматель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Джаримов</w:t>
      </w:r>
      <w:proofErr w:type="spellEnd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Биболет</w:t>
      </w:r>
      <w:proofErr w:type="spellEnd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Хасанович</w:t>
      </w:r>
      <w:proofErr w:type="spellEnd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D13B85" w:rsidRPr="00664079">
        <w:rPr>
          <w:rFonts w:ascii="Times New Roman" w:hAnsi="Times New Roman" w:cs="Times New Roman"/>
          <w:sz w:val="24"/>
          <w:szCs w:val="24"/>
        </w:rPr>
        <w:t>глава АМО «</w:t>
      </w:r>
      <w:proofErr w:type="spellStart"/>
      <w:r w:rsidR="00D13B85" w:rsidRPr="00664079">
        <w:rPr>
          <w:rFonts w:ascii="Times New Roman" w:hAnsi="Times New Roman" w:cs="Times New Roman"/>
          <w:sz w:val="24"/>
          <w:szCs w:val="24"/>
        </w:rPr>
        <w:t>Кошехабльское</w:t>
      </w:r>
      <w:proofErr w:type="spellEnd"/>
      <w:r w:rsidR="00D13B85" w:rsidRPr="00664079">
        <w:rPr>
          <w:rFonts w:ascii="Times New Roman" w:hAnsi="Times New Roman" w:cs="Times New Roman"/>
          <w:sz w:val="24"/>
          <w:szCs w:val="24"/>
        </w:rPr>
        <w:t xml:space="preserve"> сельское поселение» - </w:t>
      </w:r>
      <w:proofErr w:type="spellStart"/>
      <w:r w:rsidR="00D13B85" w:rsidRPr="00664079">
        <w:rPr>
          <w:rFonts w:ascii="Times New Roman" w:hAnsi="Times New Roman" w:cs="Times New Roman"/>
          <w:sz w:val="24"/>
          <w:szCs w:val="24"/>
        </w:rPr>
        <w:t>Борсов</w:t>
      </w:r>
      <w:proofErr w:type="spellEnd"/>
      <w:r w:rsidR="00D13B85" w:rsidRPr="00664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B85" w:rsidRPr="00664079">
        <w:rPr>
          <w:rFonts w:ascii="Times New Roman" w:hAnsi="Times New Roman" w:cs="Times New Roman"/>
          <w:sz w:val="24"/>
          <w:szCs w:val="24"/>
        </w:rPr>
        <w:t>Хазрет</w:t>
      </w:r>
      <w:proofErr w:type="spellEnd"/>
      <w:r w:rsidR="00D13B85" w:rsidRPr="006640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B85" w:rsidRPr="00664079">
        <w:rPr>
          <w:rFonts w:ascii="Times New Roman" w:hAnsi="Times New Roman" w:cs="Times New Roman"/>
          <w:sz w:val="24"/>
          <w:szCs w:val="24"/>
        </w:rPr>
        <w:t>Газраилович</w:t>
      </w:r>
      <w:proofErr w:type="spellEnd"/>
      <w:r w:rsidR="00D13B85" w:rsidRPr="00664079">
        <w:rPr>
          <w:rFonts w:ascii="Times New Roman" w:hAnsi="Times New Roman" w:cs="Times New Roman"/>
          <w:sz w:val="24"/>
          <w:szCs w:val="24"/>
        </w:rPr>
        <w:t>.</w:t>
      </w:r>
    </w:p>
    <w:p w:rsidR="00D13B85" w:rsidRPr="00664079" w:rsidRDefault="00D13B85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Также было направлено письмо в филиал ОАО «РЖД»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Северо-Кавказская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железная дорога по вопросу предполагаемого строительства мечети на запрашиваемом земельном участке. Получен ответ о возможности строительства здания мечети на</w:t>
      </w:r>
      <w:r w:rsidRPr="00664079">
        <w:rPr>
          <w:rFonts w:ascii="Times New Roman" w:eastAsia="Times New Roman" w:hAnsi="Times New Roman" w:cs="Times New Roman"/>
          <w:sz w:val="24"/>
          <w:szCs w:val="24"/>
        </w:rPr>
        <w:t xml:space="preserve"> земельном участке с кадастровым номером 01:02:1000049:100 вне полосы отвода железной дороги после выполнения технических условий СКЖД по выносу объекта </w:t>
      </w:r>
      <w:r w:rsidRPr="00664079">
        <w:rPr>
          <w:rFonts w:ascii="Times New Roman" w:hAnsi="Times New Roman" w:cs="Times New Roman"/>
          <w:sz w:val="24"/>
          <w:szCs w:val="24"/>
        </w:rPr>
        <w:t>ОАО «РЖД» (высоковольтная линия автоблокировки) за пределы зоны строительства объекта.</w:t>
      </w:r>
    </w:p>
    <w:p w:rsidR="00D13B85" w:rsidRPr="00664079" w:rsidRDefault="00D13B85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Получен ответ из Комитета Республики Адыгея по архитектуре и градостроительству о том, что вопрос размещения и архитектурного облика мечети по адресу:</w:t>
      </w:r>
      <w:r w:rsidRPr="00664079">
        <w:rPr>
          <w:rFonts w:ascii="Times New Roman" w:eastAsia="Times New Roman" w:hAnsi="Times New Roman" w:cs="Times New Roman"/>
          <w:sz w:val="24"/>
          <w:szCs w:val="24"/>
        </w:rPr>
        <w:t xml:space="preserve"> Республика Адыгея, Кошехабльский район, </w:t>
      </w:r>
      <w:proofErr w:type="spellStart"/>
      <w:r w:rsidRPr="0066407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664079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664079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Pr="00664079">
        <w:rPr>
          <w:rFonts w:ascii="Times New Roman" w:eastAsia="Times New Roman" w:hAnsi="Times New Roman" w:cs="Times New Roman"/>
          <w:sz w:val="24"/>
          <w:szCs w:val="24"/>
        </w:rPr>
        <w:t>, ул.Дружбы народов, 45 Г/2 включен в План работы Совета по вопросам архитектуры и градостроительства РА.</w:t>
      </w:r>
    </w:p>
    <w:p w:rsidR="000434E1" w:rsidRPr="00664079" w:rsidRDefault="000434E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68E4" w:rsidRPr="00664079" w:rsidRDefault="00D217EF" w:rsidP="00664079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2.</w:t>
      </w:r>
      <w:r w:rsidR="001668E4" w:rsidRPr="006640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4A23" w:rsidRPr="00664079">
        <w:rPr>
          <w:rFonts w:ascii="Times New Roman" w:hAnsi="Times New Roman" w:cs="Times New Roman"/>
          <w:sz w:val="24"/>
          <w:szCs w:val="24"/>
        </w:rPr>
        <w:t xml:space="preserve">По второму вопросу повестки дня выступил представитель </w:t>
      </w:r>
      <w:r w:rsidR="00D13B85" w:rsidRPr="00664079">
        <w:rPr>
          <w:rFonts w:ascii="Times New Roman" w:hAnsi="Times New Roman" w:cs="Times New Roman"/>
          <w:sz w:val="24"/>
          <w:szCs w:val="24"/>
        </w:rPr>
        <w:t>заявителя д</w:t>
      </w:r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иректор ПСК «ИНЖСТРОЙ»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Шумафов</w:t>
      </w:r>
      <w:proofErr w:type="spellEnd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Энвер</w:t>
      </w:r>
      <w:proofErr w:type="spellEnd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D13B85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Мишаустович</w:t>
      </w:r>
      <w:proofErr w:type="spellEnd"/>
      <w:r w:rsidR="00DD20CF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который представил экспозицию эскизного проекта и подробно рассказал участникам публичных слушаний о назначении размещаемого объекта на запрашиваемой территории, краткие сведения о технических характеристиках объекта, параметры занимаемой площади, перечень и назначение помещений, архитектурный облик здания и элементы благоустройства территории.</w:t>
      </w:r>
      <w:proofErr w:type="gramEnd"/>
    </w:p>
    <w:p w:rsidR="00DD20CF" w:rsidRPr="00664079" w:rsidRDefault="00DD20CF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Объектом, связанным с отправлением культа будет двухэтажное здание мечети восьмигранной формы с размерами 25х25м, высотой 18м, два минарета по бокам мечети вытой 29м каждый, крытая галерея длиной 100м, площадь занимаемая объектом 100х50м, помещений первого и второго этажей 16, площадь помещений 277 кв</w:t>
      </w:r>
      <w:proofErr w:type="gramStart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.м</w:t>
      </w:r>
      <w:proofErr w:type="gramEnd"/>
      <w:r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, кроме двух залов молитвы мужского и женского,  будут устроены кухня-столовая и два учебных класса, элементами благоустройства будут зона отдыха с беседкой и цветниками, предполагается устройство</w:t>
      </w:r>
      <w:r w:rsidR="00BE5A5C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фонтана. Кроме пятикратных молитв и пятничной молитвы в мечети предполагается проведение обрядов бракосочетания, а также проведение мероприятий в дни празднования основных мусульманских праздников Ураза-Байрам и </w:t>
      </w:r>
      <w:proofErr w:type="spellStart"/>
      <w:r w:rsidR="00BE5A5C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Курбан-Байрам</w:t>
      </w:r>
      <w:proofErr w:type="spellEnd"/>
      <w:r w:rsidR="00BE5A5C" w:rsidRPr="00664079">
        <w:rPr>
          <w:rStyle w:val="a5"/>
          <w:rFonts w:ascii="Times New Roman" w:hAnsi="Times New Roman" w:cs="Times New Roman"/>
          <w:i w:val="0"/>
          <w:sz w:val="24"/>
          <w:szCs w:val="24"/>
        </w:rPr>
        <w:t>.</w:t>
      </w:r>
    </w:p>
    <w:p w:rsidR="000751B9" w:rsidRPr="00664079" w:rsidRDefault="000751B9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552" w:rsidRPr="00664079" w:rsidRDefault="00F16552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3. При обсу</w:t>
      </w:r>
      <w:r w:rsidR="006C3441" w:rsidRPr="00664079">
        <w:rPr>
          <w:rFonts w:ascii="Times New Roman" w:hAnsi="Times New Roman" w:cs="Times New Roman"/>
          <w:sz w:val="24"/>
          <w:szCs w:val="24"/>
        </w:rPr>
        <w:t xml:space="preserve">ждении </w:t>
      </w:r>
      <w:proofErr w:type="gramStart"/>
      <w:r w:rsidR="006C3441" w:rsidRPr="00664079">
        <w:rPr>
          <w:rFonts w:ascii="Times New Roman" w:hAnsi="Times New Roman" w:cs="Times New Roman"/>
          <w:sz w:val="24"/>
          <w:szCs w:val="24"/>
        </w:rPr>
        <w:t>рассматриваемого</w:t>
      </w:r>
      <w:proofErr w:type="gramEnd"/>
      <w:r w:rsidR="006C3441" w:rsidRPr="00664079">
        <w:rPr>
          <w:rFonts w:ascii="Times New Roman" w:hAnsi="Times New Roman" w:cs="Times New Roman"/>
          <w:sz w:val="24"/>
          <w:szCs w:val="24"/>
        </w:rPr>
        <w:t xml:space="preserve"> вопросов выступили: </w:t>
      </w:r>
    </w:p>
    <w:p w:rsidR="006C3441" w:rsidRPr="00664079" w:rsidRDefault="006C344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Непшекуев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Амин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Хаталиевич</w:t>
      </w:r>
      <w:proofErr w:type="spellEnd"/>
      <w:r w:rsidR="001365F0" w:rsidRPr="006640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65F0" w:rsidRPr="0066407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1365F0" w:rsidRPr="0066407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1365F0" w:rsidRPr="00664079"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 w:rsidR="001365F0" w:rsidRPr="006640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65F0" w:rsidRPr="00664079">
        <w:rPr>
          <w:rFonts w:ascii="Times New Roman" w:hAnsi="Times New Roman" w:cs="Times New Roman"/>
          <w:sz w:val="24"/>
          <w:szCs w:val="24"/>
        </w:rPr>
        <w:t>ул.Керашева</w:t>
      </w:r>
      <w:proofErr w:type="spellEnd"/>
      <w:r w:rsidR="001365F0" w:rsidRPr="00664079">
        <w:rPr>
          <w:rFonts w:ascii="Times New Roman" w:hAnsi="Times New Roman" w:cs="Times New Roman"/>
          <w:sz w:val="24"/>
          <w:szCs w:val="24"/>
        </w:rPr>
        <w:t>, 27А</w:t>
      </w:r>
    </w:p>
    <w:p w:rsidR="001365F0" w:rsidRPr="00664079" w:rsidRDefault="001365F0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«За чей счет будет осуществляться финансирование проекта и строительства мечети? Не станет ли данный объект долгостроем в центре аула?»</w:t>
      </w:r>
    </w:p>
    <w:p w:rsidR="004021D7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65F0" w:rsidRPr="00664079" w:rsidRDefault="001365F0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>муфтий Карданов А.Х. ответил на заданные вопросы:</w:t>
      </w:r>
    </w:p>
    <w:p w:rsidR="001365F0" w:rsidRDefault="001365F0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79">
        <w:rPr>
          <w:rFonts w:ascii="Times New Roman" w:hAnsi="Times New Roman" w:cs="Times New Roman"/>
          <w:sz w:val="24"/>
          <w:szCs w:val="24"/>
        </w:rPr>
        <w:t xml:space="preserve">«Ориентировочный срок проектирования и начала строительства апрель 2018 года. Строительство </w:t>
      </w:r>
      <w:r w:rsidR="004021D7">
        <w:rPr>
          <w:rFonts w:ascii="Times New Roman" w:hAnsi="Times New Roman" w:cs="Times New Roman"/>
          <w:sz w:val="24"/>
          <w:szCs w:val="24"/>
        </w:rPr>
        <w:t xml:space="preserve">планируется осуществить в течение 1,5 года. Спонсором является частное лицо, которое просит не афишировать его имя, тем более его увековечивание в мемориальных досках или еще каким-то образом. </w:t>
      </w:r>
      <w:proofErr w:type="spellStart"/>
      <w:r w:rsidR="004021D7">
        <w:rPr>
          <w:rFonts w:ascii="Times New Roman" w:hAnsi="Times New Roman" w:cs="Times New Roman"/>
          <w:sz w:val="24"/>
          <w:szCs w:val="24"/>
        </w:rPr>
        <w:t>Грава</w:t>
      </w:r>
      <w:proofErr w:type="spellEnd"/>
      <w:r w:rsidR="004021D7">
        <w:rPr>
          <w:rFonts w:ascii="Times New Roman" w:hAnsi="Times New Roman" w:cs="Times New Roman"/>
          <w:sz w:val="24"/>
          <w:szCs w:val="24"/>
        </w:rPr>
        <w:t xml:space="preserve"> Республики Адыгея в курсе планируемого строительства мечети в </w:t>
      </w:r>
      <w:proofErr w:type="spellStart"/>
      <w:r w:rsidR="004021D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4021D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4021D7"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 w:rsidR="004021D7">
        <w:rPr>
          <w:rFonts w:ascii="Times New Roman" w:hAnsi="Times New Roman" w:cs="Times New Roman"/>
          <w:sz w:val="24"/>
          <w:szCs w:val="24"/>
        </w:rPr>
        <w:t>.»</w:t>
      </w:r>
    </w:p>
    <w:p w:rsidR="004021D7" w:rsidRPr="00664079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3441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Даутов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Амербий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Хангериевич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>
        <w:rPr>
          <w:rFonts w:ascii="Times New Roman" w:hAnsi="Times New Roman" w:cs="Times New Roman"/>
          <w:sz w:val="24"/>
          <w:szCs w:val="24"/>
        </w:rPr>
        <w:t>, ул.Советская, 51</w:t>
      </w:r>
    </w:p>
    <w:p w:rsidR="004021D7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«Близость расположения мечети к железной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дороге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будет ли мешать самой мечети, т.к. прохождение поездов создает много шума?»</w:t>
      </w:r>
    </w:p>
    <w:p w:rsidR="004021D7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21D7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Шумафов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Э.М. ответил на заданный вопрос:</w:t>
      </w:r>
    </w:p>
    <w:p w:rsidR="004021D7" w:rsidRDefault="004021D7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«Территория мечети отгорожена со стороны РЖД крытой галереей и еще свободного пространства до первого рельса около 20м. Расстояние и конструктивные </w:t>
      </w:r>
      <w:r w:rsidR="001F5745">
        <w:rPr>
          <w:rFonts w:ascii="Times New Roman" w:hAnsi="Times New Roman" w:cs="Times New Roman"/>
          <w:sz w:val="24"/>
          <w:szCs w:val="24"/>
        </w:rPr>
        <w:t>элементы позволяют снизить уровень шума от воздействия РЖД»</w:t>
      </w:r>
    </w:p>
    <w:p w:rsidR="001F5745" w:rsidRDefault="001F5745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745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Х.Г. - г</w:t>
      </w:r>
      <w:r w:rsidRPr="00664079">
        <w:rPr>
          <w:rFonts w:ascii="Times New Roman" w:hAnsi="Times New Roman" w:cs="Times New Roman"/>
          <w:sz w:val="24"/>
          <w:szCs w:val="24"/>
        </w:rPr>
        <w:t>лава АМО «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Кошехабльское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«Высота минаретов и район сейсмичности с учетом воздействия колебаний от эксплуатации РЖД как будут учитываться при проектировании мечети?»</w:t>
      </w: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46D1" w:rsidRDefault="009546D1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Шумафов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Э.М. ответил на заданный вопрос:</w:t>
      </w: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«Район сейсмичности 7 баллов по карте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сейсморайонирования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грунты плотные в данном районе. Будут проведены проектно-изыскательские работы и их результаты будут учтены при проектировании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Хурья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Мурадинович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ул.Курашинова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 Начальник управления культуры АМО «Кошехабльский район»</w:t>
      </w: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«Предлагались ли к рассмотрению другие участки для строительства мечети? Я за строительство мечети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при размещении ее на этом земельном участке, как будут совмещаться проведение культурно-массовых мероприятий (концерты, новогодние елки,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адыгэ-джэгу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 и обрядовые действия (молебны) и т.д.?»</w:t>
      </w:r>
    </w:p>
    <w:p w:rsidR="009546D1" w:rsidRDefault="009546D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46D1" w:rsidRDefault="009546D1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Шумафов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Э.М. и </w:t>
      </w:r>
      <w:r w:rsidRPr="00664079">
        <w:rPr>
          <w:rFonts w:ascii="Times New Roman" w:hAnsi="Times New Roman" w:cs="Times New Roman"/>
          <w:sz w:val="24"/>
          <w:szCs w:val="24"/>
        </w:rPr>
        <w:t xml:space="preserve">муфтий Карданов А.Х. </w:t>
      </w:r>
      <w:r>
        <w:rPr>
          <w:rFonts w:ascii="Times New Roman" w:hAnsi="Times New Roman" w:cs="Times New Roman"/>
          <w:sz w:val="24"/>
          <w:szCs w:val="24"/>
        </w:rPr>
        <w:t>ответили на заданные вопросы:</w:t>
      </w:r>
    </w:p>
    <w:p w:rsidR="009546D1" w:rsidRDefault="009546D1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«Здание мечети по мусульманским канонам должно быть ориентировано на юг. </w:t>
      </w:r>
      <w:r w:rsidR="00C47AB5">
        <w:rPr>
          <w:rFonts w:ascii="Times New Roman" w:hAnsi="Times New Roman" w:cs="Times New Roman"/>
          <w:sz w:val="24"/>
          <w:szCs w:val="24"/>
        </w:rPr>
        <w:t xml:space="preserve">Другие участки предлагались, но они не подходили по своим параметрам и возможностям </w:t>
      </w:r>
      <w:proofErr w:type="spellStart"/>
      <w:r w:rsidR="00C47AB5">
        <w:rPr>
          <w:rFonts w:ascii="Times New Roman" w:hAnsi="Times New Roman" w:cs="Times New Roman"/>
          <w:sz w:val="24"/>
          <w:szCs w:val="24"/>
        </w:rPr>
        <w:t>соорентировать</w:t>
      </w:r>
      <w:proofErr w:type="spellEnd"/>
      <w:r w:rsidR="00C47AB5">
        <w:rPr>
          <w:rFonts w:ascii="Times New Roman" w:hAnsi="Times New Roman" w:cs="Times New Roman"/>
          <w:sz w:val="24"/>
          <w:szCs w:val="24"/>
        </w:rPr>
        <w:t xml:space="preserve"> </w:t>
      </w:r>
      <w:r w:rsidR="00991004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C47AB5">
        <w:rPr>
          <w:rFonts w:ascii="Times New Roman" w:hAnsi="Times New Roman" w:cs="Times New Roman"/>
          <w:sz w:val="24"/>
          <w:szCs w:val="24"/>
        </w:rPr>
        <w:t xml:space="preserve">мечети строго на юг. </w:t>
      </w:r>
    </w:p>
    <w:p w:rsidR="00C47AB5" w:rsidRDefault="00C47AB5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Мечеть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айкопе расположена в таких же условиях, по соседству с филармонией, музеем и гимназией. Никто никому не мешает и не создает противоречий. Преимущества строительства мечети в центре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дает возможность</w:t>
      </w:r>
      <w:r w:rsidR="00562A2B">
        <w:rPr>
          <w:rFonts w:ascii="Times New Roman" w:hAnsi="Times New Roman" w:cs="Times New Roman"/>
          <w:sz w:val="24"/>
          <w:szCs w:val="24"/>
        </w:rPr>
        <w:t xml:space="preserve"> иметь красивое здание, которое может стать визитной картой аула. Благоустроенным местом могут пользоваться все желающие. Появится возможность проводить обряды бракосочетания в </w:t>
      </w:r>
      <w:proofErr w:type="spellStart"/>
      <w:r w:rsidR="00562A2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562A2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562A2B"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 w:rsidR="00562A2B">
        <w:rPr>
          <w:rFonts w:ascii="Times New Roman" w:hAnsi="Times New Roman" w:cs="Times New Roman"/>
          <w:sz w:val="24"/>
          <w:szCs w:val="24"/>
        </w:rPr>
        <w:t>, а не ездить в г.Майкоп или другие места.»</w:t>
      </w: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2B" w:rsidRPr="00664079" w:rsidRDefault="00562A2B" w:rsidP="00562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Непшекуев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Амин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Хаталиевич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6407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4079"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4079">
        <w:rPr>
          <w:rFonts w:ascii="Times New Roman" w:hAnsi="Times New Roman" w:cs="Times New Roman"/>
          <w:sz w:val="24"/>
          <w:szCs w:val="24"/>
        </w:rPr>
        <w:t>ул.Керашева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>, 27А</w:t>
      </w: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будет решаться судьба «Доски почета»?»</w:t>
      </w: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4079">
        <w:rPr>
          <w:rFonts w:ascii="Times New Roman" w:hAnsi="Times New Roman" w:cs="Times New Roman"/>
          <w:sz w:val="24"/>
          <w:szCs w:val="24"/>
        </w:rPr>
        <w:t>Емыков</w:t>
      </w:r>
      <w:proofErr w:type="spellEnd"/>
      <w:r w:rsidRPr="00664079">
        <w:rPr>
          <w:rFonts w:ascii="Times New Roman" w:hAnsi="Times New Roman" w:cs="Times New Roman"/>
          <w:sz w:val="24"/>
          <w:szCs w:val="24"/>
        </w:rPr>
        <w:t xml:space="preserve"> Р.З.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Pr="00664079">
        <w:rPr>
          <w:rFonts w:ascii="Times New Roman" w:hAnsi="Times New Roman" w:cs="Times New Roman"/>
          <w:sz w:val="24"/>
          <w:szCs w:val="24"/>
        </w:rPr>
        <w:t>ервый зам. главы АМО «Кошехабльский район»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«Если в других населенных пунктах Республики Адыгея нет такого места, это не значит, что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Кошехабльском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такой </w:t>
      </w:r>
      <w:r w:rsidRPr="00664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«Доски почета» не должно быть.</w:t>
      </w:r>
    </w:p>
    <w:p w:rsidR="00562A2B" w:rsidRDefault="00562A2B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Кошехабльского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837FE3">
        <w:rPr>
          <w:rFonts w:ascii="Times New Roman" w:hAnsi="Times New Roman" w:cs="Times New Roman"/>
          <w:sz w:val="24"/>
          <w:szCs w:val="24"/>
        </w:rPr>
        <w:t xml:space="preserve"> отдают дать уважения тем людям, чьи фото находятся на этой «Доске почета». Вопрос о переносе в другое</w:t>
      </w:r>
      <w:r w:rsidR="002F4898">
        <w:rPr>
          <w:rFonts w:ascii="Times New Roman" w:hAnsi="Times New Roman" w:cs="Times New Roman"/>
          <w:sz w:val="24"/>
          <w:szCs w:val="24"/>
        </w:rPr>
        <w:t xml:space="preserve"> место будет решаться. </w:t>
      </w:r>
      <w:proofErr w:type="gramStart"/>
      <w:r w:rsidR="002F4898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2F4898">
        <w:rPr>
          <w:rFonts w:ascii="Times New Roman" w:hAnsi="Times New Roman" w:cs="Times New Roman"/>
          <w:sz w:val="24"/>
          <w:szCs w:val="24"/>
        </w:rPr>
        <w:t xml:space="preserve"> этим местом будет галерея перед фасадом здания администрации </w:t>
      </w:r>
      <w:r w:rsidR="00CF3104">
        <w:rPr>
          <w:rFonts w:ascii="Times New Roman" w:hAnsi="Times New Roman" w:cs="Times New Roman"/>
          <w:sz w:val="24"/>
          <w:szCs w:val="24"/>
        </w:rPr>
        <w:t>МО</w:t>
      </w:r>
      <w:r w:rsidR="002F4898">
        <w:rPr>
          <w:rFonts w:ascii="Times New Roman" w:hAnsi="Times New Roman" w:cs="Times New Roman"/>
          <w:sz w:val="24"/>
          <w:szCs w:val="24"/>
        </w:rPr>
        <w:t xml:space="preserve"> «Кошехабльский район»</w:t>
      </w:r>
    </w:p>
    <w:p w:rsidR="002F4898" w:rsidRDefault="002F4898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4898" w:rsidRDefault="002F4898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Ляфишев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Адалгериевич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ошехабль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ул.Лабинская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32</w:t>
      </w:r>
    </w:p>
    <w:p w:rsidR="002F4898" w:rsidRDefault="002F4898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«Площадь на территории которой находится «Доска почета» на протяжении многих лет</w:t>
      </w:r>
      <w:r w:rsidR="00991004">
        <w:rPr>
          <w:rFonts w:ascii="Times New Roman" w:hAnsi="Times New Roman" w:cs="Times New Roman"/>
          <w:sz w:val="24"/>
          <w:szCs w:val="24"/>
        </w:rPr>
        <w:t xml:space="preserve"> находится в </w:t>
      </w:r>
      <w:proofErr w:type="gramStart"/>
      <w:r w:rsidR="00991004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  <w:r w:rsidR="00991004">
        <w:rPr>
          <w:rFonts w:ascii="Times New Roman" w:hAnsi="Times New Roman" w:cs="Times New Roman"/>
          <w:sz w:val="24"/>
          <w:szCs w:val="24"/>
        </w:rPr>
        <w:t xml:space="preserve"> требующем благоустройства, а финансов на это нет ни у сельского поселения, ни у района. Предлагаются инвестиции частного лица в благоустройство данной </w:t>
      </w:r>
      <w:proofErr w:type="gramStart"/>
      <w:r w:rsidR="00991004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="00991004">
        <w:rPr>
          <w:rFonts w:ascii="Times New Roman" w:hAnsi="Times New Roman" w:cs="Times New Roman"/>
          <w:sz w:val="24"/>
          <w:szCs w:val="24"/>
        </w:rPr>
        <w:t xml:space="preserve"> и мы не можем не воспользоваться данным предложением по строительству мечети с сопутствующими элементами благоустройства»</w:t>
      </w:r>
    </w:p>
    <w:p w:rsidR="00991004" w:rsidRDefault="00991004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1004" w:rsidRDefault="00991004" w:rsidP="00954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Мамухов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К.Р. - н</w:t>
      </w:r>
      <w:r w:rsidRPr="00991004">
        <w:rPr>
          <w:rFonts w:ascii="Times New Roman" w:hAnsi="Times New Roman" w:cs="Times New Roman"/>
          <w:sz w:val="24"/>
          <w:szCs w:val="24"/>
        </w:rPr>
        <w:t>ачальник отдела имущественных отношений АМО «Кошехабльский район»</w:t>
      </w:r>
    </w:p>
    <w:p w:rsidR="009546D1" w:rsidRPr="00664079" w:rsidRDefault="00991004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«На предложенном эскизном проекте фасад здания выглядит громоздким и это обманчиво. На самом деле его размеры позволяют гармонично вписаться в панораму данной территории. Я думаю надо поддержать просьбу </w:t>
      </w:r>
      <w:r w:rsidRPr="00991004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Централизованной религиозной организации Духовное управление мусульман Республики Адыгея и Краснодарского края</w:t>
      </w:r>
      <w:r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 xml:space="preserve"> и рекомендовать главе администрации МО «Кошехабльский район»  принять решение о предоставлении</w:t>
      </w:r>
      <w:r w:rsidR="00A70EB3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 w:rsidR="00A70EB3" w:rsidRPr="00A70EB3">
        <w:rPr>
          <w:rFonts w:ascii="Times New Roman" w:hAnsi="Times New Roman" w:cs="Times New Roman"/>
          <w:sz w:val="24"/>
          <w:szCs w:val="24"/>
        </w:rPr>
        <w:t>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</w:t>
      </w:r>
      <w:proofErr w:type="gramStart"/>
      <w:r w:rsidR="00A70EB3">
        <w:rPr>
          <w:rFonts w:ascii="Times New Roman" w:hAnsi="Times New Roman" w:cs="Times New Roman"/>
          <w:sz w:val="24"/>
          <w:szCs w:val="24"/>
        </w:rPr>
        <w:t>.</w:t>
      </w:r>
      <w:r w:rsidR="00CF3104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6C3441" w:rsidRPr="00664079" w:rsidRDefault="006C3441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70F0" w:rsidRPr="00664079" w:rsidRDefault="006C70F0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70EB3">
        <w:rPr>
          <w:rFonts w:ascii="Times New Roman" w:hAnsi="Times New Roman" w:cs="Times New Roman"/>
          <w:sz w:val="24"/>
          <w:szCs w:val="24"/>
        </w:rPr>
        <w:t xml:space="preserve">Больше </w:t>
      </w:r>
      <w:r w:rsidR="00A70EB3" w:rsidRPr="00A70EB3">
        <w:rPr>
          <w:rFonts w:ascii="Times New Roman" w:hAnsi="Times New Roman" w:cs="Times New Roman"/>
          <w:sz w:val="24"/>
          <w:szCs w:val="24"/>
        </w:rPr>
        <w:t xml:space="preserve">вопросов, </w:t>
      </w:r>
      <w:r w:rsidRPr="00A70EB3">
        <w:rPr>
          <w:rFonts w:ascii="Times New Roman" w:hAnsi="Times New Roman" w:cs="Times New Roman"/>
          <w:sz w:val="24"/>
          <w:szCs w:val="24"/>
        </w:rPr>
        <w:t xml:space="preserve">замечаний, предложений, рекомендаций по </w:t>
      </w:r>
      <w:r w:rsidR="00C46E8C" w:rsidRPr="00A70EB3">
        <w:rPr>
          <w:rFonts w:ascii="Times New Roman" w:hAnsi="Times New Roman" w:cs="Times New Roman"/>
          <w:sz w:val="24"/>
          <w:szCs w:val="24"/>
        </w:rPr>
        <w:t>рассматриваемому вопросу</w:t>
      </w:r>
      <w:r w:rsidRPr="00A70EB3">
        <w:rPr>
          <w:rFonts w:ascii="Times New Roman" w:hAnsi="Times New Roman" w:cs="Times New Roman"/>
          <w:sz w:val="24"/>
          <w:szCs w:val="24"/>
        </w:rPr>
        <w:t xml:space="preserve"> от участников публичных слушаний не </w:t>
      </w:r>
      <w:r w:rsidR="00A70EB3" w:rsidRPr="00A70EB3">
        <w:rPr>
          <w:rFonts w:ascii="Times New Roman" w:hAnsi="Times New Roman" w:cs="Times New Roman"/>
          <w:sz w:val="24"/>
          <w:szCs w:val="24"/>
        </w:rPr>
        <w:t>поступало</w:t>
      </w:r>
      <w:r w:rsidRPr="00A70EB3">
        <w:rPr>
          <w:rFonts w:ascii="Times New Roman" w:hAnsi="Times New Roman" w:cs="Times New Roman"/>
          <w:sz w:val="24"/>
          <w:szCs w:val="24"/>
        </w:rPr>
        <w:t>.</w:t>
      </w:r>
    </w:p>
    <w:p w:rsidR="006C70F0" w:rsidRPr="00664079" w:rsidRDefault="006C70F0" w:rsidP="00664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70EB3" w:rsidRDefault="006C70F0" w:rsidP="00A70E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0EB3">
        <w:rPr>
          <w:rFonts w:ascii="Times New Roman" w:hAnsi="Times New Roman" w:cs="Times New Roman"/>
          <w:sz w:val="24"/>
          <w:szCs w:val="24"/>
        </w:rPr>
        <w:t xml:space="preserve">Председатель публичных слушаний </w:t>
      </w:r>
      <w:proofErr w:type="spellStart"/>
      <w:r w:rsidR="00A70EB3" w:rsidRPr="00A70EB3">
        <w:rPr>
          <w:rFonts w:ascii="Times New Roman" w:hAnsi="Times New Roman" w:cs="Times New Roman"/>
          <w:sz w:val="24"/>
          <w:szCs w:val="24"/>
        </w:rPr>
        <w:t>Емыков</w:t>
      </w:r>
      <w:proofErr w:type="spellEnd"/>
      <w:r w:rsidR="00A70EB3" w:rsidRPr="00A70EB3">
        <w:rPr>
          <w:rFonts w:ascii="Times New Roman" w:hAnsi="Times New Roman" w:cs="Times New Roman"/>
          <w:sz w:val="24"/>
          <w:szCs w:val="24"/>
        </w:rPr>
        <w:t xml:space="preserve"> Р.З.</w:t>
      </w:r>
      <w:r w:rsidRPr="00A70EB3">
        <w:rPr>
          <w:rFonts w:ascii="Times New Roman" w:hAnsi="Times New Roman" w:cs="Times New Roman"/>
          <w:sz w:val="24"/>
          <w:szCs w:val="24"/>
        </w:rPr>
        <w:t xml:space="preserve"> </w:t>
      </w:r>
      <w:r w:rsidR="00A70EB3">
        <w:rPr>
          <w:rFonts w:ascii="Times New Roman" w:hAnsi="Times New Roman" w:cs="Times New Roman"/>
          <w:sz w:val="24"/>
          <w:szCs w:val="24"/>
        </w:rPr>
        <w:t xml:space="preserve">огласил проект решения </w:t>
      </w:r>
      <w:r w:rsidR="00A70EB3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 xml:space="preserve">о предоставлении </w:t>
      </w:r>
      <w:r w:rsidR="00A70EB3" w:rsidRPr="00A70EB3">
        <w:rPr>
          <w:rFonts w:ascii="Times New Roman" w:hAnsi="Times New Roman" w:cs="Times New Roman"/>
          <w:sz w:val="24"/>
          <w:szCs w:val="24"/>
        </w:rPr>
        <w:t>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</w:t>
      </w:r>
      <w:r w:rsidR="00F522DA">
        <w:rPr>
          <w:rFonts w:ascii="Times New Roman" w:hAnsi="Times New Roman" w:cs="Times New Roman"/>
          <w:sz w:val="24"/>
          <w:szCs w:val="24"/>
        </w:rPr>
        <w:t>:</w:t>
      </w:r>
    </w:p>
    <w:p w:rsidR="00F522DA" w:rsidRPr="00F522DA" w:rsidRDefault="00F522DA" w:rsidP="00F522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DA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F522DA">
        <w:rPr>
          <w:rStyle w:val="a5"/>
          <w:rFonts w:ascii="Times New Roman" w:eastAsia="Times New Roman" w:hAnsi="Times New Roman" w:cs="Times New Roman"/>
          <w:i w:val="0"/>
          <w:sz w:val="24"/>
          <w:szCs w:val="24"/>
        </w:rPr>
        <w:t>Централизованной религиозной организации Духовное управление мусульман Республики Адыгея и Краснодарского края</w:t>
      </w:r>
      <w:r w:rsidRPr="00F522DA">
        <w:rPr>
          <w:rStyle w:val="a5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22DA">
        <w:rPr>
          <w:rFonts w:ascii="Times New Roman" w:eastAsia="Times New Roman" w:hAnsi="Times New Roman" w:cs="Times New Roman"/>
          <w:sz w:val="24"/>
          <w:szCs w:val="24"/>
        </w:rPr>
        <w:t xml:space="preserve">на условно разрешенный вид использования земельного участка с кадастровым номером 01:02:1000049:100 площадью 5331 кв.м.,  расположенного по адресу: Республика Адыгея, Кошехабльский район, </w:t>
      </w:r>
      <w:proofErr w:type="spellStart"/>
      <w:r w:rsidRPr="00F522D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F522DA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F522DA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Pr="00F522DA">
        <w:rPr>
          <w:rFonts w:ascii="Times New Roman" w:eastAsia="Times New Roman" w:hAnsi="Times New Roman" w:cs="Times New Roman"/>
          <w:sz w:val="24"/>
          <w:szCs w:val="24"/>
        </w:rPr>
        <w:t>, ул.Дружбы народов, 45 Г/2 (зона общественно-делового назначения – ОДЗ.201) – «объекты, связанные с отправлением культа»;</w:t>
      </w:r>
    </w:p>
    <w:p w:rsidR="00D30457" w:rsidRDefault="00F522DA" w:rsidP="00D304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DA">
        <w:rPr>
          <w:rFonts w:ascii="Times New Roman" w:eastAsia="Times New Roman" w:hAnsi="Times New Roman" w:cs="Times New Roman"/>
          <w:sz w:val="24"/>
          <w:szCs w:val="24"/>
        </w:rPr>
        <w:t>1.2. Изменение вида разрешенного использования земельного участка с кадастровым номером 01:02:1000049:100 - «для размещения объектов торговли, общественного питания и</w:t>
      </w:r>
    </w:p>
    <w:p w:rsidR="00D30457" w:rsidRPr="00664079" w:rsidRDefault="00D30457" w:rsidP="00D30457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68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457" w:rsidRPr="00664079" w:rsidSect="00B725F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87322"/>
    <w:multiLevelType w:val="hybridMultilevel"/>
    <w:tmpl w:val="C884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5FE"/>
    <w:rsid w:val="00021041"/>
    <w:rsid w:val="00036EA4"/>
    <w:rsid w:val="000434E1"/>
    <w:rsid w:val="00047699"/>
    <w:rsid w:val="000751B9"/>
    <w:rsid w:val="000E1BFA"/>
    <w:rsid w:val="001157E3"/>
    <w:rsid w:val="001365F0"/>
    <w:rsid w:val="00136895"/>
    <w:rsid w:val="00140396"/>
    <w:rsid w:val="001668E4"/>
    <w:rsid w:val="001718BA"/>
    <w:rsid w:val="001C2307"/>
    <w:rsid w:val="001F0A93"/>
    <w:rsid w:val="001F5745"/>
    <w:rsid w:val="002F4898"/>
    <w:rsid w:val="002F5682"/>
    <w:rsid w:val="004021D7"/>
    <w:rsid w:val="00562A2B"/>
    <w:rsid w:val="005E710C"/>
    <w:rsid w:val="0061224A"/>
    <w:rsid w:val="006127A7"/>
    <w:rsid w:val="00614B28"/>
    <w:rsid w:val="00624A23"/>
    <w:rsid w:val="00626014"/>
    <w:rsid w:val="00664079"/>
    <w:rsid w:val="00692995"/>
    <w:rsid w:val="006B2584"/>
    <w:rsid w:val="006B63F3"/>
    <w:rsid w:val="006C09E0"/>
    <w:rsid w:val="006C1666"/>
    <w:rsid w:val="006C3441"/>
    <w:rsid w:val="006C70F0"/>
    <w:rsid w:val="006E2D28"/>
    <w:rsid w:val="00720F60"/>
    <w:rsid w:val="007A034C"/>
    <w:rsid w:val="007A387A"/>
    <w:rsid w:val="007D750D"/>
    <w:rsid w:val="00837FE3"/>
    <w:rsid w:val="00885E20"/>
    <w:rsid w:val="008A244D"/>
    <w:rsid w:val="008A3473"/>
    <w:rsid w:val="009546D1"/>
    <w:rsid w:val="00957C69"/>
    <w:rsid w:val="00991004"/>
    <w:rsid w:val="009C2FF6"/>
    <w:rsid w:val="009D32A7"/>
    <w:rsid w:val="009E20C4"/>
    <w:rsid w:val="00A70EB3"/>
    <w:rsid w:val="00A92919"/>
    <w:rsid w:val="00AE34F8"/>
    <w:rsid w:val="00B725FE"/>
    <w:rsid w:val="00B76549"/>
    <w:rsid w:val="00B90E01"/>
    <w:rsid w:val="00BA2558"/>
    <w:rsid w:val="00BE5A5C"/>
    <w:rsid w:val="00C43888"/>
    <w:rsid w:val="00C46E8C"/>
    <w:rsid w:val="00C47AB5"/>
    <w:rsid w:val="00CE5756"/>
    <w:rsid w:val="00CF3104"/>
    <w:rsid w:val="00D13B85"/>
    <w:rsid w:val="00D217EF"/>
    <w:rsid w:val="00D30457"/>
    <w:rsid w:val="00D6626F"/>
    <w:rsid w:val="00D86941"/>
    <w:rsid w:val="00DC5D8C"/>
    <w:rsid w:val="00DD20CF"/>
    <w:rsid w:val="00DD5B11"/>
    <w:rsid w:val="00DF3545"/>
    <w:rsid w:val="00E163F2"/>
    <w:rsid w:val="00ED2F3B"/>
    <w:rsid w:val="00F16552"/>
    <w:rsid w:val="00F522DA"/>
    <w:rsid w:val="00F6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14"/>
  </w:style>
  <w:style w:type="paragraph" w:styleId="5">
    <w:name w:val="heading 5"/>
    <w:basedOn w:val="a"/>
    <w:next w:val="a"/>
    <w:link w:val="50"/>
    <w:qFormat/>
    <w:rsid w:val="008A34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04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47699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8A347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5">
    <w:name w:val="Emphasis"/>
    <w:qFormat/>
    <w:rsid w:val="001718B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3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C228C-1967-400C-87CA-7B053D34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1944</Words>
  <Characters>11086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2018-02-22T08:00:00Z</cp:lastPrinted>
  <dcterms:created xsi:type="dcterms:W3CDTF">2018-02-27T04:40:00Z</dcterms:created>
  <dcterms:modified xsi:type="dcterms:W3CDTF">2018-02-27T04:40:00Z</dcterms:modified>
</cp:coreProperties>
</file>