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A4F" w:rsidRDefault="00804A4F" w:rsidP="00804A4F">
      <w:pPr>
        <w:widowControl w:val="0"/>
        <w:autoSpaceDE w:val="0"/>
        <w:spacing w:after="0" w:line="240" w:lineRule="auto"/>
        <w:ind w:right="-5"/>
        <w:jc w:val="right"/>
        <w:rPr>
          <w:rFonts w:ascii="Times New Roman" w:hAnsi="Times New Roman"/>
          <w:b/>
          <w:sz w:val="28"/>
          <w:szCs w:val="28"/>
        </w:rPr>
      </w:pPr>
      <w:r>
        <w:rPr>
          <w:rFonts w:ascii="Times New Roman" w:hAnsi="Times New Roman"/>
          <w:b/>
          <w:sz w:val="28"/>
          <w:szCs w:val="28"/>
        </w:rPr>
        <w:t>Утверждаю:</w:t>
      </w:r>
    </w:p>
    <w:p w:rsidR="00804A4F" w:rsidRDefault="00804A4F" w:rsidP="00804A4F">
      <w:pPr>
        <w:widowControl w:val="0"/>
        <w:autoSpaceDE w:val="0"/>
        <w:spacing w:after="0" w:line="240" w:lineRule="auto"/>
        <w:ind w:right="-5"/>
        <w:jc w:val="right"/>
        <w:rPr>
          <w:rFonts w:ascii="Times New Roman" w:hAnsi="Times New Roman"/>
          <w:b/>
          <w:sz w:val="28"/>
          <w:szCs w:val="28"/>
        </w:rPr>
      </w:pPr>
      <w:r>
        <w:rPr>
          <w:rFonts w:ascii="Times New Roman" w:hAnsi="Times New Roman"/>
          <w:b/>
          <w:sz w:val="28"/>
          <w:szCs w:val="28"/>
        </w:rPr>
        <w:t>Начальник управления</w:t>
      </w:r>
    </w:p>
    <w:p w:rsidR="00804A4F" w:rsidRDefault="00804A4F" w:rsidP="00804A4F">
      <w:pPr>
        <w:widowControl w:val="0"/>
        <w:autoSpaceDE w:val="0"/>
        <w:spacing w:after="0" w:line="240" w:lineRule="auto"/>
        <w:ind w:right="-5"/>
        <w:jc w:val="right"/>
        <w:rPr>
          <w:rFonts w:ascii="Times New Roman" w:hAnsi="Times New Roman"/>
          <w:b/>
          <w:sz w:val="28"/>
          <w:szCs w:val="28"/>
        </w:rPr>
      </w:pPr>
      <w:r>
        <w:rPr>
          <w:rFonts w:ascii="Times New Roman" w:hAnsi="Times New Roman"/>
          <w:b/>
          <w:sz w:val="28"/>
          <w:szCs w:val="28"/>
        </w:rPr>
        <w:t xml:space="preserve">муниципального финансового </w:t>
      </w:r>
    </w:p>
    <w:p w:rsidR="00804A4F" w:rsidRDefault="00804A4F" w:rsidP="00804A4F">
      <w:pPr>
        <w:widowControl w:val="0"/>
        <w:autoSpaceDE w:val="0"/>
        <w:spacing w:after="0" w:line="240" w:lineRule="auto"/>
        <w:ind w:right="-5"/>
        <w:jc w:val="right"/>
        <w:rPr>
          <w:rFonts w:ascii="Times New Roman" w:hAnsi="Times New Roman"/>
          <w:b/>
          <w:sz w:val="28"/>
          <w:szCs w:val="28"/>
        </w:rPr>
      </w:pPr>
      <w:r>
        <w:rPr>
          <w:rFonts w:ascii="Times New Roman" w:hAnsi="Times New Roman"/>
          <w:b/>
          <w:sz w:val="28"/>
          <w:szCs w:val="28"/>
        </w:rPr>
        <w:t>контроля администрации</w:t>
      </w:r>
    </w:p>
    <w:p w:rsidR="00804A4F" w:rsidRDefault="00804A4F" w:rsidP="00804A4F">
      <w:pPr>
        <w:widowControl w:val="0"/>
        <w:autoSpaceDE w:val="0"/>
        <w:spacing w:after="0" w:line="240" w:lineRule="auto"/>
        <w:ind w:right="-5"/>
        <w:jc w:val="right"/>
        <w:rPr>
          <w:rFonts w:ascii="Times New Roman" w:hAnsi="Times New Roman"/>
          <w:b/>
          <w:sz w:val="28"/>
          <w:szCs w:val="28"/>
        </w:rPr>
      </w:pPr>
      <w:r>
        <w:rPr>
          <w:rFonts w:ascii="Times New Roman" w:hAnsi="Times New Roman"/>
          <w:b/>
          <w:sz w:val="28"/>
          <w:szCs w:val="28"/>
        </w:rPr>
        <w:t>муниципального образования</w:t>
      </w:r>
    </w:p>
    <w:p w:rsidR="00804A4F" w:rsidRDefault="00804A4F" w:rsidP="00804A4F">
      <w:pPr>
        <w:widowControl w:val="0"/>
        <w:autoSpaceDE w:val="0"/>
        <w:spacing w:after="0" w:line="240" w:lineRule="auto"/>
        <w:ind w:right="-5"/>
        <w:jc w:val="right"/>
        <w:rPr>
          <w:rFonts w:ascii="Times New Roman" w:hAnsi="Times New Roman"/>
          <w:b/>
          <w:sz w:val="28"/>
          <w:szCs w:val="28"/>
        </w:rPr>
      </w:pPr>
      <w:r>
        <w:rPr>
          <w:rFonts w:ascii="Times New Roman" w:hAnsi="Times New Roman"/>
          <w:b/>
          <w:sz w:val="28"/>
          <w:szCs w:val="28"/>
        </w:rPr>
        <w:t>«Кошехабльский район»</w:t>
      </w:r>
    </w:p>
    <w:p w:rsidR="00804A4F" w:rsidRDefault="00804A4F" w:rsidP="00804A4F">
      <w:pPr>
        <w:widowControl w:val="0"/>
        <w:autoSpaceDE w:val="0"/>
        <w:spacing w:after="0" w:line="240" w:lineRule="auto"/>
        <w:ind w:right="-5"/>
        <w:jc w:val="right"/>
        <w:rPr>
          <w:rFonts w:ascii="Times New Roman" w:hAnsi="Times New Roman"/>
          <w:b/>
          <w:sz w:val="28"/>
          <w:szCs w:val="28"/>
        </w:rPr>
      </w:pPr>
    </w:p>
    <w:p w:rsidR="00804A4F" w:rsidRDefault="00804A4F" w:rsidP="00804A4F">
      <w:pPr>
        <w:widowControl w:val="0"/>
        <w:autoSpaceDE w:val="0"/>
        <w:spacing w:after="0" w:line="240" w:lineRule="auto"/>
        <w:ind w:right="-5"/>
        <w:jc w:val="right"/>
        <w:rPr>
          <w:rFonts w:ascii="Times New Roman" w:hAnsi="Times New Roman"/>
          <w:b/>
          <w:sz w:val="28"/>
          <w:szCs w:val="28"/>
        </w:rPr>
      </w:pPr>
      <w:r>
        <w:rPr>
          <w:rFonts w:ascii="Times New Roman" w:hAnsi="Times New Roman"/>
          <w:b/>
          <w:sz w:val="28"/>
          <w:szCs w:val="28"/>
        </w:rPr>
        <w:t>__________________ Хупов Р.Б.</w:t>
      </w:r>
    </w:p>
    <w:p w:rsidR="00804A4F" w:rsidRDefault="00804A4F" w:rsidP="00804A4F">
      <w:pPr>
        <w:widowControl w:val="0"/>
        <w:autoSpaceDE w:val="0"/>
        <w:spacing w:after="0" w:line="240" w:lineRule="auto"/>
        <w:ind w:right="-5"/>
        <w:jc w:val="right"/>
        <w:rPr>
          <w:rFonts w:ascii="Times New Roman" w:hAnsi="Times New Roman"/>
          <w:sz w:val="28"/>
          <w:szCs w:val="28"/>
        </w:rPr>
      </w:pPr>
      <w:r>
        <w:rPr>
          <w:rFonts w:ascii="Times New Roman" w:hAnsi="Times New Roman"/>
          <w:sz w:val="28"/>
          <w:szCs w:val="28"/>
        </w:rPr>
        <w:t>«___»_________________ 20___г.</w:t>
      </w:r>
    </w:p>
    <w:p w:rsidR="00804A4F" w:rsidRDefault="00804A4F" w:rsidP="00804A4F">
      <w:pPr>
        <w:widowControl w:val="0"/>
        <w:autoSpaceDE w:val="0"/>
        <w:spacing w:after="0" w:line="240" w:lineRule="auto"/>
        <w:ind w:right="-5"/>
        <w:jc w:val="center"/>
        <w:rPr>
          <w:rFonts w:ascii="Times New Roman" w:hAnsi="Times New Roman"/>
          <w:b/>
          <w:sz w:val="28"/>
          <w:szCs w:val="28"/>
        </w:rPr>
      </w:pPr>
    </w:p>
    <w:p w:rsidR="00804A4F" w:rsidRDefault="00804A4F" w:rsidP="00804A4F">
      <w:pPr>
        <w:widowControl w:val="0"/>
        <w:autoSpaceDE w:val="0"/>
        <w:spacing w:after="0" w:line="240" w:lineRule="auto"/>
        <w:ind w:right="-5"/>
        <w:jc w:val="center"/>
        <w:rPr>
          <w:rFonts w:ascii="Times New Roman" w:hAnsi="Times New Roman"/>
          <w:b/>
          <w:sz w:val="28"/>
          <w:szCs w:val="28"/>
        </w:rPr>
      </w:pPr>
    </w:p>
    <w:p w:rsidR="00804A4F" w:rsidRDefault="00804A4F" w:rsidP="00804A4F">
      <w:pPr>
        <w:widowControl w:val="0"/>
        <w:autoSpaceDE w:val="0"/>
        <w:spacing w:after="0" w:line="240" w:lineRule="auto"/>
        <w:ind w:right="-5"/>
        <w:jc w:val="center"/>
        <w:rPr>
          <w:rFonts w:ascii="Times New Roman" w:hAnsi="Times New Roman"/>
          <w:b/>
          <w:sz w:val="28"/>
          <w:szCs w:val="28"/>
        </w:rPr>
      </w:pPr>
      <w:r>
        <w:rPr>
          <w:rFonts w:ascii="Times New Roman" w:hAnsi="Times New Roman"/>
          <w:b/>
          <w:sz w:val="28"/>
          <w:szCs w:val="28"/>
        </w:rPr>
        <w:t>ОТЧЕТ</w:t>
      </w:r>
    </w:p>
    <w:p w:rsidR="00804A4F" w:rsidRDefault="00804A4F" w:rsidP="00804A4F">
      <w:pPr>
        <w:widowControl w:val="0"/>
        <w:autoSpaceDE w:val="0"/>
        <w:spacing w:after="0" w:line="240" w:lineRule="auto"/>
        <w:ind w:right="-5"/>
        <w:jc w:val="center"/>
        <w:rPr>
          <w:rFonts w:ascii="Times New Roman" w:hAnsi="Times New Roman"/>
          <w:b/>
          <w:sz w:val="28"/>
          <w:szCs w:val="28"/>
        </w:rPr>
      </w:pPr>
      <w:r>
        <w:rPr>
          <w:rFonts w:ascii="Times New Roman" w:hAnsi="Times New Roman"/>
          <w:b/>
          <w:sz w:val="28"/>
          <w:szCs w:val="28"/>
        </w:rPr>
        <w:t>по проведенному контрольному мероприятию</w:t>
      </w:r>
    </w:p>
    <w:p w:rsidR="00777709" w:rsidRDefault="00804A4F" w:rsidP="00804A4F">
      <w:pPr>
        <w:spacing w:line="240" w:lineRule="auto"/>
        <w:jc w:val="center"/>
        <w:rPr>
          <w:rFonts w:ascii="Times New Roman" w:hAnsi="Times New Roman" w:cs="Times New Roman"/>
          <w:b/>
          <w:sz w:val="28"/>
        </w:rPr>
      </w:pPr>
      <w:r>
        <w:rPr>
          <w:rFonts w:ascii="Times New Roman" w:hAnsi="Times New Roman" w:cs="Times New Roman"/>
          <w:b/>
          <w:sz w:val="28"/>
        </w:rPr>
        <w:t>«П</w:t>
      </w:r>
      <w:r w:rsidR="00777709" w:rsidRPr="00685CEF">
        <w:rPr>
          <w:rFonts w:ascii="Times New Roman" w:hAnsi="Times New Roman" w:cs="Times New Roman"/>
          <w:b/>
          <w:sz w:val="28"/>
        </w:rPr>
        <w:t>роверка законности и результативности использования средств, направленных на благоустройство территорий муниципального образования  «</w:t>
      </w:r>
      <w:r w:rsidR="0097525F">
        <w:rPr>
          <w:rFonts w:ascii="Times New Roman" w:hAnsi="Times New Roman" w:cs="Times New Roman"/>
          <w:b/>
          <w:sz w:val="28"/>
        </w:rPr>
        <w:t>Вольненское</w:t>
      </w:r>
      <w:r w:rsidR="00A237FF">
        <w:rPr>
          <w:rFonts w:ascii="Times New Roman" w:hAnsi="Times New Roman" w:cs="Times New Roman"/>
          <w:b/>
          <w:sz w:val="28"/>
        </w:rPr>
        <w:t xml:space="preserve"> сельское поселение» за 2019 год</w:t>
      </w:r>
      <w:r>
        <w:rPr>
          <w:rFonts w:ascii="Times New Roman" w:hAnsi="Times New Roman" w:cs="Times New Roman"/>
          <w:b/>
          <w:sz w:val="28"/>
        </w:rPr>
        <w:t>»</w:t>
      </w:r>
      <w:r w:rsidR="00777709" w:rsidRPr="00685CEF">
        <w:rPr>
          <w:rFonts w:ascii="Times New Roman" w:hAnsi="Times New Roman" w:cs="Times New Roman"/>
          <w:b/>
          <w:sz w:val="28"/>
        </w:rPr>
        <w:t>.</w:t>
      </w:r>
    </w:p>
    <w:p w:rsidR="00804A4F" w:rsidRPr="00804A4F" w:rsidRDefault="00804A4F" w:rsidP="00804A4F">
      <w:pPr>
        <w:spacing w:after="0" w:line="240" w:lineRule="auto"/>
        <w:jc w:val="center"/>
        <w:rPr>
          <w:rFonts w:ascii="Times New Roman" w:hAnsi="Times New Roman" w:cs="Times New Roman"/>
          <w:b/>
          <w:sz w:val="28"/>
        </w:rPr>
      </w:pPr>
    </w:p>
    <w:p w:rsidR="00777709" w:rsidRDefault="00777709" w:rsidP="00804A4F">
      <w:pPr>
        <w:spacing w:after="0" w:line="240" w:lineRule="auto"/>
        <w:rPr>
          <w:rFonts w:ascii="Times New Roman" w:hAnsi="Times New Roman" w:cs="Times New Roman"/>
          <w:sz w:val="28"/>
        </w:rPr>
      </w:pPr>
      <w:r w:rsidRPr="00734DAD">
        <w:rPr>
          <w:rFonts w:ascii="Times New Roman" w:hAnsi="Times New Roman" w:cs="Times New Roman"/>
          <w:sz w:val="28"/>
        </w:rPr>
        <w:t>а.</w:t>
      </w:r>
      <w:r w:rsidR="00804A4F">
        <w:rPr>
          <w:rFonts w:ascii="Times New Roman" w:hAnsi="Times New Roman" w:cs="Times New Roman"/>
          <w:sz w:val="28"/>
        </w:rPr>
        <w:t xml:space="preserve"> </w:t>
      </w:r>
      <w:r w:rsidRPr="00734DAD">
        <w:rPr>
          <w:rFonts w:ascii="Times New Roman" w:hAnsi="Times New Roman" w:cs="Times New Roman"/>
          <w:sz w:val="28"/>
        </w:rPr>
        <w:t>Кошехабль</w:t>
      </w:r>
      <w:r w:rsidR="0097525F">
        <w:rPr>
          <w:rFonts w:ascii="Times New Roman" w:hAnsi="Times New Roman" w:cs="Times New Roman"/>
          <w:sz w:val="28"/>
        </w:rPr>
        <w:t xml:space="preserve">   </w:t>
      </w:r>
      <w:r w:rsidR="00804A4F">
        <w:rPr>
          <w:rFonts w:ascii="Times New Roman" w:hAnsi="Times New Roman" w:cs="Times New Roman"/>
          <w:sz w:val="28"/>
        </w:rPr>
        <w:t xml:space="preserve">                                                                                 </w:t>
      </w:r>
      <w:r w:rsidR="0097525F">
        <w:rPr>
          <w:rFonts w:ascii="Times New Roman" w:hAnsi="Times New Roman" w:cs="Times New Roman"/>
          <w:sz w:val="28"/>
        </w:rPr>
        <w:t>03.04</w:t>
      </w:r>
      <w:r>
        <w:rPr>
          <w:rFonts w:ascii="Times New Roman" w:hAnsi="Times New Roman" w:cs="Times New Roman"/>
          <w:sz w:val="28"/>
        </w:rPr>
        <w:t>.2020</w:t>
      </w:r>
      <w:r w:rsidRPr="00734DAD">
        <w:rPr>
          <w:rFonts w:ascii="Times New Roman" w:hAnsi="Times New Roman" w:cs="Times New Roman"/>
          <w:sz w:val="28"/>
        </w:rPr>
        <w:t xml:space="preserve"> года</w:t>
      </w:r>
    </w:p>
    <w:p w:rsidR="00804A4F" w:rsidRPr="00804A4F" w:rsidRDefault="00804A4F" w:rsidP="00804A4F">
      <w:pPr>
        <w:spacing w:after="0" w:line="240" w:lineRule="auto"/>
        <w:rPr>
          <w:rFonts w:ascii="Times New Roman" w:hAnsi="Times New Roman" w:cs="Times New Roman"/>
          <w:sz w:val="28"/>
        </w:rPr>
      </w:pPr>
    </w:p>
    <w:p w:rsidR="00685CEF" w:rsidRDefault="00777709" w:rsidP="00804A4F">
      <w:pPr>
        <w:spacing w:after="0" w:line="240" w:lineRule="auto"/>
        <w:ind w:firstLine="709"/>
        <w:jc w:val="both"/>
        <w:rPr>
          <w:rFonts w:ascii="Times New Roman" w:hAnsi="Times New Roman"/>
          <w:bCs/>
          <w:sz w:val="28"/>
          <w:szCs w:val="28"/>
        </w:rPr>
      </w:pPr>
      <w:r w:rsidRPr="00685CEF">
        <w:rPr>
          <w:rFonts w:ascii="Times New Roman" w:hAnsi="Times New Roman" w:cs="Times New Roman"/>
          <w:sz w:val="28"/>
          <w:szCs w:val="28"/>
          <w:u w:val="single"/>
        </w:rPr>
        <w:t>Основание для проведения контрольного мероприятия:</w:t>
      </w:r>
      <w:r w:rsidR="00804A4F">
        <w:rPr>
          <w:rFonts w:ascii="Times New Roman" w:hAnsi="Times New Roman" w:cs="Times New Roman"/>
          <w:sz w:val="28"/>
          <w:szCs w:val="28"/>
        </w:rPr>
        <w:t xml:space="preserve"> </w:t>
      </w:r>
      <w:r>
        <w:rPr>
          <w:rFonts w:ascii="Times New Roman" w:hAnsi="Times New Roman"/>
          <w:bCs/>
          <w:sz w:val="28"/>
          <w:szCs w:val="28"/>
        </w:rPr>
        <w:t>пункт</w:t>
      </w:r>
      <w:r w:rsidR="00804A4F">
        <w:rPr>
          <w:rFonts w:ascii="Times New Roman" w:hAnsi="Times New Roman"/>
          <w:bCs/>
          <w:sz w:val="28"/>
          <w:szCs w:val="28"/>
        </w:rPr>
        <w:t xml:space="preserve"> </w:t>
      </w:r>
      <w:r w:rsidR="0097525F">
        <w:rPr>
          <w:rFonts w:ascii="Times New Roman" w:hAnsi="Times New Roman"/>
          <w:bCs/>
          <w:sz w:val="28"/>
          <w:szCs w:val="28"/>
        </w:rPr>
        <w:t>2</w:t>
      </w:r>
      <w:r w:rsidRPr="00A86DA3">
        <w:rPr>
          <w:rFonts w:ascii="Times New Roman" w:hAnsi="Times New Roman"/>
          <w:bCs/>
          <w:sz w:val="28"/>
          <w:szCs w:val="28"/>
        </w:rPr>
        <w:t xml:space="preserve"> Плана ко</w:t>
      </w:r>
      <w:r>
        <w:rPr>
          <w:rFonts w:ascii="Times New Roman" w:hAnsi="Times New Roman"/>
          <w:bCs/>
          <w:sz w:val="28"/>
          <w:szCs w:val="28"/>
        </w:rPr>
        <w:t>нтрольных мероприятий управления</w:t>
      </w:r>
      <w:r w:rsidRPr="00A86DA3">
        <w:rPr>
          <w:rFonts w:ascii="Times New Roman" w:hAnsi="Times New Roman"/>
          <w:bCs/>
          <w:sz w:val="28"/>
          <w:szCs w:val="28"/>
        </w:rPr>
        <w:t xml:space="preserve">  муниципального финансового контроля администрации муниципального образован</w:t>
      </w:r>
      <w:r>
        <w:rPr>
          <w:rFonts w:ascii="Times New Roman" w:hAnsi="Times New Roman"/>
          <w:bCs/>
          <w:sz w:val="28"/>
          <w:szCs w:val="28"/>
        </w:rPr>
        <w:t>ия «Кошехабльский район» на 2020</w:t>
      </w:r>
      <w:r w:rsidRPr="00A86DA3">
        <w:rPr>
          <w:rFonts w:ascii="Times New Roman" w:hAnsi="Times New Roman"/>
          <w:bCs/>
          <w:sz w:val="28"/>
          <w:szCs w:val="28"/>
        </w:rPr>
        <w:t xml:space="preserve"> год</w:t>
      </w:r>
      <w:r>
        <w:rPr>
          <w:rFonts w:ascii="Times New Roman" w:hAnsi="Times New Roman"/>
          <w:bCs/>
          <w:sz w:val="28"/>
          <w:szCs w:val="28"/>
        </w:rPr>
        <w:t xml:space="preserve">, </w:t>
      </w:r>
      <w:r w:rsidRPr="00A86DA3">
        <w:rPr>
          <w:rFonts w:ascii="Times New Roman" w:hAnsi="Times New Roman"/>
          <w:bCs/>
          <w:sz w:val="28"/>
          <w:szCs w:val="28"/>
        </w:rPr>
        <w:t>утвержден</w:t>
      </w:r>
      <w:r>
        <w:rPr>
          <w:rFonts w:ascii="Times New Roman" w:hAnsi="Times New Roman"/>
          <w:bCs/>
          <w:sz w:val="28"/>
          <w:szCs w:val="28"/>
        </w:rPr>
        <w:t>ного распоряжением администрации</w:t>
      </w:r>
      <w:r w:rsidRPr="00A86DA3">
        <w:rPr>
          <w:rFonts w:ascii="Times New Roman" w:hAnsi="Times New Roman"/>
          <w:bCs/>
          <w:sz w:val="28"/>
          <w:szCs w:val="28"/>
        </w:rPr>
        <w:t xml:space="preserve"> муниципального образования «Кошехабльский район» </w:t>
      </w:r>
      <w:r w:rsidR="00E76334" w:rsidRPr="00E76334">
        <w:rPr>
          <w:rFonts w:ascii="Times New Roman" w:hAnsi="Times New Roman"/>
          <w:bCs/>
          <w:sz w:val="28"/>
          <w:szCs w:val="28"/>
        </w:rPr>
        <w:t>от 20 декабря 2019 года № 270</w:t>
      </w:r>
      <w:r w:rsidRPr="00E76334">
        <w:rPr>
          <w:rFonts w:ascii="Times New Roman" w:hAnsi="Times New Roman"/>
          <w:bCs/>
          <w:sz w:val="28"/>
          <w:szCs w:val="28"/>
        </w:rPr>
        <w:t>-р</w:t>
      </w:r>
      <w:r w:rsidRPr="00A86DA3">
        <w:rPr>
          <w:rFonts w:ascii="Times New Roman" w:hAnsi="Times New Roman"/>
          <w:bCs/>
          <w:sz w:val="28"/>
          <w:szCs w:val="28"/>
        </w:rPr>
        <w:t xml:space="preserve"> «Об утверждении Плана ко</w:t>
      </w:r>
      <w:r>
        <w:rPr>
          <w:rFonts w:ascii="Times New Roman" w:hAnsi="Times New Roman"/>
          <w:bCs/>
          <w:sz w:val="28"/>
          <w:szCs w:val="28"/>
        </w:rPr>
        <w:t>нтрольных мероприятий управления</w:t>
      </w:r>
      <w:r w:rsidRPr="00A86DA3">
        <w:rPr>
          <w:rFonts w:ascii="Times New Roman" w:hAnsi="Times New Roman"/>
          <w:bCs/>
          <w:sz w:val="28"/>
          <w:szCs w:val="28"/>
        </w:rPr>
        <w:t xml:space="preserve"> муниципального финансового контроля администрации муниципального образования «Кошехабльский район»</w:t>
      </w:r>
      <w:r>
        <w:rPr>
          <w:rFonts w:ascii="Times New Roman" w:hAnsi="Times New Roman"/>
          <w:bCs/>
          <w:sz w:val="28"/>
          <w:szCs w:val="28"/>
        </w:rPr>
        <w:t xml:space="preserve"> на 2020 год» и распоряжение</w:t>
      </w:r>
      <w:r w:rsidRPr="00A86DA3">
        <w:rPr>
          <w:rFonts w:ascii="Times New Roman" w:hAnsi="Times New Roman"/>
          <w:bCs/>
          <w:sz w:val="28"/>
          <w:szCs w:val="28"/>
        </w:rPr>
        <w:t xml:space="preserve"> администрации муниципального образования «Кошехабльский район» </w:t>
      </w:r>
      <w:r w:rsidR="0097525F">
        <w:rPr>
          <w:rFonts w:ascii="Times New Roman" w:hAnsi="Times New Roman"/>
          <w:bCs/>
          <w:sz w:val="28"/>
          <w:szCs w:val="28"/>
        </w:rPr>
        <w:t>от 10марта 2020 года № 51</w:t>
      </w:r>
      <w:r w:rsidRPr="0044788C">
        <w:rPr>
          <w:rFonts w:ascii="Times New Roman" w:hAnsi="Times New Roman"/>
          <w:bCs/>
          <w:sz w:val="28"/>
          <w:szCs w:val="28"/>
        </w:rPr>
        <w:t>-р</w:t>
      </w:r>
      <w:r w:rsidRPr="00A86DA3">
        <w:rPr>
          <w:rFonts w:ascii="Times New Roman" w:hAnsi="Times New Roman"/>
          <w:bCs/>
          <w:sz w:val="28"/>
          <w:szCs w:val="28"/>
        </w:rPr>
        <w:t xml:space="preserve"> «О проведении управлением муниципального финансового контроля </w:t>
      </w:r>
      <w:r>
        <w:rPr>
          <w:rFonts w:ascii="Times New Roman" w:hAnsi="Times New Roman"/>
          <w:bCs/>
          <w:sz w:val="28"/>
          <w:szCs w:val="28"/>
        </w:rPr>
        <w:t>администрации муниципального образования «Кошехабльский</w:t>
      </w:r>
      <w:r w:rsidR="00FC3FD5">
        <w:rPr>
          <w:rFonts w:ascii="Times New Roman" w:hAnsi="Times New Roman"/>
          <w:bCs/>
          <w:sz w:val="28"/>
          <w:szCs w:val="28"/>
        </w:rPr>
        <w:t xml:space="preserve"> район» плановой проверки.</w:t>
      </w:r>
    </w:p>
    <w:p w:rsidR="008B652D" w:rsidRPr="00804A4F" w:rsidRDefault="00685CEF" w:rsidP="00804A4F">
      <w:pPr>
        <w:spacing w:after="0" w:line="240" w:lineRule="auto"/>
        <w:ind w:firstLine="709"/>
        <w:jc w:val="both"/>
        <w:rPr>
          <w:rFonts w:ascii="Times New Roman" w:hAnsi="Times New Roman" w:cs="Times New Roman"/>
          <w:sz w:val="28"/>
        </w:rPr>
      </w:pPr>
      <w:r w:rsidRPr="00685CEF">
        <w:rPr>
          <w:rFonts w:ascii="Times New Roman" w:hAnsi="Times New Roman" w:cs="Times New Roman"/>
          <w:sz w:val="28"/>
          <w:szCs w:val="28"/>
          <w:u w:val="single"/>
        </w:rPr>
        <w:t>Предмет контрольного мероприятия:</w:t>
      </w:r>
      <w:r w:rsidR="00804A4F">
        <w:rPr>
          <w:rFonts w:ascii="Times New Roman" w:hAnsi="Times New Roman" w:cs="Times New Roman"/>
          <w:sz w:val="28"/>
          <w:szCs w:val="28"/>
        </w:rPr>
        <w:t xml:space="preserve"> </w:t>
      </w:r>
      <w:r w:rsidR="00713DE7">
        <w:rPr>
          <w:rFonts w:ascii="Times New Roman" w:hAnsi="Times New Roman" w:cs="Times New Roman"/>
          <w:sz w:val="28"/>
        </w:rPr>
        <w:t xml:space="preserve">учредительные документы, нормативно-правовые акты и иные распорядительные документы, регламентирующие деятельность по благоустройству сельских поселений, первичные бухгалтерские документы, муниципальные контракты (дополнительные соглашения к муниципальным контрактам), операции по учету выполненных работ, конкурсная документация, проектно-сметная документация, акты приемки выполненных работ, справки стоимости выполненных работ, операции на поставку материальных ценностей, визуальный осмотр выполненных работ на объектах, иные документы, необходимые для проверки. </w:t>
      </w:r>
    </w:p>
    <w:p w:rsidR="00685CEF" w:rsidRDefault="00685CEF" w:rsidP="00804A4F">
      <w:pPr>
        <w:spacing w:after="0" w:line="240" w:lineRule="auto"/>
        <w:ind w:firstLine="709"/>
        <w:jc w:val="both"/>
        <w:rPr>
          <w:rFonts w:ascii="Times New Roman" w:hAnsi="Times New Roman" w:cs="Times New Roman"/>
          <w:sz w:val="28"/>
          <w:szCs w:val="28"/>
        </w:rPr>
      </w:pPr>
      <w:r w:rsidRPr="00685CEF">
        <w:rPr>
          <w:rFonts w:ascii="Times New Roman" w:hAnsi="Times New Roman" w:cs="Times New Roman"/>
          <w:sz w:val="28"/>
          <w:szCs w:val="28"/>
          <w:u w:val="single"/>
        </w:rPr>
        <w:t>Объект контрольного мероприятия:</w:t>
      </w:r>
      <w:r w:rsidR="00804A4F">
        <w:rPr>
          <w:rFonts w:ascii="Times New Roman" w:hAnsi="Times New Roman" w:cs="Times New Roman"/>
          <w:sz w:val="28"/>
          <w:szCs w:val="28"/>
        </w:rPr>
        <w:t xml:space="preserve"> </w:t>
      </w:r>
      <w:r w:rsidRPr="00685CEF">
        <w:rPr>
          <w:rFonts w:ascii="Times New Roman" w:hAnsi="Times New Roman" w:cs="Times New Roman"/>
          <w:sz w:val="28"/>
          <w:szCs w:val="28"/>
        </w:rPr>
        <w:t xml:space="preserve">Администрация </w:t>
      </w:r>
      <w:r>
        <w:rPr>
          <w:rFonts w:ascii="Times New Roman" w:hAnsi="Times New Roman" w:cs="Times New Roman"/>
          <w:sz w:val="28"/>
          <w:szCs w:val="28"/>
        </w:rPr>
        <w:t>муниципального образования «</w:t>
      </w:r>
      <w:r w:rsidR="0097525F">
        <w:rPr>
          <w:rFonts w:ascii="Times New Roman" w:hAnsi="Times New Roman" w:cs="Times New Roman"/>
          <w:sz w:val="28"/>
          <w:szCs w:val="28"/>
        </w:rPr>
        <w:t>Вольненское</w:t>
      </w:r>
      <w:r>
        <w:rPr>
          <w:rFonts w:ascii="Times New Roman" w:hAnsi="Times New Roman" w:cs="Times New Roman"/>
          <w:sz w:val="28"/>
          <w:szCs w:val="28"/>
        </w:rPr>
        <w:t xml:space="preserve"> сельского поселение»</w:t>
      </w:r>
      <w:r w:rsidRPr="00685CEF">
        <w:rPr>
          <w:rFonts w:ascii="Times New Roman" w:hAnsi="Times New Roman" w:cs="Times New Roman"/>
          <w:sz w:val="28"/>
          <w:szCs w:val="28"/>
        </w:rPr>
        <w:t>.</w:t>
      </w:r>
    </w:p>
    <w:p w:rsidR="00685CEF" w:rsidRPr="00685CEF" w:rsidRDefault="00685CEF" w:rsidP="00804A4F">
      <w:pPr>
        <w:spacing w:after="0" w:line="240" w:lineRule="auto"/>
        <w:ind w:firstLine="709"/>
        <w:jc w:val="both"/>
        <w:rPr>
          <w:rFonts w:ascii="Times New Roman" w:eastAsia="Calibri" w:hAnsi="Times New Roman" w:cs="Times New Roman"/>
          <w:sz w:val="28"/>
          <w:szCs w:val="28"/>
        </w:rPr>
      </w:pPr>
      <w:r w:rsidRPr="00685CEF">
        <w:rPr>
          <w:rFonts w:ascii="Times New Roman" w:hAnsi="Times New Roman" w:cs="Times New Roman"/>
          <w:sz w:val="28"/>
          <w:szCs w:val="28"/>
          <w:u w:val="single"/>
        </w:rPr>
        <w:lastRenderedPageBreak/>
        <w:t>Срок проведения контрольного мероприятия:</w:t>
      </w:r>
      <w:r w:rsidR="0097525F">
        <w:rPr>
          <w:rFonts w:ascii="Times New Roman" w:hAnsi="Times New Roman" w:cs="Times New Roman"/>
          <w:sz w:val="28"/>
          <w:szCs w:val="28"/>
        </w:rPr>
        <w:t xml:space="preserve"> с 16 марта</w:t>
      </w:r>
      <w:r>
        <w:rPr>
          <w:rFonts w:ascii="Times New Roman" w:hAnsi="Times New Roman" w:cs="Times New Roman"/>
          <w:sz w:val="28"/>
          <w:szCs w:val="28"/>
        </w:rPr>
        <w:t xml:space="preserve"> 2020 по </w:t>
      </w:r>
      <w:r w:rsidR="0097525F">
        <w:rPr>
          <w:rFonts w:ascii="Times New Roman" w:hAnsi="Times New Roman" w:cs="Times New Roman"/>
          <w:sz w:val="28"/>
          <w:szCs w:val="28"/>
        </w:rPr>
        <w:t>03апреля</w:t>
      </w:r>
      <w:r>
        <w:rPr>
          <w:rFonts w:ascii="Times New Roman" w:hAnsi="Times New Roman" w:cs="Times New Roman"/>
          <w:sz w:val="28"/>
          <w:szCs w:val="28"/>
        </w:rPr>
        <w:t xml:space="preserve"> 2020</w:t>
      </w:r>
      <w:r w:rsidRPr="00685CEF">
        <w:rPr>
          <w:rFonts w:ascii="Times New Roman" w:hAnsi="Times New Roman" w:cs="Times New Roman"/>
          <w:sz w:val="28"/>
          <w:szCs w:val="28"/>
        </w:rPr>
        <w:t xml:space="preserve"> года.</w:t>
      </w:r>
    </w:p>
    <w:p w:rsidR="00685CEF" w:rsidRPr="00685CEF" w:rsidRDefault="00685CEF" w:rsidP="00804A4F">
      <w:pPr>
        <w:tabs>
          <w:tab w:val="left" w:pos="142"/>
          <w:tab w:val="left" w:pos="567"/>
          <w:tab w:val="left" w:pos="2835"/>
        </w:tabs>
        <w:spacing w:after="0" w:line="240" w:lineRule="auto"/>
        <w:ind w:firstLine="709"/>
        <w:jc w:val="both"/>
        <w:outlineLvl w:val="1"/>
        <w:rPr>
          <w:rFonts w:ascii="Times New Roman" w:eastAsia="Times New Roman" w:hAnsi="Times New Roman" w:cs="Times New Roman"/>
          <w:sz w:val="28"/>
          <w:szCs w:val="28"/>
        </w:rPr>
      </w:pPr>
      <w:r w:rsidRPr="00685CEF">
        <w:rPr>
          <w:rFonts w:ascii="Times New Roman" w:hAnsi="Times New Roman" w:cs="Times New Roman"/>
          <w:sz w:val="28"/>
          <w:szCs w:val="28"/>
          <w:u w:val="single"/>
        </w:rPr>
        <w:t>Цели контрольного мероприятия:</w:t>
      </w:r>
      <w:r w:rsidR="00804A4F">
        <w:rPr>
          <w:rFonts w:ascii="Times New Roman" w:hAnsi="Times New Roman" w:cs="Times New Roman"/>
          <w:sz w:val="28"/>
          <w:szCs w:val="28"/>
        </w:rPr>
        <w:t xml:space="preserve"> </w:t>
      </w:r>
      <w:r w:rsidRPr="00685CEF">
        <w:rPr>
          <w:rFonts w:ascii="Times New Roman" w:hAnsi="Times New Roman" w:cs="Times New Roman"/>
          <w:sz w:val="28"/>
          <w:szCs w:val="28"/>
        </w:rPr>
        <w:t>проверка целевого и эффективного использования бюджетных средств, выделенных на мероприятия по</w:t>
      </w:r>
      <w:r w:rsidRPr="00685CEF">
        <w:rPr>
          <w:rFonts w:ascii="Times New Roman" w:hAnsi="Times New Roman" w:cs="Times New Roman"/>
          <w:color w:val="000000"/>
          <w:sz w:val="28"/>
          <w:szCs w:val="28"/>
        </w:rPr>
        <w:t>благоустройству сельских поселений.</w:t>
      </w:r>
    </w:p>
    <w:p w:rsidR="00685CEF" w:rsidRPr="00685CEF" w:rsidRDefault="00685CEF" w:rsidP="00804A4F">
      <w:pPr>
        <w:spacing w:after="0" w:line="240" w:lineRule="auto"/>
        <w:ind w:firstLine="709"/>
        <w:jc w:val="both"/>
        <w:rPr>
          <w:rFonts w:ascii="Times New Roman" w:hAnsi="Times New Roman" w:cs="Times New Roman"/>
          <w:sz w:val="28"/>
          <w:szCs w:val="28"/>
        </w:rPr>
      </w:pPr>
      <w:r w:rsidRPr="00685CEF">
        <w:rPr>
          <w:rFonts w:ascii="Times New Roman" w:hAnsi="Times New Roman" w:cs="Times New Roman"/>
          <w:sz w:val="28"/>
          <w:szCs w:val="28"/>
          <w:u w:val="single"/>
        </w:rPr>
        <w:t>Проверяемый период:</w:t>
      </w:r>
      <w:r w:rsidR="0097525F">
        <w:rPr>
          <w:rFonts w:ascii="Times New Roman" w:hAnsi="Times New Roman" w:cs="Times New Roman"/>
          <w:sz w:val="28"/>
          <w:szCs w:val="28"/>
        </w:rPr>
        <w:t>с 01.01.2019</w:t>
      </w:r>
      <w:r w:rsidR="0090134D">
        <w:rPr>
          <w:rFonts w:ascii="Times New Roman" w:hAnsi="Times New Roman" w:cs="Times New Roman"/>
          <w:sz w:val="28"/>
          <w:szCs w:val="28"/>
        </w:rPr>
        <w:t xml:space="preserve"> по 31.12. 2019</w:t>
      </w:r>
      <w:r w:rsidRPr="00685CEF">
        <w:rPr>
          <w:rFonts w:ascii="Times New Roman" w:hAnsi="Times New Roman" w:cs="Times New Roman"/>
          <w:sz w:val="28"/>
          <w:szCs w:val="28"/>
        </w:rPr>
        <w:t>.</w:t>
      </w:r>
    </w:p>
    <w:p w:rsidR="00685CEF" w:rsidRPr="00685CEF" w:rsidRDefault="00685CEF" w:rsidP="00804A4F">
      <w:pPr>
        <w:spacing w:after="0" w:line="240" w:lineRule="auto"/>
        <w:ind w:right="-6" w:firstLine="709"/>
        <w:jc w:val="both"/>
        <w:rPr>
          <w:rFonts w:ascii="Times New Roman" w:hAnsi="Times New Roman" w:cs="Times New Roman"/>
          <w:sz w:val="28"/>
          <w:szCs w:val="28"/>
        </w:rPr>
      </w:pPr>
      <w:r w:rsidRPr="00685CEF">
        <w:rPr>
          <w:rFonts w:ascii="Times New Roman" w:hAnsi="Times New Roman" w:cs="Times New Roman"/>
          <w:sz w:val="28"/>
          <w:szCs w:val="28"/>
          <w:u w:val="single"/>
        </w:rPr>
        <w:t>Объем проверенных бюджетных средств:</w:t>
      </w:r>
      <w:r w:rsidR="00804A4F">
        <w:rPr>
          <w:rFonts w:ascii="Times New Roman" w:hAnsi="Times New Roman" w:cs="Times New Roman"/>
          <w:sz w:val="28"/>
          <w:szCs w:val="28"/>
        </w:rPr>
        <w:t xml:space="preserve"> </w:t>
      </w:r>
      <w:r w:rsidRPr="00685CEF">
        <w:rPr>
          <w:rFonts w:ascii="Times New Roman" w:hAnsi="Times New Roman" w:cs="Times New Roman"/>
          <w:sz w:val="28"/>
          <w:szCs w:val="28"/>
        </w:rPr>
        <w:t>объем</w:t>
      </w:r>
      <w:r w:rsidR="00804A4F">
        <w:rPr>
          <w:rFonts w:ascii="Times New Roman" w:hAnsi="Times New Roman" w:cs="Times New Roman"/>
          <w:sz w:val="28"/>
          <w:szCs w:val="28"/>
        </w:rPr>
        <w:t xml:space="preserve"> </w:t>
      </w:r>
      <w:r w:rsidRPr="00685CEF">
        <w:rPr>
          <w:rFonts w:ascii="Times New Roman" w:hAnsi="Times New Roman" w:cs="Times New Roman"/>
          <w:sz w:val="28"/>
          <w:szCs w:val="28"/>
        </w:rPr>
        <w:t xml:space="preserve">проверенных бюджетных средств составил </w:t>
      </w:r>
      <w:r w:rsidR="000C367A" w:rsidRPr="008A1B99">
        <w:rPr>
          <w:rFonts w:ascii="Times New Roman" w:hAnsi="Times New Roman" w:cs="Times New Roman"/>
          <w:sz w:val="28"/>
        </w:rPr>
        <w:t>1 855 503,2</w:t>
      </w:r>
      <w:r w:rsidR="0097525F" w:rsidRPr="008A1B99">
        <w:rPr>
          <w:rFonts w:ascii="Times New Roman" w:hAnsi="Times New Roman" w:cs="Times New Roman"/>
          <w:sz w:val="28"/>
          <w:szCs w:val="28"/>
        </w:rPr>
        <w:t xml:space="preserve"> рублей.</w:t>
      </w:r>
    </w:p>
    <w:p w:rsidR="00685CEF" w:rsidRPr="00685CEF" w:rsidRDefault="00685CEF" w:rsidP="00804A4F">
      <w:pPr>
        <w:spacing w:after="0" w:line="240" w:lineRule="auto"/>
        <w:ind w:firstLine="709"/>
        <w:jc w:val="both"/>
        <w:rPr>
          <w:rFonts w:ascii="Times New Roman" w:hAnsi="Times New Roman" w:cs="Times New Roman"/>
          <w:sz w:val="28"/>
          <w:szCs w:val="28"/>
        </w:rPr>
      </w:pPr>
      <w:r w:rsidRPr="00685CEF">
        <w:rPr>
          <w:rFonts w:ascii="Times New Roman" w:hAnsi="Times New Roman" w:cs="Times New Roman"/>
          <w:sz w:val="28"/>
          <w:szCs w:val="28"/>
          <w:u w:val="single"/>
        </w:rPr>
        <w:t>Состав контрольно-ревизионной группы:</w:t>
      </w:r>
      <w:r w:rsidR="00804A4F">
        <w:rPr>
          <w:rFonts w:ascii="Times New Roman" w:hAnsi="Times New Roman" w:cs="Times New Roman"/>
          <w:sz w:val="28"/>
          <w:szCs w:val="28"/>
        </w:rPr>
        <w:t xml:space="preserve"> </w:t>
      </w:r>
      <w:r w:rsidR="0090134D">
        <w:rPr>
          <w:rFonts w:ascii="Times New Roman" w:hAnsi="Times New Roman" w:cs="Times New Roman"/>
          <w:sz w:val="28"/>
          <w:szCs w:val="28"/>
        </w:rPr>
        <w:t>начальник управления муниципального финансового контроля администрации муниципального образования «Кошехабльский район» Хупов Р.Б. и ведущий специалист управления муниципального финансового контроля администрации муниципального образования «Кошехабльский район» Карданов А.А.</w:t>
      </w:r>
    </w:p>
    <w:p w:rsidR="00685CEF" w:rsidRPr="00685CEF" w:rsidRDefault="00685CEF" w:rsidP="00804A4F">
      <w:pPr>
        <w:spacing w:after="0" w:line="240" w:lineRule="auto"/>
        <w:ind w:firstLine="709"/>
        <w:contextualSpacing/>
        <w:jc w:val="both"/>
        <w:rPr>
          <w:rFonts w:ascii="Times New Roman" w:hAnsi="Times New Roman" w:cs="Times New Roman"/>
          <w:sz w:val="28"/>
          <w:szCs w:val="28"/>
        </w:rPr>
      </w:pPr>
      <w:r w:rsidRPr="00685CEF">
        <w:rPr>
          <w:rFonts w:ascii="Times New Roman" w:hAnsi="Times New Roman" w:cs="Times New Roman"/>
          <w:sz w:val="28"/>
          <w:szCs w:val="28"/>
          <w:u w:val="single"/>
        </w:rPr>
        <w:t>Акты, заключения, справки, использованные в отчете:</w:t>
      </w:r>
      <w:r w:rsidR="00E76334">
        <w:rPr>
          <w:rFonts w:ascii="Times New Roman" w:hAnsi="Times New Roman" w:cs="Times New Roman"/>
          <w:sz w:val="28"/>
          <w:szCs w:val="28"/>
        </w:rPr>
        <w:t xml:space="preserve"> по результатам проверки оформлен акт</w:t>
      </w:r>
      <w:r w:rsidRPr="00685CEF">
        <w:rPr>
          <w:rFonts w:ascii="Times New Roman" w:hAnsi="Times New Roman" w:cs="Times New Roman"/>
          <w:sz w:val="28"/>
          <w:szCs w:val="28"/>
        </w:rPr>
        <w:t>, с</w:t>
      </w:r>
      <w:r w:rsidR="00E76334">
        <w:rPr>
          <w:rFonts w:ascii="Times New Roman" w:hAnsi="Times New Roman" w:cs="Times New Roman"/>
          <w:sz w:val="28"/>
          <w:szCs w:val="28"/>
        </w:rPr>
        <w:t xml:space="preserve"> которым под роспись ознакомлен руководитель и главный </w:t>
      </w:r>
      <w:r w:rsidR="00662579">
        <w:rPr>
          <w:rFonts w:ascii="Times New Roman" w:hAnsi="Times New Roman" w:cs="Times New Roman"/>
          <w:sz w:val="28"/>
          <w:szCs w:val="28"/>
        </w:rPr>
        <w:t>специалист - финансист</w:t>
      </w:r>
      <w:r w:rsidR="00E76334">
        <w:rPr>
          <w:rFonts w:ascii="Times New Roman" w:hAnsi="Times New Roman" w:cs="Times New Roman"/>
          <w:sz w:val="28"/>
          <w:szCs w:val="28"/>
        </w:rPr>
        <w:t xml:space="preserve"> объекта</w:t>
      </w:r>
      <w:r w:rsidRPr="00685CEF">
        <w:rPr>
          <w:rFonts w:ascii="Times New Roman" w:hAnsi="Times New Roman" w:cs="Times New Roman"/>
          <w:sz w:val="28"/>
          <w:szCs w:val="28"/>
        </w:rPr>
        <w:t xml:space="preserve"> проверки.</w:t>
      </w:r>
    </w:p>
    <w:p w:rsidR="00F42800" w:rsidRPr="008B652D" w:rsidRDefault="00F42800" w:rsidP="00804A4F">
      <w:pPr>
        <w:widowControl w:val="0"/>
        <w:autoSpaceDE w:val="0"/>
        <w:autoSpaceDN w:val="0"/>
        <w:adjustRightInd w:val="0"/>
        <w:spacing w:after="0" w:line="240" w:lineRule="auto"/>
        <w:ind w:right="-6" w:firstLine="709"/>
        <w:rPr>
          <w:rFonts w:ascii="Times New Roman" w:hAnsi="Times New Roman" w:cs="Times New Roman"/>
          <w:b/>
          <w:sz w:val="28"/>
          <w:szCs w:val="28"/>
        </w:rPr>
      </w:pPr>
      <w:r w:rsidRPr="008B652D">
        <w:rPr>
          <w:rFonts w:ascii="Times New Roman" w:hAnsi="Times New Roman" w:cs="Times New Roman"/>
          <w:b/>
          <w:sz w:val="28"/>
          <w:szCs w:val="28"/>
        </w:rPr>
        <w:t>1.</w:t>
      </w:r>
      <w:r w:rsidR="00804A4F">
        <w:rPr>
          <w:rFonts w:ascii="Times New Roman" w:hAnsi="Times New Roman" w:cs="Times New Roman"/>
          <w:b/>
          <w:sz w:val="28"/>
          <w:szCs w:val="28"/>
        </w:rPr>
        <w:t xml:space="preserve"> </w:t>
      </w:r>
      <w:r w:rsidRPr="008B652D">
        <w:rPr>
          <w:rFonts w:ascii="Times New Roman" w:hAnsi="Times New Roman" w:cs="Times New Roman"/>
          <w:b/>
          <w:sz w:val="28"/>
          <w:szCs w:val="28"/>
        </w:rPr>
        <w:t>Общие положения</w:t>
      </w:r>
    </w:p>
    <w:p w:rsidR="00F42800" w:rsidRPr="008B652D" w:rsidRDefault="00F42800" w:rsidP="00804A4F">
      <w:pPr>
        <w:autoSpaceDE w:val="0"/>
        <w:autoSpaceDN w:val="0"/>
        <w:adjustRightInd w:val="0"/>
        <w:spacing w:after="0" w:line="240" w:lineRule="auto"/>
        <w:jc w:val="both"/>
        <w:rPr>
          <w:rFonts w:ascii="Times New Roman" w:hAnsi="Times New Roman" w:cs="Times New Roman"/>
          <w:sz w:val="28"/>
          <w:szCs w:val="28"/>
        </w:rPr>
      </w:pPr>
      <w:r w:rsidRPr="008B652D">
        <w:rPr>
          <w:rFonts w:ascii="Times New Roman" w:hAnsi="Times New Roman" w:cs="Times New Roman"/>
          <w:sz w:val="28"/>
          <w:szCs w:val="28"/>
        </w:rPr>
        <w:t xml:space="preserve">       Благоустройство территории поселения - комплекс предусмотренных правилами благоустройства территории поселения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F42800" w:rsidRPr="008B652D" w:rsidRDefault="00F42800" w:rsidP="00804A4F">
      <w:pPr>
        <w:autoSpaceDE w:val="0"/>
        <w:autoSpaceDN w:val="0"/>
        <w:adjustRightInd w:val="0"/>
        <w:spacing w:after="0" w:line="240" w:lineRule="auto"/>
        <w:ind w:firstLine="709"/>
        <w:jc w:val="both"/>
        <w:rPr>
          <w:rFonts w:ascii="Times New Roman" w:hAnsi="Times New Roman" w:cs="Times New Roman"/>
          <w:sz w:val="28"/>
          <w:szCs w:val="28"/>
        </w:rPr>
      </w:pPr>
      <w:r w:rsidRPr="008B652D">
        <w:rPr>
          <w:rFonts w:ascii="Times New Roman" w:hAnsi="Times New Roman" w:cs="Times New Roman"/>
          <w:sz w:val="28"/>
          <w:szCs w:val="28"/>
        </w:rPr>
        <w:t>Нормативно-правовую базу по вопросу благоустройства территории поселения составляют:</w:t>
      </w:r>
    </w:p>
    <w:p w:rsidR="00F42800" w:rsidRPr="008B652D" w:rsidRDefault="00F42800" w:rsidP="00804A4F">
      <w:pPr>
        <w:autoSpaceDE w:val="0"/>
        <w:autoSpaceDN w:val="0"/>
        <w:adjustRightInd w:val="0"/>
        <w:spacing w:after="0" w:line="240" w:lineRule="auto"/>
        <w:ind w:firstLine="709"/>
        <w:jc w:val="both"/>
        <w:rPr>
          <w:rFonts w:ascii="Times New Roman" w:hAnsi="Times New Roman" w:cs="Times New Roman"/>
          <w:sz w:val="28"/>
          <w:szCs w:val="28"/>
        </w:rPr>
      </w:pPr>
      <w:r w:rsidRPr="008B652D">
        <w:rPr>
          <w:rFonts w:ascii="Times New Roman" w:hAnsi="Times New Roman" w:cs="Times New Roman"/>
          <w:sz w:val="28"/>
          <w:szCs w:val="28"/>
        </w:rPr>
        <w:t>- Федеральный закон от 06.10.2003 № 131- ФЗ «Об общих принципах организации местного самоуправления в Российской Федерации» (далее – Федеральный закон № 131- ФЗ);</w:t>
      </w:r>
    </w:p>
    <w:p w:rsidR="00F42800" w:rsidRPr="008B652D" w:rsidRDefault="00F42800" w:rsidP="00804A4F">
      <w:pPr>
        <w:autoSpaceDE w:val="0"/>
        <w:autoSpaceDN w:val="0"/>
        <w:adjustRightInd w:val="0"/>
        <w:spacing w:after="0" w:line="240" w:lineRule="auto"/>
        <w:jc w:val="both"/>
        <w:rPr>
          <w:rFonts w:ascii="Times New Roman" w:hAnsi="Times New Roman" w:cs="Times New Roman"/>
          <w:sz w:val="28"/>
          <w:szCs w:val="28"/>
        </w:rPr>
      </w:pPr>
      <w:r w:rsidRPr="008B652D">
        <w:rPr>
          <w:rFonts w:ascii="Times New Roman" w:hAnsi="Times New Roman" w:cs="Times New Roman"/>
          <w:sz w:val="28"/>
          <w:szCs w:val="28"/>
        </w:rPr>
        <w:t>- Устав администрации муниципального образования «</w:t>
      </w:r>
      <w:r w:rsidR="0097525F" w:rsidRPr="008B652D">
        <w:rPr>
          <w:rFonts w:ascii="Times New Roman" w:hAnsi="Times New Roman" w:cs="Times New Roman"/>
          <w:sz w:val="28"/>
          <w:szCs w:val="28"/>
        </w:rPr>
        <w:t>Вольненское</w:t>
      </w:r>
      <w:r w:rsidR="003255F7" w:rsidRPr="008B652D">
        <w:rPr>
          <w:rFonts w:ascii="Times New Roman" w:hAnsi="Times New Roman" w:cs="Times New Roman"/>
          <w:sz w:val="28"/>
          <w:szCs w:val="28"/>
        </w:rPr>
        <w:t xml:space="preserve"> сельское поселение</w:t>
      </w:r>
      <w:r w:rsidRPr="008B652D">
        <w:rPr>
          <w:rFonts w:ascii="Times New Roman" w:hAnsi="Times New Roman" w:cs="Times New Roman"/>
          <w:sz w:val="28"/>
          <w:szCs w:val="28"/>
        </w:rPr>
        <w:t>».</w:t>
      </w:r>
    </w:p>
    <w:p w:rsidR="00806951" w:rsidRDefault="00806951" w:rsidP="00804A4F">
      <w:pPr>
        <w:autoSpaceDE w:val="0"/>
        <w:autoSpaceDN w:val="0"/>
        <w:adjustRightInd w:val="0"/>
        <w:spacing w:after="0" w:line="240" w:lineRule="auto"/>
        <w:ind w:firstLine="709"/>
        <w:jc w:val="both"/>
        <w:rPr>
          <w:rFonts w:ascii="Times New Roman" w:hAnsi="Times New Roman" w:cs="Times New Roman"/>
          <w:sz w:val="28"/>
          <w:szCs w:val="28"/>
        </w:rPr>
      </w:pPr>
      <w:r w:rsidRPr="002515F0">
        <w:rPr>
          <w:rFonts w:ascii="Times New Roman" w:hAnsi="Times New Roman"/>
          <w:sz w:val="28"/>
          <w:szCs w:val="28"/>
        </w:rPr>
        <w:t>- Земельный кодекс Российской Федерации от 25.10.2001 № 136 - ФЗ  (далее – Земельный Кодекс РФ)</w:t>
      </w:r>
    </w:p>
    <w:p w:rsidR="0097525F" w:rsidRPr="008B652D" w:rsidRDefault="00806951" w:rsidP="00804A4F">
      <w:pPr>
        <w:autoSpaceDE w:val="0"/>
        <w:autoSpaceDN w:val="0"/>
        <w:adjustRightInd w:val="0"/>
        <w:spacing w:after="0" w:line="240" w:lineRule="auto"/>
        <w:ind w:firstLine="709"/>
        <w:jc w:val="both"/>
        <w:rPr>
          <w:rFonts w:ascii="Times New Roman" w:hAnsi="Times New Roman" w:cs="Times New Roman"/>
          <w:sz w:val="28"/>
          <w:szCs w:val="28"/>
        </w:rPr>
      </w:pPr>
      <w:r w:rsidRPr="002515F0">
        <w:rPr>
          <w:rFonts w:ascii="Times New Roman" w:hAnsi="Times New Roman"/>
          <w:sz w:val="28"/>
          <w:szCs w:val="28"/>
        </w:rPr>
        <w:t>- Градостроительный кодекс Российской Федерации от 29.12.2004 №190 -ФЗ (далее – Градостроительный Кодекс РФ);</w:t>
      </w:r>
      <w:bookmarkStart w:id="0" w:name="_GoBack"/>
      <w:bookmarkEnd w:id="0"/>
    </w:p>
    <w:p w:rsidR="00E36242" w:rsidRPr="008B652D" w:rsidRDefault="00E36242" w:rsidP="00804A4F">
      <w:pPr>
        <w:pStyle w:val="20"/>
        <w:spacing w:after="0" w:line="240" w:lineRule="auto"/>
        <w:ind w:left="0" w:right="-104"/>
        <w:jc w:val="center"/>
        <w:rPr>
          <w:rFonts w:ascii="Times New Roman" w:hAnsi="Times New Roman" w:cs="Times New Roman"/>
          <w:b/>
          <w:sz w:val="28"/>
          <w:szCs w:val="28"/>
        </w:rPr>
      </w:pPr>
      <w:r w:rsidRPr="008B652D">
        <w:rPr>
          <w:rFonts w:ascii="Times New Roman" w:hAnsi="Times New Roman" w:cs="Times New Roman"/>
          <w:b/>
          <w:sz w:val="28"/>
          <w:szCs w:val="28"/>
        </w:rPr>
        <w:t>2.</w:t>
      </w:r>
      <w:r w:rsidR="00804A4F">
        <w:rPr>
          <w:rFonts w:ascii="Times New Roman" w:hAnsi="Times New Roman" w:cs="Times New Roman"/>
          <w:b/>
          <w:sz w:val="28"/>
          <w:szCs w:val="28"/>
        </w:rPr>
        <w:t xml:space="preserve"> </w:t>
      </w:r>
      <w:r w:rsidRPr="008B652D">
        <w:rPr>
          <w:rFonts w:ascii="Times New Roman" w:hAnsi="Times New Roman" w:cs="Times New Roman"/>
          <w:b/>
          <w:sz w:val="28"/>
          <w:szCs w:val="28"/>
        </w:rPr>
        <w:t>Анализ муниципальных правовых актов и их соответствие  федеральным</w:t>
      </w:r>
      <w:r w:rsidR="00804A4F">
        <w:rPr>
          <w:rFonts w:ascii="Times New Roman" w:hAnsi="Times New Roman" w:cs="Times New Roman"/>
          <w:b/>
          <w:sz w:val="28"/>
          <w:szCs w:val="28"/>
        </w:rPr>
        <w:t xml:space="preserve"> </w:t>
      </w:r>
      <w:r w:rsidRPr="008B652D">
        <w:rPr>
          <w:rFonts w:ascii="Times New Roman" w:hAnsi="Times New Roman" w:cs="Times New Roman"/>
          <w:b/>
          <w:sz w:val="28"/>
          <w:szCs w:val="28"/>
        </w:rPr>
        <w:t>и региональным  нормативным правовым актам</w:t>
      </w:r>
    </w:p>
    <w:p w:rsidR="00E36242" w:rsidRPr="008B652D" w:rsidRDefault="00E36242" w:rsidP="00804A4F">
      <w:pPr>
        <w:autoSpaceDE w:val="0"/>
        <w:autoSpaceDN w:val="0"/>
        <w:adjustRightInd w:val="0"/>
        <w:spacing w:after="0" w:line="240" w:lineRule="auto"/>
        <w:ind w:firstLine="709"/>
        <w:jc w:val="both"/>
        <w:rPr>
          <w:rFonts w:ascii="Times New Roman" w:hAnsi="Times New Roman" w:cs="Times New Roman"/>
          <w:sz w:val="28"/>
          <w:szCs w:val="28"/>
        </w:rPr>
      </w:pPr>
      <w:r w:rsidRPr="008B652D">
        <w:rPr>
          <w:rFonts w:ascii="Times New Roman" w:hAnsi="Times New Roman" w:cs="Times New Roman"/>
          <w:sz w:val="28"/>
          <w:szCs w:val="28"/>
        </w:rPr>
        <w:t xml:space="preserve">В соответствии с пунктом 19 статьи 14 Федерального закона № 131- ФЗ  к вопросам местного значения поселения относится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w:t>
      </w:r>
      <w:r w:rsidRPr="008B652D">
        <w:rPr>
          <w:rFonts w:ascii="Times New Roman" w:hAnsi="Times New Roman" w:cs="Times New Roman"/>
          <w:sz w:val="28"/>
          <w:szCs w:val="28"/>
        </w:rPr>
        <w:lastRenderedPageBreak/>
        <w:t xml:space="preserve">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p>
    <w:p w:rsidR="00F41B71" w:rsidRPr="008B652D" w:rsidRDefault="00F41B71" w:rsidP="00804A4F">
      <w:pPr>
        <w:autoSpaceDE w:val="0"/>
        <w:autoSpaceDN w:val="0"/>
        <w:adjustRightInd w:val="0"/>
        <w:spacing w:after="0" w:line="240" w:lineRule="auto"/>
        <w:ind w:firstLine="709"/>
        <w:jc w:val="both"/>
        <w:rPr>
          <w:rFonts w:ascii="Times New Roman" w:hAnsi="Times New Roman" w:cs="Times New Roman"/>
          <w:i/>
          <w:sz w:val="28"/>
          <w:szCs w:val="28"/>
        </w:rPr>
      </w:pPr>
      <w:r w:rsidRPr="008B652D">
        <w:rPr>
          <w:rFonts w:ascii="Times New Roman" w:hAnsi="Times New Roman" w:cs="Times New Roman"/>
          <w:i/>
          <w:sz w:val="28"/>
          <w:szCs w:val="28"/>
        </w:rPr>
        <w:t>К проверке представлены Правила благоустройства территории «Вольненского сельского поселения», принятые Решением СНД Вольненского сельского поселения от 16.06.2017 года №153/1.</w:t>
      </w:r>
    </w:p>
    <w:p w:rsidR="00EA4407" w:rsidRPr="008B652D" w:rsidRDefault="00EA4407" w:rsidP="00804A4F">
      <w:pPr>
        <w:autoSpaceDE w:val="0"/>
        <w:autoSpaceDN w:val="0"/>
        <w:adjustRightInd w:val="0"/>
        <w:spacing w:after="0" w:line="240" w:lineRule="auto"/>
        <w:ind w:firstLine="709"/>
        <w:jc w:val="both"/>
        <w:rPr>
          <w:rFonts w:ascii="Times New Roman" w:hAnsi="Times New Roman" w:cs="Times New Roman"/>
          <w:i/>
          <w:sz w:val="28"/>
          <w:szCs w:val="28"/>
        </w:rPr>
      </w:pPr>
      <w:r w:rsidRPr="008B652D">
        <w:rPr>
          <w:rFonts w:ascii="Times New Roman" w:hAnsi="Times New Roman" w:cs="Times New Roman"/>
          <w:i/>
          <w:sz w:val="28"/>
          <w:szCs w:val="28"/>
        </w:rPr>
        <w:t>Проверкой не выявлены нарушения в данном документе.</w:t>
      </w:r>
    </w:p>
    <w:p w:rsidR="00AA62D9" w:rsidRPr="008B160C" w:rsidRDefault="00E36242" w:rsidP="00804A4F">
      <w:pPr>
        <w:autoSpaceDE w:val="0"/>
        <w:autoSpaceDN w:val="0"/>
        <w:adjustRightInd w:val="0"/>
        <w:spacing w:after="0" w:line="240" w:lineRule="auto"/>
        <w:ind w:firstLine="709"/>
        <w:jc w:val="both"/>
        <w:rPr>
          <w:rFonts w:ascii="Times New Roman" w:hAnsi="Times New Roman" w:cs="Times New Roman"/>
          <w:sz w:val="28"/>
          <w:szCs w:val="28"/>
        </w:rPr>
      </w:pPr>
      <w:r w:rsidRPr="00662579">
        <w:rPr>
          <w:rFonts w:ascii="Times New Roman" w:hAnsi="Times New Roman" w:cs="Times New Roman"/>
          <w:sz w:val="28"/>
          <w:szCs w:val="28"/>
        </w:rPr>
        <w:t>2.1. В соответствии с вопросами местного значения  в части благоустройства территории сельского поселения</w:t>
      </w:r>
      <w:r w:rsidR="00AA62D9" w:rsidRPr="00662579">
        <w:rPr>
          <w:rFonts w:ascii="Times New Roman" w:hAnsi="Times New Roman" w:cs="Times New Roman"/>
          <w:sz w:val="28"/>
          <w:szCs w:val="28"/>
        </w:rPr>
        <w:t>, на основеРешения №50 от 04.03.2019г. Совета народных депутатов администрации МО «Вольненское сельское поселение»,была разработана муниципальная программа по благоустройству, для реализации проектов развития общественной инфраструктуры, основанных на местных инициативах</w:t>
      </w:r>
      <w:r w:rsidR="00316136" w:rsidRPr="00662579">
        <w:rPr>
          <w:rFonts w:ascii="Times New Roman" w:hAnsi="Times New Roman" w:cs="Times New Roman"/>
          <w:sz w:val="28"/>
          <w:szCs w:val="28"/>
        </w:rPr>
        <w:t xml:space="preserve"> -</w:t>
      </w:r>
      <w:r w:rsidR="00AA62D9" w:rsidRPr="00662579">
        <w:rPr>
          <w:rFonts w:ascii="Times New Roman" w:hAnsi="Times New Roman" w:cs="Times New Roman"/>
          <w:sz w:val="28"/>
          <w:szCs w:val="28"/>
        </w:rPr>
        <w:t xml:space="preserve"> «Строительство детской площадки в с.Вольное на площади Гагарина».</w:t>
      </w:r>
    </w:p>
    <w:p w:rsidR="00E30D83" w:rsidRPr="008B160C" w:rsidRDefault="00316136" w:rsidP="00804A4F">
      <w:pPr>
        <w:autoSpaceDE w:val="0"/>
        <w:autoSpaceDN w:val="0"/>
        <w:adjustRightInd w:val="0"/>
        <w:spacing w:after="0" w:line="240" w:lineRule="auto"/>
        <w:ind w:firstLine="709"/>
        <w:jc w:val="both"/>
        <w:rPr>
          <w:rFonts w:ascii="Times New Roman" w:hAnsi="Times New Roman" w:cs="Times New Roman"/>
          <w:sz w:val="28"/>
        </w:rPr>
      </w:pPr>
      <w:r w:rsidRPr="008B160C">
        <w:rPr>
          <w:rFonts w:ascii="Times New Roman" w:hAnsi="Times New Roman" w:cs="Times New Roman"/>
          <w:sz w:val="28"/>
          <w:szCs w:val="28"/>
        </w:rPr>
        <w:t xml:space="preserve">По данной муниципальной программе </w:t>
      </w:r>
      <w:r w:rsidRPr="008B160C">
        <w:rPr>
          <w:rFonts w:ascii="Times New Roman" w:hAnsi="Times New Roman" w:cs="Times New Roman"/>
          <w:sz w:val="28"/>
        </w:rPr>
        <w:t>расходы по разделу 0503 «Благоустройство – прочие мероприятия» за 2019 год составили 1 325 289,00 рублей, из них:</w:t>
      </w:r>
    </w:p>
    <w:p w:rsidR="00316136" w:rsidRPr="008B160C" w:rsidRDefault="00316136" w:rsidP="00804A4F">
      <w:pPr>
        <w:autoSpaceDE w:val="0"/>
        <w:autoSpaceDN w:val="0"/>
        <w:adjustRightInd w:val="0"/>
        <w:spacing w:after="0" w:line="240" w:lineRule="auto"/>
        <w:ind w:firstLine="709"/>
        <w:jc w:val="both"/>
        <w:rPr>
          <w:rFonts w:ascii="Times New Roman" w:hAnsi="Times New Roman" w:cs="Times New Roman"/>
          <w:sz w:val="28"/>
        </w:rPr>
      </w:pPr>
      <w:r w:rsidRPr="008B160C">
        <w:rPr>
          <w:rFonts w:ascii="Times New Roman" w:hAnsi="Times New Roman" w:cs="Times New Roman"/>
          <w:sz w:val="28"/>
        </w:rPr>
        <w:t>- 821 679,18руб.</w:t>
      </w:r>
      <w:r w:rsidR="005C4379" w:rsidRPr="008B160C">
        <w:rPr>
          <w:rFonts w:ascii="Times New Roman" w:hAnsi="Times New Roman" w:cs="Times New Roman"/>
          <w:sz w:val="28"/>
        </w:rPr>
        <w:t xml:space="preserve"> субсидии из республиканского бюджета,</w:t>
      </w:r>
      <w:r w:rsidRPr="008B160C">
        <w:rPr>
          <w:rFonts w:ascii="Times New Roman" w:hAnsi="Times New Roman" w:cs="Times New Roman"/>
          <w:sz w:val="28"/>
        </w:rPr>
        <w:t xml:space="preserve"> получен</w:t>
      </w:r>
      <w:r w:rsidR="005C4379" w:rsidRPr="008B160C">
        <w:rPr>
          <w:rFonts w:ascii="Times New Roman" w:hAnsi="Times New Roman" w:cs="Times New Roman"/>
          <w:sz w:val="28"/>
        </w:rPr>
        <w:t>н</w:t>
      </w:r>
      <w:r w:rsidRPr="008B160C">
        <w:rPr>
          <w:rFonts w:ascii="Times New Roman" w:hAnsi="Times New Roman" w:cs="Times New Roman"/>
          <w:sz w:val="28"/>
        </w:rPr>
        <w:t>ы</w:t>
      </w:r>
      <w:r w:rsidR="005C4379" w:rsidRPr="008B160C">
        <w:rPr>
          <w:rFonts w:ascii="Times New Roman" w:hAnsi="Times New Roman" w:cs="Times New Roman"/>
          <w:sz w:val="28"/>
        </w:rPr>
        <w:t>е</w:t>
      </w:r>
      <w:r w:rsidRPr="008B160C">
        <w:rPr>
          <w:rFonts w:ascii="Times New Roman" w:hAnsi="Times New Roman" w:cs="Times New Roman"/>
          <w:sz w:val="28"/>
        </w:rPr>
        <w:t xml:space="preserve"> на основе Соглашения №174 от 28.05.2019г.</w:t>
      </w:r>
      <w:r w:rsidR="005C4379" w:rsidRPr="008B160C">
        <w:rPr>
          <w:rFonts w:ascii="Times New Roman" w:hAnsi="Times New Roman" w:cs="Times New Roman"/>
          <w:sz w:val="28"/>
        </w:rPr>
        <w:t xml:space="preserve"> с Министерством финансов Республики Адыгея;</w:t>
      </w:r>
    </w:p>
    <w:p w:rsidR="00316136" w:rsidRPr="008B160C" w:rsidRDefault="005C4379" w:rsidP="00804A4F">
      <w:pPr>
        <w:autoSpaceDE w:val="0"/>
        <w:autoSpaceDN w:val="0"/>
        <w:adjustRightInd w:val="0"/>
        <w:spacing w:after="0" w:line="240" w:lineRule="auto"/>
        <w:ind w:firstLine="709"/>
        <w:jc w:val="both"/>
        <w:rPr>
          <w:rFonts w:ascii="Times New Roman" w:hAnsi="Times New Roman" w:cs="Times New Roman"/>
          <w:sz w:val="28"/>
        </w:rPr>
      </w:pPr>
      <w:r w:rsidRPr="008B160C">
        <w:rPr>
          <w:rFonts w:ascii="Times New Roman" w:hAnsi="Times New Roman" w:cs="Times New Roman"/>
          <w:sz w:val="28"/>
        </w:rPr>
        <w:t xml:space="preserve">- </w:t>
      </w:r>
      <w:r w:rsidR="00316136" w:rsidRPr="008B160C">
        <w:rPr>
          <w:rFonts w:ascii="Times New Roman" w:hAnsi="Times New Roman" w:cs="Times New Roman"/>
          <w:sz w:val="28"/>
        </w:rPr>
        <w:t>198 793,35 выделены из</w:t>
      </w:r>
      <w:r w:rsidRPr="008B160C">
        <w:rPr>
          <w:rFonts w:ascii="Times New Roman" w:hAnsi="Times New Roman" w:cs="Times New Roman"/>
          <w:sz w:val="28"/>
        </w:rPr>
        <w:t xml:space="preserve"> местного бюджета администрации МО</w:t>
      </w:r>
      <w:r w:rsidR="00316136" w:rsidRPr="008B160C">
        <w:rPr>
          <w:rFonts w:ascii="Times New Roman" w:hAnsi="Times New Roman" w:cs="Times New Roman"/>
          <w:sz w:val="28"/>
        </w:rPr>
        <w:t xml:space="preserve"> «Вольненское сельское поселение»</w:t>
      </w:r>
      <w:r w:rsidRPr="008B160C">
        <w:rPr>
          <w:rFonts w:ascii="Times New Roman" w:hAnsi="Times New Roman" w:cs="Times New Roman"/>
          <w:sz w:val="28"/>
        </w:rPr>
        <w:t>;</w:t>
      </w:r>
    </w:p>
    <w:p w:rsidR="005C4379" w:rsidRPr="008B160C" w:rsidRDefault="00316136" w:rsidP="00804A4F">
      <w:pPr>
        <w:autoSpaceDE w:val="0"/>
        <w:autoSpaceDN w:val="0"/>
        <w:adjustRightInd w:val="0"/>
        <w:spacing w:after="0" w:line="240" w:lineRule="auto"/>
        <w:ind w:firstLine="709"/>
        <w:jc w:val="both"/>
        <w:rPr>
          <w:rFonts w:ascii="Times New Roman" w:hAnsi="Times New Roman" w:cs="Times New Roman"/>
          <w:sz w:val="28"/>
        </w:rPr>
      </w:pPr>
      <w:r w:rsidRPr="008B160C">
        <w:rPr>
          <w:rFonts w:ascii="Times New Roman" w:hAnsi="Times New Roman" w:cs="Times New Roman"/>
          <w:sz w:val="28"/>
        </w:rPr>
        <w:t>-</w:t>
      </w:r>
      <w:r w:rsidR="005C4379" w:rsidRPr="008B160C">
        <w:rPr>
          <w:rFonts w:ascii="Times New Roman" w:hAnsi="Times New Roman" w:cs="Times New Roman"/>
          <w:sz w:val="28"/>
        </w:rPr>
        <w:t xml:space="preserve"> 132 528,90 безвозмездные поступления от физических лиц (жителей);</w:t>
      </w:r>
    </w:p>
    <w:p w:rsidR="00316136" w:rsidRPr="008B160C" w:rsidRDefault="005C4379" w:rsidP="00804A4F">
      <w:pPr>
        <w:autoSpaceDE w:val="0"/>
        <w:autoSpaceDN w:val="0"/>
        <w:adjustRightInd w:val="0"/>
        <w:spacing w:after="0" w:line="240" w:lineRule="auto"/>
        <w:ind w:firstLine="709"/>
        <w:jc w:val="both"/>
        <w:rPr>
          <w:rFonts w:ascii="Times New Roman" w:hAnsi="Times New Roman" w:cs="Times New Roman"/>
          <w:sz w:val="28"/>
        </w:rPr>
      </w:pPr>
      <w:r w:rsidRPr="008B160C">
        <w:rPr>
          <w:rFonts w:ascii="Times New Roman" w:hAnsi="Times New Roman" w:cs="Times New Roman"/>
          <w:sz w:val="28"/>
        </w:rPr>
        <w:t>- 172 287,57 безвозмездные поступления от юридических лиц.</w:t>
      </w:r>
    </w:p>
    <w:p w:rsidR="00087926" w:rsidRPr="008B652D" w:rsidRDefault="00087926" w:rsidP="00804A4F">
      <w:pPr>
        <w:autoSpaceDE w:val="0"/>
        <w:autoSpaceDN w:val="0"/>
        <w:adjustRightInd w:val="0"/>
        <w:spacing w:after="0" w:line="240" w:lineRule="auto"/>
        <w:ind w:firstLine="709"/>
        <w:jc w:val="both"/>
        <w:rPr>
          <w:rFonts w:ascii="Times New Roman" w:hAnsi="Times New Roman" w:cs="Times New Roman"/>
          <w:sz w:val="28"/>
        </w:rPr>
      </w:pPr>
      <w:r w:rsidRPr="008B160C">
        <w:rPr>
          <w:rFonts w:ascii="Times New Roman" w:hAnsi="Times New Roman" w:cs="Times New Roman"/>
          <w:sz w:val="28"/>
        </w:rPr>
        <w:t>Следует отметить, что и муниципальная программа «Строительст</w:t>
      </w:r>
      <w:r w:rsidR="00330CB7" w:rsidRPr="008B160C">
        <w:rPr>
          <w:rFonts w:ascii="Times New Roman" w:hAnsi="Times New Roman" w:cs="Times New Roman"/>
          <w:sz w:val="28"/>
        </w:rPr>
        <w:t>во детской площадки в с.Вольное</w:t>
      </w:r>
      <w:r w:rsidRPr="008B160C">
        <w:rPr>
          <w:rFonts w:ascii="Times New Roman" w:hAnsi="Times New Roman" w:cs="Times New Roman"/>
          <w:sz w:val="28"/>
        </w:rPr>
        <w:t xml:space="preserve"> на площади Гагарина», и Решение №50 от 04.03.2019 года, на момент проведения контрольного мероприятия, не были размещены </w:t>
      </w:r>
      <w:r w:rsidR="00330CB7" w:rsidRPr="008B160C">
        <w:rPr>
          <w:rFonts w:ascii="Times New Roman" w:hAnsi="Times New Roman" w:cs="Times New Roman"/>
          <w:sz w:val="28"/>
        </w:rPr>
        <w:t>на официально сайте администрации МО «Вольненское сельское поселение».</w:t>
      </w:r>
    </w:p>
    <w:p w:rsidR="00882B07" w:rsidRPr="008B652D" w:rsidRDefault="00882B07" w:rsidP="00804A4F">
      <w:pPr>
        <w:pStyle w:val="20"/>
        <w:spacing w:after="0" w:line="240" w:lineRule="auto"/>
        <w:ind w:left="0" w:right="-104"/>
        <w:jc w:val="center"/>
        <w:rPr>
          <w:rFonts w:ascii="Times New Roman" w:hAnsi="Times New Roman" w:cs="Times New Roman"/>
          <w:b/>
          <w:sz w:val="28"/>
          <w:szCs w:val="28"/>
        </w:rPr>
      </w:pPr>
      <w:r w:rsidRPr="008B652D">
        <w:rPr>
          <w:rFonts w:ascii="Times New Roman" w:hAnsi="Times New Roman" w:cs="Times New Roman"/>
          <w:b/>
          <w:sz w:val="28"/>
          <w:szCs w:val="28"/>
        </w:rPr>
        <w:t>3.</w:t>
      </w:r>
      <w:r w:rsidR="00804A4F">
        <w:rPr>
          <w:rFonts w:ascii="Times New Roman" w:hAnsi="Times New Roman" w:cs="Times New Roman"/>
          <w:b/>
          <w:sz w:val="28"/>
          <w:szCs w:val="28"/>
        </w:rPr>
        <w:t xml:space="preserve"> </w:t>
      </w:r>
      <w:r w:rsidRPr="008B652D">
        <w:rPr>
          <w:rFonts w:ascii="Times New Roman" w:hAnsi="Times New Roman" w:cs="Times New Roman"/>
          <w:b/>
          <w:sz w:val="28"/>
          <w:szCs w:val="28"/>
        </w:rPr>
        <w:t>Анализ объемов бюджетных ассигнований, финансирования и расходования средств</w:t>
      </w:r>
    </w:p>
    <w:p w:rsidR="00190CF8" w:rsidRPr="008B652D" w:rsidRDefault="00882B07" w:rsidP="00804A4F">
      <w:pPr>
        <w:spacing w:after="0" w:line="240" w:lineRule="auto"/>
        <w:ind w:firstLine="709"/>
        <w:jc w:val="both"/>
        <w:rPr>
          <w:rFonts w:ascii="Times New Roman" w:hAnsi="Times New Roman" w:cs="Times New Roman"/>
          <w:sz w:val="28"/>
        </w:rPr>
      </w:pPr>
      <w:r w:rsidRPr="008B652D">
        <w:rPr>
          <w:rFonts w:ascii="Times New Roman" w:hAnsi="Times New Roman" w:cs="Times New Roman"/>
          <w:sz w:val="28"/>
          <w:szCs w:val="28"/>
        </w:rPr>
        <w:t xml:space="preserve">3.1. </w:t>
      </w:r>
      <w:r w:rsidR="00AE4D8F" w:rsidRPr="008B652D">
        <w:rPr>
          <w:rFonts w:ascii="Times New Roman" w:hAnsi="Times New Roman" w:cs="Times New Roman"/>
          <w:sz w:val="28"/>
        </w:rPr>
        <w:t>Пунктом 1 стат</w:t>
      </w:r>
      <w:r w:rsidR="00EA4407" w:rsidRPr="008B652D">
        <w:rPr>
          <w:rFonts w:ascii="Times New Roman" w:hAnsi="Times New Roman" w:cs="Times New Roman"/>
          <w:sz w:val="28"/>
        </w:rPr>
        <w:t>ьи 2</w:t>
      </w:r>
      <w:r w:rsidR="00655F2E" w:rsidRPr="008B652D">
        <w:rPr>
          <w:rFonts w:ascii="Times New Roman" w:hAnsi="Times New Roman" w:cs="Times New Roman"/>
          <w:sz w:val="28"/>
        </w:rPr>
        <w:t xml:space="preserve"> Решения Совета народных депутатов МО </w:t>
      </w:r>
      <w:r w:rsidR="006E6F89" w:rsidRPr="008B652D">
        <w:rPr>
          <w:rFonts w:ascii="Times New Roman" w:hAnsi="Times New Roman" w:cs="Times New Roman"/>
          <w:sz w:val="28"/>
        </w:rPr>
        <w:t>«</w:t>
      </w:r>
      <w:r w:rsidR="00EA4407" w:rsidRPr="008B652D">
        <w:rPr>
          <w:rFonts w:ascii="Times New Roman" w:hAnsi="Times New Roman" w:cs="Times New Roman"/>
          <w:sz w:val="28"/>
        </w:rPr>
        <w:t>Вольненское сельское поселение» от 18.12.2018</w:t>
      </w:r>
      <w:r w:rsidR="006E6F89" w:rsidRPr="008B652D">
        <w:rPr>
          <w:rFonts w:ascii="Times New Roman" w:hAnsi="Times New Roman" w:cs="Times New Roman"/>
          <w:sz w:val="28"/>
        </w:rPr>
        <w:t>г</w:t>
      </w:r>
      <w:r w:rsidR="00EA4407" w:rsidRPr="008B652D">
        <w:rPr>
          <w:rFonts w:ascii="Times New Roman" w:hAnsi="Times New Roman" w:cs="Times New Roman"/>
          <w:sz w:val="28"/>
        </w:rPr>
        <w:t>. №45</w:t>
      </w:r>
      <w:r w:rsidR="00655F2E" w:rsidRPr="008B652D">
        <w:rPr>
          <w:rFonts w:ascii="Times New Roman" w:hAnsi="Times New Roman" w:cs="Times New Roman"/>
          <w:sz w:val="28"/>
        </w:rPr>
        <w:t xml:space="preserve"> «О бюджете муниципального образования «</w:t>
      </w:r>
      <w:r w:rsidR="00EA4407" w:rsidRPr="008B652D">
        <w:rPr>
          <w:rFonts w:ascii="Times New Roman" w:hAnsi="Times New Roman" w:cs="Times New Roman"/>
          <w:sz w:val="28"/>
        </w:rPr>
        <w:t>Вольненское сельское поселение» на 2019</w:t>
      </w:r>
      <w:r w:rsidR="00655F2E" w:rsidRPr="008B652D">
        <w:rPr>
          <w:rFonts w:ascii="Times New Roman" w:hAnsi="Times New Roman" w:cs="Times New Roman"/>
          <w:sz w:val="28"/>
        </w:rPr>
        <w:t>г</w:t>
      </w:r>
      <w:r w:rsidR="00EA4407" w:rsidRPr="008B652D">
        <w:rPr>
          <w:rFonts w:ascii="Times New Roman" w:hAnsi="Times New Roman" w:cs="Times New Roman"/>
          <w:sz w:val="28"/>
        </w:rPr>
        <w:t>.</w:t>
      </w:r>
      <w:r w:rsidR="00655F2E" w:rsidRPr="008B652D">
        <w:rPr>
          <w:rFonts w:ascii="Times New Roman" w:hAnsi="Times New Roman" w:cs="Times New Roman"/>
          <w:sz w:val="28"/>
        </w:rPr>
        <w:t xml:space="preserve"> и на пл</w:t>
      </w:r>
      <w:r w:rsidR="00EA4407" w:rsidRPr="008B652D">
        <w:rPr>
          <w:rFonts w:ascii="Times New Roman" w:hAnsi="Times New Roman" w:cs="Times New Roman"/>
          <w:sz w:val="28"/>
        </w:rPr>
        <w:t xml:space="preserve">ановый период 2020-2021гг.» </w:t>
      </w:r>
      <w:r w:rsidR="00655F2E" w:rsidRPr="008B652D">
        <w:rPr>
          <w:rFonts w:ascii="Times New Roman" w:hAnsi="Times New Roman" w:cs="Times New Roman"/>
          <w:sz w:val="28"/>
        </w:rPr>
        <w:t>утвержден объем бюджетных ассигнований по благоустройству администрации МО «</w:t>
      </w:r>
      <w:r w:rsidR="00EA4407" w:rsidRPr="008B652D">
        <w:rPr>
          <w:rFonts w:ascii="Times New Roman" w:hAnsi="Times New Roman" w:cs="Times New Roman"/>
          <w:sz w:val="28"/>
        </w:rPr>
        <w:t>Вольненское сельское поселение» на 2019</w:t>
      </w:r>
      <w:r w:rsidR="00655F2E" w:rsidRPr="008B652D">
        <w:rPr>
          <w:rFonts w:ascii="Times New Roman" w:hAnsi="Times New Roman" w:cs="Times New Roman"/>
          <w:sz w:val="28"/>
        </w:rPr>
        <w:t xml:space="preserve">г. в сумме </w:t>
      </w:r>
      <w:r w:rsidR="00EA4407" w:rsidRPr="008B652D">
        <w:rPr>
          <w:rFonts w:ascii="Times New Roman" w:hAnsi="Times New Roman" w:cs="Times New Roman"/>
          <w:sz w:val="28"/>
        </w:rPr>
        <w:t>966,1</w:t>
      </w:r>
      <w:r w:rsidR="00655F2E" w:rsidRPr="008B652D">
        <w:rPr>
          <w:rFonts w:ascii="Times New Roman" w:hAnsi="Times New Roman" w:cs="Times New Roman"/>
          <w:sz w:val="28"/>
        </w:rPr>
        <w:t xml:space="preserve"> тыс. руб.</w:t>
      </w:r>
    </w:p>
    <w:p w:rsidR="00F64375" w:rsidRPr="008B652D" w:rsidRDefault="006E6F89" w:rsidP="00804A4F">
      <w:pPr>
        <w:spacing w:after="0" w:line="240" w:lineRule="auto"/>
        <w:ind w:firstLine="709"/>
        <w:jc w:val="both"/>
        <w:rPr>
          <w:rFonts w:ascii="Times New Roman" w:hAnsi="Times New Roman" w:cs="Times New Roman"/>
          <w:sz w:val="28"/>
        </w:rPr>
      </w:pPr>
      <w:r w:rsidRPr="008B652D">
        <w:rPr>
          <w:rFonts w:ascii="Times New Roman" w:hAnsi="Times New Roman" w:cs="Times New Roman"/>
          <w:sz w:val="28"/>
        </w:rPr>
        <w:t>Решением Совета народных депутатов МО «</w:t>
      </w:r>
      <w:r w:rsidR="00EA4407" w:rsidRPr="008B652D">
        <w:rPr>
          <w:rFonts w:ascii="Times New Roman" w:hAnsi="Times New Roman" w:cs="Times New Roman"/>
          <w:sz w:val="28"/>
        </w:rPr>
        <w:t>Вольненское сельское поселение» от 28.06.2019 №59</w:t>
      </w:r>
      <w:r w:rsidRPr="008B652D">
        <w:rPr>
          <w:rFonts w:ascii="Times New Roman" w:hAnsi="Times New Roman" w:cs="Times New Roman"/>
          <w:sz w:val="28"/>
        </w:rPr>
        <w:t xml:space="preserve"> «О внесении изменений и дополнений в Решение совета народных депутатов муниципального образования </w:t>
      </w:r>
      <w:r w:rsidRPr="008B652D">
        <w:rPr>
          <w:rFonts w:ascii="Times New Roman" w:hAnsi="Times New Roman" w:cs="Times New Roman"/>
          <w:sz w:val="28"/>
        </w:rPr>
        <w:lastRenderedPageBreak/>
        <w:t>«</w:t>
      </w:r>
      <w:r w:rsidR="009B621C" w:rsidRPr="008B652D">
        <w:rPr>
          <w:rFonts w:ascii="Times New Roman" w:hAnsi="Times New Roman" w:cs="Times New Roman"/>
          <w:sz w:val="28"/>
        </w:rPr>
        <w:t>Вольненское сельское поселение» №45 от 18</w:t>
      </w:r>
      <w:r w:rsidRPr="008B652D">
        <w:rPr>
          <w:rFonts w:ascii="Times New Roman" w:hAnsi="Times New Roman" w:cs="Times New Roman"/>
          <w:sz w:val="28"/>
        </w:rPr>
        <w:t xml:space="preserve">.12.2018 года, утвержден объем бюджетных ассигнований </w:t>
      </w:r>
      <w:r w:rsidR="0007116E" w:rsidRPr="008B652D">
        <w:rPr>
          <w:rFonts w:ascii="Times New Roman" w:hAnsi="Times New Roman" w:cs="Times New Roman"/>
          <w:sz w:val="28"/>
        </w:rPr>
        <w:t>по благоустройству</w:t>
      </w:r>
      <w:r w:rsidRPr="008B652D">
        <w:rPr>
          <w:rFonts w:ascii="Times New Roman" w:hAnsi="Times New Roman" w:cs="Times New Roman"/>
          <w:sz w:val="28"/>
        </w:rPr>
        <w:t xml:space="preserve"> администрации МО «</w:t>
      </w:r>
      <w:r w:rsidR="009B621C" w:rsidRPr="008B652D">
        <w:rPr>
          <w:rFonts w:ascii="Times New Roman" w:hAnsi="Times New Roman" w:cs="Times New Roman"/>
          <w:sz w:val="28"/>
        </w:rPr>
        <w:t>Вольненское</w:t>
      </w:r>
      <w:r w:rsidRPr="008B652D">
        <w:rPr>
          <w:rFonts w:ascii="Times New Roman" w:hAnsi="Times New Roman" w:cs="Times New Roman"/>
          <w:sz w:val="28"/>
        </w:rPr>
        <w:t xml:space="preserve"> сельское </w:t>
      </w:r>
      <w:r w:rsidR="009B621C" w:rsidRPr="008B652D">
        <w:rPr>
          <w:rFonts w:ascii="Times New Roman" w:hAnsi="Times New Roman" w:cs="Times New Roman"/>
          <w:sz w:val="28"/>
        </w:rPr>
        <w:t>поселение» на 2019г. в сумме 1687</w:t>
      </w:r>
      <w:r w:rsidRPr="008B652D">
        <w:rPr>
          <w:rFonts w:ascii="Times New Roman" w:hAnsi="Times New Roman" w:cs="Times New Roman"/>
          <w:sz w:val="28"/>
        </w:rPr>
        <w:t>,9 тыс. руб.</w:t>
      </w:r>
    </w:p>
    <w:p w:rsidR="00F64375" w:rsidRPr="008B652D" w:rsidRDefault="009B621C" w:rsidP="00804A4F">
      <w:pPr>
        <w:spacing w:after="0" w:line="240" w:lineRule="auto"/>
        <w:ind w:firstLine="709"/>
        <w:jc w:val="both"/>
        <w:rPr>
          <w:rFonts w:ascii="Times New Roman" w:hAnsi="Times New Roman" w:cs="Times New Roman"/>
          <w:sz w:val="28"/>
        </w:rPr>
      </w:pPr>
      <w:r w:rsidRPr="008B652D">
        <w:rPr>
          <w:rFonts w:ascii="Times New Roman" w:hAnsi="Times New Roman" w:cs="Times New Roman"/>
          <w:sz w:val="28"/>
        </w:rPr>
        <w:t>Решением Совета народных депутатов МО «Вольненское сельское поселение» от 14.11.2019 №60 «О внесении изменений и дополнений в Решение совета народных депутатов муниципального образования «Вольненское сельское поселение» №45 от 18.12.2018 года, утвержден объем бюджетных ассигнований по благоустройству администрации МО «Вольненское сельское поселение» на 2019г. в сумме 1523,6 тыс. руб.</w:t>
      </w:r>
    </w:p>
    <w:p w:rsidR="009B621C" w:rsidRPr="00804A4F" w:rsidRDefault="00F64375" w:rsidP="00804A4F">
      <w:pPr>
        <w:spacing w:after="0" w:line="240" w:lineRule="auto"/>
        <w:ind w:firstLine="709"/>
        <w:jc w:val="both"/>
        <w:rPr>
          <w:rFonts w:ascii="Times New Roman" w:hAnsi="Times New Roman" w:cs="Times New Roman"/>
          <w:sz w:val="28"/>
        </w:rPr>
      </w:pPr>
      <w:r w:rsidRPr="008B652D">
        <w:rPr>
          <w:rFonts w:ascii="Times New Roman" w:hAnsi="Times New Roman" w:cs="Times New Roman"/>
          <w:sz w:val="28"/>
        </w:rPr>
        <w:t>Согласно пункту</w:t>
      </w:r>
      <w:r w:rsidR="009B621C" w:rsidRPr="008B652D">
        <w:rPr>
          <w:rFonts w:ascii="Times New Roman" w:hAnsi="Times New Roman" w:cs="Times New Roman"/>
          <w:sz w:val="28"/>
        </w:rPr>
        <w:t xml:space="preserve"> 2 статьи 5</w:t>
      </w:r>
      <w:r w:rsidRPr="008B652D">
        <w:rPr>
          <w:rFonts w:ascii="Times New Roman" w:hAnsi="Times New Roman" w:cs="Times New Roman"/>
          <w:sz w:val="28"/>
        </w:rPr>
        <w:t xml:space="preserve"> проекта</w:t>
      </w:r>
      <w:r w:rsidR="009B621C" w:rsidRPr="008B652D">
        <w:rPr>
          <w:rFonts w:ascii="Times New Roman" w:hAnsi="Times New Roman" w:cs="Times New Roman"/>
          <w:sz w:val="28"/>
        </w:rPr>
        <w:t xml:space="preserve"> Решения Совета народных депутатов МО «Вольненское сельское поселение» </w:t>
      </w:r>
      <w:r w:rsidR="005358E4" w:rsidRPr="008B652D">
        <w:rPr>
          <w:rFonts w:ascii="Times New Roman" w:hAnsi="Times New Roman" w:cs="Times New Roman"/>
          <w:sz w:val="28"/>
        </w:rPr>
        <w:t>от 12.03.2020</w:t>
      </w:r>
      <w:r w:rsidR="009B621C" w:rsidRPr="008B652D">
        <w:rPr>
          <w:rFonts w:ascii="Times New Roman" w:hAnsi="Times New Roman" w:cs="Times New Roman"/>
          <w:sz w:val="28"/>
        </w:rPr>
        <w:t>г</w:t>
      </w:r>
      <w:r w:rsidR="005358E4" w:rsidRPr="008B652D">
        <w:rPr>
          <w:rFonts w:ascii="Times New Roman" w:hAnsi="Times New Roman" w:cs="Times New Roman"/>
          <w:sz w:val="28"/>
        </w:rPr>
        <w:t>. №21</w:t>
      </w:r>
      <w:r w:rsidRPr="008B652D">
        <w:rPr>
          <w:rFonts w:ascii="Times New Roman" w:hAnsi="Times New Roman" w:cs="Times New Roman"/>
          <w:sz w:val="28"/>
        </w:rPr>
        <w:t xml:space="preserve"> «Об исполнении бюджета </w:t>
      </w:r>
      <w:r w:rsidR="009B621C" w:rsidRPr="008B652D">
        <w:rPr>
          <w:rFonts w:ascii="Times New Roman" w:hAnsi="Times New Roman" w:cs="Times New Roman"/>
          <w:sz w:val="28"/>
        </w:rPr>
        <w:t xml:space="preserve">муниципального образования «Вольненское сельское поселение» </w:t>
      </w:r>
      <w:r w:rsidRPr="008B652D">
        <w:rPr>
          <w:rFonts w:ascii="Times New Roman" w:hAnsi="Times New Roman" w:cs="Times New Roman"/>
          <w:sz w:val="28"/>
        </w:rPr>
        <w:t>за</w:t>
      </w:r>
      <w:r w:rsidR="009B621C" w:rsidRPr="008B652D">
        <w:rPr>
          <w:rFonts w:ascii="Times New Roman" w:hAnsi="Times New Roman" w:cs="Times New Roman"/>
          <w:sz w:val="28"/>
        </w:rPr>
        <w:t>2019г.» объем бюджетных ассигнований по благоустройству администрации МО «Вольненское сельское поселение» на 2019г</w:t>
      </w:r>
      <w:r w:rsidRPr="008B652D">
        <w:rPr>
          <w:rFonts w:ascii="Times New Roman" w:hAnsi="Times New Roman" w:cs="Times New Roman"/>
          <w:sz w:val="28"/>
        </w:rPr>
        <w:t>. составил1855,5</w:t>
      </w:r>
      <w:r w:rsidR="009B621C" w:rsidRPr="008B652D">
        <w:rPr>
          <w:rFonts w:ascii="Times New Roman" w:hAnsi="Times New Roman" w:cs="Times New Roman"/>
          <w:sz w:val="28"/>
        </w:rPr>
        <w:t xml:space="preserve"> тыс. руб.</w:t>
      </w:r>
    </w:p>
    <w:p w:rsidR="004719A5" w:rsidRPr="008B652D" w:rsidRDefault="004719A5" w:rsidP="00804A4F">
      <w:pPr>
        <w:pStyle w:val="20"/>
        <w:spacing w:after="0" w:line="240" w:lineRule="auto"/>
        <w:ind w:left="0" w:right="-102" w:firstLine="709"/>
        <w:jc w:val="both"/>
        <w:rPr>
          <w:rFonts w:ascii="Times New Roman" w:hAnsi="Times New Roman" w:cs="Times New Roman"/>
          <w:sz w:val="28"/>
          <w:szCs w:val="28"/>
        </w:rPr>
      </w:pPr>
      <w:r w:rsidRPr="008B652D">
        <w:rPr>
          <w:rFonts w:ascii="Times New Roman" w:hAnsi="Times New Roman" w:cs="Times New Roman"/>
          <w:sz w:val="28"/>
          <w:szCs w:val="28"/>
        </w:rPr>
        <w:t xml:space="preserve">3.2. </w:t>
      </w:r>
      <w:r w:rsidR="00A0082C" w:rsidRPr="008B652D">
        <w:rPr>
          <w:rFonts w:ascii="Times New Roman" w:hAnsi="Times New Roman" w:cs="Times New Roman"/>
          <w:sz w:val="28"/>
          <w:szCs w:val="28"/>
        </w:rPr>
        <w:t>В соответствии со статьей 174.2 Бюджетного кодекса Российской Федерации и в целях формирования республиканского бюджета Республики Адыгея на 2017 год и на плановый период 2018-2019 годов, Приказом Минфина РА от 30.06.2016г. №115-А, утверждены порядок и методика планирования бюджетных ассигнований республиканского бюджета</w:t>
      </w:r>
      <w:r w:rsidR="00584F9D" w:rsidRPr="008B652D">
        <w:rPr>
          <w:rFonts w:ascii="Times New Roman" w:hAnsi="Times New Roman" w:cs="Times New Roman"/>
          <w:sz w:val="28"/>
          <w:szCs w:val="28"/>
        </w:rPr>
        <w:t xml:space="preserve"> на 2017 год и на плановый период 2018-2019 годов.</w:t>
      </w:r>
    </w:p>
    <w:p w:rsidR="00882B07" w:rsidRPr="008B652D" w:rsidRDefault="00883405" w:rsidP="00804A4F">
      <w:pPr>
        <w:autoSpaceDE w:val="0"/>
        <w:autoSpaceDN w:val="0"/>
        <w:adjustRightInd w:val="0"/>
        <w:spacing w:after="0" w:line="240" w:lineRule="auto"/>
        <w:ind w:firstLine="709"/>
        <w:jc w:val="both"/>
        <w:rPr>
          <w:rFonts w:ascii="Times New Roman" w:hAnsi="Times New Roman" w:cs="Times New Roman"/>
          <w:i/>
          <w:sz w:val="28"/>
          <w:szCs w:val="28"/>
        </w:rPr>
      </w:pPr>
      <w:r w:rsidRPr="008B652D">
        <w:rPr>
          <w:rFonts w:ascii="Times New Roman" w:hAnsi="Times New Roman" w:cs="Times New Roman"/>
          <w:i/>
          <w:sz w:val="28"/>
          <w:szCs w:val="28"/>
        </w:rPr>
        <w:t>В нарушение статьи 174.2 БК РФ</w:t>
      </w:r>
      <w:r w:rsidR="00A1738F" w:rsidRPr="008B652D">
        <w:rPr>
          <w:rFonts w:ascii="Times New Roman" w:hAnsi="Times New Roman" w:cs="Times New Roman"/>
          <w:i/>
          <w:sz w:val="28"/>
          <w:szCs w:val="28"/>
        </w:rPr>
        <w:t xml:space="preserve"> и</w:t>
      </w:r>
      <w:r w:rsidR="00584F9D" w:rsidRPr="008B652D">
        <w:rPr>
          <w:rFonts w:ascii="Times New Roman" w:hAnsi="Times New Roman" w:cs="Times New Roman"/>
          <w:i/>
          <w:sz w:val="28"/>
          <w:szCs w:val="28"/>
        </w:rPr>
        <w:t xml:space="preserve"> Приказа </w:t>
      </w:r>
      <w:r w:rsidR="00A1738F" w:rsidRPr="008B652D">
        <w:rPr>
          <w:rFonts w:ascii="Times New Roman" w:hAnsi="Times New Roman" w:cs="Times New Roman"/>
          <w:i/>
          <w:sz w:val="28"/>
          <w:szCs w:val="28"/>
        </w:rPr>
        <w:t>Минфина РА от 30.06.2016 года</w:t>
      </w:r>
      <w:r w:rsidR="00584F9D" w:rsidRPr="008B652D">
        <w:rPr>
          <w:rFonts w:ascii="Times New Roman" w:hAnsi="Times New Roman" w:cs="Times New Roman"/>
          <w:i/>
          <w:sz w:val="28"/>
          <w:szCs w:val="28"/>
        </w:rPr>
        <w:t xml:space="preserve"> №115-А</w:t>
      </w:r>
      <w:r w:rsidRPr="008B652D">
        <w:rPr>
          <w:rFonts w:ascii="Times New Roman" w:hAnsi="Times New Roman" w:cs="Times New Roman"/>
          <w:i/>
          <w:sz w:val="28"/>
          <w:szCs w:val="28"/>
        </w:rPr>
        <w:t xml:space="preserve">,не </w:t>
      </w:r>
      <w:r w:rsidR="00882B07" w:rsidRPr="008B652D">
        <w:rPr>
          <w:rFonts w:ascii="Times New Roman" w:hAnsi="Times New Roman" w:cs="Times New Roman"/>
          <w:i/>
          <w:sz w:val="28"/>
          <w:szCs w:val="28"/>
        </w:rPr>
        <w:t xml:space="preserve">утверждены порядок и методика планирования бюджетных ассигнований бюджета </w:t>
      </w:r>
      <w:r w:rsidRPr="008B652D">
        <w:rPr>
          <w:rFonts w:ascii="Times New Roman" w:hAnsi="Times New Roman" w:cs="Times New Roman"/>
          <w:i/>
          <w:sz w:val="28"/>
          <w:szCs w:val="28"/>
        </w:rPr>
        <w:t>администрации МО «</w:t>
      </w:r>
      <w:r w:rsidR="009C51B0" w:rsidRPr="008B652D">
        <w:rPr>
          <w:rFonts w:ascii="Times New Roman" w:hAnsi="Times New Roman" w:cs="Times New Roman"/>
          <w:i/>
          <w:sz w:val="28"/>
          <w:szCs w:val="28"/>
        </w:rPr>
        <w:t>Вольненскоесельское поселение»  на 2019 год</w:t>
      </w:r>
      <w:r w:rsidRPr="008B652D">
        <w:rPr>
          <w:rFonts w:ascii="Times New Roman" w:hAnsi="Times New Roman" w:cs="Times New Roman"/>
          <w:i/>
          <w:sz w:val="28"/>
          <w:szCs w:val="28"/>
        </w:rPr>
        <w:t>, а также</w:t>
      </w:r>
      <w:r w:rsidR="00584F9D" w:rsidRPr="008B652D">
        <w:rPr>
          <w:rFonts w:ascii="Times New Roman" w:hAnsi="Times New Roman" w:cs="Times New Roman"/>
          <w:i/>
          <w:sz w:val="28"/>
          <w:szCs w:val="28"/>
        </w:rPr>
        <w:t>,</w:t>
      </w:r>
      <w:r w:rsidRPr="008B652D">
        <w:rPr>
          <w:rFonts w:ascii="Times New Roman" w:hAnsi="Times New Roman" w:cs="Times New Roman"/>
          <w:i/>
          <w:sz w:val="28"/>
          <w:szCs w:val="28"/>
        </w:rPr>
        <w:t xml:space="preserve"> не определены нормативы для осуществления расчета расходов на организацию благоустройства территории сельского поселения.</w:t>
      </w:r>
    </w:p>
    <w:p w:rsidR="00B6056E" w:rsidRPr="00804A4F" w:rsidRDefault="00D61A42" w:rsidP="00804A4F">
      <w:pPr>
        <w:pStyle w:val="20"/>
        <w:spacing w:after="0" w:line="240" w:lineRule="auto"/>
        <w:ind w:left="0" w:right="-102"/>
        <w:jc w:val="center"/>
        <w:rPr>
          <w:b/>
          <w:sz w:val="28"/>
          <w:szCs w:val="28"/>
        </w:rPr>
      </w:pPr>
      <w:r w:rsidRPr="008B652D">
        <w:rPr>
          <w:rFonts w:ascii="Times New Roman" w:hAnsi="Times New Roman" w:cs="Times New Roman"/>
          <w:b/>
          <w:sz w:val="28"/>
        </w:rPr>
        <w:t xml:space="preserve">4. </w:t>
      </w:r>
      <w:r w:rsidRPr="008B652D">
        <w:rPr>
          <w:rFonts w:ascii="Times New Roman" w:hAnsi="Times New Roman" w:cs="Times New Roman"/>
          <w:b/>
          <w:sz w:val="28"/>
          <w:szCs w:val="28"/>
        </w:rPr>
        <w:t>Проверка состояния расчетов, анализ дебиторской и кредиторской задолженности</w:t>
      </w:r>
    </w:p>
    <w:p w:rsidR="00B6056E" w:rsidRPr="008B652D" w:rsidRDefault="002953A2" w:rsidP="00804A4F">
      <w:pPr>
        <w:spacing w:after="0" w:line="240" w:lineRule="auto"/>
        <w:ind w:firstLine="709"/>
        <w:jc w:val="both"/>
        <w:rPr>
          <w:rFonts w:ascii="Times New Roman" w:hAnsi="Times New Roman" w:cs="Times New Roman"/>
          <w:sz w:val="28"/>
        </w:rPr>
      </w:pPr>
      <w:r w:rsidRPr="008B652D">
        <w:rPr>
          <w:rFonts w:ascii="Times New Roman" w:hAnsi="Times New Roman" w:cs="Times New Roman"/>
          <w:sz w:val="28"/>
        </w:rPr>
        <w:t xml:space="preserve">По разделу 0503 «Благоустройство – прочие мероприятия» </w:t>
      </w:r>
      <w:r w:rsidR="00B6056E" w:rsidRPr="008B652D">
        <w:rPr>
          <w:rFonts w:ascii="Times New Roman" w:hAnsi="Times New Roman" w:cs="Times New Roman"/>
          <w:sz w:val="28"/>
        </w:rPr>
        <w:t>администрацией МО «</w:t>
      </w:r>
      <w:r w:rsidR="009C51B0" w:rsidRPr="008B652D">
        <w:rPr>
          <w:rFonts w:ascii="Times New Roman" w:hAnsi="Times New Roman" w:cs="Times New Roman"/>
          <w:sz w:val="28"/>
        </w:rPr>
        <w:t>Вольненское</w:t>
      </w:r>
      <w:r w:rsidR="00B6056E" w:rsidRPr="008B652D">
        <w:rPr>
          <w:rFonts w:ascii="Times New Roman" w:hAnsi="Times New Roman" w:cs="Times New Roman"/>
          <w:sz w:val="28"/>
        </w:rPr>
        <w:t xml:space="preserve"> сельское поселение» расходы</w:t>
      </w:r>
      <w:r w:rsidR="009C51B0" w:rsidRPr="008B652D">
        <w:rPr>
          <w:rFonts w:ascii="Times New Roman" w:hAnsi="Times New Roman" w:cs="Times New Roman"/>
          <w:sz w:val="28"/>
        </w:rPr>
        <w:t xml:space="preserve"> за 2019 год  составили – 1 855 503,</w:t>
      </w:r>
      <w:r w:rsidR="00211E4E" w:rsidRPr="008B652D">
        <w:rPr>
          <w:rFonts w:ascii="Times New Roman" w:hAnsi="Times New Roman" w:cs="Times New Roman"/>
          <w:sz w:val="28"/>
        </w:rPr>
        <w:t>2руб.</w:t>
      </w:r>
    </w:p>
    <w:p w:rsidR="00B6056E" w:rsidRPr="008B652D" w:rsidRDefault="002953A2" w:rsidP="00804A4F">
      <w:pPr>
        <w:spacing w:after="0" w:line="240" w:lineRule="auto"/>
        <w:ind w:firstLine="709"/>
        <w:jc w:val="both"/>
        <w:rPr>
          <w:rFonts w:ascii="Times New Roman" w:hAnsi="Times New Roman" w:cs="Times New Roman"/>
          <w:sz w:val="28"/>
        </w:rPr>
      </w:pPr>
      <w:r w:rsidRPr="008B652D">
        <w:rPr>
          <w:rFonts w:ascii="Times New Roman" w:hAnsi="Times New Roman" w:cs="Times New Roman"/>
          <w:sz w:val="28"/>
        </w:rPr>
        <w:t xml:space="preserve">В ходе проверки заключенных договоров, муниципальных контрактов на выполнение работ по </w:t>
      </w:r>
      <w:r w:rsidR="007C7C58" w:rsidRPr="008B652D">
        <w:rPr>
          <w:rFonts w:ascii="Times New Roman" w:hAnsi="Times New Roman" w:cs="Times New Roman"/>
          <w:sz w:val="28"/>
        </w:rPr>
        <w:t xml:space="preserve">прочим мероприятиям установлено, что </w:t>
      </w:r>
      <w:r w:rsidR="00B6056E" w:rsidRPr="008B652D">
        <w:rPr>
          <w:rFonts w:ascii="Times New Roman" w:hAnsi="Times New Roman" w:cs="Times New Roman"/>
          <w:sz w:val="28"/>
        </w:rPr>
        <w:t>за</w:t>
      </w:r>
      <w:r w:rsidR="007C7C58" w:rsidRPr="008B652D">
        <w:rPr>
          <w:rFonts w:ascii="Times New Roman" w:hAnsi="Times New Roman" w:cs="Times New Roman"/>
          <w:sz w:val="28"/>
        </w:rPr>
        <w:t xml:space="preserve"> 2019</w:t>
      </w:r>
      <w:r w:rsidR="00A94380" w:rsidRPr="008B652D">
        <w:rPr>
          <w:rFonts w:ascii="Times New Roman" w:hAnsi="Times New Roman" w:cs="Times New Roman"/>
          <w:sz w:val="28"/>
        </w:rPr>
        <w:t xml:space="preserve"> год</w:t>
      </w:r>
      <w:r w:rsidR="00B6056E" w:rsidRPr="008B652D">
        <w:rPr>
          <w:rFonts w:ascii="Times New Roman" w:hAnsi="Times New Roman" w:cs="Times New Roman"/>
          <w:sz w:val="28"/>
        </w:rPr>
        <w:t xml:space="preserve"> администрацией МО «</w:t>
      </w:r>
      <w:r w:rsidR="007C7C58" w:rsidRPr="008B652D">
        <w:rPr>
          <w:rFonts w:ascii="Times New Roman" w:hAnsi="Times New Roman" w:cs="Times New Roman"/>
          <w:sz w:val="28"/>
        </w:rPr>
        <w:t>Вольненское</w:t>
      </w:r>
      <w:r w:rsidR="00B6056E" w:rsidRPr="008B652D">
        <w:rPr>
          <w:rFonts w:ascii="Times New Roman" w:hAnsi="Times New Roman" w:cs="Times New Roman"/>
          <w:sz w:val="28"/>
        </w:rPr>
        <w:t xml:space="preserve"> сельское поселение» в рамках б</w:t>
      </w:r>
      <w:r w:rsidR="00157C83">
        <w:rPr>
          <w:rFonts w:ascii="Times New Roman" w:hAnsi="Times New Roman" w:cs="Times New Roman"/>
          <w:sz w:val="28"/>
        </w:rPr>
        <w:t>лагоустройства было заключено 14</w:t>
      </w:r>
      <w:r w:rsidR="005B1C8B" w:rsidRPr="008B652D">
        <w:rPr>
          <w:rFonts w:ascii="Times New Roman" w:hAnsi="Times New Roman" w:cs="Times New Roman"/>
          <w:sz w:val="28"/>
        </w:rPr>
        <w:t xml:space="preserve"> договоров:</w:t>
      </w:r>
    </w:p>
    <w:p w:rsidR="00B6056E" w:rsidRPr="008B652D" w:rsidRDefault="00B6056E" w:rsidP="00804A4F">
      <w:pPr>
        <w:spacing w:after="0" w:line="240" w:lineRule="auto"/>
        <w:ind w:firstLine="709"/>
        <w:jc w:val="both"/>
        <w:rPr>
          <w:rFonts w:ascii="Times New Roman" w:hAnsi="Times New Roman"/>
          <w:sz w:val="28"/>
          <w:szCs w:val="28"/>
          <w:shd w:val="clear" w:color="auto" w:fill="FFFFFF"/>
        </w:rPr>
      </w:pPr>
      <w:r w:rsidRPr="008B652D">
        <w:rPr>
          <w:rFonts w:ascii="Times New Roman" w:hAnsi="Times New Roman"/>
          <w:sz w:val="28"/>
          <w:szCs w:val="28"/>
          <w:shd w:val="clear" w:color="auto" w:fill="FFFFFF"/>
        </w:rPr>
        <w:t>- с юридическими лицами и индив</w:t>
      </w:r>
      <w:r w:rsidR="006F469A" w:rsidRPr="008B652D">
        <w:rPr>
          <w:rFonts w:ascii="Times New Roman" w:hAnsi="Times New Roman"/>
          <w:sz w:val="28"/>
          <w:szCs w:val="28"/>
          <w:shd w:val="clear" w:color="auto" w:fill="FFFFFF"/>
        </w:rPr>
        <w:t>идуальными предпринимателями</w:t>
      </w:r>
      <w:r w:rsidR="00157C83">
        <w:rPr>
          <w:rFonts w:ascii="Times New Roman" w:hAnsi="Times New Roman"/>
          <w:sz w:val="28"/>
          <w:szCs w:val="28"/>
          <w:shd w:val="clear" w:color="auto" w:fill="FFFFFF"/>
        </w:rPr>
        <w:t xml:space="preserve"> - 10</w:t>
      </w:r>
      <w:r w:rsidRPr="008B652D">
        <w:rPr>
          <w:rFonts w:ascii="Times New Roman" w:hAnsi="Times New Roman"/>
          <w:sz w:val="28"/>
          <w:szCs w:val="28"/>
          <w:shd w:val="clear" w:color="auto" w:fill="FFFFFF"/>
        </w:rPr>
        <w:t xml:space="preserve"> договоров;</w:t>
      </w:r>
    </w:p>
    <w:p w:rsidR="005B1C8B" w:rsidRPr="00804A4F" w:rsidRDefault="00B6056E" w:rsidP="00804A4F">
      <w:pPr>
        <w:spacing w:after="0" w:line="240" w:lineRule="auto"/>
        <w:jc w:val="both"/>
        <w:rPr>
          <w:rFonts w:ascii="Times New Roman" w:hAnsi="Times New Roman"/>
          <w:sz w:val="28"/>
          <w:szCs w:val="28"/>
          <w:shd w:val="clear" w:color="auto" w:fill="FFFFFF"/>
        </w:rPr>
      </w:pPr>
      <w:r w:rsidRPr="008B652D">
        <w:rPr>
          <w:rFonts w:ascii="Times New Roman" w:hAnsi="Times New Roman"/>
          <w:sz w:val="28"/>
          <w:szCs w:val="28"/>
          <w:shd w:val="clear" w:color="auto" w:fill="FFFFFF"/>
        </w:rPr>
        <w:t>- с физическими лицами (договора гра</w:t>
      </w:r>
      <w:r w:rsidR="007C7C58" w:rsidRPr="008B652D">
        <w:rPr>
          <w:rFonts w:ascii="Times New Roman" w:hAnsi="Times New Roman"/>
          <w:sz w:val="28"/>
          <w:szCs w:val="28"/>
          <w:shd w:val="clear" w:color="auto" w:fill="FFFFFF"/>
        </w:rPr>
        <w:t>жданско-правового характера) - 4</w:t>
      </w:r>
      <w:r w:rsidRPr="008B652D">
        <w:rPr>
          <w:rFonts w:ascii="Times New Roman" w:hAnsi="Times New Roman"/>
          <w:sz w:val="28"/>
          <w:szCs w:val="28"/>
          <w:shd w:val="clear" w:color="auto" w:fill="FFFFFF"/>
        </w:rPr>
        <w:t xml:space="preserve"> договоров.</w:t>
      </w:r>
    </w:p>
    <w:p w:rsidR="005B1C8B" w:rsidRPr="008B652D" w:rsidRDefault="00ED7785" w:rsidP="00804A4F">
      <w:pPr>
        <w:shd w:val="clear" w:color="auto" w:fill="FFFFFF"/>
        <w:spacing w:after="0" w:line="240" w:lineRule="auto"/>
        <w:ind w:firstLine="709"/>
        <w:jc w:val="both"/>
        <w:rPr>
          <w:rFonts w:ascii="Times New Roman" w:hAnsi="Times New Roman"/>
          <w:i/>
          <w:sz w:val="28"/>
          <w:szCs w:val="28"/>
        </w:rPr>
      </w:pPr>
      <w:r w:rsidRPr="008B652D">
        <w:rPr>
          <w:rFonts w:ascii="Times New Roman" w:hAnsi="Times New Roman"/>
          <w:i/>
          <w:sz w:val="28"/>
          <w:szCs w:val="28"/>
        </w:rPr>
        <w:t>В нарушение ст.285.1 УК РФ установлено нецелевое расходование бюджетных</w:t>
      </w:r>
      <w:r w:rsidR="0043174B">
        <w:rPr>
          <w:rFonts w:ascii="Times New Roman" w:hAnsi="Times New Roman"/>
          <w:i/>
          <w:sz w:val="28"/>
          <w:szCs w:val="28"/>
        </w:rPr>
        <w:t xml:space="preserve"> средств, на общую сумму – 50 5</w:t>
      </w:r>
      <w:r w:rsidRPr="008B652D">
        <w:rPr>
          <w:rFonts w:ascii="Times New Roman" w:hAnsi="Times New Roman"/>
          <w:i/>
          <w:sz w:val="28"/>
          <w:szCs w:val="28"/>
        </w:rPr>
        <w:t>13,16 рублей:</w:t>
      </w:r>
    </w:p>
    <w:p w:rsidR="00ED7785" w:rsidRPr="008B652D" w:rsidRDefault="00ED7785" w:rsidP="00804A4F">
      <w:pPr>
        <w:shd w:val="clear" w:color="auto" w:fill="FFFFFF"/>
        <w:spacing w:after="0" w:line="240" w:lineRule="auto"/>
        <w:ind w:firstLine="709"/>
        <w:jc w:val="both"/>
        <w:rPr>
          <w:rFonts w:ascii="Times New Roman" w:hAnsi="Times New Roman"/>
          <w:i/>
          <w:sz w:val="28"/>
          <w:szCs w:val="28"/>
        </w:rPr>
      </w:pPr>
      <w:r w:rsidRPr="008B652D">
        <w:rPr>
          <w:rFonts w:ascii="Times New Roman" w:hAnsi="Times New Roman"/>
          <w:i/>
          <w:sz w:val="28"/>
          <w:szCs w:val="28"/>
        </w:rPr>
        <w:t>- ИП Аперян А.М. – договор №777-12-2019 от 09.01.2019г. – 38 070,00р.</w:t>
      </w:r>
    </w:p>
    <w:p w:rsidR="00ED7785" w:rsidRPr="008B652D" w:rsidRDefault="00ED7785" w:rsidP="00804A4F">
      <w:pPr>
        <w:shd w:val="clear" w:color="auto" w:fill="FFFFFF"/>
        <w:spacing w:after="0" w:line="240" w:lineRule="auto"/>
        <w:ind w:firstLine="709"/>
        <w:jc w:val="both"/>
        <w:rPr>
          <w:rFonts w:ascii="Times New Roman" w:hAnsi="Times New Roman"/>
          <w:i/>
          <w:sz w:val="28"/>
          <w:szCs w:val="28"/>
        </w:rPr>
      </w:pPr>
      <w:r w:rsidRPr="008B652D">
        <w:rPr>
          <w:rFonts w:ascii="Times New Roman" w:hAnsi="Times New Roman"/>
          <w:i/>
          <w:sz w:val="28"/>
          <w:szCs w:val="28"/>
        </w:rPr>
        <w:t>- СПАО «РЕСО-Гарантия» - договор №2 от 11.02.2019г. – 4 018,16р.</w:t>
      </w:r>
    </w:p>
    <w:p w:rsidR="00ED7785" w:rsidRPr="008B652D" w:rsidRDefault="00ED7785" w:rsidP="00804A4F">
      <w:pPr>
        <w:shd w:val="clear" w:color="auto" w:fill="FFFFFF"/>
        <w:spacing w:after="0" w:line="240" w:lineRule="auto"/>
        <w:ind w:firstLine="709"/>
        <w:jc w:val="both"/>
        <w:rPr>
          <w:rFonts w:ascii="Times New Roman" w:hAnsi="Times New Roman"/>
          <w:i/>
          <w:sz w:val="28"/>
          <w:szCs w:val="28"/>
        </w:rPr>
      </w:pPr>
      <w:r w:rsidRPr="008B652D">
        <w:rPr>
          <w:rFonts w:ascii="Times New Roman" w:hAnsi="Times New Roman"/>
          <w:i/>
          <w:sz w:val="28"/>
          <w:szCs w:val="28"/>
        </w:rPr>
        <w:lastRenderedPageBreak/>
        <w:t>- ИП Долгов А.В. – договор №16 от 07.05.2019г. – 2 175,00р.</w:t>
      </w:r>
    </w:p>
    <w:p w:rsidR="00ED7785" w:rsidRPr="00804A4F" w:rsidRDefault="00ED7785" w:rsidP="00804A4F">
      <w:pPr>
        <w:shd w:val="clear" w:color="auto" w:fill="FFFFFF"/>
        <w:spacing w:after="0" w:line="240" w:lineRule="auto"/>
        <w:ind w:firstLine="709"/>
        <w:jc w:val="both"/>
        <w:rPr>
          <w:rStyle w:val="blk"/>
          <w:rFonts w:ascii="Times New Roman" w:hAnsi="Times New Roman"/>
          <w:i/>
          <w:sz w:val="28"/>
          <w:szCs w:val="28"/>
        </w:rPr>
      </w:pPr>
      <w:r w:rsidRPr="008B652D">
        <w:rPr>
          <w:rFonts w:ascii="Times New Roman" w:hAnsi="Times New Roman"/>
          <w:i/>
          <w:sz w:val="28"/>
          <w:szCs w:val="28"/>
        </w:rPr>
        <w:t>- ИП Долгов А.В. – договор №13 от 12.01.2019г. – 6 250,00р.</w:t>
      </w:r>
    </w:p>
    <w:p w:rsidR="001A619E" w:rsidRPr="008B652D" w:rsidRDefault="001A619E" w:rsidP="00804A4F">
      <w:pPr>
        <w:spacing w:after="0" w:line="240" w:lineRule="auto"/>
        <w:ind w:firstLine="709"/>
        <w:jc w:val="both"/>
        <w:rPr>
          <w:rFonts w:ascii="Times New Roman" w:hAnsi="Times New Roman" w:cs="Times New Roman"/>
          <w:i/>
          <w:sz w:val="28"/>
        </w:rPr>
      </w:pPr>
      <w:r w:rsidRPr="008B652D">
        <w:rPr>
          <w:rStyle w:val="blk"/>
          <w:rFonts w:ascii="Times New Roman" w:hAnsi="Times New Roman" w:cs="Times New Roman"/>
          <w:i/>
          <w:sz w:val="28"/>
          <w:szCs w:val="28"/>
        </w:rPr>
        <w:t>По ст. 15.14</w:t>
      </w:r>
      <w:r w:rsidR="00903C73" w:rsidRPr="008B652D">
        <w:rPr>
          <w:rStyle w:val="blk"/>
          <w:rFonts w:ascii="Times New Roman" w:hAnsi="Times New Roman" w:cs="Times New Roman"/>
          <w:i/>
          <w:sz w:val="28"/>
          <w:szCs w:val="28"/>
        </w:rPr>
        <w:t xml:space="preserve"> КоАП</w:t>
      </w:r>
      <w:r w:rsidR="002A381A" w:rsidRPr="008B652D">
        <w:rPr>
          <w:rStyle w:val="blk"/>
          <w:rFonts w:ascii="Times New Roman" w:hAnsi="Times New Roman" w:cs="Times New Roman"/>
          <w:i/>
          <w:sz w:val="28"/>
          <w:szCs w:val="28"/>
        </w:rPr>
        <w:t>,</w:t>
      </w:r>
      <w:r w:rsidRPr="008B652D">
        <w:rPr>
          <w:rFonts w:ascii="Times New Roman" w:hAnsi="Times New Roman" w:cs="Times New Roman"/>
          <w:i/>
          <w:sz w:val="28"/>
        </w:rPr>
        <w:t>нецелевое использование бюджетных средств, выразившееся в направлении средств бюджета бюджетной системы Российской Федерации и оплате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или в направлении средств, полученных из бюджета бюджетной системы Российской Федерации, на цели, не соответствующие целям, определенным договором (соглашением) либо иным документом, являющимся правовым основанием предоставления указанных средств, если такое действие не содержит уголовно наказуемого деяния, -</w:t>
      </w:r>
    </w:p>
    <w:p w:rsidR="00903C73" w:rsidRPr="00804A4F" w:rsidRDefault="001A619E" w:rsidP="00804A4F">
      <w:pPr>
        <w:spacing w:after="0" w:line="240" w:lineRule="auto"/>
        <w:ind w:firstLine="709"/>
        <w:jc w:val="both"/>
        <w:rPr>
          <w:rStyle w:val="blk"/>
          <w:rFonts w:ascii="Times New Roman" w:hAnsi="Times New Roman" w:cs="Times New Roman"/>
          <w:i/>
          <w:sz w:val="28"/>
        </w:rPr>
      </w:pPr>
      <w:r w:rsidRPr="008B652D">
        <w:rPr>
          <w:rFonts w:ascii="Times New Roman" w:hAnsi="Times New Roman" w:cs="Times New Roman"/>
          <w:i/>
          <w:sz w:val="28"/>
        </w:rP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трех лет; на юридических лиц - от 5 до 25 процентов суммы средств, полученных из бюджета бюджетной системы Российской Федерации, использованных не по целевому назначению.</w:t>
      </w:r>
    </w:p>
    <w:p w:rsidR="00B6056E" w:rsidRPr="008B652D" w:rsidRDefault="00B6056E" w:rsidP="00804A4F">
      <w:pPr>
        <w:spacing w:after="0" w:line="240" w:lineRule="auto"/>
        <w:ind w:firstLine="709"/>
        <w:jc w:val="both"/>
        <w:rPr>
          <w:rFonts w:ascii="Times New Roman" w:hAnsi="Times New Roman"/>
          <w:sz w:val="28"/>
          <w:szCs w:val="28"/>
        </w:rPr>
      </w:pPr>
      <w:r w:rsidRPr="008B652D">
        <w:rPr>
          <w:rFonts w:ascii="Times New Roman" w:hAnsi="Times New Roman"/>
          <w:sz w:val="28"/>
          <w:szCs w:val="28"/>
        </w:rPr>
        <w:t xml:space="preserve">В результате полного анализа расходной части, а также проверки отчетностей по </w:t>
      </w:r>
      <w:r w:rsidR="00A94380" w:rsidRPr="008B652D">
        <w:rPr>
          <w:rFonts w:ascii="Times New Roman" w:hAnsi="Times New Roman"/>
          <w:sz w:val="28"/>
          <w:szCs w:val="28"/>
        </w:rPr>
        <w:t>благоустройству</w:t>
      </w:r>
      <w:r w:rsidRPr="008B652D">
        <w:rPr>
          <w:rFonts w:ascii="Times New Roman" w:hAnsi="Times New Roman"/>
          <w:sz w:val="28"/>
          <w:szCs w:val="28"/>
        </w:rPr>
        <w:t xml:space="preserve"> администрации МО «</w:t>
      </w:r>
      <w:r w:rsidR="006802B3" w:rsidRPr="008B652D">
        <w:rPr>
          <w:rFonts w:ascii="Times New Roman" w:hAnsi="Times New Roman"/>
          <w:sz w:val="28"/>
          <w:szCs w:val="28"/>
        </w:rPr>
        <w:t>Вольненское сельское поселение» 2019 г</w:t>
      </w:r>
      <w:r w:rsidR="00A94380" w:rsidRPr="008B652D">
        <w:rPr>
          <w:rFonts w:ascii="Times New Roman" w:hAnsi="Times New Roman"/>
          <w:sz w:val="28"/>
          <w:szCs w:val="28"/>
        </w:rPr>
        <w:t>.</w:t>
      </w:r>
      <w:r w:rsidRPr="008B652D">
        <w:rPr>
          <w:rFonts w:ascii="Times New Roman" w:hAnsi="Times New Roman"/>
          <w:sz w:val="28"/>
          <w:szCs w:val="28"/>
        </w:rPr>
        <w:t>, были составлены таблицы (приложение № 1 к акту).</w:t>
      </w:r>
    </w:p>
    <w:p w:rsidR="00B6056E" w:rsidRPr="00D929B4" w:rsidRDefault="00B6056E" w:rsidP="00804A4F">
      <w:pPr>
        <w:spacing w:after="0" w:line="240" w:lineRule="auto"/>
        <w:ind w:firstLine="709"/>
        <w:jc w:val="both"/>
        <w:rPr>
          <w:rFonts w:ascii="Times New Roman" w:hAnsi="Times New Roman"/>
          <w:sz w:val="28"/>
          <w:szCs w:val="28"/>
        </w:rPr>
      </w:pPr>
      <w:r w:rsidRPr="008B652D">
        <w:rPr>
          <w:rFonts w:ascii="Times New Roman" w:hAnsi="Times New Roman"/>
          <w:sz w:val="28"/>
          <w:szCs w:val="28"/>
        </w:rPr>
        <w:t xml:space="preserve">По представленным отчетам и первичным документам для анализа расходной части, сумма расходов </w:t>
      </w:r>
      <w:r w:rsidR="001202E3" w:rsidRPr="008B652D">
        <w:rPr>
          <w:rFonts w:ascii="Times New Roman" w:hAnsi="Times New Roman"/>
          <w:sz w:val="28"/>
          <w:szCs w:val="28"/>
        </w:rPr>
        <w:t>по благоустройству</w:t>
      </w:r>
      <w:r w:rsidR="006802B3" w:rsidRPr="008B652D">
        <w:rPr>
          <w:rFonts w:ascii="Times New Roman" w:hAnsi="Times New Roman"/>
          <w:sz w:val="28"/>
          <w:szCs w:val="28"/>
        </w:rPr>
        <w:t xml:space="preserve"> за 2019 год</w:t>
      </w:r>
      <w:r w:rsidRPr="008B652D">
        <w:rPr>
          <w:rFonts w:ascii="Times New Roman" w:hAnsi="Times New Roman"/>
          <w:sz w:val="28"/>
          <w:szCs w:val="28"/>
        </w:rPr>
        <w:t xml:space="preserve"> составила</w:t>
      </w:r>
      <w:r w:rsidR="001202E3" w:rsidRPr="008B652D">
        <w:rPr>
          <w:rFonts w:ascii="Times New Roman" w:hAnsi="Times New Roman"/>
          <w:sz w:val="28"/>
          <w:szCs w:val="28"/>
        </w:rPr>
        <w:t>:</w:t>
      </w:r>
      <w:r w:rsidR="006802B3" w:rsidRPr="008B652D">
        <w:rPr>
          <w:rFonts w:ascii="Times New Roman" w:hAnsi="Times New Roman"/>
          <w:sz w:val="28"/>
          <w:szCs w:val="28"/>
        </w:rPr>
        <w:t xml:space="preserve"> 1 855 503,2р.</w:t>
      </w:r>
    </w:p>
    <w:p w:rsidR="002236AC" w:rsidRPr="00D929B4" w:rsidRDefault="002236AC" w:rsidP="00804A4F">
      <w:pPr>
        <w:autoSpaceDE w:val="0"/>
        <w:autoSpaceDN w:val="0"/>
        <w:adjustRightInd w:val="0"/>
        <w:spacing w:after="0" w:line="240" w:lineRule="auto"/>
        <w:ind w:firstLine="709"/>
        <w:jc w:val="both"/>
        <w:rPr>
          <w:rFonts w:ascii="Times New Roman" w:hAnsi="Times New Roman"/>
          <w:b/>
          <w:sz w:val="28"/>
          <w:szCs w:val="28"/>
        </w:rPr>
      </w:pPr>
      <w:r w:rsidRPr="00D929B4">
        <w:rPr>
          <w:rFonts w:ascii="Times New Roman" w:hAnsi="Times New Roman"/>
          <w:b/>
          <w:sz w:val="28"/>
          <w:szCs w:val="28"/>
        </w:rPr>
        <w:t>Выводы по результатам контрольного мероприятия:</w:t>
      </w:r>
    </w:p>
    <w:p w:rsidR="002236AC" w:rsidRPr="00A00A59" w:rsidRDefault="002236AC" w:rsidP="00804A4F">
      <w:pPr>
        <w:spacing w:after="0" w:line="240" w:lineRule="auto"/>
        <w:ind w:firstLine="709"/>
        <w:jc w:val="both"/>
        <w:rPr>
          <w:rFonts w:ascii="Times New Roman" w:hAnsi="Times New Roman"/>
          <w:sz w:val="28"/>
          <w:szCs w:val="28"/>
        </w:rPr>
      </w:pPr>
      <w:r w:rsidRPr="00A00A59">
        <w:rPr>
          <w:rFonts w:ascii="Times New Roman" w:hAnsi="Times New Roman"/>
          <w:sz w:val="28"/>
          <w:szCs w:val="28"/>
        </w:rPr>
        <w:t xml:space="preserve">- </w:t>
      </w:r>
      <w:r w:rsidR="00A00A59" w:rsidRPr="00A00A59">
        <w:rPr>
          <w:rFonts w:ascii="Times New Roman" w:hAnsi="Times New Roman"/>
          <w:sz w:val="28"/>
          <w:szCs w:val="28"/>
        </w:rPr>
        <w:t>нарушение ст.285.1 УК РФ, нецелевое расходование бюджетных</w:t>
      </w:r>
      <w:r w:rsidR="0043174B">
        <w:rPr>
          <w:rFonts w:ascii="Times New Roman" w:hAnsi="Times New Roman"/>
          <w:sz w:val="28"/>
          <w:szCs w:val="28"/>
        </w:rPr>
        <w:t xml:space="preserve"> средств, на общую сумму – 50 5</w:t>
      </w:r>
      <w:r w:rsidR="00A00A59" w:rsidRPr="00A00A59">
        <w:rPr>
          <w:rFonts w:ascii="Times New Roman" w:hAnsi="Times New Roman"/>
          <w:sz w:val="28"/>
          <w:szCs w:val="28"/>
        </w:rPr>
        <w:t>13,16 рублей</w:t>
      </w:r>
      <w:r w:rsidR="00BF041F" w:rsidRPr="00A00A59">
        <w:rPr>
          <w:rFonts w:ascii="Times New Roman" w:hAnsi="Times New Roman" w:cs="Times New Roman"/>
          <w:sz w:val="28"/>
          <w:szCs w:val="28"/>
        </w:rPr>
        <w:t>;</w:t>
      </w:r>
    </w:p>
    <w:p w:rsidR="002236AC" w:rsidRPr="00D929B4" w:rsidRDefault="00A00A59" w:rsidP="00804A4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236AC" w:rsidRPr="00D929B4">
        <w:rPr>
          <w:rFonts w:ascii="Times New Roman" w:hAnsi="Times New Roman" w:cs="Times New Roman"/>
          <w:sz w:val="28"/>
          <w:szCs w:val="28"/>
        </w:rPr>
        <w:t xml:space="preserve"> нарушение статьи 174.2 БК РФ и Приказа Минфина РА от 30.06.2016 года №115-А, не утверждены порядок и методика планирования бюджетных ассигнований бюджета администрации МО «</w:t>
      </w:r>
      <w:r>
        <w:rPr>
          <w:rFonts w:ascii="Times New Roman" w:hAnsi="Times New Roman" w:cs="Times New Roman"/>
          <w:sz w:val="28"/>
          <w:szCs w:val="28"/>
        </w:rPr>
        <w:t>Вольненское сельское поселение»  на 2019 год</w:t>
      </w:r>
      <w:r w:rsidR="002236AC" w:rsidRPr="00D929B4">
        <w:rPr>
          <w:rFonts w:ascii="Times New Roman" w:hAnsi="Times New Roman" w:cs="Times New Roman"/>
          <w:sz w:val="28"/>
          <w:szCs w:val="28"/>
        </w:rPr>
        <w:t>, а также, не определены нормативы для осуществления расчета расходов на организацию благоустройства</w:t>
      </w:r>
      <w:r w:rsidR="00804A4F">
        <w:rPr>
          <w:rFonts w:ascii="Times New Roman" w:hAnsi="Times New Roman" w:cs="Times New Roman"/>
          <w:sz w:val="28"/>
          <w:szCs w:val="28"/>
        </w:rPr>
        <w:t xml:space="preserve"> территории сельского поселения.</w:t>
      </w:r>
    </w:p>
    <w:p w:rsidR="002236AC" w:rsidRPr="00D929B4" w:rsidRDefault="002236AC" w:rsidP="00804A4F">
      <w:pPr>
        <w:autoSpaceDE w:val="0"/>
        <w:autoSpaceDN w:val="0"/>
        <w:adjustRightInd w:val="0"/>
        <w:spacing w:after="0" w:line="240" w:lineRule="auto"/>
        <w:rPr>
          <w:rFonts w:ascii="Times New Roman" w:hAnsi="Times New Roman" w:cs="Times New Roman"/>
          <w:b/>
          <w:sz w:val="28"/>
        </w:rPr>
      </w:pPr>
      <w:r w:rsidRPr="00D929B4">
        <w:rPr>
          <w:rFonts w:ascii="Times New Roman" w:hAnsi="Times New Roman" w:cs="Times New Roman"/>
          <w:b/>
          <w:sz w:val="28"/>
        </w:rPr>
        <w:t xml:space="preserve"> Предложения</w:t>
      </w:r>
    </w:p>
    <w:p w:rsidR="00BF041F" w:rsidRDefault="00A00A59" w:rsidP="00804A4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BF041F" w:rsidRPr="00D929B4">
        <w:rPr>
          <w:rFonts w:ascii="Times New Roman" w:hAnsi="Times New Roman" w:cs="Times New Roman"/>
          <w:sz w:val="28"/>
          <w:szCs w:val="28"/>
        </w:rPr>
        <w:t>. Разработать и утвердить порядок и методику планирования бюджетных ассигнований бюджета администрации МО «</w:t>
      </w:r>
      <w:r>
        <w:rPr>
          <w:rFonts w:ascii="Times New Roman" w:hAnsi="Times New Roman" w:cs="Times New Roman"/>
          <w:sz w:val="28"/>
          <w:szCs w:val="28"/>
        </w:rPr>
        <w:t>Вольненское</w:t>
      </w:r>
      <w:r w:rsidR="00BF041F" w:rsidRPr="00D929B4">
        <w:rPr>
          <w:rFonts w:ascii="Times New Roman" w:hAnsi="Times New Roman" w:cs="Times New Roman"/>
          <w:sz w:val="28"/>
          <w:szCs w:val="28"/>
        </w:rPr>
        <w:t xml:space="preserve"> сельское поселение», а также определить нормативы для осуществления расчета расходов на организацию благоустройства территории сельского поселения, на основании статьи 174.2 БК РФ и Приказа Минфина РА от 30.06.2016 года №115-А.</w:t>
      </w:r>
    </w:p>
    <w:p w:rsidR="008B652D" w:rsidRPr="00D929B4" w:rsidRDefault="008B652D" w:rsidP="00804A4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Опубликовать на официальном сайте администрации </w:t>
      </w:r>
      <w:r>
        <w:rPr>
          <w:rFonts w:ascii="Times New Roman" w:hAnsi="Times New Roman" w:cs="Times New Roman"/>
          <w:sz w:val="28"/>
        </w:rPr>
        <w:t>муниципальную программу</w:t>
      </w:r>
      <w:r w:rsidRPr="008B652D">
        <w:rPr>
          <w:rFonts w:ascii="Times New Roman" w:hAnsi="Times New Roman" w:cs="Times New Roman"/>
          <w:sz w:val="28"/>
        </w:rPr>
        <w:t xml:space="preserve"> «Строительство детской площадки в с.Вольное на площади Гагарина» и Решение №50 от 04.03.2019 года</w:t>
      </w:r>
      <w:r>
        <w:rPr>
          <w:rFonts w:ascii="Times New Roman" w:hAnsi="Times New Roman" w:cs="Times New Roman"/>
          <w:sz w:val="28"/>
        </w:rPr>
        <w:t>.</w:t>
      </w:r>
    </w:p>
    <w:p w:rsidR="005155A8" w:rsidRPr="00804A4F" w:rsidRDefault="005155A8" w:rsidP="00804A4F">
      <w:pPr>
        <w:tabs>
          <w:tab w:val="right" w:pos="9350"/>
        </w:tabs>
        <w:autoSpaceDE w:val="0"/>
        <w:spacing w:after="0" w:line="240" w:lineRule="auto"/>
        <w:rPr>
          <w:rFonts w:ascii="Times New Roman" w:eastAsia="Times New Roman" w:hAnsi="Times New Roman"/>
          <w:b/>
          <w:sz w:val="28"/>
          <w:szCs w:val="28"/>
        </w:rPr>
      </w:pPr>
      <w:r w:rsidRPr="00804A4F">
        <w:rPr>
          <w:rFonts w:ascii="Times New Roman" w:eastAsia="Times New Roman" w:hAnsi="Times New Roman"/>
          <w:b/>
          <w:sz w:val="28"/>
          <w:szCs w:val="28"/>
        </w:rPr>
        <w:lastRenderedPageBreak/>
        <w:t xml:space="preserve">Начальник управления </w:t>
      </w:r>
    </w:p>
    <w:p w:rsidR="005155A8" w:rsidRPr="00804A4F" w:rsidRDefault="005155A8" w:rsidP="00804A4F">
      <w:pPr>
        <w:tabs>
          <w:tab w:val="right" w:pos="9350"/>
        </w:tabs>
        <w:autoSpaceDE w:val="0"/>
        <w:spacing w:after="0" w:line="240" w:lineRule="auto"/>
        <w:rPr>
          <w:rFonts w:ascii="Times New Roman" w:eastAsia="Times New Roman" w:hAnsi="Times New Roman"/>
          <w:b/>
          <w:sz w:val="28"/>
          <w:szCs w:val="28"/>
        </w:rPr>
      </w:pPr>
      <w:r w:rsidRPr="00804A4F">
        <w:rPr>
          <w:rFonts w:ascii="Times New Roman" w:eastAsia="Times New Roman" w:hAnsi="Times New Roman"/>
          <w:b/>
          <w:sz w:val="28"/>
          <w:szCs w:val="28"/>
        </w:rPr>
        <w:t xml:space="preserve">муниципального финансового контроля </w:t>
      </w:r>
    </w:p>
    <w:p w:rsidR="005155A8" w:rsidRPr="00804A4F" w:rsidRDefault="005155A8" w:rsidP="00804A4F">
      <w:pPr>
        <w:tabs>
          <w:tab w:val="right" w:pos="9350"/>
        </w:tabs>
        <w:autoSpaceDE w:val="0"/>
        <w:spacing w:after="0" w:line="240" w:lineRule="auto"/>
        <w:rPr>
          <w:rFonts w:ascii="Times New Roman" w:eastAsia="Times New Roman" w:hAnsi="Times New Roman"/>
          <w:b/>
          <w:sz w:val="28"/>
          <w:szCs w:val="28"/>
        </w:rPr>
      </w:pPr>
      <w:r w:rsidRPr="00804A4F">
        <w:rPr>
          <w:rFonts w:ascii="Times New Roman" w:eastAsia="Times New Roman" w:hAnsi="Times New Roman"/>
          <w:b/>
          <w:sz w:val="28"/>
          <w:szCs w:val="28"/>
        </w:rPr>
        <w:t>администрации муниципального</w:t>
      </w:r>
    </w:p>
    <w:p w:rsidR="005155A8" w:rsidRPr="00804A4F" w:rsidRDefault="005155A8" w:rsidP="00804A4F">
      <w:pPr>
        <w:tabs>
          <w:tab w:val="right" w:pos="9350"/>
        </w:tabs>
        <w:autoSpaceDE w:val="0"/>
        <w:spacing w:after="0" w:line="240" w:lineRule="auto"/>
        <w:rPr>
          <w:rFonts w:ascii="Times New Roman" w:eastAsia="Times New Roman" w:hAnsi="Times New Roman"/>
          <w:b/>
          <w:sz w:val="28"/>
          <w:szCs w:val="28"/>
        </w:rPr>
      </w:pPr>
      <w:r w:rsidRPr="00804A4F">
        <w:rPr>
          <w:rFonts w:ascii="Times New Roman" w:eastAsia="Times New Roman" w:hAnsi="Times New Roman"/>
          <w:b/>
          <w:sz w:val="28"/>
          <w:szCs w:val="28"/>
        </w:rPr>
        <w:t>образования «Кошехабльский район»</w:t>
      </w:r>
      <w:r w:rsidRPr="00804A4F">
        <w:rPr>
          <w:rFonts w:ascii="Times New Roman" w:eastAsia="Times New Roman" w:hAnsi="Times New Roman"/>
          <w:b/>
          <w:sz w:val="28"/>
          <w:szCs w:val="28"/>
        </w:rPr>
        <w:tab/>
        <w:t xml:space="preserve">                                            Р.Б. Хупов</w:t>
      </w:r>
    </w:p>
    <w:p w:rsidR="005155A8" w:rsidRPr="00804A4F" w:rsidRDefault="005155A8" w:rsidP="00804A4F">
      <w:pPr>
        <w:tabs>
          <w:tab w:val="right" w:pos="9350"/>
        </w:tabs>
        <w:autoSpaceDE w:val="0"/>
        <w:spacing w:after="0" w:line="240" w:lineRule="auto"/>
        <w:rPr>
          <w:rFonts w:ascii="Times New Roman" w:eastAsia="Times New Roman" w:hAnsi="Times New Roman"/>
          <w:b/>
          <w:sz w:val="28"/>
          <w:szCs w:val="28"/>
        </w:rPr>
      </w:pPr>
    </w:p>
    <w:p w:rsidR="005155A8" w:rsidRPr="00804A4F" w:rsidRDefault="005155A8" w:rsidP="00804A4F">
      <w:pPr>
        <w:tabs>
          <w:tab w:val="right" w:pos="9350"/>
        </w:tabs>
        <w:autoSpaceDE w:val="0"/>
        <w:spacing w:after="0" w:line="240" w:lineRule="auto"/>
        <w:rPr>
          <w:rFonts w:ascii="Times New Roman" w:eastAsia="Times New Roman" w:hAnsi="Times New Roman"/>
          <w:b/>
          <w:sz w:val="28"/>
          <w:szCs w:val="28"/>
        </w:rPr>
      </w:pPr>
      <w:r w:rsidRPr="00804A4F">
        <w:rPr>
          <w:rFonts w:ascii="Times New Roman" w:eastAsia="Times New Roman" w:hAnsi="Times New Roman"/>
          <w:b/>
          <w:sz w:val="28"/>
          <w:szCs w:val="28"/>
        </w:rPr>
        <w:t xml:space="preserve">Ведущий специалист управления </w:t>
      </w:r>
    </w:p>
    <w:p w:rsidR="005155A8" w:rsidRPr="00804A4F" w:rsidRDefault="005155A8" w:rsidP="00804A4F">
      <w:pPr>
        <w:tabs>
          <w:tab w:val="right" w:pos="9350"/>
        </w:tabs>
        <w:autoSpaceDE w:val="0"/>
        <w:spacing w:after="0" w:line="240" w:lineRule="auto"/>
        <w:rPr>
          <w:rFonts w:ascii="Times New Roman" w:eastAsia="Times New Roman" w:hAnsi="Times New Roman"/>
          <w:b/>
          <w:sz w:val="28"/>
          <w:szCs w:val="28"/>
        </w:rPr>
      </w:pPr>
      <w:r w:rsidRPr="00804A4F">
        <w:rPr>
          <w:rFonts w:ascii="Times New Roman" w:eastAsia="Times New Roman" w:hAnsi="Times New Roman"/>
          <w:b/>
          <w:sz w:val="28"/>
          <w:szCs w:val="28"/>
        </w:rPr>
        <w:t xml:space="preserve">муниципального финансового контроля </w:t>
      </w:r>
    </w:p>
    <w:p w:rsidR="005155A8" w:rsidRPr="00804A4F" w:rsidRDefault="005155A8" w:rsidP="00804A4F">
      <w:pPr>
        <w:tabs>
          <w:tab w:val="right" w:pos="9350"/>
        </w:tabs>
        <w:autoSpaceDE w:val="0"/>
        <w:spacing w:after="0" w:line="240" w:lineRule="auto"/>
        <w:rPr>
          <w:rFonts w:ascii="Times New Roman" w:eastAsia="Times New Roman" w:hAnsi="Times New Roman"/>
          <w:b/>
          <w:sz w:val="28"/>
          <w:szCs w:val="28"/>
        </w:rPr>
      </w:pPr>
      <w:r w:rsidRPr="00804A4F">
        <w:rPr>
          <w:rFonts w:ascii="Times New Roman" w:eastAsia="Times New Roman" w:hAnsi="Times New Roman"/>
          <w:b/>
          <w:sz w:val="28"/>
          <w:szCs w:val="28"/>
        </w:rPr>
        <w:t>администрации муниципального</w:t>
      </w:r>
    </w:p>
    <w:p w:rsidR="005155A8" w:rsidRPr="00804A4F" w:rsidRDefault="005155A8" w:rsidP="00804A4F">
      <w:pPr>
        <w:tabs>
          <w:tab w:val="right" w:pos="9350"/>
        </w:tabs>
        <w:autoSpaceDE w:val="0"/>
        <w:spacing w:after="0" w:line="240" w:lineRule="auto"/>
        <w:rPr>
          <w:rFonts w:ascii="Times New Roman" w:eastAsia="Times New Roman" w:hAnsi="Times New Roman"/>
          <w:b/>
          <w:sz w:val="28"/>
          <w:szCs w:val="28"/>
        </w:rPr>
      </w:pPr>
      <w:r w:rsidRPr="00804A4F">
        <w:rPr>
          <w:rFonts w:ascii="Times New Roman" w:eastAsia="Times New Roman" w:hAnsi="Times New Roman"/>
          <w:b/>
          <w:sz w:val="28"/>
          <w:szCs w:val="28"/>
        </w:rPr>
        <w:t>образования «Кошехабльский район»</w:t>
      </w:r>
      <w:r w:rsidRPr="00804A4F">
        <w:rPr>
          <w:rFonts w:ascii="Times New Roman" w:eastAsia="Times New Roman" w:hAnsi="Times New Roman"/>
          <w:b/>
          <w:sz w:val="28"/>
          <w:szCs w:val="28"/>
        </w:rPr>
        <w:tab/>
        <w:t xml:space="preserve">            </w:t>
      </w:r>
      <w:r w:rsidR="00804A4F">
        <w:rPr>
          <w:rFonts w:ascii="Times New Roman" w:eastAsia="Times New Roman" w:hAnsi="Times New Roman"/>
          <w:b/>
          <w:sz w:val="28"/>
          <w:szCs w:val="28"/>
        </w:rPr>
        <w:t xml:space="preserve">                          </w:t>
      </w:r>
      <w:r w:rsidRPr="00804A4F">
        <w:rPr>
          <w:rFonts w:ascii="Times New Roman" w:eastAsia="Times New Roman" w:hAnsi="Times New Roman"/>
          <w:b/>
          <w:sz w:val="28"/>
          <w:szCs w:val="28"/>
        </w:rPr>
        <w:t>А.А. Карданов</w:t>
      </w:r>
    </w:p>
    <w:p w:rsidR="005155A8" w:rsidRPr="008B652D" w:rsidRDefault="005155A8" w:rsidP="00804A4F">
      <w:pPr>
        <w:tabs>
          <w:tab w:val="right" w:pos="9460"/>
        </w:tabs>
        <w:autoSpaceDE w:val="0"/>
        <w:spacing w:after="0" w:line="240" w:lineRule="auto"/>
        <w:jc w:val="both"/>
        <w:rPr>
          <w:rFonts w:ascii="Times New Roman" w:eastAsia="Times New Roman" w:hAnsi="Times New Roman"/>
          <w:sz w:val="28"/>
          <w:szCs w:val="28"/>
        </w:rPr>
      </w:pPr>
    </w:p>
    <w:p w:rsidR="00777709" w:rsidRPr="00D037DB" w:rsidRDefault="00777709" w:rsidP="00804A4F">
      <w:pPr>
        <w:autoSpaceDE w:val="0"/>
        <w:autoSpaceDN w:val="0"/>
        <w:adjustRightInd w:val="0"/>
        <w:spacing w:after="0" w:line="240" w:lineRule="auto"/>
        <w:jc w:val="both"/>
        <w:rPr>
          <w:rFonts w:ascii="Times New Roman" w:hAnsi="Times New Roman" w:cs="Times New Roman"/>
          <w:sz w:val="28"/>
          <w:szCs w:val="28"/>
        </w:rPr>
      </w:pPr>
    </w:p>
    <w:sectPr w:rsidR="00777709" w:rsidRPr="00D037DB" w:rsidSect="00002E29">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0CDA" w:rsidRDefault="001D0CDA" w:rsidP="00002E29">
      <w:pPr>
        <w:spacing w:after="0" w:line="240" w:lineRule="auto"/>
      </w:pPr>
      <w:r>
        <w:separator/>
      </w:r>
    </w:p>
  </w:endnote>
  <w:endnote w:type="continuationSeparator" w:id="1">
    <w:p w:rsidR="001D0CDA" w:rsidRDefault="001D0CDA" w:rsidP="00002E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3768407"/>
      <w:docPartObj>
        <w:docPartGallery w:val="Page Numbers (Bottom of Page)"/>
        <w:docPartUnique/>
      </w:docPartObj>
    </w:sdtPr>
    <w:sdtContent>
      <w:p w:rsidR="00002E29" w:rsidRDefault="00233F58">
        <w:pPr>
          <w:pStyle w:val="aa"/>
          <w:jc w:val="center"/>
        </w:pPr>
        <w:r>
          <w:fldChar w:fldCharType="begin"/>
        </w:r>
        <w:r w:rsidR="00002E29">
          <w:instrText>PAGE   \* MERGEFORMAT</w:instrText>
        </w:r>
        <w:r>
          <w:fldChar w:fldCharType="separate"/>
        </w:r>
        <w:r w:rsidR="00804A4F">
          <w:rPr>
            <w:noProof/>
          </w:rPr>
          <w:t>1</w:t>
        </w:r>
        <w:r>
          <w:fldChar w:fldCharType="end"/>
        </w:r>
      </w:p>
    </w:sdtContent>
  </w:sdt>
  <w:p w:rsidR="00002E29" w:rsidRDefault="00002E29">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0CDA" w:rsidRDefault="001D0CDA" w:rsidP="00002E29">
      <w:pPr>
        <w:spacing w:after="0" w:line="240" w:lineRule="auto"/>
      </w:pPr>
      <w:r>
        <w:separator/>
      </w:r>
    </w:p>
  </w:footnote>
  <w:footnote w:type="continuationSeparator" w:id="1">
    <w:p w:rsidR="001D0CDA" w:rsidRDefault="001D0CDA" w:rsidP="00002E2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rsids>
    <w:rsidRoot w:val="00222F0C"/>
    <w:rsid w:val="00002E29"/>
    <w:rsid w:val="00021CC5"/>
    <w:rsid w:val="00041CBC"/>
    <w:rsid w:val="0007116E"/>
    <w:rsid w:val="00087926"/>
    <w:rsid w:val="000953A4"/>
    <w:rsid w:val="000C367A"/>
    <w:rsid w:val="000E1024"/>
    <w:rsid w:val="001202E3"/>
    <w:rsid w:val="00157C83"/>
    <w:rsid w:val="00190CF8"/>
    <w:rsid w:val="001A5EA2"/>
    <w:rsid w:val="001A619E"/>
    <w:rsid w:val="001D0CDA"/>
    <w:rsid w:val="001D1365"/>
    <w:rsid w:val="00211E4E"/>
    <w:rsid w:val="00222F0C"/>
    <w:rsid w:val="002236AC"/>
    <w:rsid w:val="00233F58"/>
    <w:rsid w:val="00251BC6"/>
    <w:rsid w:val="00274729"/>
    <w:rsid w:val="002953A2"/>
    <w:rsid w:val="002A381A"/>
    <w:rsid w:val="002C0B0D"/>
    <w:rsid w:val="00316136"/>
    <w:rsid w:val="003255F7"/>
    <w:rsid w:val="00327F22"/>
    <w:rsid w:val="00330CB7"/>
    <w:rsid w:val="00336ED5"/>
    <w:rsid w:val="003A447D"/>
    <w:rsid w:val="0043174B"/>
    <w:rsid w:val="004719A5"/>
    <w:rsid w:val="00491136"/>
    <w:rsid w:val="0049344F"/>
    <w:rsid w:val="004B4FE6"/>
    <w:rsid w:val="004F2F13"/>
    <w:rsid w:val="00503931"/>
    <w:rsid w:val="005155A8"/>
    <w:rsid w:val="005358E4"/>
    <w:rsid w:val="00550F55"/>
    <w:rsid w:val="00584F9D"/>
    <w:rsid w:val="005B1C8B"/>
    <w:rsid w:val="005C1C08"/>
    <w:rsid w:val="005C3E22"/>
    <w:rsid w:val="005C4379"/>
    <w:rsid w:val="005F6073"/>
    <w:rsid w:val="00623B2E"/>
    <w:rsid w:val="006402E3"/>
    <w:rsid w:val="00655F2E"/>
    <w:rsid w:val="00662579"/>
    <w:rsid w:val="006802B3"/>
    <w:rsid w:val="00685CEF"/>
    <w:rsid w:val="0069704E"/>
    <w:rsid w:val="006A2020"/>
    <w:rsid w:val="006B00BB"/>
    <w:rsid w:val="006E6F89"/>
    <w:rsid w:val="006F469A"/>
    <w:rsid w:val="006F67E6"/>
    <w:rsid w:val="00713DE7"/>
    <w:rsid w:val="00736FED"/>
    <w:rsid w:val="00743407"/>
    <w:rsid w:val="00777709"/>
    <w:rsid w:val="007C7C58"/>
    <w:rsid w:val="007D4FA2"/>
    <w:rsid w:val="00804A4F"/>
    <w:rsid w:val="00806951"/>
    <w:rsid w:val="008425C7"/>
    <w:rsid w:val="00882B07"/>
    <w:rsid w:val="00883405"/>
    <w:rsid w:val="008A1B99"/>
    <w:rsid w:val="008B13BC"/>
    <w:rsid w:val="008B160C"/>
    <w:rsid w:val="008B4734"/>
    <w:rsid w:val="008B652D"/>
    <w:rsid w:val="0090134D"/>
    <w:rsid w:val="00903C73"/>
    <w:rsid w:val="009278BF"/>
    <w:rsid w:val="0097525F"/>
    <w:rsid w:val="009B621C"/>
    <w:rsid w:val="009C51B0"/>
    <w:rsid w:val="00A0082C"/>
    <w:rsid w:val="00A00A59"/>
    <w:rsid w:val="00A1738F"/>
    <w:rsid w:val="00A237FF"/>
    <w:rsid w:val="00A94380"/>
    <w:rsid w:val="00AA4772"/>
    <w:rsid w:val="00AA62D9"/>
    <w:rsid w:val="00AE4D8F"/>
    <w:rsid w:val="00B03CC4"/>
    <w:rsid w:val="00B25B56"/>
    <w:rsid w:val="00B6056E"/>
    <w:rsid w:val="00BD74B4"/>
    <w:rsid w:val="00BF041F"/>
    <w:rsid w:val="00C379EC"/>
    <w:rsid w:val="00C75FFE"/>
    <w:rsid w:val="00D037DB"/>
    <w:rsid w:val="00D255DE"/>
    <w:rsid w:val="00D3266F"/>
    <w:rsid w:val="00D61A42"/>
    <w:rsid w:val="00D732A2"/>
    <w:rsid w:val="00D751DB"/>
    <w:rsid w:val="00D929B4"/>
    <w:rsid w:val="00DB1746"/>
    <w:rsid w:val="00DB5B51"/>
    <w:rsid w:val="00DD3229"/>
    <w:rsid w:val="00E30D83"/>
    <w:rsid w:val="00E36242"/>
    <w:rsid w:val="00E76334"/>
    <w:rsid w:val="00EA4407"/>
    <w:rsid w:val="00EB2D63"/>
    <w:rsid w:val="00ED7785"/>
    <w:rsid w:val="00F41B71"/>
    <w:rsid w:val="00F42800"/>
    <w:rsid w:val="00F64375"/>
    <w:rsid w:val="00F97456"/>
    <w:rsid w:val="00FC3FD5"/>
    <w:rsid w:val="00FE4E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7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85CEF"/>
    <w:pPr>
      <w:spacing w:after="0" w:line="240" w:lineRule="auto"/>
    </w:pPr>
  </w:style>
  <w:style w:type="character" w:customStyle="1" w:styleId="2">
    <w:name w:val="Основной текст с отступом 2 Знак"/>
    <w:basedOn w:val="a0"/>
    <w:link w:val="20"/>
    <w:locked/>
    <w:rsid w:val="00E36242"/>
    <w:rPr>
      <w:sz w:val="24"/>
      <w:szCs w:val="24"/>
      <w:lang w:eastAsia="ru-RU"/>
    </w:rPr>
  </w:style>
  <w:style w:type="paragraph" w:styleId="20">
    <w:name w:val="Body Text Indent 2"/>
    <w:basedOn w:val="a"/>
    <w:link w:val="2"/>
    <w:rsid w:val="00E36242"/>
    <w:pPr>
      <w:spacing w:after="120" w:line="480" w:lineRule="auto"/>
      <w:ind w:left="283"/>
    </w:pPr>
    <w:rPr>
      <w:sz w:val="24"/>
      <w:szCs w:val="24"/>
      <w:lang w:eastAsia="ru-RU"/>
    </w:rPr>
  </w:style>
  <w:style w:type="character" w:customStyle="1" w:styleId="21">
    <w:name w:val="Основной текст с отступом 2 Знак1"/>
    <w:basedOn w:val="a0"/>
    <w:uiPriority w:val="99"/>
    <w:semiHidden/>
    <w:rsid w:val="00E36242"/>
  </w:style>
  <w:style w:type="paragraph" w:customStyle="1" w:styleId="p6">
    <w:name w:val="p6"/>
    <w:basedOn w:val="a"/>
    <w:rsid w:val="002953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6056E"/>
    <w:rPr>
      <w:color w:val="0000FF"/>
      <w:u w:val="single"/>
    </w:rPr>
  </w:style>
  <w:style w:type="character" w:customStyle="1" w:styleId="blk">
    <w:name w:val="blk"/>
    <w:basedOn w:val="a0"/>
    <w:rsid w:val="00B6056E"/>
  </w:style>
  <w:style w:type="paragraph" w:styleId="HTML">
    <w:name w:val="HTML Preformatted"/>
    <w:basedOn w:val="a"/>
    <w:link w:val="HTML0"/>
    <w:rsid w:val="00515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5155A8"/>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157C8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57C83"/>
    <w:rPr>
      <w:rFonts w:ascii="Tahoma" w:hAnsi="Tahoma" w:cs="Tahoma"/>
      <w:sz w:val="16"/>
      <w:szCs w:val="16"/>
    </w:rPr>
  </w:style>
  <w:style w:type="character" w:styleId="a7">
    <w:name w:val="line number"/>
    <w:basedOn w:val="a0"/>
    <w:uiPriority w:val="99"/>
    <w:semiHidden/>
    <w:unhideWhenUsed/>
    <w:rsid w:val="00002E29"/>
  </w:style>
  <w:style w:type="paragraph" w:styleId="a8">
    <w:name w:val="header"/>
    <w:basedOn w:val="a"/>
    <w:link w:val="a9"/>
    <w:uiPriority w:val="99"/>
    <w:unhideWhenUsed/>
    <w:rsid w:val="00002E2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02E29"/>
  </w:style>
  <w:style w:type="paragraph" w:styleId="aa">
    <w:name w:val="footer"/>
    <w:basedOn w:val="a"/>
    <w:link w:val="ab"/>
    <w:uiPriority w:val="99"/>
    <w:unhideWhenUsed/>
    <w:rsid w:val="00002E2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02E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7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85CEF"/>
    <w:pPr>
      <w:spacing w:after="0" w:line="240" w:lineRule="auto"/>
    </w:pPr>
  </w:style>
  <w:style w:type="character" w:customStyle="1" w:styleId="2">
    <w:name w:val="Основной текст с отступом 2 Знак"/>
    <w:basedOn w:val="a0"/>
    <w:link w:val="20"/>
    <w:locked/>
    <w:rsid w:val="00E36242"/>
    <w:rPr>
      <w:sz w:val="24"/>
      <w:szCs w:val="24"/>
      <w:lang w:eastAsia="ru-RU"/>
    </w:rPr>
  </w:style>
  <w:style w:type="paragraph" w:styleId="20">
    <w:name w:val="Body Text Indent 2"/>
    <w:basedOn w:val="a"/>
    <w:link w:val="2"/>
    <w:rsid w:val="00E36242"/>
    <w:pPr>
      <w:spacing w:after="120" w:line="480" w:lineRule="auto"/>
      <w:ind w:left="283"/>
    </w:pPr>
    <w:rPr>
      <w:sz w:val="24"/>
      <w:szCs w:val="24"/>
      <w:lang w:eastAsia="ru-RU"/>
    </w:rPr>
  </w:style>
  <w:style w:type="character" w:customStyle="1" w:styleId="21">
    <w:name w:val="Основной текст с отступом 2 Знак1"/>
    <w:basedOn w:val="a0"/>
    <w:uiPriority w:val="99"/>
    <w:semiHidden/>
    <w:rsid w:val="00E36242"/>
  </w:style>
  <w:style w:type="paragraph" w:customStyle="1" w:styleId="p6">
    <w:name w:val="p6"/>
    <w:basedOn w:val="a"/>
    <w:rsid w:val="002953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6056E"/>
    <w:rPr>
      <w:color w:val="0000FF"/>
      <w:u w:val="single"/>
    </w:rPr>
  </w:style>
  <w:style w:type="character" w:customStyle="1" w:styleId="blk">
    <w:name w:val="blk"/>
    <w:basedOn w:val="a0"/>
    <w:rsid w:val="00B6056E"/>
  </w:style>
  <w:style w:type="paragraph" w:styleId="HTML">
    <w:name w:val="HTML Preformatted"/>
    <w:basedOn w:val="a"/>
    <w:link w:val="HTML0"/>
    <w:rsid w:val="00515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5155A8"/>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157C8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57C83"/>
    <w:rPr>
      <w:rFonts w:ascii="Tahoma" w:hAnsi="Tahoma" w:cs="Tahoma"/>
      <w:sz w:val="16"/>
      <w:szCs w:val="16"/>
    </w:rPr>
  </w:style>
  <w:style w:type="character" w:styleId="a7">
    <w:name w:val="line number"/>
    <w:basedOn w:val="a0"/>
    <w:uiPriority w:val="99"/>
    <w:semiHidden/>
    <w:unhideWhenUsed/>
    <w:rsid w:val="00002E29"/>
  </w:style>
  <w:style w:type="paragraph" w:styleId="a8">
    <w:name w:val="header"/>
    <w:basedOn w:val="a"/>
    <w:link w:val="a9"/>
    <w:uiPriority w:val="99"/>
    <w:unhideWhenUsed/>
    <w:rsid w:val="00002E2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02E29"/>
  </w:style>
  <w:style w:type="paragraph" w:styleId="aa">
    <w:name w:val="footer"/>
    <w:basedOn w:val="a"/>
    <w:link w:val="ab"/>
    <w:uiPriority w:val="99"/>
    <w:unhideWhenUsed/>
    <w:rsid w:val="00002E2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02E29"/>
  </w:style>
</w:styles>
</file>

<file path=word/webSettings.xml><?xml version="1.0" encoding="utf-8"?>
<w:webSettings xmlns:r="http://schemas.openxmlformats.org/officeDocument/2006/relationships" xmlns:w="http://schemas.openxmlformats.org/wordprocessingml/2006/main">
  <w:divs>
    <w:div w:id="66542049">
      <w:bodyDiv w:val="1"/>
      <w:marLeft w:val="0"/>
      <w:marRight w:val="0"/>
      <w:marTop w:val="0"/>
      <w:marBottom w:val="0"/>
      <w:divBdr>
        <w:top w:val="none" w:sz="0" w:space="0" w:color="auto"/>
        <w:left w:val="none" w:sz="0" w:space="0" w:color="auto"/>
        <w:bottom w:val="none" w:sz="0" w:space="0" w:color="auto"/>
        <w:right w:val="none" w:sz="0" w:space="0" w:color="auto"/>
      </w:divBdr>
    </w:div>
    <w:div w:id="283852712">
      <w:bodyDiv w:val="1"/>
      <w:marLeft w:val="0"/>
      <w:marRight w:val="0"/>
      <w:marTop w:val="0"/>
      <w:marBottom w:val="0"/>
      <w:divBdr>
        <w:top w:val="none" w:sz="0" w:space="0" w:color="auto"/>
        <w:left w:val="none" w:sz="0" w:space="0" w:color="auto"/>
        <w:bottom w:val="none" w:sz="0" w:space="0" w:color="auto"/>
        <w:right w:val="none" w:sz="0" w:space="0" w:color="auto"/>
      </w:divBdr>
    </w:div>
    <w:div w:id="579289903">
      <w:bodyDiv w:val="1"/>
      <w:marLeft w:val="0"/>
      <w:marRight w:val="0"/>
      <w:marTop w:val="0"/>
      <w:marBottom w:val="0"/>
      <w:divBdr>
        <w:top w:val="none" w:sz="0" w:space="0" w:color="auto"/>
        <w:left w:val="none" w:sz="0" w:space="0" w:color="auto"/>
        <w:bottom w:val="none" w:sz="0" w:space="0" w:color="auto"/>
        <w:right w:val="none" w:sz="0" w:space="0" w:color="auto"/>
      </w:divBdr>
    </w:div>
    <w:div w:id="1178692793">
      <w:bodyDiv w:val="1"/>
      <w:marLeft w:val="0"/>
      <w:marRight w:val="0"/>
      <w:marTop w:val="0"/>
      <w:marBottom w:val="0"/>
      <w:divBdr>
        <w:top w:val="none" w:sz="0" w:space="0" w:color="auto"/>
        <w:left w:val="none" w:sz="0" w:space="0" w:color="auto"/>
        <w:bottom w:val="none" w:sz="0" w:space="0" w:color="auto"/>
        <w:right w:val="none" w:sz="0" w:space="0" w:color="auto"/>
      </w:divBdr>
    </w:div>
    <w:div w:id="1862237817">
      <w:bodyDiv w:val="1"/>
      <w:marLeft w:val="0"/>
      <w:marRight w:val="0"/>
      <w:marTop w:val="0"/>
      <w:marBottom w:val="0"/>
      <w:divBdr>
        <w:top w:val="none" w:sz="0" w:space="0" w:color="auto"/>
        <w:left w:val="none" w:sz="0" w:space="0" w:color="auto"/>
        <w:bottom w:val="none" w:sz="0" w:space="0" w:color="auto"/>
        <w:right w:val="none" w:sz="0" w:space="0" w:color="auto"/>
      </w:divBdr>
    </w:div>
    <w:div w:id="1921593439">
      <w:bodyDiv w:val="1"/>
      <w:marLeft w:val="0"/>
      <w:marRight w:val="0"/>
      <w:marTop w:val="0"/>
      <w:marBottom w:val="0"/>
      <w:divBdr>
        <w:top w:val="none" w:sz="0" w:space="0" w:color="auto"/>
        <w:left w:val="none" w:sz="0" w:space="0" w:color="auto"/>
        <w:bottom w:val="none" w:sz="0" w:space="0" w:color="auto"/>
        <w:right w:val="none" w:sz="0" w:space="0" w:color="auto"/>
      </w:divBdr>
    </w:div>
    <w:div w:id="210622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5FFEF4-C94E-4EDD-916F-028039904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1154</TotalTime>
  <Pages>6</Pages>
  <Words>1875</Words>
  <Characters>10690</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ПК</cp:lastModifiedBy>
  <cp:revision>89</cp:revision>
  <cp:lastPrinted>2020-06-03T10:02:00Z</cp:lastPrinted>
  <dcterms:created xsi:type="dcterms:W3CDTF">2020-02-19T12:33:00Z</dcterms:created>
  <dcterms:modified xsi:type="dcterms:W3CDTF">2020-09-08T07:50:00Z</dcterms:modified>
</cp:coreProperties>
</file>