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EC4F7B" w:rsidRDefault="00EC4F7B" w:rsidP="00F67C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ED31FD" w:rsidRPr="00ED31FD" w:rsidRDefault="00ED31FD" w:rsidP="00ED31FD">
      <w:pPr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ED31FD">
        <w:rPr>
          <w:rFonts w:ascii="Times New Roman" w:hAnsi="Times New Roman"/>
          <w:b/>
          <w:sz w:val="28"/>
          <w:szCs w:val="28"/>
        </w:rPr>
        <w:t xml:space="preserve">Рубрика «Вопрос – ответ»: </w:t>
      </w: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Как снизить затраты на межевание</w:t>
      </w:r>
      <w:r w:rsidRPr="00ED31F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?</w:t>
      </w:r>
    </w:p>
    <w:p w:rsidR="00ED31FD" w:rsidRPr="00ED31FD" w:rsidRDefault="00ED31FD" w:rsidP="00ED31FD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:rsidR="00ED31FD" w:rsidRDefault="00ED31FD" w:rsidP="00ED31FD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ED31FD" w:rsidRDefault="00C46988" w:rsidP="00C46988">
      <w:pPr>
        <w:spacing w:after="0" w:line="360" w:lineRule="auto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C46988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В рамках рубрики «Вопрос – ответ» Управление Росреестра по Республике Адыгея публикует материалы, посвященные разъяснению актуальных вопросов в сфере земли  и недвижимости.</w:t>
      </w:r>
    </w:p>
    <w:p w:rsidR="00C46988" w:rsidRPr="00C46988" w:rsidRDefault="00C46988" w:rsidP="00C46988">
      <w:pPr>
        <w:spacing w:after="0" w:line="360" w:lineRule="auto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</w:p>
    <w:p w:rsidR="00C46988" w:rsidRPr="00F2362E" w:rsidRDefault="00C46988" w:rsidP="00C46988">
      <w:pPr>
        <w:spacing w:after="0" w:line="360" w:lineRule="auto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В этом материале расскажем как снизить затраты на межевание</w:t>
      </w:r>
      <w:r w:rsidR="00F2362E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 </w:t>
      </w:r>
      <w:r w:rsidR="006E68B0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дачного, </w:t>
      </w:r>
      <w:r w:rsidR="00F2362E" w:rsidRPr="006E68B0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садового участка</w:t>
      </w:r>
      <w:r w:rsidRPr="006E68B0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.</w:t>
      </w:r>
    </w:p>
    <w:p w:rsidR="00C46988" w:rsidRPr="00CA704B" w:rsidRDefault="00C46988" w:rsidP="00F2362E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704B">
        <w:rPr>
          <w:rFonts w:ascii="Times New Roman" w:hAnsi="Times New Roman"/>
          <w:sz w:val="28"/>
          <w:szCs w:val="28"/>
        </w:rPr>
        <w:t>Для проведения межевания земельного участка необходимо обратиться к исполнителю кадастровых работ - кадастровому инженеру, который подготовит необходимый документ - межевой план.</w:t>
      </w:r>
    </w:p>
    <w:p w:rsidR="00ED31FD" w:rsidRPr="00ED31FD" w:rsidRDefault="00F2362E" w:rsidP="00C46988">
      <w:pPr>
        <w:spacing w:after="0" w:line="36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целях снижения затрат м</w:t>
      </w:r>
      <w:r w:rsidR="00ED31FD" w:rsidRPr="00ED31F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ожно объединиться с соседями - в этом случае услуги кадастрового инженера при перерасчете на одного собственника, как правило, стоят дешевле. Наконец, альтернативой могут служить и комплексные кадастровые работы (ККР), которые в связи с последними изменениями законодательства с марта текущего года садовые товарищества могут заказывать самостоятельно (ранее заказчиками ККР могли выступать только муниципалитеты). Таким образом, если на общем собрании СНТ принято решение о проведении ККР, то у садоводов есть два пути: можно обратиться в местную администрацию с просьбой о включении конкретного СНТ в число территорий, где ККР будут проведены за счет бюджетных средств, либо заказать эти работы за свой счет. Напомним, суть комплексных кадастровых работ состоит в том, что они охватывают не отдельно взятые участки, а целые кадастровые кварталы. В результате утверждаются карты-планы с четкими </w:t>
      </w:r>
      <w:r w:rsidR="00ED31FD" w:rsidRPr="00ED31FD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границами всех входящих в такой квартал земельных участков, а сведения эти вносятся в реестр недвижимости.</w:t>
      </w:r>
    </w:p>
    <w:p w:rsidR="00ED31FD" w:rsidRPr="00D84940" w:rsidRDefault="00F2362E" w:rsidP="00D1714A">
      <w:pPr>
        <w:spacing w:after="0" w:line="360" w:lineRule="auto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F2362E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Pr="00F236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Так как</w:t>
      </w:r>
      <w:r w:rsidRPr="00F2362E">
        <w:rPr>
          <w:rFonts w:ascii="Times New Roman" w:hAnsi="Times New Roman"/>
          <w:sz w:val="28"/>
          <w:szCs w:val="28"/>
        </w:rPr>
        <w:t xml:space="preserve"> работы проводятся одновременно в отношении всех объектов недвижимости, расположенных</w:t>
      </w:r>
      <w:r w:rsidR="00371572">
        <w:rPr>
          <w:rFonts w:ascii="Times New Roman" w:hAnsi="Times New Roman"/>
          <w:sz w:val="28"/>
          <w:szCs w:val="28"/>
        </w:rPr>
        <w:t>,</w:t>
      </w:r>
      <w:r w:rsidRPr="00F2362E">
        <w:rPr>
          <w:rFonts w:ascii="Times New Roman" w:hAnsi="Times New Roman"/>
          <w:sz w:val="28"/>
          <w:szCs w:val="28"/>
        </w:rPr>
        <w:t xml:space="preserve"> к пример</w:t>
      </w:r>
      <w:r>
        <w:rPr>
          <w:rFonts w:ascii="Times New Roman" w:hAnsi="Times New Roman"/>
          <w:sz w:val="28"/>
          <w:szCs w:val="28"/>
        </w:rPr>
        <w:t>у: в садоводческом товариществе,</w:t>
      </w:r>
      <w:r w:rsidRPr="00F2362E">
        <w:rPr>
          <w:rFonts w:ascii="Times New Roman" w:hAnsi="Times New Roman"/>
          <w:sz w:val="28"/>
          <w:szCs w:val="28"/>
        </w:rPr>
        <w:t xml:space="preserve"> то исключаются в будущем споры по прохождению границы между собственниками соседних участков</w:t>
      </w:r>
      <w:r w:rsidR="00D1714A">
        <w:rPr>
          <w:rFonts w:ascii="Times New Roman" w:hAnsi="Times New Roman"/>
          <w:sz w:val="28"/>
          <w:szCs w:val="28"/>
        </w:rPr>
        <w:t xml:space="preserve"> и сн</w:t>
      </w:r>
      <w:bookmarkStart w:id="0" w:name="_GoBack"/>
      <w:bookmarkEnd w:id="0"/>
      <w:r w:rsidR="00D1714A">
        <w:rPr>
          <w:rFonts w:ascii="Times New Roman" w:hAnsi="Times New Roman"/>
          <w:sz w:val="28"/>
          <w:szCs w:val="28"/>
        </w:rPr>
        <w:t xml:space="preserve">ижается </w:t>
      </w:r>
      <w:r w:rsidR="00D1714A" w:rsidRPr="00D1714A">
        <w:rPr>
          <w:rStyle w:val="ae"/>
          <w:rFonts w:ascii="Times New Roman" w:hAnsi="Times New Roman"/>
          <w:i w:val="0"/>
          <w:sz w:val="28"/>
          <w:szCs w:val="28"/>
        </w:rPr>
        <w:t>стоимость кадастровых работ, выполняемых индивидуально</w:t>
      </w:r>
      <w:r w:rsidR="00D1714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1714A" w:rsidRPr="00D1714A">
        <w:rPr>
          <w:rStyle w:val="ae"/>
          <w:rFonts w:ascii="Times New Roman" w:hAnsi="Times New Roman"/>
          <w:i w:val="0"/>
          <w:sz w:val="28"/>
          <w:szCs w:val="28"/>
        </w:rPr>
        <w:t>в отношении одного аналогичного участка</w:t>
      </w:r>
      <w:r w:rsidRPr="00F2362E">
        <w:rPr>
          <w:rFonts w:ascii="Times New Roman" w:hAnsi="Times New Roman"/>
          <w:sz w:val="28"/>
          <w:szCs w:val="28"/>
        </w:rPr>
        <w:t>. Кроме того, согласование смежных границ проходит на согласительной комиссии, что значительно упрощает этот процесс для кадастрового инженера»</w:t>
      </w:r>
      <w:r w:rsidR="00382935">
        <w:rPr>
          <w:rFonts w:ascii="Times New Roman" w:hAnsi="Times New Roman"/>
          <w:sz w:val="28"/>
          <w:szCs w:val="28"/>
        </w:rPr>
        <w:t xml:space="preserve">, - считает </w:t>
      </w:r>
      <w:r w:rsidR="00382935" w:rsidRPr="00F2362E">
        <w:rPr>
          <w:rStyle w:val="af"/>
          <w:rFonts w:ascii="Times New Roman" w:hAnsi="Times New Roman"/>
          <w:b w:val="0"/>
          <w:sz w:val="28"/>
          <w:szCs w:val="28"/>
        </w:rPr>
        <w:t>кадастров</w:t>
      </w:r>
      <w:r w:rsidR="00382935">
        <w:rPr>
          <w:rStyle w:val="af"/>
          <w:rFonts w:ascii="Times New Roman" w:hAnsi="Times New Roman"/>
          <w:b w:val="0"/>
          <w:sz w:val="28"/>
          <w:szCs w:val="28"/>
        </w:rPr>
        <w:t>ый</w:t>
      </w:r>
      <w:r w:rsidR="00382935" w:rsidRPr="00F2362E">
        <w:rPr>
          <w:rStyle w:val="af"/>
          <w:rFonts w:ascii="Times New Roman" w:hAnsi="Times New Roman"/>
          <w:b w:val="0"/>
          <w:sz w:val="28"/>
          <w:szCs w:val="28"/>
        </w:rPr>
        <w:t xml:space="preserve"> инженер</w:t>
      </w:r>
      <w:r w:rsidR="00382935" w:rsidRPr="00F2362E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382935" w:rsidRPr="00D84940">
        <w:rPr>
          <w:rStyle w:val="af"/>
          <w:rFonts w:ascii="Times New Roman" w:hAnsi="Times New Roman"/>
          <w:b w:val="0"/>
          <w:color w:val="auto"/>
          <w:sz w:val="28"/>
          <w:szCs w:val="28"/>
        </w:rPr>
        <w:t xml:space="preserve">Рустем </w:t>
      </w:r>
      <w:proofErr w:type="spellStart"/>
      <w:r w:rsidR="00382935" w:rsidRPr="00D84940">
        <w:rPr>
          <w:rStyle w:val="af"/>
          <w:rFonts w:ascii="Times New Roman" w:hAnsi="Times New Roman"/>
          <w:b w:val="0"/>
          <w:color w:val="auto"/>
          <w:sz w:val="28"/>
          <w:szCs w:val="28"/>
        </w:rPr>
        <w:t>Чедыгов</w:t>
      </w:r>
      <w:proofErr w:type="spellEnd"/>
      <w:r w:rsidRPr="00D84940">
        <w:rPr>
          <w:rFonts w:ascii="Times New Roman" w:hAnsi="Times New Roman"/>
          <w:b/>
          <w:sz w:val="28"/>
          <w:szCs w:val="28"/>
        </w:rPr>
        <w:t>.</w:t>
      </w:r>
    </w:p>
    <w:p w:rsidR="00D86870" w:rsidRPr="00F2362E" w:rsidRDefault="00D86870" w:rsidP="00D1714A">
      <w:pPr>
        <w:spacing w:after="0" w:line="36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05638" w:rsidRPr="002D74A9" w:rsidRDefault="00D1714A" w:rsidP="00784A8A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 w:rsidRPr="00D1714A">
        <w:rPr>
          <w:rFonts w:ascii="Times New Roman" w:hAnsi="Times New Roman"/>
          <w:sz w:val="28"/>
          <w:szCs w:val="28"/>
        </w:rPr>
        <w:t>Материал подготовлен Управлением Росреестра по Республике Адыгея</w:t>
      </w:r>
      <w:r w:rsidR="00D04E84" w:rsidRPr="00D1714A">
        <w:rPr>
          <w:rFonts w:ascii="Times New Roman" w:hAnsi="Times New Roman"/>
          <w:sz w:val="28"/>
          <w:szCs w:val="28"/>
        </w:rPr>
        <w:br/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13DBD"/>
    <w:multiLevelType w:val="multilevel"/>
    <w:tmpl w:val="5CF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1E2899"/>
    <w:rsid w:val="00200EBC"/>
    <w:rsid w:val="00215C1C"/>
    <w:rsid w:val="002171E3"/>
    <w:rsid w:val="002D74A9"/>
    <w:rsid w:val="00371572"/>
    <w:rsid w:val="00382935"/>
    <w:rsid w:val="003950A6"/>
    <w:rsid w:val="003A0B61"/>
    <w:rsid w:val="003D106B"/>
    <w:rsid w:val="003F507B"/>
    <w:rsid w:val="00401776"/>
    <w:rsid w:val="004275A0"/>
    <w:rsid w:val="0043058A"/>
    <w:rsid w:val="0045550D"/>
    <w:rsid w:val="00492FE6"/>
    <w:rsid w:val="00493061"/>
    <w:rsid w:val="00497C2E"/>
    <w:rsid w:val="004A7A9E"/>
    <w:rsid w:val="004E3CF2"/>
    <w:rsid w:val="005120E3"/>
    <w:rsid w:val="005475ED"/>
    <w:rsid w:val="00584D84"/>
    <w:rsid w:val="005935CF"/>
    <w:rsid w:val="005A4CA7"/>
    <w:rsid w:val="005E2402"/>
    <w:rsid w:val="006237C4"/>
    <w:rsid w:val="006308A4"/>
    <w:rsid w:val="006358B7"/>
    <w:rsid w:val="0064209B"/>
    <w:rsid w:val="006454EA"/>
    <w:rsid w:val="00650164"/>
    <w:rsid w:val="00650E0F"/>
    <w:rsid w:val="0066249C"/>
    <w:rsid w:val="006B6B1B"/>
    <w:rsid w:val="006C021B"/>
    <w:rsid w:val="006C0B6C"/>
    <w:rsid w:val="006E68B0"/>
    <w:rsid w:val="00705638"/>
    <w:rsid w:val="00784A8A"/>
    <w:rsid w:val="007A5CC3"/>
    <w:rsid w:val="007B54FF"/>
    <w:rsid w:val="007D3282"/>
    <w:rsid w:val="007E2DF6"/>
    <w:rsid w:val="007E4003"/>
    <w:rsid w:val="007E7F98"/>
    <w:rsid w:val="007F3C65"/>
    <w:rsid w:val="00846A3B"/>
    <w:rsid w:val="008772E8"/>
    <w:rsid w:val="008B203C"/>
    <w:rsid w:val="00913B0D"/>
    <w:rsid w:val="0093724C"/>
    <w:rsid w:val="009779A8"/>
    <w:rsid w:val="0098212C"/>
    <w:rsid w:val="0099603B"/>
    <w:rsid w:val="009C0D15"/>
    <w:rsid w:val="00A0095A"/>
    <w:rsid w:val="00A0310C"/>
    <w:rsid w:val="00A07AB8"/>
    <w:rsid w:val="00A21BEE"/>
    <w:rsid w:val="00A62E5D"/>
    <w:rsid w:val="00A936EE"/>
    <w:rsid w:val="00AD5B76"/>
    <w:rsid w:val="00B0260F"/>
    <w:rsid w:val="00B36A06"/>
    <w:rsid w:val="00B77503"/>
    <w:rsid w:val="00BC6916"/>
    <w:rsid w:val="00C31F4A"/>
    <w:rsid w:val="00C46988"/>
    <w:rsid w:val="00C5312D"/>
    <w:rsid w:val="00C83E41"/>
    <w:rsid w:val="00C97ACD"/>
    <w:rsid w:val="00CA4A42"/>
    <w:rsid w:val="00CA704B"/>
    <w:rsid w:val="00CB6B66"/>
    <w:rsid w:val="00CC4BCC"/>
    <w:rsid w:val="00D04E84"/>
    <w:rsid w:val="00D1714A"/>
    <w:rsid w:val="00D669E9"/>
    <w:rsid w:val="00D84940"/>
    <w:rsid w:val="00D86870"/>
    <w:rsid w:val="00DA3845"/>
    <w:rsid w:val="00DB2326"/>
    <w:rsid w:val="00DE3B54"/>
    <w:rsid w:val="00E14F62"/>
    <w:rsid w:val="00E25958"/>
    <w:rsid w:val="00E355A4"/>
    <w:rsid w:val="00E378AA"/>
    <w:rsid w:val="00E6476D"/>
    <w:rsid w:val="00E75509"/>
    <w:rsid w:val="00EA3ED6"/>
    <w:rsid w:val="00EC4F7B"/>
    <w:rsid w:val="00ED31FD"/>
    <w:rsid w:val="00EE01B2"/>
    <w:rsid w:val="00F2362E"/>
    <w:rsid w:val="00F33752"/>
    <w:rsid w:val="00F4772B"/>
    <w:rsid w:val="00F67C1E"/>
    <w:rsid w:val="00F81E37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  <w:style w:type="character" w:styleId="af">
    <w:name w:val="Strong"/>
    <w:basedOn w:val="a0"/>
    <w:uiPriority w:val="22"/>
    <w:qFormat/>
    <w:rsid w:val="00F23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  <w:style w:type="character" w:styleId="af">
    <w:name w:val="Strong"/>
    <w:basedOn w:val="a0"/>
    <w:uiPriority w:val="22"/>
    <w:qFormat/>
    <w:rsid w:val="00F23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2021-12-02T09:51:00Z</cp:lastPrinted>
  <dcterms:created xsi:type="dcterms:W3CDTF">2021-12-02T08:29:00Z</dcterms:created>
  <dcterms:modified xsi:type="dcterms:W3CDTF">2021-12-06T08:19:00Z</dcterms:modified>
</cp:coreProperties>
</file>