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6978CB" w:rsidP="003F4EC1">
      <w:pPr>
        <w:jc w:val="center"/>
        <w:rPr>
          <w:b/>
          <w:sz w:val="28"/>
          <w:szCs w:val="28"/>
        </w:rPr>
      </w:pPr>
      <w:r>
        <w:rPr>
          <w:b/>
          <w:sz w:val="28"/>
          <w:szCs w:val="28"/>
        </w:rPr>
        <w:t>Материалы 16</w:t>
      </w:r>
      <w:bookmarkStart w:id="0" w:name="_GoBack"/>
      <w:bookmarkEnd w:id="0"/>
      <w:r w:rsidR="00BF26CF">
        <w:rPr>
          <w:b/>
          <w:sz w:val="28"/>
          <w:szCs w:val="28"/>
        </w:rPr>
        <w:t xml:space="preserve"> сессии Совета народных депутатов муниципального образования «Кошехабльский район»</w:t>
      </w:r>
    </w:p>
    <w:p w:rsidR="00BF26CF" w:rsidRDefault="006978CB" w:rsidP="003F4EC1">
      <w:pPr>
        <w:jc w:val="center"/>
        <w:rPr>
          <w:b/>
          <w:sz w:val="28"/>
          <w:szCs w:val="28"/>
        </w:rPr>
      </w:pPr>
      <w:r>
        <w:rPr>
          <w:b/>
          <w:sz w:val="28"/>
          <w:szCs w:val="28"/>
        </w:rPr>
        <w:t>26</w:t>
      </w:r>
      <w:r w:rsidR="0023156C">
        <w:rPr>
          <w:b/>
          <w:sz w:val="28"/>
          <w:szCs w:val="28"/>
        </w:rPr>
        <w:t xml:space="preserve"> </w:t>
      </w:r>
      <w:r>
        <w:rPr>
          <w:b/>
          <w:sz w:val="28"/>
          <w:szCs w:val="28"/>
        </w:rPr>
        <w:t>апреля</w:t>
      </w:r>
      <w:r w:rsidR="005D71FE">
        <w:rPr>
          <w:b/>
          <w:sz w:val="28"/>
          <w:szCs w:val="28"/>
        </w:rPr>
        <w:t xml:space="preserve">  20</w:t>
      </w:r>
      <w:r w:rsidR="00C84097">
        <w:rPr>
          <w:b/>
          <w:sz w:val="28"/>
          <w:szCs w:val="28"/>
        </w:rPr>
        <w:t>2</w:t>
      </w:r>
      <w:r>
        <w:rPr>
          <w:b/>
          <w:sz w:val="28"/>
          <w:szCs w:val="28"/>
        </w:rPr>
        <w:t>4</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6978CB"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6978CB" w:rsidRDefault="006978CB" w:rsidP="00084075">
            <w:pPr>
              <w:tabs>
                <w:tab w:val="left" w:pos="1110"/>
              </w:tabs>
              <w:jc w:val="center"/>
              <w:rPr>
                <w:b/>
              </w:rPr>
            </w:pPr>
          </w:p>
          <w:p w:rsidR="006978CB" w:rsidRDefault="006978CB" w:rsidP="00084075">
            <w:pPr>
              <w:tabs>
                <w:tab w:val="left" w:pos="1110"/>
              </w:tabs>
              <w:jc w:val="center"/>
              <w:rPr>
                <w:b/>
              </w:rPr>
            </w:pPr>
          </w:p>
          <w:p w:rsidR="006978CB" w:rsidRPr="00F345AB" w:rsidRDefault="006978CB" w:rsidP="00084075">
            <w:pPr>
              <w:tabs>
                <w:tab w:val="left" w:pos="1110"/>
              </w:tabs>
              <w:jc w:val="center"/>
              <w:rPr>
                <w:b/>
              </w:rPr>
            </w:pPr>
            <w:r>
              <w:rPr>
                <w:b/>
              </w:rPr>
              <w:t>82-5/34</w:t>
            </w:r>
            <w:r>
              <w:rPr>
                <w:b/>
                <w:sz w:val="22"/>
                <w:szCs w:val="32"/>
              </w:rPr>
              <w:t xml:space="preserve">          </w:t>
            </w:r>
          </w:p>
          <w:p w:rsidR="006978CB" w:rsidRPr="001D460A" w:rsidRDefault="006978CB" w:rsidP="00084075">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6978CB" w:rsidRDefault="006978CB" w:rsidP="00084075">
            <w:pPr>
              <w:tabs>
                <w:tab w:val="left" w:pos="1110"/>
              </w:tabs>
              <w:jc w:val="center"/>
            </w:pPr>
          </w:p>
          <w:p w:rsidR="006978CB" w:rsidRPr="00D951EE" w:rsidRDefault="006978CB" w:rsidP="00084075">
            <w:pPr>
              <w:tabs>
                <w:tab w:val="left" w:pos="1110"/>
              </w:tabs>
              <w:jc w:val="center"/>
            </w:pPr>
            <w:r>
              <w:t>27 апреля</w:t>
            </w:r>
          </w:p>
          <w:p w:rsidR="006978CB" w:rsidRDefault="006978CB" w:rsidP="00084075">
            <w:pPr>
              <w:tabs>
                <w:tab w:val="left" w:pos="1110"/>
              </w:tabs>
              <w:jc w:val="center"/>
            </w:pPr>
            <w:r>
              <w:t>2024</w:t>
            </w:r>
            <w:r w:rsidRPr="00D951EE">
              <w:t xml:space="preserve"> года</w:t>
            </w:r>
          </w:p>
          <w:p w:rsidR="006978CB" w:rsidRPr="001D460A" w:rsidRDefault="006978CB" w:rsidP="00084075">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6978CB" w:rsidRPr="00D80968" w:rsidRDefault="006978CB" w:rsidP="00084075">
            <w:pPr>
              <w:autoSpaceDN w:val="0"/>
              <w:jc w:val="both"/>
              <w:rPr>
                <w:rFonts w:eastAsia="Calibri"/>
                <w:b/>
                <w:iCs/>
                <w:szCs w:val="28"/>
                <w:lang w:eastAsia="en-US"/>
              </w:rPr>
            </w:pPr>
            <w:r w:rsidRPr="00AD6EB8">
              <w:rPr>
                <w:rFonts w:eastAsia="Calibri"/>
                <w:b/>
                <w:iCs/>
                <w:szCs w:val="28"/>
                <w:lang w:eastAsia="en-US"/>
              </w:rPr>
              <w:t>О внесении изменений и дополнений в Решение Совета народных депутатов муниципального образования «Кошехабльский район» от 27.09.2021 года №133 «Об утверждении Положения о муниципальном земельном контроле на территории муниципального образования «Кошехабльский район».</w:t>
            </w:r>
          </w:p>
        </w:tc>
      </w:tr>
      <w:tr w:rsidR="006978CB"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6978CB" w:rsidRDefault="006978CB" w:rsidP="00084075">
            <w:pPr>
              <w:tabs>
                <w:tab w:val="left" w:pos="1110"/>
              </w:tabs>
              <w:jc w:val="center"/>
              <w:rPr>
                <w:b/>
              </w:rPr>
            </w:pPr>
          </w:p>
          <w:p w:rsidR="006978CB" w:rsidRDefault="006978CB" w:rsidP="00084075">
            <w:pPr>
              <w:tabs>
                <w:tab w:val="left" w:pos="1110"/>
              </w:tabs>
              <w:jc w:val="center"/>
              <w:rPr>
                <w:b/>
              </w:rPr>
            </w:pPr>
          </w:p>
          <w:p w:rsidR="006978CB" w:rsidRPr="00F345AB" w:rsidRDefault="006978CB" w:rsidP="00084075">
            <w:pPr>
              <w:tabs>
                <w:tab w:val="left" w:pos="1110"/>
              </w:tabs>
              <w:jc w:val="center"/>
              <w:rPr>
                <w:b/>
              </w:rPr>
            </w:pPr>
            <w:r>
              <w:rPr>
                <w:b/>
              </w:rPr>
              <w:t>84-5/35</w:t>
            </w:r>
            <w:r>
              <w:rPr>
                <w:b/>
                <w:sz w:val="22"/>
                <w:szCs w:val="32"/>
              </w:rPr>
              <w:t xml:space="preserve">          </w:t>
            </w:r>
          </w:p>
          <w:p w:rsidR="006978CB" w:rsidRPr="001D460A" w:rsidRDefault="006978CB" w:rsidP="00084075">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6978CB" w:rsidRDefault="006978CB" w:rsidP="00084075">
            <w:pPr>
              <w:tabs>
                <w:tab w:val="left" w:pos="1110"/>
              </w:tabs>
              <w:jc w:val="center"/>
            </w:pPr>
          </w:p>
          <w:p w:rsidR="006978CB" w:rsidRPr="00D951EE" w:rsidRDefault="006978CB" w:rsidP="00084075">
            <w:pPr>
              <w:tabs>
                <w:tab w:val="left" w:pos="1110"/>
              </w:tabs>
              <w:jc w:val="center"/>
            </w:pPr>
            <w:r>
              <w:t>27 апреля</w:t>
            </w:r>
          </w:p>
          <w:p w:rsidR="006978CB" w:rsidRDefault="006978CB" w:rsidP="00084075">
            <w:pPr>
              <w:tabs>
                <w:tab w:val="left" w:pos="1110"/>
              </w:tabs>
              <w:jc w:val="center"/>
            </w:pPr>
            <w:r>
              <w:t>2024</w:t>
            </w:r>
            <w:r w:rsidRPr="00D951EE">
              <w:t xml:space="preserve"> года</w:t>
            </w:r>
          </w:p>
          <w:p w:rsidR="006978CB" w:rsidRPr="001D460A" w:rsidRDefault="006978CB" w:rsidP="00084075">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6978CB" w:rsidRPr="00D80968" w:rsidRDefault="006978CB" w:rsidP="00084075">
            <w:pPr>
              <w:autoSpaceDN w:val="0"/>
              <w:jc w:val="both"/>
              <w:rPr>
                <w:rFonts w:eastAsia="Calibri"/>
                <w:b/>
                <w:bCs/>
                <w:iCs/>
                <w:szCs w:val="28"/>
                <w:lang w:eastAsia="en-US"/>
              </w:rPr>
            </w:pPr>
            <w:r w:rsidRPr="00AD6EB8">
              <w:rPr>
                <w:rFonts w:eastAsia="Calibri"/>
                <w:b/>
                <w:bCs/>
                <w:iCs/>
                <w:szCs w:val="28"/>
                <w:lang w:eastAsia="en-US"/>
              </w:rPr>
              <w:t>О порядке рассмотрения вопросов, касающихся соблюдения лицами, замещающими муниципальные должности в муниципальном образовании «Кошехабльский район», ограничений и запретов, исполнения ими обязанностей, установленных нормативными правовыми актами в сфере противодействия коррупции.</w:t>
            </w:r>
          </w:p>
        </w:tc>
      </w:tr>
    </w:tbl>
    <w:p w:rsidR="002E3482" w:rsidRDefault="002E3482"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6978CB" w:rsidRDefault="006978CB" w:rsidP="008B7378">
      <w:pPr>
        <w:widowControl w:val="0"/>
        <w:suppressAutoHyphens/>
        <w:autoSpaceDE w:val="0"/>
        <w:autoSpaceDN w:val="0"/>
        <w:adjustRightInd w:val="0"/>
        <w:jc w:val="both"/>
        <w:rPr>
          <w:b/>
          <w:sz w:val="32"/>
          <w:szCs w:val="32"/>
        </w:rPr>
      </w:pPr>
    </w:p>
    <w:p w:rsidR="006978CB" w:rsidRDefault="006978CB" w:rsidP="008B7378">
      <w:pPr>
        <w:widowControl w:val="0"/>
        <w:suppressAutoHyphens/>
        <w:autoSpaceDE w:val="0"/>
        <w:autoSpaceDN w:val="0"/>
        <w:adjustRightInd w:val="0"/>
        <w:jc w:val="both"/>
        <w:rPr>
          <w:b/>
          <w:sz w:val="32"/>
          <w:szCs w:val="32"/>
        </w:rPr>
      </w:pPr>
    </w:p>
    <w:p w:rsidR="006978CB" w:rsidRDefault="006978CB" w:rsidP="008B7378">
      <w:pPr>
        <w:widowControl w:val="0"/>
        <w:suppressAutoHyphens/>
        <w:autoSpaceDE w:val="0"/>
        <w:autoSpaceDN w:val="0"/>
        <w:adjustRightInd w:val="0"/>
        <w:jc w:val="both"/>
        <w:rPr>
          <w:b/>
          <w:sz w:val="32"/>
          <w:szCs w:val="32"/>
        </w:rPr>
      </w:pPr>
    </w:p>
    <w:p w:rsidR="006978CB" w:rsidRPr="00133D57" w:rsidRDefault="006978CB" w:rsidP="006978CB">
      <w:pPr>
        <w:jc w:val="center"/>
        <w:rPr>
          <w:b/>
          <w:sz w:val="32"/>
          <w:szCs w:val="32"/>
        </w:rPr>
      </w:pPr>
      <w:r w:rsidRPr="00133D57">
        <w:rPr>
          <w:b/>
          <w:sz w:val="32"/>
          <w:szCs w:val="32"/>
        </w:rPr>
        <w:lastRenderedPageBreak/>
        <w:t>РЕСПУБЛИКА АДЫГЕЯ</w:t>
      </w:r>
    </w:p>
    <w:p w:rsidR="006978CB" w:rsidRPr="00133D57" w:rsidRDefault="006978CB" w:rsidP="006978CB">
      <w:pPr>
        <w:jc w:val="center"/>
        <w:rPr>
          <w:b/>
          <w:sz w:val="32"/>
          <w:szCs w:val="32"/>
        </w:rPr>
      </w:pPr>
      <w:r w:rsidRPr="00133D57">
        <w:rPr>
          <w:b/>
          <w:sz w:val="32"/>
          <w:szCs w:val="32"/>
        </w:rPr>
        <w:t>СОВЕТ НАРОДНЫХ ДЕПУТАТОВ</w:t>
      </w:r>
    </w:p>
    <w:p w:rsidR="006978CB" w:rsidRPr="00133D57" w:rsidRDefault="006978CB" w:rsidP="006978CB">
      <w:pPr>
        <w:jc w:val="center"/>
        <w:rPr>
          <w:b/>
          <w:sz w:val="32"/>
          <w:szCs w:val="32"/>
        </w:rPr>
      </w:pPr>
      <w:r w:rsidRPr="00133D57">
        <w:rPr>
          <w:b/>
          <w:sz w:val="32"/>
          <w:szCs w:val="32"/>
        </w:rPr>
        <w:t>МУНИЦИПАЛЬНОГО ОБРАЗОВАНИЯ</w:t>
      </w:r>
    </w:p>
    <w:p w:rsidR="006978CB" w:rsidRPr="00133D57" w:rsidRDefault="006978CB" w:rsidP="006978CB">
      <w:pPr>
        <w:jc w:val="center"/>
        <w:rPr>
          <w:b/>
          <w:sz w:val="32"/>
          <w:szCs w:val="32"/>
        </w:rPr>
      </w:pPr>
      <w:r w:rsidRPr="00133D57">
        <w:rPr>
          <w:b/>
          <w:sz w:val="32"/>
          <w:szCs w:val="32"/>
        </w:rPr>
        <w:t>«Кошехабльский район»</w:t>
      </w:r>
      <w:r w:rsidRPr="00133D57">
        <w:rPr>
          <w:b/>
          <w:sz w:val="36"/>
          <w:szCs w:val="32"/>
        </w:rPr>
        <w:t xml:space="preserve"> </w:t>
      </w:r>
    </w:p>
    <w:p w:rsidR="006978CB" w:rsidRPr="00133D57" w:rsidRDefault="006978CB" w:rsidP="006978CB">
      <w:pPr>
        <w:spacing w:line="360" w:lineRule="auto"/>
        <w:jc w:val="center"/>
        <w:rPr>
          <w:b/>
          <w:sz w:val="32"/>
          <w:szCs w:val="32"/>
        </w:rPr>
      </w:pPr>
      <w:r w:rsidRPr="00133D57">
        <w:rPr>
          <w:b/>
          <w:sz w:val="32"/>
          <w:szCs w:val="32"/>
        </w:rPr>
        <w:t>РЕШЕНИЕ</w:t>
      </w:r>
    </w:p>
    <w:p w:rsidR="006978CB" w:rsidRPr="00133D57" w:rsidRDefault="006978CB" w:rsidP="006978CB">
      <w:pPr>
        <w:jc w:val="center"/>
        <w:rPr>
          <w:b/>
          <w:szCs w:val="32"/>
        </w:rPr>
      </w:pPr>
    </w:p>
    <w:p w:rsidR="006978CB" w:rsidRPr="00133D57" w:rsidRDefault="006978CB" w:rsidP="006978CB">
      <w:pPr>
        <w:rPr>
          <w:b/>
          <w:sz w:val="40"/>
          <w:szCs w:val="32"/>
        </w:rPr>
      </w:pPr>
      <w:r>
        <w:rPr>
          <w:b/>
          <w:szCs w:val="32"/>
        </w:rPr>
        <w:t>от 27</w:t>
      </w:r>
      <w:r w:rsidRPr="00133D57">
        <w:rPr>
          <w:b/>
          <w:szCs w:val="32"/>
        </w:rPr>
        <w:t xml:space="preserve"> </w:t>
      </w:r>
      <w:r>
        <w:rPr>
          <w:b/>
          <w:szCs w:val="32"/>
        </w:rPr>
        <w:t>апреля 2024</w:t>
      </w:r>
      <w:r w:rsidRPr="00133D57">
        <w:rPr>
          <w:b/>
          <w:szCs w:val="32"/>
        </w:rPr>
        <w:t xml:space="preserve">г.                                  </w:t>
      </w:r>
      <w:r>
        <w:rPr>
          <w:b/>
          <w:szCs w:val="32"/>
        </w:rPr>
        <w:t xml:space="preserve">        № 34</w:t>
      </w:r>
      <w:r w:rsidRPr="00133D57">
        <w:rPr>
          <w:b/>
          <w:szCs w:val="32"/>
        </w:rPr>
        <w:t xml:space="preserve">                 </w:t>
      </w:r>
      <w:r>
        <w:rPr>
          <w:b/>
          <w:szCs w:val="32"/>
        </w:rPr>
        <w:t xml:space="preserve">                            </w:t>
      </w:r>
      <w:r w:rsidRPr="00133D57">
        <w:rPr>
          <w:b/>
          <w:szCs w:val="32"/>
        </w:rPr>
        <w:t>а. Кошехабль</w:t>
      </w:r>
    </w:p>
    <w:p w:rsidR="006978CB" w:rsidRPr="00133D57" w:rsidRDefault="006978CB" w:rsidP="006978CB">
      <w:pPr>
        <w:jc w:val="center"/>
        <w:rPr>
          <w:b/>
          <w:bCs/>
          <w:sz w:val="28"/>
          <w:szCs w:val="28"/>
        </w:rPr>
      </w:pPr>
    </w:p>
    <w:p w:rsidR="006978CB" w:rsidRPr="00A32BB6" w:rsidRDefault="006978CB" w:rsidP="006978CB">
      <w:pPr>
        <w:jc w:val="center"/>
        <w:rPr>
          <w:b/>
          <w:color w:val="FF0000"/>
          <w:sz w:val="28"/>
          <w:szCs w:val="28"/>
        </w:rPr>
      </w:pPr>
      <w:r>
        <w:rPr>
          <w:b/>
          <w:sz w:val="28"/>
          <w:szCs w:val="28"/>
        </w:rPr>
        <w:t>О внесении изменений и дополнений в Решение Совета народных депутатов муниципального образования «Кошехабльский район» от 27.09.2021 года №133 «Об утверждении Положения о муниципальном земельном контроле на территории муниципального образования «Кошехабльский район»</w:t>
      </w:r>
    </w:p>
    <w:p w:rsidR="006978CB" w:rsidRPr="00133D57" w:rsidRDefault="006978CB" w:rsidP="006978CB">
      <w:pPr>
        <w:jc w:val="center"/>
        <w:rPr>
          <w:b/>
          <w:sz w:val="28"/>
          <w:szCs w:val="28"/>
        </w:rPr>
      </w:pPr>
    </w:p>
    <w:p w:rsidR="006978CB" w:rsidRPr="00133D57" w:rsidRDefault="006978CB" w:rsidP="006978CB">
      <w:pPr>
        <w:shd w:val="clear" w:color="auto" w:fill="FFFFFF"/>
        <w:jc w:val="right"/>
        <w:textAlignment w:val="baseline"/>
        <w:rPr>
          <w:bCs/>
          <w:sz w:val="20"/>
          <w:szCs w:val="28"/>
        </w:rPr>
      </w:pPr>
      <w:r w:rsidRPr="00133D57">
        <w:rPr>
          <w:b/>
          <w:sz w:val="28"/>
          <w:szCs w:val="28"/>
        </w:rPr>
        <w:t xml:space="preserve"> </w:t>
      </w:r>
      <w:r>
        <w:rPr>
          <w:bCs/>
          <w:sz w:val="20"/>
          <w:szCs w:val="28"/>
        </w:rPr>
        <w:t>Принято на 16</w:t>
      </w:r>
      <w:r w:rsidRPr="00133D57">
        <w:rPr>
          <w:bCs/>
          <w:sz w:val="20"/>
          <w:szCs w:val="28"/>
        </w:rPr>
        <w:t xml:space="preserve"> сессии</w:t>
      </w:r>
    </w:p>
    <w:p w:rsidR="006978CB" w:rsidRPr="00133D57" w:rsidRDefault="006978CB" w:rsidP="006978CB">
      <w:pPr>
        <w:shd w:val="clear" w:color="auto" w:fill="FFFFFF"/>
        <w:jc w:val="right"/>
        <w:textAlignment w:val="baseline"/>
        <w:rPr>
          <w:bCs/>
          <w:sz w:val="20"/>
          <w:szCs w:val="28"/>
        </w:rPr>
      </w:pPr>
      <w:r w:rsidRPr="00133D57">
        <w:rPr>
          <w:bCs/>
          <w:sz w:val="20"/>
          <w:szCs w:val="28"/>
        </w:rPr>
        <w:t>Совета народных депутатов</w:t>
      </w:r>
    </w:p>
    <w:p w:rsidR="006978CB" w:rsidRPr="00133D57" w:rsidRDefault="006978CB" w:rsidP="006978CB">
      <w:pPr>
        <w:shd w:val="clear" w:color="auto" w:fill="FFFFFF"/>
        <w:jc w:val="right"/>
        <w:textAlignment w:val="baseline"/>
        <w:rPr>
          <w:bCs/>
          <w:sz w:val="20"/>
          <w:szCs w:val="28"/>
        </w:rPr>
      </w:pPr>
      <w:r w:rsidRPr="00133D57">
        <w:rPr>
          <w:bCs/>
          <w:sz w:val="20"/>
          <w:szCs w:val="28"/>
        </w:rPr>
        <w:t>муниципального образования</w:t>
      </w:r>
    </w:p>
    <w:p w:rsidR="006978CB" w:rsidRPr="00133D57" w:rsidRDefault="006978CB" w:rsidP="006978CB">
      <w:pPr>
        <w:shd w:val="clear" w:color="auto" w:fill="FFFFFF"/>
        <w:jc w:val="right"/>
        <w:textAlignment w:val="baseline"/>
        <w:rPr>
          <w:bCs/>
          <w:sz w:val="20"/>
          <w:szCs w:val="28"/>
        </w:rPr>
      </w:pPr>
      <w:r w:rsidRPr="00133D57">
        <w:rPr>
          <w:bCs/>
          <w:sz w:val="20"/>
          <w:szCs w:val="28"/>
        </w:rPr>
        <w:t>«Кошехабльский район»</w:t>
      </w:r>
    </w:p>
    <w:p w:rsidR="006978CB" w:rsidRPr="00133D57" w:rsidRDefault="006978CB" w:rsidP="006978CB">
      <w:pPr>
        <w:shd w:val="clear" w:color="auto" w:fill="FFFFFF"/>
        <w:jc w:val="right"/>
        <w:textAlignment w:val="baseline"/>
        <w:rPr>
          <w:bCs/>
          <w:sz w:val="20"/>
          <w:szCs w:val="28"/>
        </w:rPr>
      </w:pPr>
      <w:r w:rsidRPr="00133D57">
        <w:rPr>
          <w:bCs/>
          <w:sz w:val="20"/>
          <w:szCs w:val="28"/>
        </w:rPr>
        <w:t>пятого созыва</w:t>
      </w:r>
    </w:p>
    <w:p w:rsidR="006978CB" w:rsidRPr="00133D57" w:rsidRDefault="006978CB" w:rsidP="006978CB">
      <w:pPr>
        <w:jc w:val="right"/>
        <w:rPr>
          <w:b/>
          <w:bCs/>
          <w:sz w:val="28"/>
          <w:szCs w:val="28"/>
        </w:rPr>
      </w:pPr>
      <w:r>
        <w:rPr>
          <w:bCs/>
          <w:sz w:val="20"/>
          <w:szCs w:val="28"/>
        </w:rPr>
        <w:t>26</w:t>
      </w:r>
      <w:r w:rsidRPr="00133D57">
        <w:rPr>
          <w:bCs/>
          <w:sz w:val="20"/>
          <w:szCs w:val="28"/>
        </w:rPr>
        <w:t xml:space="preserve"> </w:t>
      </w:r>
      <w:r>
        <w:rPr>
          <w:bCs/>
          <w:sz w:val="20"/>
          <w:szCs w:val="28"/>
        </w:rPr>
        <w:t>апреля 2024г. № 82</w:t>
      </w:r>
      <w:r w:rsidRPr="00133D57">
        <w:rPr>
          <w:bCs/>
          <w:sz w:val="20"/>
          <w:szCs w:val="28"/>
        </w:rPr>
        <w:t>-5</w:t>
      </w:r>
    </w:p>
    <w:p w:rsidR="006978CB" w:rsidRDefault="006978CB" w:rsidP="006978CB">
      <w:r>
        <w:t xml:space="preserve">                                                                                                        </w:t>
      </w:r>
    </w:p>
    <w:p w:rsidR="006978CB" w:rsidRDefault="006978CB" w:rsidP="006978CB">
      <w:pPr>
        <w:rPr>
          <w:b/>
          <w:sz w:val="28"/>
          <w:szCs w:val="28"/>
        </w:rPr>
      </w:pPr>
    </w:p>
    <w:p w:rsidR="006978CB" w:rsidRPr="00350617" w:rsidRDefault="006978CB" w:rsidP="006978CB">
      <w:pPr>
        <w:ind w:left="-142"/>
        <w:jc w:val="both"/>
        <w:rPr>
          <w:sz w:val="28"/>
          <w:szCs w:val="28"/>
        </w:rPr>
      </w:pPr>
      <w:r w:rsidRPr="00E66DFB">
        <w:rPr>
          <w:sz w:val="28"/>
          <w:szCs w:val="28"/>
        </w:rPr>
        <w:tab/>
      </w:r>
      <w:r>
        <w:rPr>
          <w:sz w:val="28"/>
          <w:szCs w:val="28"/>
        </w:rPr>
        <w:tab/>
      </w:r>
      <w:r w:rsidRPr="00E66DFB">
        <w:rPr>
          <w:sz w:val="28"/>
          <w:szCs w:val="28"/>
        </w:rPr>
        <w:t xml:space="preserve">В соответствии </w:t>
      </w:r>
      <w:r>
        <w:rPr>
          <w:sz w:val="28"/>
          <w:szCs w:val="28"/>
        </w:rPr>
        <w:t xml:space="preserve">со </w:t>
      </w:r>
      <w:r w:rsidRPr="00350617">
        <w:rPr>
          <w:sz w:val="28"/>
          <w:szCs w:val="28"/>
        </w:rPr>
        <w:t>стать</w:t>
      </w:r>
      <w:r>
        <w:rPr>
          <w:sz w:val="28"/>
          <w:szCs w:val="28"/>
        </w:rPr>
        <w:t>ей</w:t>
      </w:r>
      <w:r w:rsidRPr="00350617">
        <w:rPr>
          <w:sz w:val="28"/>
          <w:szCs w:val="28"/>
        </w:rPr>
        <w:t xml:space="preserve"> 30 Федерального закона </w:t>
      </w:r>
      <w:r>
        <w:rPr>
          <w:sz w:val="28"/>
          <w:szCs w:val="28"/>
        </w:rPr>
        <w:t xml:space="preserve">от 31.07.2020 №248-ФЗ «О государственном контроле (надзоре) и муниципальном контроле в Российской Федерации» внести следующие изменения и дополнения в </w:t>
      </w:r>
      <w:r w:rsidRPr="00A31ACB">
        <w:rPr>
          <w:sz w:val="28"/>
          <w:szCs w:val="28"/>
        </w:rPr>
        <w:t>Решение Совета народных депутатов муниципального образования «Кошехабльский район» от 27.09.2021 года №133 «Об утверждении Положения о муниципальном земельном контроле на территории муниципального образования «Кошехабльский район»</w:t>
      </w:r>
      <w:r>
        <w:rPr>
          <w:sz w:val="28"/>
          <w:szCs w:val="28"/>
        </w:rPr>
        <w:t xml:space="preserve"> решил: </w:t>
      </w:r>
    </w:p>
    <w:p w:rsidR="006978CB" w:rsidRDefault="006978CB" w:rsidP="006978CB">
      <w:pPr>
        <w:pStyle w:val="afb"/>
        <w:jc w:val="left"/>
      </w:pPr>
      <w:r w:rsidRPr="004622E8">
        <w:tab/>
      </w:r>
    </w:p>
    <w:p w:rsidR="006978CB" w:rsidRPr="00377E2D" w:rsidRDefault="006978CB" w:rsidP="006978CB">
      <w:pPr>
        <w:pStyle w:val="afb"/>
        <w:jc w:val="left"/>
      </w:pPr>
      <w:r>
        <w:t xml:space="preserve">1. </w:t>
      </w:r>
      <w:r w:rsidRPr="00D260FF">
        <w:rPr>
          <w:b/>
        </w:rPr>
        <w:t xml:space="preserve">Дополнить раздел 3 </w:t>
      </w:r>
      <w:r>
        <w:rPr>
          <w:b/>
        </w:rPr>
        <w:t>«</w:t>
      </w:r>
      <w:r w:rsidRPr="00D260FF">
        <w:rPr>
          <w:b/>
          <w:bCs/>
        </w:rPr>
        <w:t>Профилактика рисков причинения вреда (ущерба) охраняемым законом ценностям, независимая оценка соблюдения обязательных требований</w:t>
      </w:r>
      <w:r>
        <w:rPr>
          <w:b/>
          <w:bCs/>
        </w:rPr>
        <w:t>»</w:t>
      </w:r>
      <w:r w:rsidRPr="00D260FF">
        <w:rPr>
          <w:b/>
          <w:bCs/>
        </w:rPr>
        <w:t xml:space="preserve"> </w:t>
      </w:r>
      <w:r>
        <w:rPr>
          <w:b/>
          <w:bCs/>
        </w:rPr>
        <w:t>следующими пунктами</w:t>
      </w:r>
      <w:r w:rsidRPr="00D260FF">
        <w:rPr>
          <w:b/>
          <w:bCs/>
        </w:rPr>
        <w:t>:</w:t>
      </w:r>
    </w:p>
    <w:p w:rsidR="006978CB" w:rsidRPr="00D260FF" w:rsidRDefault="006978CB" w:rsidP="006978CB">
      <w:pPr>
        <w:pStyle w:val="s1"/>
        <w:shd w:val="clear" w:color="auto" w:fill="FFFFFF"/>
        <w:jc w:val="both"/>
        <w:rPr>
          <w:color w:val="22272F"/>
          <w:sz w:val="28"/>
          <w:szCs w:val="28"/>
        </w:rPr>
      </w:pPr>
      <w:r>
        <w:rPr>
          <w:color w:val="22272F"/>
          <w:sz w:val="28"/>
          <w:szCs w:val="28"/>
        </w:rPr>
        <w:t>3.7</w:t>
      </w:r>
      <w:r w:rsidRPr="00D260FF">
        <w:rPr>
          <w:color w:val="22272F"/>
          <w:sz w:val="28"/>
          <w:szCs w:val="28"/>
        </w:rPr>
        <w:t>.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978CB" w:rsidRPr="00D260FF" w:rsidRDefault="006978CB" w:rsidP="006978CB">
      <w:pPr>
        <w:pStyle w:val="s1"/>
        <w:shd w:val="clear" w:color="auto" w:fill="FFFFFF"/>
        <w:jc w:val="both"/>
        <w:rPr>
          <w:color w:val="22272F"/>
          <w:sz w:val="28"/>
          <w:szCs w:val="28"/>
        </w:rPr>
      </w:pPr>
      <w:r>
        <w:rPr>
          <w:color w:val="22272F"/>
          <w:sz w:val="28"/>
          <w:szCs w:val="28"/>
        </w:rPr>
        <w:t>3.8</w:t>
      </w:r>
      <w:r w:rsidRPr="00D260FF">
        <w:rPr>
          <w:color w:val="22272F"/>
          <w:sz w:val="28"/>
          <w:szCs w:val="28"/>
        </w:rPr>
        <w:t>.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978CB" w:rsidRPr="00D260FF" w:rsidRDefault="006978CB" w:rsidP="006978CB">
      <w:pPr>
        <w:pStyle w:val="s1"/>
        <w:shd w:val="clear" w:color="auto" w:fill="FFFFFF"/>
        <w:jc w:val="both"/>
        <w:rPr>
          <w:color w:val="22272F"/>
          <w:sz w:val="28"/>
          <w:szCs w:val="28"/>
        </w:rPr>
      </w:pPr>
      <w:r>
        <w:rPr>
          <w:color w:val="22272F"/>
          <w:sz w:val="28"/>
          <w:szCs w:val="28"/>
        </w:rPr>
        <w:lastRenderedPageBreak/>
        <w:t>3.9</w:t>
      </w:r>
      <w:r w:rsidRPr="00D260FF">
        <w:rPr>
          <w:color w:val="22272F"/>
          <w:sz w:val="28"/>
          <w:szCs w:val="28"/>
        </w:rPr>
        <w:t>.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978CB" w:rsidRPr="00D260FF" w:rsidRDefault="006978CB" w:rsidP="006978CB">
      <w:pPr>
        <w:pStyle w:val="s1"/>
        <w:shd w:val="clear" w:color="auto" w:fill="FFFFFF"/>
        <w:jc w:val="both"/>
        <w:rPr>
          <w:color w:val="22272F"/>
          <w:sz w:val="28"/>
          <w:szCs w:val="28"/>
        </w:rPr>
      </w:pPr>
      <w:r>
        <w:rPr>
          <w:color w:val="22272F"/>
          <w:sz w:val="28"/>
          <w:szCs w:val="28"/>
        </w:rPr>
        <w:t>3.9.1.</w:t>
      </w:r>
      <w:r w:rsidRPr="00D260FF">
        <w:rPr>
          <w:color w:val="22272F"/>
          <w:sz w:val="28"/>
          <w:szCs w:val="28"/>
        </w:rPr>
        <w:t xml:space="preserve"> от контролируемого лица поступило уведомление об отзыве заявления о проведении профилактического визита;</w:t>
      </w:r>
    </w:p>
    <w:p w:rsidR="006978CB" w:rsidRPr="00D260FF" w:rsidRDefault="006978CB" w:rsidP="006978CB">
      <w:pPr>
        <w:pStyle w:val="s1"/>
        <w:shd w:val="clear" w:color="auto" w:fill="FFFFFF"/>
        <w:jc w:val="both"/>
        <w:rPr>
          <w:color w:val="22272F"/>
          <w:sz w:val="28"/>
          <w:szCs w:val="28"/>
        </w:rPr>
      </w:pPr>
      <w:r>
        <w:rPr>
          <w:color w:val="22272F"/>
          <w:sz w:val="28"/>
          <w:szCs w:val="28"/>
        </w:rPr>
        <w:t>3.9.</w:t>
      </w:r>
      <w:r w:rsidRPr="00D260FF">
        <w:rPr>
          <w:color w:val="22272F"/>
          <w:sz w:val="28"/>
          <w:szCs w:val="28"/>
        </w:rPr>
        <w:t>2</w:t>
      </w:r>
      <w:r>
        <w:rPr>
          <w:color w:val="22272F"/>
          <w:sz w:val="28"/>
          <w:szCs w:val="28"/>
        </w:rPr>
        <w:t>.</w:t>
      </w:r>
      <w:r w:rsidRPr="00D260FF">
        <w:rPr>
          <w:color w:val="22272F"/>
          <w:sz w:val="28"/>
          <w:szCs w:val="28"/>
        </w:rPr>
        <w:t xml:space="preserve">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978CB" w:rsidRPr="00D260FF" w:rsidRDefault="006978CB" w:rsidP="006978CB">
      <w:pPr>
        <w:pStyle w:val="s1"/>
        <w:shd w:val="clear" w:color="auto" w:fill="FFFFFF"/>
        <w:jc w:val="both"/>
        <w:rPr>
          <w:color w:val="22272F"/>
          <w:sz w:val="28"/>
          <w:szCs w:val="28"/>
        </w:rPr>
      </w:pPr>
      <w:r>
        <w:rPr>
          <w:color w:val="22272F"/>
          <w:sz w:val="28"/>
          <w:szCs w:val="28"/>
        </w:rPr>
        <w:t>3.9.</w:t>
      </w:r>
      <w:r w:rsidRPr="00D260FF">
        <w:rPr>
          <w:color w:val="22272F"/>
          <w:sz w:val="28"/>
          <w:szCs w:val="28"/>
        </w:rPr>
        <w:t>3</w:t>
      </w:r>
      <w:r>
        <w:rPr>
          <w:color w:val="22272F"/>
          <w:sz w:val="28"/>
          <w:szCs w:val="28"/>
        </w:rPr>
        <w:t>.</w:t>
      </w:r>
      <w:r w:rsidRPr="00D260FF">
        <w:rPr>
          <w:color w:val="22272F"/>
          <w:sz w:val="28"/>
          <w:szCs w:val="28"/>
        </w:rPr>
        <w:t xml:space="preserve">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978CB" w:rsidRPr="00D260FF" w:rsidRDefault="006978CB" w:rsidP="006978CB">
      <w:pPr>
        <w:pStyle w:val="s1"/>
        <w:shd w:val="clear" w:color="auto" w:fill="FFFFFF"/>
        <w:jc w:val="both"/>
        <w:rPr>
          <w:color w:val="22272F"/>
          <w:sz w:val="28"/>
          <w:szCs w:val="28"/>
        </w:rPr>
      </w:pPr>
      <w:r>
        <w:rPr>
          <w:color w:val="22272F"/>
          <w:sz w:val="28"/>
          <w:szCs w:val="28"/>
        </w:rPr>
        <w:t>3.9.</w:t>
      </w:r>
      <w:r w:rsidRPr="00D260FF">
        <w:rPr>
          <w:color w:val="22272F"/>
          <w:sz w:val="28"/>
          <w:szCs w:val="28"/>
        </w:rPr>
        <w:t>4</w:t>
      </w:r>
      <w:r>
        <w:rPr>
          <w:color w:val="22272F"/>
          <w:sz w:val="28"/>
          <w:szCs w:val="28"/>
        </w:rPr>
        <w:t>.</w:t>
      </w:r>
      <w:r w:rsidRPr="00D260FF">
        <w:rPr>
          <w:color w:val="22272F"/>
          <w:sz w:val="28"/>
          <w:szCs w:val="28"/>
        </w:rPr>
        <w:t xml:space="preserve">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78CB" w:rsidRDefault="006978CB" w:rsidP="006978CB">
      <w:pPr>
        <w:pStyle w:val="s1"/>
        <w:shd w:val="clear" w:color="auto" w:fill="FFFFFF"/>
        <w:jc w:val="both"/>
        <w:rPr>
          <w:color w:val="22272F"/>
          <w:sz w:val="28"/>
          <w:szCs w:val="28"/>
        </w:rPr>
      </w:pPr>
      <w:r>
        <w:rPr>
          <w:color w:val="22272F"/>
          <w:sz w:val="28"/>
          <w:szCs w:val="28"/>
        </w:rPr>
        <w:t>3.10</w:t>
      </w:r>
      <w:r w:rsidRPr="00D260FF">
        <w:rPr>
          <w:color w:val="22272F"/>
          <w:sz w:val="28"/>
          <w:szCs w:val="28"/>
        </w:rPr>
        <w:t>.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w:t>
      </w:r>
      <w:r>
        <w:rPr>
          <w:color w:val="22272F"/>
          <w:sz w:val="28"/>
          <w:szCs w:val="28"/>
        </w:rPr>
        <w:t xml:space="preserve"> охраняемым законом ценностям".</w:t>
      </w:r>
    </w:p>
    <w:p w:rsidR="006978CB" w:rsidRPr="00C254FB" w:rsidRDefault="006978CB" w:rsidP="006978CB">
      <w:pPr>
        <w:pStyle w:val="afb"/>
        <w:jc w:val="left"/>
        <w:rPr>
          <w:bCs/>
        </w:rPr>
      </w:pPr>
      <w:r>
        <w:t xml:space="preserve">2. Направить настоящее Решение Главе муниципального образования «Кошехабльский район» для подписания и обнародования. </w:t>
      </w:r>
    </w:p>
    <w:p w:rsidR="006978CB" w:rsidRDefault="006978CB" w:rsidP="006978CB">
      <w:pPr>
        <w:pStyle w:val="afb"/>
        <w:jc w:val="left"/>
      </w:pPr>
    </w:p>
    <w:p w:rsidR="006978CB" w:rsidRPr="00C254FB" w:rsidRDefault="006978CB" w:rsidP="006978CB">
      <w:pPr>
        <w:pStyle w:val="afb"/>
        <w:jc w:val="left"/>
        <w:rPr>
          <w:bCs/>
        </w:rPr>
      </w:pPr>
      <w:r>
        <w:t>3.Настоящее решение вступает в силу со дня его официального опубликования.</w:t>
      </w:r>
    </w:p>
    <w:p w:rsidR="006978CB" w:rsidRPr="00627A8C" w:rsidRDefault="006978CB" w:rsidP="006978CB">
      <w:pPr>
        <w:spacing w:line="276" w:lineRule="auto"/>
        <w:rPr>
          <w:b/>
          <w:sz w:val="28"/>
          <w:szCs w:val="28"/>
        </w:rPr>
      </w:pPr>
    </w:p>
    <w:p w:rsidR="006978CB" w:rsidRPr="00627A8C" w:rsidRDefault="006978CB" w:rsidP="006978CB">
      <w:pPr>
        <w:spacing w:line="276" w:lineRule="auto"/>
        <w:rPr>
          <w:sz w:val="28"/>
          <w:szCs w:val="28"/>
        </w:rPr>
      </w:pPr>
    </w:p>
    <w:tbl>
      <w:tblPr>
        <w:tblW w:w="5000" w:type="pct"/>
        <w:jc w:val="center"/>
        <w:tblLook w:val="01E0" w:firstRow="1" w:lastRow="1" w:firstColumn="1" w:lastColumn="1" w:noHBand="0" w:noVBand="0"/>
      </w:tblPr>
      <w:tblGrid>
        <w:gridCol w:w="4714"/>
        <w:gridCol w:w="609"/>
        <w:gridCol w:w="4248"/>
      </w:tblGrid>
      <w:tr w:rsidR="006978CB" w:rsidRPr="008A4E5E" w:rsidTr="00084075">
        <w:trPr>
          <w:jc w:val="center"/>
        </w:trPr>
        <w:tc>
          <w:tcPr>
            <w:tcW w:w="2435" w:type="pct"/>
            <w:shd w:val="clear" w:color="auto" w:fill="auto"/>
          </w:tcPr>
          <w:p w:rsidR="006978CB" w:rsidRPr="008A4E5E" w:rsidRDefault="006978CB" w:rsidP="00084075">
            <w:pPr>
              <w:rPr>
                <w:b/>
                <w:sz w:val="28"/>
                <w:szCs w:val="20"/>
              </w:rPr>
            </w:pPr>
            <w:r w:rsidRPr="008A4E5E">
              <w:rPr>
                <w:b/>
                <w:sz w:val="28"/>
                <w:szCs w:val="20"/>
              </w:rPr>
              <w:t xml:space="preserve">Глава </w:t>
            </w:r>
          </w:p>
          <w:p w:rsidR="006978CB" w:rsidRPr="008A4E5E" w:rsidRDefault="006978CB" w:rsidP="00084075">
            <w:pPr>
              <w:rPr>
                <w:b/>
                <w:sz w:val="28"/>
                <w:szCs w:val="20"/>
              </w:rPr>
            </w:pPr>
            <w:r w:rsidRPr="008A4E5E">
              <w:rPr>
                <w:b/>
                <w:sz w:val="28"/>
                <w:szCs w:val="20"/>
              </w:rPr>
              <w:t>муниципального образования</w:t>
            </w:r>
          </w:p>
          <w:p w:rsidR="006978CB" w:rsidRPr="008A4E5E" w:rsidRDefault="006978CB" w:rsidP="00084075">
            <w:pPr>
              <w:rPr>
                <w:b/>
                <w:sz w:val="28"/>
                <w:szCs w:val="20"/>
              </w:rPr>
            </w:pPr>
            <w:r w:rsidRPr="008A4E5E">
              <w:rPr>
                <w:b/>
                <w:sz w:val="28"/>
                <w:szCs w:val="20"/>
              </w:rPr>
              <w:t>«Кошехабльский район»</w:t>
            </w:r>
          </w:p>
          <w:p w:rsidR="006978CB" w:rsidRPr="008A4E5E" w:rsidRDefault="006978CB" w:rsidP="00084075">
            <w:pPr>
              <w:rPr>
                <w:b/>
                <w:sz w:val="28"/>
                <w:szCs w:val="20"/>
              </w:rPr>
            </w:pPr>
          </w:p>
        </w:tc>
        <w:tc>
          <w:tcPr>
            <w:tcW w:w="314" w:type="pct"/>
            <w:shd w:val="clear" w:color="auto" w:fill="auto"/>
          </w:tcPr>
          <w:p w:rsidR="006978CB" w:rsidRPr="008A4E5E" w:rsidRDefault="006978CB" w:rsidP="00084075">
            <w:pPr>
              <w:rPr>
                <w:b/>
                <w:sz w:val="28"/>
                <w:szCs w:val="20"/>
              </w:rPr>
            </w:pPr>
          </w:p>
        </w:tc>
        <w:tc>
          <w:tcPr>
            <w:tcW w:w="2194" w:type="pct"/>
            <w:shd w:val="clear" w:color="auto" w:fill="auto"/>
          </w:tcPr>
          <w:p w:rsidR="006978CB" w:rsidRPr="008A4E5E" w:rsidRDefault="006978CB" w:rsidP="00084075">
            <w:pPr>
              <w:rPr>
                <w:b/>
                <w:sz w:val="28"/>
                <w:szCs w:val="20"/>
              </w:rPr>
            </w:pPr>
            <w:r w:rsidRPr="008A4E5E">
              <w:rPr>
                <w:b/>
                <w:sz w:val="28"/>
                <w:szCs w:val="20"/>
              </w:rPr>
              <w:t xml:space="preserve">Председатель </w:t>
            </w:r>
          </w:p>
          <w:p w:rsidR="006978CB" w:rsidRPr="008A4E5E" w:rsidRDefault="006978CB" w:rsidP="00084075">
            <w:pPr>
              <w:rPr>
                <w:b/>
                <w:sz w:val="28"/>
                <w:szCs w:val="20"/>
              </w:rPr>
            </w:pPr>
            <w:r w:rsidRPr="008A4E5E">
              <w:rPr>
                <w:b/>
                <w:sz w:val="28"/>
                <w:szCs w:val="20"/>
              </w:rPr>
              <w:t xml:space="preserve">Совета народных депутатов </w:t>
            </w:r>
          </w:p>
          <w:p w:rsidR="006978CB" w:rsidRPr="008A4E5E" w:rsidRDefault="006978CB" w:rsidP="00084075">
            <w:pPr>
              <w:rPr>
                <w:b/>
                <w:sz w:val="28"/>
                <w:szCs w:val="20"/>
              </w:rPr>
            </w:pPr>
            <w:r w:rsidRPr="008A4E5E">
              <w:rPr>
                <w:b/>
                <w:sz w:val="28"/>
                <w:szCs w:val="20"/>
              </w:rPr>
              <w:t>муниципального образования</w:t>
            </w:r>
          </w:p>
          <w:p w:rsidR="006978CB" w:rsidRPr="008A4E5E" w:rsidRDefault="006978CB" w:rsidP="00084075">
            <w:pPr>
              <w:rPr>
                <w:b/>
                <w:sz w:val="28"/>
                <w:szCs w:val="20"/>
              </w:rPr>
            </w:pPr>
            <w:r w:rsidRPr="008A4E5E">
              <w:rPr>
                <w:b/>
                <w:sz w:val="28"/>
                <w:szCs w:val="20"/>
              </w:rPr>
              <w:t>«Кошехабльский район»</w:t>
            </w:r>
          </w:p>
        </w:tc>
      </w:tr>
      <w:tr w:rsidR="006978CB" w:rsidRPr="008A4E5E" w:rsidTr="00084075">
        <w:trPr>
          <w:jc w:val="center"/>
        </w:trPr>
        <w:tc>
          <w:tcPr>
            <w:tcW w:w="2435" w:type="pct"/>
            <w:shd w:val="clear" w:color="auto" w:fill="auto"/>
          </w:tcPr>
          <w:p w:rsidR="006978CB" w:rsidRPr="008A4E5E" w:rsidRDefault="006978CB" w:rsidP="00084075">
            <w:pPr>
              <w:rPr>
                <w:b/>
                <w:sz w:val="28"/>
                <w:szCs w:val="20"/>
              </w:rPr>
            </w:pPr>
          </w:p>
          <w:p w:rsidR="006978CB" w:rsidRPr="008A4E5E" w:rsidRDefault="006978CB" w:rsidP="00084075">
            <w:pPr>
              <w:rPr>
                <w:b/>
                <w:sz w:val="28"/>
                <w:szCs w:val="20"/>
              </w:rPr>
            </w:pPr>
            <w:r w:rsidRPr="008A4E5E">
              <w:rPr>
                <w:b/>
                <w:sz w:val="28"/>
                <w:szCs w:val="20"/>
              </w:rPr>
              <w:t>_______________ З.А. Хамирзов</w:t>
            </w:r>
          </w:p>
          <w:p w:rsidR="006978CB" w:rsidRPr="008A4E5E" w:rsidRDefault="006978CB" w:rsidP="00084075">
            <w:pPr>
              <w:rPr>
                <w:b/>
                <w:sz w:val="28"/>
                <w:szCs w:val="20"/>
              </w:rPr>
            </w:pPr>
          </w:p>
        </w:tc>
        <w:tc>
          <w:tcPr>
            <w:tcW w:w="314" w:type="pct"/>
            <w:shd w:val="clear" w:color="auto" w:fill="auto"/>
          </w:tcPr>
          <w:p w:rsidR="006978CB" w:rsidRPr="008A4E5E" w:rsidRDefault="006978CB" w:rsidP="00084075">
            <w:pPr>
              <w:rPr>
                <w:b/>
                <w:sz w:val="28"/>
                <w:szCs w:val="20"/>
              </w:rPr>
            </w:pPr>
          </w:p>
        </w:tc>
        <w:tc>
          <w:tcPr>
            <w:tcW w:w="2194" w:type="pct"/>
            <w:shd w:val="clear" w:color="auto" w:fill="auto"/>
          </w:tcPr>
          <w:p w:rsidR="006978CB" w:rsidRPr="008A4E5E" w:rsidRDefault="006978CB" w:rsidP="00084075">
            <w:pPr>
              <w:rPr>
                <w:b/>
                <w:sz w:val="28"/>
                <w:szCs w:val="20"/>
              </w:rPr>
            </w:pPr>
          </w:p>
          <w:p w:rsidR="006978CB" w:rsidRPr="008A4E5E" w:rsidRDefault="006978CB" w:rsidP="00084075">
            <w:pPr>
              <w:rPr>
                <w:b/>
                <w:sz w:val="28"/>
                <w:szCs w:val="20"/>
              </w:rPr>
            </w:pPr>
            <w:r w:rsidRPr="008A4E5E">
              <w:rPr>
                <w:b/>
                <w:sz w:val="28"/>
                <w:szCs w:val="20"/>
              </w:rPr>
              <w:t>____________ А.В. Брянцев</w:t>
            </w:r>
          </w:p>
          <w:p w:rsidR="006978CB" w:rsidRPr="008A4E5E" w:rsidRDefault="006978CB" w:rsidP="00084075">
            <w:pPr>
              <w:rPr>
                <w:b/>
                <w:sz w:val="28"/>
                <w:szCs w:val="20"/>
              </w:rPr>
            </w:pPr>
          </w:p>
        </w:tc>
      </w:tr>
    </w:tbl>
    <w:p w:rsidR="006978CB" w:rsidRDefault="006978CB" w:rsidP="008B7378">
      <w:pPr>
        <w:widowControl w:val="0"/>
        <w:suppressAutoHyphens/>
        <w:autoSpaceDE w:val="0"/>
        <w:autoSpaceDN w:val="0"/>
        <w:adjustRightInd w:val="0"/>
        <w:jc w:val="both"/>
        <w:rPr>
          <w:b/>
          <w:sz w:val="32"/>
          <w:szCs w:val="32"/>
        </w:rPr>
      </w:pPr>
    </w:p>
    <w:p w:rsidR="006978CB" w:rsidRPr="006978CB" w:rsidRDefault="006978CB" w:rsidP="006978CB">
      <w:pPr>
        <w:spacing w:line="276" w:lineRule="auto"/>
        <w:jc w:val="center"/>
        <w:rPr>
          <w:b/>
          <w:sz w:val="32"/>
          <w:szCs w:val="32"/>
        </w:rPr>
      </w:pPr>
      <w:r w:rsidRPr="006978CB">
        <w:rPr>
          <w:sz w:val="28"/>
          <w:szCs w:val="28"/>
        </w:rPr>
        <w:lastRenderedPageBreak/>
        <w:t xml:space="preserve">    </w:t>
      </w:r>
      <w:r w:rsidRPr="006978CB">
        <w:rPr>
          <w:b/>
          <w:sz w:val="32"/>
          <w:szCs w:val="32"/>
        </w:rPr>
        <w:t>РЕСПУБЛИКА АДЫГЕЯ</w:t>
      </w:r>
    </w:p>
    <w:p w:rsidR="006978CB" w:rsidRPr="006978CB" w:rsidRDefault="006978CB" w:rsidP="006978CB">
      <w:pPr>
        <w:jc w:val="center"/>
        <w:rPr>
          <w:b/>
          <w:sz w:val="32"/>
          <w:szCs w:val="32"/>
        </w:rPr>
      </w:pPr>
      <w:r w:rsidRPr="006978CB">
        <w:rPr>
          <w:b/>
          <w:sz w:val="32"/>
          <w:szCs w:val="32"/>
        </w:rPr>
        <w:t>СОВЕТ НАРОДНЫХ ДЕПУТАТОВ</w:t>
      </w:r>
    </w:p>
    <w:p w:rsidR="006978CB" w:rsidRPr="006978CB" w:rsidRDefault="006978CB" w:rsidP="006978CB">
      <w:pPr>
        <w:jc w:val="center"/>
        <w:rPr>
          <w:b/>
          <w:sz w:val="32"/>
          <w:szCs w:val="32"/>
        </w:rPr>
      </w:pPr>
      <w:r w:rsidRPr="006978CB">
        <w:rPr>
          <w:b/>
          <w:sz w:val="32"/>
          <w:szCs w:val="32"/>
        </w:rPr>
        <w:t>МУНИЦИПАЛЬНОГО ОБРАЗОВАНИЯ</w:t>
      </w:r>
    </w:p>
    <w:p w:rsidR="006978CB" w:rsidRPr="006978CB" w:rsidRDefault="006978CB" w:rsidP="006978CB">
      <w:pPr>
        <w:jc w:val="center"/>
        <w:rPr>
          <w:b/>
          <w:sz w:val="32"/>
          <w:szCs w:val="32"/>
        </w:rPr>
      </w:pPr>
      <w:r w:rsidRPr="006978CB">
        <w:rPr>
          <w:b/>
          <w:sz w:val="32"/>
          <w:szCs w:val="32"/>
        </w:rPr>
        <w:t>«Кошехабльский район»</w:t>
      </w:r>
      <w:r w:rsidRPr="006978CB">
        <w:rPr>
          <w:b/>
          <w:sz w:val="36"/>
          <w:szCs w:val="32"/>
        </w:rPr>
        <w:t xml:space="preserve"> </w:t>
      </w:r>
    </w:p>
    <w:p w:rsidR="006978CB" w:rsidRPr="006978CB" w:rsidRDefault="006978CB" w:rsidP="006978CB">
      <w:pPr>
        <w:spacing w:line="360" w:lineRule="auto"/>
        <w:jc w:val="center"/>
        <w:rPr>
          <w:b/>
          <w:sz w:val="32"/>
          <w:szCs w:val="32"/>
        </w:rPr>
      </w:pPr>
      <w:r w:rsidRPr="006978CB">
        <w:rPr>
          <w:b/>
          <w:sz w:val="32"/>
          <w:szCs w:val="32"/>
        </w:rPr>
        <w:t>РЕШЕНИЕ</w:t>
      </w:r>
    </w:p>
    <w:p w:rsidR="006978CB" w:rsidRPr="006978CB" w:rsidRDefault="006978CB" w:rsidP="006978CB">
      <w:pPr>
        <w:jc w:val="center"/>
        <w:rPr>
          <w:b/>
          <w:szCs w:val="32"/>
        </w:rPr>
      </w:pPr>
    </w:p>
    <w:p w:rsidR="006978CB" w:rsidRPr="006978CB" w:rsidRDefault="006978CB" w:rsidP="006978CB">
      <w:pPr>
        <w:rPr>
          <w:b/>
          <w:sz w:val="40"/>
          <w:szCs w:val="32"/>
        </w:rPr>
      </w:pPr>
      <w:r w:rsidRPr="006978CB">
        <w:rPr>
          <w:b/>
          <w:szCs w:val="32"/>
        </w:rPr>
        <w:t>от 27 апреля 2024г.                                     № 35                                                  а. Кошехабль</w:t>
      </w:r>
    </w:p>
    <w:p w:rsidR="006978CB" w:rsidRPr="006978CB" w:rsidRDefault="006978CB" w:rsidP="006978CB">
      <w:pPr>
        <w:jc w:val="center"/>
        <w:rPr>
          <w:b/>
          <w:bCs/>
          <w:sz w:val="28"/>
          <w:szCs w:val="28"/>
        </w:rPr>
      </w:pPr>
    </w:p>
    <w:p w:rsidR="006978CB" w:rsidRPr="006978CB" w:rsidRDefault="006978CB" w:rsidP="006978CB">
      <w:pPr>
        <w:jc w:val="center"/>
        <w:rPr>
          <w:sz w:val="28"/>
          <w:szCs w:val="28"/>
        </w:rPr>
      </w:pPr>
      <w:r w:rsidRPr="006978CB">
        <w:rPr>
          <w:b/>
          <w:sz w:val="28"/>
          <w:szCs w:val="28"/>
        </w:rPr>
        <w:t>О порядке рассмотрения вопросов, касающихся соблюдения лицами, замещающими муниципальные должности в муниципальном образовании «Кошехабльский район», ограничений и запретов, исполнения ими обязанностей, установленных нормативными правовыми актами в сфере противодействия коррупции</w:t>
      </w:r>
    </w:p>
    <w:p w:rsidR="006978CB" w:rsidRPr="006978CB" w:rsidRDefault="006978CB" w:rsidP="006978CB">
      <w:pPr>
        <w:jc w:val="center"/>
        <w:rPr>
          <w:b/>
          <w:sz w:val="28"/>
          <w:szCs w:val="28"/>
        </w:rPr>
      </w:pPr>
    </w:p>
    <w:p w:rsidR="006978CB" w:rsidRPr="006978CB" w:rsidRDefault="006978CB" w:rsidP="006978CB">
      <w:pPr>
        <w:shd w:val="clear" w:color="auto" w:fill="FFFFFF"/>
        <w:jc w:val="right"/>
        <w:textAlignment w:val="baseline"/>
        <w:rPr>
          <w:bCs/>
          <w:sz w:val="20"/>
          <w:szCs w:val="28"/>
        </w:rPr>
      </w:pPr>
      <w:r w:rsidRPr="006978CB">
        <w:rPr>
          <w:b/>
          <w:sz w:val="28"/>
          <w:szCs w:val="28"/>
        </w:rPr>
        <w:t xml:space="preserve"> </w:t>
      </w:r>
      <w:r w:rsidRPr="006978CB">
        <w:rPr>
          <w:bCs/>
          <w:sz w:val="20"/>
          <w:szCs w:val="28"/>
        </w:rPr>
        <w:t>Принято на 16 сессии</w:t>
      </w:r>
    </w:p>
    <w:p w:rsidR="006978CB" w:rsidRPr="006978CB" w:rsidRDefault="006978CB" w:rsidP="006978CB">
      <w:pPr>
        <w:shd w:val="clear" w:color="auto" w:fill="FFFFFF"/>
        <w:jc w:val="right"/>
        <w:textAlignment w:val="baseline"/>
        <w:rPr>
          <w:bCs/>
          <w:sz w:val="20"/>
          <w:szCs w:val="28"/>
        </w:rPr>
      </w:pPr>
      <w:r w:rsidRPr="006978CB">
        <w:rPr>
          <w:bCs/>
          <w:sz w:val="20"/>
          <w:szCs w:val="28"/>
        </w:rPr>
        <w:t>Совета народных депутатов</w:t>
      </w:r>
    </w:p>
    <w:p w:rsidR="006978CB" w:rsidRPr="006978CB" w:rsidRDefault="006978CB" w:rsidP="006978CB">
      <w:pPr>
        <w:shd w:val="clear" w:color="auto" w:fill="FFFFFF"/>
        <w:jc w:val="right"/>
        <w:textAlignment w:val="baseline"/>
        <w:rPr>
          <w:bCs/>
          <w:sz w:val="20"/>
          <w:szCs w:val="28"/>
        </w:rPr>
      </w:pPr>
      <w:r w:rsidRPr="006978CB">
        <w:rPr>
          <w:bCs/>
          <w:sz w:val="20"/>
          <w:szCs w:val="28"/>
        </w:rPr>
        <w:t>муниципального образования</w:t>
      </w:r>
    </w:p>
    <w:p w:rsidR="006978CB" w:rsidRPr="006978CB" w:rsidRDefault="006978CB" w:rsidP="006978CB">
      <w:pPr>
        <w:shd w:val="clear" w:color="auto" w:fill="FFFFFF"/>
        <w:jc w:val="right"/>
        <w:textAlignment w:val="baseline"/>
        <w:rPr>
          <w:bCs/>
          <w:sz w:val="20"/>
          <w:szCs w:val="28"/>
        </w:rPr>
      </w:pPr>
      <w:r w:rsidRPr="006978CB">
        <w:rPr>
          <w:bCs/>
          <w:sz w:val="20"/>
          <w:szCs w:val="28"/>
        </w:rPr>
        <w:t>«Кошехабльский район»</w:t>
      </w:r>
    </w:p>
    <w:p w:rsidR="006978CB" w:rsidRPr="006978CB" w:rsidRDefault="006978CB" w:rsidP="006978CB">
      <w:pPr>
        <w:shd w:val="clear" w:color="auto" w:fill="FFFFFF"/>
        <w:jc w:val="right"/>
        <w:textAlignment w:val="baseline"/>
        <w:rPr>
          <w:bCs/>
          <w:sz w:val="20"/>
          <w:szCs w:val="28"/>
        </w:rPr>
      </w:pPr>
      <w:r w:rsidRPr="006978CB">
        <w:rPr>
          <w:bCs/>
          <w:sz w:val="20"/>
          <w:szCs w:val="28"/>
        </w:rPr>
        <w:t>пятого созыва</w:t>
      </w:r>
    </w:p>
    <w:p w:rsidR="006978CB" w:rsidRPr="006978CB" w:rsidRDefault="006978CB" w:rsidP="006978CB">
      <w:pPr>
        <w:jc w:val="right"/>
        <w:rPr>
          <w:b/>
          <w:bCs/>
          <w:sz w:val="28"/>
          <w:szCs w:val="28"/>
        </w:rPr>
      </w:pPr>
      <w:r w:rsidRPr="006978CB">
        <w:rPr>
          <w:bCs/>
          <w:sz w:val="20"/>
          <w:szCs w:val="28"/>
        </w:rPr>
        <w:t>26 апреля 2024г. № 84-5</w:t>
      </w:r>
    </w:p>
    <w:p w:rsidR="006978CB" w:rsidRPr="006978CB" w:rsidRDefault="006978CB" w:rsidP="006978CB">
      <w:pPr>
        <w:jc w:val="center"/>
        <w:rPr>
          <w:sz w:val="28"/>
          <w:szCs w:val="28"/>
        </w:rPr>
      </w:pPr>
      <w:r w:rsidRPr="006978CB">
        <w:rPr>
          <w:sz w:val="28"/>
          <w:szCs w:val="28"/>
        </w:rPr>
        <w:t xml:space="preserve">  </w:t>
      </w:r>
    </w:p>
    <w:p w:rsidR="006978CB" w:rsidRPr="006978CB" w:rsidRDefault="006978CB" w:rsidP="006978CB">
      <w:pPr>
        <w:jc w:val="center"/>
        <w:rPr>
          <w:bCs/>
          <w:sz w:val="28"/>
          <w:szCs w:val="28"/>
        </w:rPr>
      </w:pPr>
      <w:r w:rsidRPr="006978CB">
        <w:rPr>
          <w:sz w:val="28"/>
          <w:szCs w:val="28"/>
        </w:rPr>
        <w:t xml:space="preserve">    </w:t>
      </w:r>
      <w:r w:rsidRPr="006978CB">
        <w:rPr>
          <w:b/>
          <w:sz w:val="28"/>
          <w:szCs w:val="28"/>
        </w:rPr>
        <w:t xml:space="preserve"> </w:t>
      </w:r>
    </w:p>
    <w:p w:rsidR="006978CB" w:rsidRPr="006978CB" w:rsidRDefault="006978CB" w:rsidP="006978CB">
      <w:pPr>
        <w:widowControl w:val="0"/>
        <w:suppressAutoHyphens/>
        <w:autoSpaceDN w:val="0"/>
        <w:spacing w:after="120" w:line="276" w:lineRule="auto"/>
        <w:ind w:firstLine="709"/>
        <w:jc w:val="both"/>
        <w:textAlignment w:val="baseline"/>
        <w:rPr>
          <w:rFonts w:eastAsia="Andale Sans UI" w:cs="Tahoma"/>
          <w:kern w:val="3"/>
          <w:lang w:eastAsia="ja-JP" w:bidi="fa-IR"/>
        </w:rPr>
      </w:pPr>
      <w:r w:rsidRPr="006978CB">
        <w:rPr>
          <w:rFonts w:eastAsia="Andale Sans UI"/>
          <w:kern w:val="3"/>
          <w:sz w:val="28"/>
          <w:szCs w:val="28"/>
          <w:lang w:eastAsia="ja-JP" w:bidi="fa-IR"/>
        </w:rPr>
        <w:t>В соответствии с Федеральными законами от 25.12.2008 № 273-ФЗ «О противодействии коррупции», от 06.10.2003 № 131-ФЗ «Об общих принципах организации местного самоуправления в Российской Федерации»:</w:t>
      </w:r>
    </w:p>
    <w:p w:rsidR="006978CB" w:rsidRPr="006978CB" w:rsidRDefault="006978CB" w:rsidP="006978CB">
      <w:pPr>
        <w:widowControl w:val="0"/>
        <w:suppressAutoHyphens/>
        <w:autoSpaceDN w:val="0"/>
        <w:spacing w:after="120" w:line="276" w:lineRule="auto"/>
        <w:jc w:val="both"/>
        <w:textAlignment w:val="baseline"/>
        <w:rPr>
          <w:rFonts w:eastAsia="Andale Sans UI" w:cs="Tahoma"/>
          <w:kern w:val="3"/>
          <w:lang w:eastAsia="ja-JP" w:bidi="fa-IR"/>
        </w:rPr>
      </w:pPr>
      <w:r w:rsidRPr="006978CB">
        <w:rPr>
          <w:rFonts w:eastAsia="Andale Sans UI"/>
          <w:kern w:val="3"/>
          <w:sz w:val="28"/>
          <w:szCs w:val="28"/>
          <w:lang w:eastAsia="ja-JP" w:bidi="fa-IR"/>
        </w:rPr>
        <w:tab/>
        <w:t xml:space="preserve">1. Утвердить Порядок </w:t>
      </w:r>
      <w:r w:rsidRPr="006978CB">
        <w:rPr>
          <w:bCs/>
          <w:kern w:val="3"/>
          <w:sz w:val="28"/>
          <w:szCs w:val="28"/>
          <w:lang w:bidi="fa-IR"/>
        </w:rPr>
        <w:t>рассмотрения вопросов, касающихся соблюдения лицами, замещающими муниципальные должности в муниципальном образовании «Кошехабльский район», ограничений и запретов, исполнения ими обязанностей, установленных нормативными правовыми актами в сфере противодействия коррупции</w:t>
      </w:r>
      <w:r w:rsidRPr="006978CB">
        <w:rPr>
          <w:rFonts w:eastAsia="Andale Sans UI"/>
          <w:kern w:val="3"/>
          <w:sz w:val="28"/>
          <w:szCs w:val="28"/>
          <w:lang w:eastAsia="ja-JP" w:bidi="fa-IR"/>
        </w:rPr>
        <w:t>.</w:t>
      </w:r>
    </w:p>
    <w:p w:rsidR="006978CB" w:rsidRPr="006978CB" w:rsidRDefault="006978CB" w:rsidP="006978CB">
      <w:pPr>
        <w:spacing w:after="200" w:line="276" w:lineRule="auto"/>
        <w:rPr>
          <w:rFonts w:eastAsiaTheme="minorHAnsi"/>
          <w:sz w:val="28"/>
          <w:szCs w:val="28"/>
          <w:lang w:eastAsia="en-US"/>
        </w:rPr>
      </w:pPr>
      <w:r w:rsidRPr="006978CB">
        <w:rPr>
          <w:rFonts w:asciiTheme="minorHAnsi" w:eastAsiaTheme="minorHAnsi" w:hAnsiTheme="minorHAnsi"/>
          <w:sz w:val="28"/>
          <w:szCs w:val="28"/>
          <w:lang w:eastAsia="en-US"/>
        </w:rPr>
        <w:tab/>
      </w:r>
      <w:r w:rsidRPr="006978CB">
        <w:rPr>
          <w:rFonts w:eastAsiaTheme="minorHAnsi"/>
          <w:sz w:val="28"/>
          <w:szCs w:val="28"/>
          <w:lang w:eastAsia="en-US"/>
        </w:rPr>
        <w:t>2. Направить настоящее решение главе муниципального образования «Кошехабльский район» для подписания и опубликования.</w:t>
      </w:r>
    </w:p>
    <w:p w:rsidR="006978CB" w:rsidRPr="006978CB" w:rsidRDefault="006978CB" w:rsidP="006978CB">
      <w:pPr>
        <w:spacing w:after="200" w:line="276" w:lineRule="auto"/>
        <w:rPr>
          <w:rFonts w:eastAsiaTheme="minorHAnsi"/>
          <w:sz w:val="28"/>
          <w:szCs w:val="28"/>
          <w:lang w:eastAsia="en-US"/>
        </w:rPr>
      </w:pPr>
      <w:r w:rsidRPr="006978CB">
        <w:rPr>
          <w:rFonts w:eastAsiaTheme="minorHAnsi"/>
          <w:sz w:val="28"/>
          <w:szCs w:val="28"/>
          <w:lang w:eastAsia="en-US"/>
        </w:rPr>
        <w:t xml:space="preserve">          3. Настоящее решение вступает в силу со дня его опубликования.</w:t>
      </w:r>
    </w:p>
    <w:p w:rsidR="006978CB" w:rsidRPr="006978CB" w:rsidRDefault="006978CB" w:rsidP="006978CB">
      <w:pPr>
        <w:spacing w:after="200" w:line="276" w:lineRule="auto"/>
        <w:rPr>
          <w:rFonts w:eastAsiaTheme="minorHAnsi"/>
          <w:sz w:val="28"/>
          <w:szCs w:val="28"/>
          <w:lang w:eastAsia="en-US"/>
        </w:rPr>
      </w:pPr>
    </w:p>
    <w:tbl>
      <w:tblPr>
        <w:tblW w:w="5000" w:type="pct"/>
        <w:jc w:val="center"/>
        <w:tblLook w:val="01E0" w:firstRow="1" w:lastRow="1" w:firstColumn="1" w:lastColumn="1" w:noHBand="0" w:noVBand="0"/>
      </w:tblPr>
      <w:tblGrid>
        <w:gridCol w:w="4714"/>
        <w:gridCol w:w="609"/>
        <w:gridCol w:w="4248"/>
      </w:tblGrid>
      <w:tr w:rsidR="006978CB" w:rsidRPr="006978CB" w:rsidTr="00084075">
        <w:trPr>
          <w:jc w:val="center"/>
        </w:trPr>
        <w:tc>
          <w:tcPr>
            <w:tcW w:w="2435" w:type="pct"/>
            <w:shd w:val="clear" w:color="auto" w:fill="auto"/>
          </w:tcPr>
          <w:p w:rsidR="006978CB" w:rsidRPr="006978CB" w:rsidRDefault="006978CB" w:rsidP="006978CB">
            <w:pPr>
              <w:rPr>
                <w:b/>
                <w:sz w:val="28"/>
                <w:szCs w:val="28"/>
                <w:lang w:eastAsia="en-US"/>
              </w:rPr>
            </w:pPr>
            <w:r w:rsidRPr="006978CB">
              <w:rPr>
                <w:b/>
                <w:sz w:val="28"/>
                <w:szCs w:val="28"/>
                <w:lang w:eastAsia="en-US"/>
              </w:rPr>
              <w:t xml:space="preserve">Глава </w:t>
            </w:r>
          </w:p>
          <w:p w:rsidR="006978CB" w:rsidRPr="006978CB" w:rsidRDefault="006978CB" w:rsidP="006978CB">
            <w:pPr>
              <w:rPr>
                <w:b/>
                <w:sz w:val="28"/>
                <w:szCs w:val="28"/>
                <w:lang w:eastAsia="en-US"/>
              </w:rPr>
            </w:pPr>
            <w:r w:rsidRPr="006978CB">
              <w:rPr>
                <w:b/>
                <w:sz w:val="28"/>
                <w:szCs w:val="28"/>
                <w:lang w:eastAsia="en-US"/>
              </w:rPr>
              <w:t>муниципального образования</w:t>
            </w:r>
          </w:p>
          <w:p w:rsidR="006978CB" w:rsidRPr="006978CB" w:rsidRDefault="006978CB" w:rsidP="006978CB">
            <w:pPr>
              <w:rPr>
                <w:b/>
                <w:sz w:val="28"/>
                <w:szCs w:val="28"/>
                <w:lang w:eastAsia="en-US"/>
              </w:rPr>
            </w:pPr>
            <w:r w:rsidRPr="006978CB">
              <w:rPr>
                <w:b/>
                <w:sz w:val="28"/>
                <w:szCs w:val="28"/>
                <w:lang w:eastAsia="en-US"/>
              </w:rPr>
              <w:t>«Кошехабльский район»</w:t>
            </w:r>
          </w:p>
          <w:p w:rsidR="006978CB" w:rsidRPr="006978CB" w:rsidRDefault="006978CB" w:rsidP="006978CB">
            <w:pPr>
              <w:rPr>
                <w:b/>
                <w:sz w:val="28"/>
                <w:szCs w:val="28"/>
                <w:lang w:eastAsia="en-US"/>
              </w:rPr>
            </w:pPr>
          </w:p>
        </w:tc>
        <w:tc>
          <w:tcPr>
            <w:tcW w:w="314" w:type="pct"/>
            <w:shd w:val="clear" w:color="auto" w:fill="auto"/>
          </w:tcPr>
          <w:p w:rsidR="006978CB" w:rsidRPr="006978CB" w:rsidRDefault="006978CB" w:rsidP="006978CB">
            <w:pPr>
              <w:rPr>
                <w:sz w:val="28"/>
                <w:szCs w:val="28"/>
                <w:lang w:eastAsia="en-US"/>
              </w:rPr>
            </w:pPr>
          </w:p>
        </w:tc>
        <w:tc>
          <w:tcPr>
            <w:tcW w:w="2194" w:type="pct"/>
            <w:shd w:val="clear" w:color="auto" w:fill="auto"/>
          </w:tcPr>
          <w:p w:rsidR="006978CB" w:rsidRPr="006978CB" w:rsidRDefault="006978CB" w:rsidP="006978CB">
            <w:pPr>
              <w:rPr>
                <w:b/>
                <w:sz w:val="28"/>
                <w:szCs w:val="28"/>
                <w:lang w:eastAsia="en-US"/>
              </w:rPr>
            </w:pPr>
            <w:r w:rsidRPr="006978CB">
              <w:rPr>
                <w:b/>
                <w:sz w:val="28"/>
                <w:szCs w:val="28"/>
                <w:lang w:eastAsia="en-US"/>
              </w:rPr>
              <w:t xml:space="preserve">Председатель </w:t>
            </w:r>
          </w:p>
          <w:p w:rsidR="006978CB" w:rsidRPr="006978CB" w:rsidRDefault="006978CB" w:rsidP="006978CB">
            <w:pPr>
              <w:rPr>
                <w:b/>
                <w:sz w:val="28"/>
                <w:szCs w:val="28"/>
                <w:lang w:eastAsia="en-US"/>
              </w:rPr>
            </w:pPr>
            <w:r w:rsidRPr="006978CB">
              <w:rPr>
                <w:b/>
                <w:sz w:val="28"/>
                <w:szCs w:val="28"/>
                <w:lang w:eastAsia="en-US"/>
              </w:rPr>
              <w:t xml:space="preserve">Совета народных депутатов </w:t>
            </w:r>
          </w:p>
          <w:p w:rsidR="006978CB" w:rsidRPr="006978CB" w:rsidRDefault="006978CB" w:rsidP="006978CB">
            <w:pPr>
              <w:rPr>
                <w:b/>
                <w:sz w:val="28"/>
                <w:szCs w:val="28"/>
                <w:lang w:eastAsia="en-US"/>
              </w:rPr>
            </w:pPr>
            <w:r w:rsidRPr="006978CB">
              <w:rPr>
                <w:b/>
                <w:sz w:val="28"/>
                <w:szCs w:val="28"/>
                <w:lang w:eastAsia="en-US"/>
              </w:rPr>
              <w:t>муниципального образования</w:t>
            </w:r>
          </w:p>
          <w:p w:rsidR="006978CB" w:rsidRPr="006978CB" w:rsidRDefault="006978CB" w:rsidP="006978CB">
            <w:pPr>
              <w:rPr>
                <w:sz w:val="28"/>
                <w:szCs w:val="28"/>
                <w:lang w:eastAsia="en-US"/>
              </w:rPr>
            </w:pPr>
            <w:r w:rsidRPr="006978CB">
              <w:rPr>
                <w:b/>
                <w:sz w:val="28"/>
                <w:szCs w:val="28"/>
                <w:lang w:eastAsia="en-US"/>
              </w:rPr>
              <w:t>«Кошехабльский район»</w:t>
            </w:r>
          </w:p>
        </w:tc>
      </w:tr>
      <w:tr w:rsidR="006978CB" w:rsidRPr="006978CB" w:rsidTr="00084075">
        <w:trPr>
          <w:jc w:val="center"/>
        </w:trPr>
        <w:tc>
          <w:tcPr>
            <w:tcW w:w="2435" w:type="pct"/>
            <w:shd w:val="clear" w:color="auto" w:fill="auto"/>
          </w:tcPr>
          <w:p w:rsidR="006978CB" w:rsidRPr="006978CB" w:rsidRDefault="006978CB" w:rsidP="006978CB">
            <w:pPr>
              <w:rPr>
                <w:b/>
                <w:sz w:val="28"/>
                <w:szCs w:val="28"/>
                <w:lang w:eastAsia="en-US"/>
              </w:rPr>
            </w:pPr>
          </w:p>
          <w:p w:rsidR="006978CB" w:rsidRPr="006978CB" w:rsidRDefault="006978CB" w:rsidP="006978CB">
            <w:pPr>
              <w:rPr>
                <w:b/>
                <w:sz w:val="28"/>
                <w:szCs w:val="28"/>
                <w:lang w:eastAsia="en-US"/>
              </w:rPr>
            </w:pPr>
            <w:r w:rsidRPr="006978CB">
              <w:rPr>
                <w:b/>
                <w:sz w:val="28"/>
                <w:szCs w:val="28"/>
                <w:lang w:eastAsia="en-US"/>
              </w:rPr>
              <w:t>_______________ З.А. Хамирзов</w:t>
            </w:r>
          </w:p>
          <w:p w:rsidR="006978CB" w:rsidRPr="006978CB" w:rsidRDefault="006978CB" w:rsidP="006978CB">
            <w:pPr>
              <w:rPr>
                <w:b/>
                <w:sz w:val="28"/>
                <w:szCs w:val="28"/>
                <w:lang w:eastAsia="en-US"/>
              </w:rPr>
            </w:pPr>
          </w:p>
        </w:tc>
        <w:tc>
          <w:tcPr>
            <w:tcW w:w="314" w:type="pct"/>
            <w:shd w:val="clear" w:color="auto" w:fill="auto"/>
          </w:tcPr>
          <w:p w:rsidR="006978CB" w:rsidRPr="006978CB" w:rsidRDefault="006978CB" w:rsidP="006978CB">
            <w:pPr>
              <w:rPr>
                <w:sz w:val="28"/>
                <w:szCs w:val="28"/>
                <w:lang w:eastAsia="en-US"/>
              </w:rPr>
            </w:pPr>
          </w:p>
        </w:tc>
        <w:tc>
          <w:tcPr>
            <w:tcW w:w="2194" w:type="pct"/>
            <w:shd w:val="clear" w:color="auto" w:fill="auto"/>
          </w:tcPr>
          <w:p w:rsidR="006978CB" w:rsidRPr="006978CB" w:rsidRDefault="006978CB" w:rsidP="006978CB">
            <w:pPr>
              <w:rPr>
                <w:b/>
                <w:sz w:val="28"/>
                <w:szCs w:val="28"/>
                <w:lang w:eastAsia="en-US"/>
              </w:rPr>
            </w:pPr>
          </w:p>
          <w:p w:rsidR="006978CB" w:rsidRPr="006978CB" w:rsidRDefault="006978CB" w:rsidP="006978CB">
            <w:pPr>
              <w:rPr>
                <w:b/>
                <w:sz w:val="28"/>
                <w:szCs w:val="28"/>
                <w:lang w:eastAsia="en-US"/>
              </w:rPr>
            </w:pPr>
            <w:r w:rsidRPr="006978CB">
              <w:rPr>
                <w:b/>
                <w:sz w:val="28"/>
                <w:szCs w:val="28"/>
                <w:lang w:eastAsia="en-US"/>
              </w:rPr>
              <w:t>____________ А.В. Брянцев</w:t>
            </w:r>
          </w:p>
          <w:p w:rsidR="006978CB" w:rsidRPr="006978CB" w:rsidRDefault="006978CB" w:rsidP="006978CB">
            <w:pPr>
              <w:rPr>
                <w:b/>
                <w:sz w:val="28"/>
                <w:szCs w:val="28"/>
                <w:lang w:eastAsia="en-US"/>
              </w:rPr>
            </w:pPr>
          </w:p>
        </w:tc>
      </w:tr>
    </w:tbl>
    <w:p w:rsidR="006978CB" w:rsidRPr="006978CB" w:rsidRDefault="006978CB" w:rsidP="006978CB">
      <w:pPr>
        <w:keepNext/>
        <w:keepLines/>
        <w:widowControl w:val="0"/>
        <w:shd w:val="clear" w:color="auto" w:fill="FFFFFF"/>
        <w:autoSpaceDE w:val="0"/>
        <w:autoSpaceDN w:val="0"/>
        <w:adjustRightInd w:val="0"/>
        <w:ind w:firstLine="720"/>
        <w:jc w:val="right"/>
        <w:textAlignment w:val="baseline"/>
        <w:outlineLvl w:val="1"/>
        <w:rPr>
          <w:b/>
          <w:bCs/>
          <w:color w:val="4F81BD" w:themeColor="accent1"/>
          <w:sz w:val="28"/>
          <w:szCs w:val="28"/>
        </w:rPr>
      </w:pPr>
      <w:r w:rsidRPr="006978CB">
        <w:rPr>
          <w:b/>
          <w:bCs/>
          <w:color w:val="4F81BD" w:themeColor="accent1"/>
          <w:sz w:val="28"/>
          <w:szCs w:val="28"/>
        </w:rPr>
        <w:lastRenderedPageBreak/>
        <w:t xml:space="preserve">    </w:t>
      </w:r>
    </w:p>
    <w:p w:rsidR="006978CB" w:rsidRPr="006978CB" w:rsidRDefault="006978CB" w:rsidP="006978CB">
      <w:pPr>
        <w:keepNext/>
        <w:keepLines/>
        <w:widowControl w:val="0"/>
        <w:shd w:val="clear" w:color="auto" w:fill="FFFFFF"/>
        <w:autoSpaceDE w:val="0"/>
        <w:autoSpaceDN w:val="0"/>
        <w:adjustRightInd w:val="0"/>
        <w:ind w:firstLine="720"/>
        <w:jc w:val="right"/>
        <w:textAlignment w:val="baseline"/>
        <w:outlineLvl w:val="1"/>
        <w:rPr>
          <w:rFonts w:eastAsiaTheme="majorEastAsia"/>
          <w:bCs/>
          <w:sz w:val="28"/>
          <w:szCs w:val="28"/>
        </w:rPr>
      </w:pPr>
      <w:r w:rsidRPr="006978CB">
        <w:rPr>
          <w:rFonts w:eastAsiaTheme="majorEastAsia"/>
          <w:bCs/>
          <w:sz w:val="28"/>
          <w:szCs w:val="28"/>
        </w:rPr>
        <w:t xml:space="preserve">Приложение №1 к решению </w:t>
      </w:r>
    </w:p>
    <w:p w:rsidR="006978CB" w:rsidRPr="006978CB" w:rsidRDefault="006978CB" w:rsidP="006978CB">
      <w:pPr>
        <w:keepNext/>
        <w:keepLines/>
        <w:widowControl w:val="0"/>
        <w:shd w:val="clear" w:color="auto" w:fill="FFFFFF"/>
        <w:autoSpaceDE w:val="0"/>
        <w:autoSpaceDN w:val="0"/>
        <w:adjustRightInd w:val="0"/>
        <w:ind w:firstLine="720"/>
        <w:jc w:val="right"/>
        <w:textAlignment w:val="baseline"/>
        <w:outlineLvl w:val="1"/>
        <w:rPr>
          <w:rFonts w:eastAsiaTheme="majorEastAsia"/>
          <w:bCs/>
          <w:sz w:val="28"/>
          <w:szCs w:val="28"/>
        </w:rPr>
      </w:pPr>
      <w:r w:rsidRPr="006978CB">
        <w:rPr>
          <w:rFonts w:eastAsiaTheme="majorEastAsia"/>
          <w:bCs/>
          <w:sz w:val="28"/>
          <w:szCs w:val="28"/>
        </w:rPr>
        <w:t xml:space="preserve">Совета народных депутатов </w:t>
      </w:r>
    </w:p>
    <w:p w:rsidR="006978CB" w:rsidRPr="006978CB" w:rsidRDefault="006978CB" w:rsidP="006978CB">
      <w:pPr>
        <w:keepNext/>
        <w:keepLines/>
        <w:widowControl w:val="0"/>
        <w:shd w:val="clear" w:color="auto" w:fill="FFFFFF"/>
        <w:autoSpaceDE w:val="0"/>
        <w:autoSpaceDN w:val="0"/>
        <w:adjustRightInd w:val="0"/>
        <w:ind w:firstLine="720"/>
        <w:jc w:val="right"/>
        <w:textAlignment w:val="baseline"/>
        <w:outlineLvl w:val="1"/>
        <w:rPr>
          <w:rFonts w:eastAsiaTheme="majorEastAsia"/>
          <w:bCs/>
          <w:sz w:val="28"/>
          <w:szCs w:val="28"/>
        </w:rPr>
      </w:pPr>
      <w:r w:rsidRPr="006978CB">
        <w:rPr>
          <w:rFonts w:eastAsiaTheme="majorEastAsia"/>
          <w:bCs/>
          <w:sz w:val="28"/>
          <w:szCs w:val="28"/>
        </w:rPr>
        <w:t>МО «Кошехабльский район»</w:t>
      </w:r>
      <w:r w:rsidRPr="006978CB">
        <w:rPr>
          <w:rFonts w:eastAsiaTheme="majorEastAsia"/>
          <w:bCs/>
          <w:sz w:val="28"/>
          <w:szCs w:val="28"/>
        </w:rPr>
        <w:br/>
        <w:t>от _______ 2024 года N ______</w:t>
      </w:r>
    </w:p>
    <w:p w:rsidR="006978CB" w:rsidRPr="006978CB" w:rsidRDefault="006978CB" w:rsidP="006978CB">
      <w:pPr>
        <w:jc w:val="both"/>
        <w:rPr>
          <w:sz w:val="28"/>
          <w:szCs w:val="28"/>
        </w:rPr>
      </w:pPr>
    </w:p>
    <w:p w:rsidR="006978CB" w:rsidRPr="006978CB" w:rsidRDefault="006978CB" w:rsidP="006978CB">
      <w:pPr>
        <w:widowControl w:val="0"/>
        <w:suppressAutoHyphens/>
        <w:autoSpaceDN w:val="0"/>
        <w:jc w:val="center"/>
        <w:textAlignment w:val="baseline"/>
        <w:rPr>
          <w:rFonts w:eastAsia="Andale Sans UI" w:cs="Tahoma"/>
          <w:kern w:val="3"/>
          <w:lang w:eastAsia="ja-JP" w:bidi="fa-IR"/>
        </w:rPr>
      </w:pPr>
      <w:r w:rsidRPr="006978CB">
        <w:rPr>
          <w:b/>
          <w:bCs/>
          <w:kern w:val="3"/>
          <w:sz w:val="28"/>
          <w:szCs w:val="28"/>
          <w:lang w:bidi="fa-IR"/>
        </w:rPr>
        <w:t>Порядок</w:t>
      </w:r>
    </w:p>
    <w:p w:rsidR="006978CB" w:rsidRPr="006978CB" w:rsidRDefault="006978CB" w:rsidP="006978CB">
      <w:pPr>
        <w:widowControl w:val="0"/>
        <w:suppressAutoHyphens/>
        <w:autoSpaceDN w:val="0"/>
        <w:jc w:val="center"/>
        <w:textAlignment w:val="baseline"/>
        <w:rPr>
          <w:rFonts w:eastAsia="Andale Sans UI" w:cs="Tahoma"/>
          <w:kern w:val="3"/>
          <w:lang w:eastAsia="ja-JP" w:bidi="fa-IR"/>
        </w:rPr>
      </w:pPr>
      <w:r w:rsidRPr="006978CB">
        <w:rPr>
          <w:b/>
          <w:bCs/>
          <w:kern w:val="3"/>
          <w:sz w:val="28"/>
          <w:szCs w:val="28"/>
          <w:lang w:bidi="fa-IR"/>
        </w:rPr>
        <w:t>рассмотрения вопросов, касающихся соблюдения лицами, замещающими муниципальные должности в муниципальном образовании «Кошехабльский район», ограничений и запретов, исполнения ими обязанностей, установленных нормативными правовыми актами в сфере противодействия коррупции</w:t>
      </w:r>
    </w:p>
    <w:p w:rsidR="006978CB" w:rsidRPr="006978CB" w:rsidRDefault="006978CB" w:rsidP="006978CB">
      <w:pPr>
        <w:widowControl w:val="0"/>
        <w:suppressAutoHyphens/>
        <w:autoSpaceDN w:val="0"/>
        <w:jc w:val="both"/>
        <w:textAlignment w:val="baseline"/>
        <w:rPr>
          <w:rFonts w:eastAsia="Andale Sans UI" w:cs="Tahoma"/>
          <w:kern w:val="3"/>
          <w:lang w:eastAsia="ja-JP" w:bidi="fa-IR"/>
        </w:rPr>
      </w:pPr>
      <w:r w:rsidRPr="006978CB">
        <w:rPr>
          <w:kern w:val="3"/>
          <w:sz w:val="28"/>
          <w:szCs w:val="28"/>
          <w:lang w:bidi="fa-IR"/>
        </w:rPr>
        <w:t> </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1. Настоящий Порядок:</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 определяет процедуру рассмотрения вопросов соблюдения лицами, замещающими муниципальные должности в муниципальном образовании «Кошехабльский район», ограничений и запретов, исполнения ими обязанностей, установленных нормативными правовыми актами в сфере противодействия коррупции, включая требования об урегулировании конфликта интересов;</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 регулирует вопросы формирования и работы комиссии по рассмотрению вопросов, касающихся соблюдения лицами, замещающими муниципальные должности, ограничений и запретов, исполнения ими обязанностей, установленных нормативными правовыми актами в сфере противодействия коррупции, включая требования об урегулировании конфликта интересов (далее - комиссия).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Комиссия является постоянно действующим коллегиальным органом, создаваемым на период полномочий представительного органа муниципального образования действующего созыва.</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bookmarkStart w:id="1" w:name="Bookmark1"/>
      <w:bookmarkEnd w:id="1"/>
      <w:r w:rsidRPr="006978CB">
        <w:rPr>
          <w:kern w:val="3"/>
          <w:sz w:val="28"/>
          <w:szCs w:val="28"/>
          <w:lang w:bidi="fa-IR"/>
        </w:rPr>
        <w:t>2. Комиссия проводит проверки: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соблюдения лицами, замещающими муниципальные должности, ограничений и запретов, установленных нормативными правовыми актами в сфере противодействия коррупции;</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bookmarkStart w:id="2" w:name="Bookmark2"/>
      <w:bookmarkEnd w:id="2"/>
      <w:r w:rsidRPr="006978CB">
        <w:rPr>
          <w:kern w:val="3"/>
          <w:sz w:val="28"/>
          <w:szCs w:val="28"/>
          <w:lang w:bidi="fa-IR"/>
        </w:rPr>
        <w:t>б) уведомлений лиц, замещающих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 проводится в порядке, установленном нормативными правовыми актами Республики Адыгея.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bookmarkStart w:id="3" w:name="p43"/>
      <w:bookmarkStart w:id="4" w:name="Bookmark3"/>
      <w:bookmarkEnd w:id="3"/>
      <w:bookmarkEnd w:id="4"/>
      <w:r w:rsidRPr="006978CB">
        <w:rPr>
          <w:kern w:val="3"/>
          <w:sz w:val="28"/>
          <w:szCs w:val="28"/>
          <w:lang w:bidi="fa-IR"/>
        </w:rPr>
        <w:t xml:space="preserve">3. Организационное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w:t>
      </w:r>
      <w:r w:rsidRPr="006978CB">
        <w:rPr>
          <w:kern w:val="3"/>
          <w:sz w:val="28"/>
          <w:szCs w:val="28"/>
          <w:lang w:bidi="fa-IR"/>
        </w:rPr>
        <w:lastRenderedPageBreak/>
        <w:t>обсуждения на заседании комиссии, осуществляется специалистом аппарата представительного органа муниципального образования «Кошехабльский район».</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4. Комиссия состоит из председателя, заместителя председателя, секретаря и членов комиссии. В отсутствие председателя комиссии его обязанности исполняет заместитель председателя комиссии.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5. В состав комиссии входят заместитель председателя представительного органа муниципального образования «Кошехабльский район», по одному представителю от каждой фракции представительного органа муниципального образования «Кошехабльский район», председатели комитетов представительного органа муниципального образования «Кошехабльский район», должностные лица аппарата представительного органа муниципального образования «Кошехабльский район», представители общественности. Состав комиссии утверждается руководителем представительного органа муниципального образования «Кошехабльский район».</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6.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7. Заседание комиссии считается правомочным, если на нем присутствует не менее двух третей от общего числа членов комиссии.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Решения комиссии принимаются открытым голосованием простым большинством голосов присутствующих на заседании членов комиссии. При равенстве голосов голос председательствующего является решающим. Решения комиссии носят рекомендательный характер.</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10. Председатель комиссии при поступлении к нему в установленном порядке письменной информации, содержащей основания для проведения проверки соблюдения лицом, замещающим муниципальную должность, ограничений и запретов, установленных нормативными правовыми актами в сфере противодействия коррупции: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в течение 3 рабочих дней назначает дату заседания комиссии;</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bookmarkStart w:id="5" w:name="Bookmark4"/>
      <w:bookmarkEnd w:id="5"/>
      <w:r w:rsidRPr="006978CB">
        <w:rPr>
          <w:kern w:val="3"/>
          <w:sz w:val="28"/>
          <w:szCs w:val="28"/>
          <w:lang w:bidi="fa-IR"/>
        </w:rPr>
        <w:t>б) уведомляет в письменной форме лицо, замещающее муниципальную должность, о начале в отношении него проверки - в течение 2 рабочих дней со дня принятия комиссией соответствующего решения.</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 xml:space="preserve">11. Решение о проверке принимается комиссией отдельно в отношении каждого лица, замещающего муниципальную должность, и оформляется в </w:t>
      </w:r>
      <w:r w:rsidRPr="006978CB">
        <w:rPr>
          <w:kern w:val="3"/>
          <w:sz w:val="28"/>
          <w:szCs w:val="28"/>
          <w:lang w:bidi="fa-IR"/>
        </w:rPr>
        <w:lastRenderedPageBreak/>
        <w:t>письменной форме.</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bookmarkStart w:id="6" w:name="Bookmark5"/>
      <w:bookmarkEnd w:id="6"/>
      <w:r w:rsidRPr="006978CB">
        <w:rPr>
          <w:kern w:val="3"/>
          <w:sz w:val="28"/>
          <w:szCs w:val="28"/>
          <w:lang w:bidi="fa-IR"/>
        </w:rPr>
        <w:t>12. Основанием для осуществления проверки является достаточная информация, представленная в письменном виде в установленном порядке:</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а) правоохранительными органами, органами государственной власти, государственными органами, органами местного самоуправления и их должностными лицами;</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 xml:space="preserve">б) </w:t>
      </w:r>
      <w:r w:rsidRPr="006978CB">
        <w:rPr>
          <w:rFonts w:eastAsia="Andale Sans UI"/>
          <w:kern w:val="3"/>
          <w:sz w:val="28"/>
          <w:szCs w:val="28"/>
          <w:lang w:eastAsia="ja-JP" w:bidi="fa-IR"/>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в) общероссийскими, региональными, муниципальными средствами массовой информации;</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г) в уведомлении лица, замещающего муниципальную должность, о возникновении личной заинтересованности при исполнении полномочий, которая приводит или может привести к конфликту интересов.</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13. Информация анонимного характера не может служить основанием для проверки.</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14. Проверка осуществляется в срок, не превышающий 60 дней со дня принятия комиссией решения о ее проведении. Срок проверки может быть продлен до 90 дней по решению комиссии.</w:t>
      </w:r>
    </w:p>
    <w:p w:rsidR="006978CB" w:rsidRPr="006978CB" w:rsidRDefault="006978CB" w:rsidP="006978CB">
      <w:pPr>
        <w:widowControl w:val="0"/>
        <w:suppressAutoHyphens/>
        <w:autoSpaceDN w:val="0"/>
        <w:ind w:firstLine="539"/>
        <w:jc w:val="both"/>
        <w:textAlignment w:val="baseline"/>
        <w:rPr>
          <w:rFonts w:eastAsia="Andale Sans UI" w:cs="Tahoma"/>
          <w:kern w:val="3"/>
          <w:lang w:eastAsia="ja-JP" w:bidi="fa-IR"/>
        </w:rPr>
      </w:pPr>
      <w:r w:rsidRPr="006978CB">
        <w:rPr>
          <w:kern w:val="3"/>
          <w:sz w:val="28"/>
          <w:szCs w:val="28"/>
          <w:lang w:bidi="fa-IR"/>
        </w:rPr>
        <w:t>15. При осуществлении проверки комиссия вправе:</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проводить собеседование с лицом, замещающим муниципальную должность;</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б) изучать представленные лицом, замещающим муниципальную должность, дополнительные материалы, которые приобщаются к материалам проверки;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в) получать от лица, замещающего муниципальную должность, пояснения по представленным им материалам;</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bookmarkStart w:id="7" w:name="Bookmark6"/>
      <w:bookmarkEnd w:id="7"/>
      <w:r w:rsidRPr="006978CB">
        <w:rPr>
          <w:kern w:val="3"/>
          <w:sz w:val="28"/>
          <w:szCs w:val="28"/>
          <w:lang w:bidi="fa-IR"/>
        </w:rPr>
        <w:t>г) направлять (за исключением случаев, установленных законом) в установленном порядке запрос в органы государственной власти, государственные органы,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сведенияхо соблюдении лицом, замещающим муниципальную должность, установленных ограничений и запретов;</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д) наводить справки у физических лиц и получать от них с их согласия информацию;</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е) приглашать на заседания комиссии представителей федеральных государственных органов, государственных органов Владимирской области, территориальных органов федеральных органов исполнительной власти, органов местного самоуправления, организаций, общественных объединений.</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16. Председатель комиссии обеспечивает:</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уведомление в письменной форме лица, замещающего муниципальную должность, (подпункт "б" пункта 10 настоящего Порядка);</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 xml:space="preserve">б) проведение в случае обращения лица, замещающего муниципальную </w:t>
      </w:r>
      <w:r w:rsidRPr="006978CB">
        <w:rPr>
          <w:kern w:val="3"/>
          <w:sz w:val="28"/>
          <w:szCs w:val="28"/>
          <w:lang w:bidi="fa-IR"/>
        </w:rPr>
        <w:lastRenderedPageBreak/>
        <w:t>должность, беседы с ним, в ходе которой указанное лицо должно быть проинформировано о том, соблюдение каких установленных ограничений и запретов подлежат проверке, в течение семи рабочих дней со дня получения обращения указанного лица, а при наличии уважительной причины - в срок, согласованный с указанным лицом.</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17. По окончании проверки комиссия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18. Лицо, замещающее муниципальную должность,  вправе:</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присутствовать на заседании комиссии, давать пояснения, задавать вопросы членам комиссии, отвечать на вопросы членов комиссии;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б) давать пояснения в письменной форме;</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в) представлять дополнительные материалы и давать по ним пояснения в письменной форме;</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г) обращаться в комиссию с подлежащим удовлетворению ходатайством о проведении с ним беседы по вопросам, указанным в пункте 2 настоящего Порядка.</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19. Пояснения лица, замещающего муниципальную должность, приобщаются к материалам проверки.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bookmarkStart w:id="8" w:name="Bookmark7"/>
      <w:bookmarkEnd w:id="8"/>
      <w:r w:rsidRPr="006978CB">
        <w:rPr>
          <w:kern w:val="3"/>
          <w:sz w:val="28"/>
          <w:szCs w:val="28"/>
          <w:lang w:bidi="fa-IR"/>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21. По итогам рассмотрения вопроса, указанного в подпункте "а" пункта 2 настоящего Порядка, комиссия принимает одно из следующих решений:</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установить, что лицо, замещающее муниципальную должность, соблюдало ограничения и запреты, установленные нормативными правовыми актами Российской Федерации, Республики Адыгея;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б) установить, что лицо, замещающее муниципальную должность, не соблюдало ограничения и запреты, установленные нормативными правовыми актами Российской Федерации, Республики Адыгея. В этом случае комиссия рекомендует применить к лицу, замещающему муниципальную должность, конкретную меру ответственности, установленную нормативными правовыми актами Российской Федерации, Республики Адыгея.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22. По итогам рассмотрения вопроса, указанного в подпункте "б" пункта 2 настоящего Порядка, комиссия принимает одно из следующих решений:</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признать, что при исполнении полномочий лицом, замещающим муниципальную должность, направившим уведомление, конфликт интересов отсутствует;</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 xml:space="preserve">б) признать, что при исполнении полномочий лицом, замещающим муниципальную должность, направившим уведомление, личная заинтересованность приводит или может привести к конфликту интересов. В этом случае комиссия рекомендует руководителю представительного органа муниципального образования принять меры или обеспечить принятие мер по </w:t>
      </w:r>
      <w:r w:rsidRPr="006978CB">
        <w:rPr>
          <w:kern w:val="3"/>
          <w:sz w:val="28"/>
          <w:szCs w:val="28"/>
          <w:lang w:bidi="fa-IR"/>
        </w:rPr>
        <w:lastRenderedPageBreak/>
        <w:t>предотвращению или урегулированию конфликта интересов либо рекомендовать лицу, замещающему муниципальную должность, направившему уведомление, принять такие меры.</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23. Решения комиссии оформляются протоколами, которые подписывают члены комиссии, принимавшие участие в ее заседании.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24. В протоколе заседания комиссии указываются: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а) дата заседания комиссии, фамилии, имена, отчества членов комиссии и других лиц, присутствующих на заседании;</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б) 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им ограничений и запретов, установленных нормативными правовыми актами Российской Федерации, Республики Адыгея;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в) предъявляемые к лицу, замещающему муниципальную должность, претензии, материалы, на которых они основываются;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г) содержание пояснений лица, замещающего муниципальную должность, и других лиц по существу предъявляемых претензий;</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д) фамилии, имена, отчества выступивших на заседании лиц и краткое изложение их выступлений;</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е) источник информации, содержащей основания для проведения заседания комиссии, дата поступления информации в комиссию;</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ж) другие сведения;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з) результаты голосования;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и) решение и обоснование его принятия.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25. Решение комиссии по результатам проверки доводится до сведения представительного органа муниципального образования «Кошехабльский район» председателем комиссии на ближайшем заседании представительного органа муниципального образования.</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26. Сведения о результатах проверки предоставляются по решению комиссии, с одновременным уведомлением об этом лица, замещающего муниципальную должность, в отношении которого проводилась проверка, органам, организациям и должностным лицам, указанным в пункте 12 настоящего Порядка,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27. Материалы проверки хранятся в комиссии в течение пяти лет со дня ее окончания, после чего передаются в архив.</w:t>
      </w:r>
    </w:p>
    <w:p w:rsidR="006978CB" w:rsidRPr="006978CB" w:rsidRDefault="006978CB" w:rsidP="006978CB">
      <w:pPr>
        <w:widowControl w:val="0"/>
        <w:suppressAutoHyphens/>
        <w:autoSpaceDN w:val="0"/>
        <w:ind w:firstLine="540"/>
        <w:jc w:val="both"/>
        <w:textAlignment w:val="baseline"/>
        <w:rPr>
          <w:rFonts w:eastAsia="Andale Sans UI" w:cs="Tahoma"/>
          <w:kern w:val="3"/>
          <w:lang w:eastAsia="ja-JP" w:bidi="fa-IR"/>
        </w:rPr>
      </w:pPr>
      <w:r w:rsidRPr="006978CB">
        <w:rPr>
          <w:kern w:val="3"/>
          <w:sz w:val="28"/>
          <w:szCs w:val="28"/>
          <w:lang w:bidi="fa-IR"/>
        </w:rPr>
        <w:t>28. Члены комиссии и лица, участвовавшие в ее заседании, не вправе разглашать сведения, ставшие им известными в ходе работы комиссии.</w:t>
      </w:r>
      <w:bookmarkStart w:id="9" w:name="Bookmark8"/>
      <w:bookmarkEnd w:id="9"/>
    </w:p>
    <w:p w:rsidR="006978CB" w:rsidRPr="006978CB" w:rsidRDefault="006978CB" w:rsidP="006978CB">
      <w:pPr>
        <w:jc w:val="both"/>
        <w:rPr>
          <w:sz w:val="28"/>
          <w:szCs w:val="28"/>
        </w:rPr>
      </w:pPr>
    </w:p>
    <w:p w:rsidR="006978CB" w:rsidRPr="006978CB" w:rsidRDefault="006978CB" w:rsidP="006978CB">
      <w:pPr>
        <w:jc w:val="both"/>
        <w:rPr>
          <w:sz w:val="28"/>
          <w:szCs w:val="28"/>
        </w:rPr>
      </w:pPr>
    </w:p>
    <w:p w:rsidR="006978CB" w:rsidRPr="006978CB" w:rsidRDefault="006978CB" w:rsidP="006978CB">
      <w:pPr>
        <w:jc w:val="both"/>
        <w:rPr>
          <w:sz w:val="28"/>
          <w:szCs w:val="28"/>
        </w:rPr>
      </w:pPr>
    </w:p>
    <w:p w:rsidR="006978CB" w:rsidRPr="006978CB" w:rsidRDefault="006978CB" w:rsidP="006978CB">
      <w:pPr>
        <w:jc w:val="both"/>
        <w:rPr>
          <w:sz w:val="28"/>
          <w:szCs w:val="28"/>
        </w:rPr>
      </w:pPr>
    </w:p>
    <w:p w:rsidR="006978CB" w:rsidRPr="006978CB" w:rsidRDefault="006978CB" w:rsidP="006978CB">
      <w:pPr>
        <w:jc w:val="both"/>
        <w:rPr>
          <w:sz w:val="28"/>
          <w:szCs w:val="28"/>
        </w:rPr>
      </w:pPr>
    </w:p>
    <w:p w:rsidR="006978CB" w:rsidRPr="006978CB" w:rsidRDefault="006978CB" w:rsidP="006978CB">
      <w:pPr>
        <w:jc w:val="both"/>
        <w:rPr>
          <w:sz w:val="28"/>
          <w:szCs w:val="28"/>
        </w:rPr>
      </w:pPr>
    </w:p>
    <w:p w:rsidR="006978CB" w:rsidRPr="006978CB" w:rsidRDefault="006978CB" w:rsidP="006978CB">
      <w:pPr>
        <w:keepNext/>
        <w:keepLines/>
        <w:widowControl w:val="0"/>
        <w:shd w:val="clear" w:color="auto" w:fill="FFFFFF"/>
        <w:autoSpaceDE w:val="0"/>
        <w:autoSpaceDN w:val="0"/>
        <w:adjustRightInd w:val="0"/>
        <w:ind w:firstLine="720"/>
        <w:jc w:val="right"/>
        <w:textAlignment w:val="baseline"/>
        <w:outlineLvl w:val="1"/>
        <w:rPr>
          <w:rFonts w:eastAsiaTheme="majorEastAsia"/>
          <w:bCs/>
          <w:sz w:val="28"/>
          <w:szCs w:val="28"/>
        </w:rPr>
      </w:pPr>
      <w:r w:rsidRPr="006978CB">
        <w:rPr>
          <w:rFonts w:eastAsiaTheme="majorEastAsia"/>
          <w:bCs/>
          <w:sz w:val="28"/>
          <w:szCs w:val="28"/>
        </w:rPr>
        <w:lastRenderedPageBreak/>
        <w:t xml:space="preserve">Приложение  №2 к решению </w:t>
      </w:r>
    </w:p>
    <w:p w:rsidR="006978CB" w:rsidRPr="006978CB" w:rsidRDefault="006978CB" w:rsidP="006978CB">
      <w:pPr>
        <w:keepNext/>
        <w:keepLines/>
        <w:widowControl w:val="0"/>
        <w:shd w:val="clear" w:color="auto" w:fill="FFFFFF"/>
        <w:autoSpaceDE w:val="0"/>
        <w:autoSpaceDN w:val="0"/>
        <w:adjustRightInd w:val="0"/>
        <w:ind w:firstLine="720"/>
        <w:jc w:val="right"/>
        <w:textAlignment w:val="baseline"/>
        <w:outlineLvl w:val="1"/>
        <w:rPr>
          <w:rFonts w:eastAsiaTheme="majorEastAsia"/>
          <w:bCs/>
          <w:sz w:val="28"/>
          <w:szCs w:val="28"/>
        </w:rPr>
      </w:pPr>
      <w:r w:rsidRPr="006978CB">
        <w:rPr>
          <w:rFonts w:eastAsiaTheme="majorEastAsia"/>
          <w:bCs/>
          <w:sz w:val="28"/>
          <w:szCs w:val="28"/>
        </w:rPr>
        <w:t xml:space="preserve">Совета народных депутатов </w:t>
      </w:r>
    </w:p>
    <w:p w:rsidR="006978CB" w:rsidRPr="006978CB" w:rsidRDefault="006978CB" w:rsidP="006978CB">
      <w:pPr>
        <w:keepNext/>
        <w:keepLines/>
        <w:widowControl w:val="0"/>
        <w:shd w:val="clear" w:color="auto" w:fill="FFFFFF"/>
        <w:autoSpaceDE w:val="0"/>
        <w:autoSpaceDN w:val="0"/>
        <w:adjustRightInd w:val="0"/>
        <w:ind w:firstLine="720"/>
        <w:jc w:val="right"/>
        <w:textAlignment w:val="baseline"/>
        <w:outlineLvl w:val="1"/>
        <w:rPr>
          <w:rFonts w:eastAsiaTheme="majorEastAsia"/>
          <w:bCs/>
          <w:sz w:val="28"/>
          <w:szCs w:val="28"/>
        </w:rPr>
      </w:pPr>
      <w:r w:rsidRPr="006978CB">
        <w:rPr>
          <w:rFonts w:eastAsiaTheme="majorEastAsia"/>
          <w:bCs/>
          <w:sz w:val="28"/>
          <w:szCs w:val="28"/>
        </w:rPr>
        <w:t>МО «Кошехабльский район»</w:t>
      </w:r>
      <w:r w:rsidRPr="006978CB">
        <w:rPr>
          <w:rFonts w:eastAsiaTheme="majorEastAsia"/>
          <w:bCs/>
          <w:sz w:val="28"/>
          <w:szCs w:val="28"/>
        </w:rPr>
        <w:br/>
        <w:t>от _______ 2024 года N ______</w:t>
      </w:r>
    </w:p>
    <w:p w:rsidR="006978CB" w:rsidRPr="006978CB" w:rsidRDefault="006978CB" w:rsidP="006978CB">
      <w:pPr>
        <w:jc w:val="both"/>
        <w:rPr>
          <w:sz w:val="28"/>
          <w:szCs w:val="28"/>
        </w:rPr>
      </w:pPr>
      <w:r w:rsidRPr="006978CB">
        <w:rPr>
          <w:sz w:val="28"/>
          <w:szCs w:val="28"/>
        </w:rPr>
        <w:t xml:space="preserve"> </w:t>
      </w:r>
    </w:p>
    <w:p w:rsidR="006978CB" w:rsidRPr="006978CB" w:rsidRDefault="006978CB" w:rsidP="006978CB">
      <w:pPr>
        <w:jc w:val="both"/>
        <w:rPr>
          <w:b/>
          <w:sz w:val="28"/>
          <w:szCs w:val="28"/>
        </w:rPr>
      </w:pPr>
    </w:p>
    <w:p w:rsidR="006978CB" w:rsidRPr="006978CB" w:rsidRDefault="006978CB" w:rsidP="006978CB">
      <w:pPr>
        <w:widowControl w:val="0"/>
        <w:suppressAutoHyphens/>
        <w:autoSpaceDN w:val="0"/>
        <w:jc w:val="center"/>
        <w:textAlignment w:val="baseline"/>
        <w:rPr>
          <w:rFonts w:eastAsia="Andale Sans UI" w:cs="Tahoma"/>
          <w:kern w:val="3"/>
          <w:lang w:eastAsia="ja-JP" w:bidi="fa-IR"/>
        </w:rPr>
      </w:pPr>
      <w:r w:rsidRPr="006978CB">
        <w:rPr>
          <w:b/>
          <w:kern w:val="3"/>
          <w:sz w:val="28"/>
          <w:szCs w:val="28"/>
          <w:lang w:bidi="fa-IR"/>
        </w:rPr>
        <w:t>Состав комиссии по</w:t>
      </w:r>
      <w:r w:rsidRPr="006978CB">
        <w:rPr>
          <w:b/>
          <w:kern w:val="3"/>
          <w:sz w:val="28"/>
          <w:szCs w:val="28"/>
          <w:lang w:val="de-DE" w:bidi="fa-IR"/>
        </w:rPr>
        <w:t xml:space="preserve"> </w:t>
      </w:r>
      <w:r w:rsidRPr="006978CB">
        <w:rPr>
          <w:b/>
          <w:bCs/>
          <w:kern w:val="3"/>
          <w:sz w:val="28"/>
          <w:szCs w:val="28"/>
          <w:lang w:bidi="fa-IR"/>
        </w:rPr>
        <w:t>рассмотрению вопросов, касающихся соблюдения лицами, замещающими муниципальные должности в муниципальном образовании «Кошехабльский район», ограничений и запретов, исполнения ими обязанностей, установленных нормативными правовыми актами в сфере противодействия коррупции</w:t>
      </w:r>
    </w:p>
    <w:p w:rsidR="006978CB" w:rsidRPr="006978CB" w:rsidRDefault="006978CB" w:rsidP="006978CB">
      <w:pPr>
        <w:jc w:val="both"/>
        <w:rPr>
          <w:b/>
          <w:sz w:val="28"/>
          <w:szCs w:val="28"/>
          <w:u w:val="single"/>
        </w:rPr>
      </w:pPr>
    </w:p>
    <w:p w:rsidR="006978CB" w:rsidRPr="006978CB" w:rsidRDefault="006978CB" w:rsidP="006978CB">
      <w:pPr>
        <w:jc w:val="both"/>
        <w:rPr>
          <w:sz w:val="28"/>
          <w:szCs w:val="28"/>
          <w:u w:val="single"/>
        </w:rPr>
      </w:pPr>
      <w:r w:rsidRPr="006978CB">
        <w:rPr>
          <w:b/>
          <w:sz w:val="28"/>
          <w:szCs w:val="28"/>
          <w:u w:val="single"/>
        </w:rPr>
        <w:t>Председатель комиссии</w:t>
      </w:r>
      <w:r w:rsidRPr="006978CB">
        <w:rPr>
          <w:sz w:val="28"/>
          <w:szCs w:val="28"/>
          <w:u w:val="single"/>
        </w:rPr>
        <w:t xml:space="preserve"> : </w:t>
      </w:r>
    </w:p>
    <w:p w:rsidR="006978CB" w:rsidRPr="006978CB" w:rsidRDefault="006978CB" w:rsidP="006978CB">
      <w:pPr>
        <w:numPr>
          <w:ilvl w:val="0"/>
          <w:numId w:val="18"/>
        </w:numPr>
        <w:spacing w:after="200" w:line="276" w:lineRule="auto"/>
        <w:jc w:val="both"/>
        <w:rPr>
          <w:sz w:val="28"/>
          <w:szCs w:val="28"/>
        </w:rPr>
      </w:pPr>
      <w:r w:rsidRPr="006978CB">
        <w:rPr>
          <w:b/>
          <w:sz w:val="28"/>
          <w:szCs w:val="28"/>
        </w:rPr>
        <w:t>Дохов Бислан Хасенович</w:t>
      </w:r>
      <w:r w:rsidRPr="006978CB">
        <w:rPr>
          <w:sz w:val="28"/>
          <w:szCs w:val="28"/>
        </w:rPr>
        <w:t xml:space="preserve"> – депутат Совета народных депутатов муниципального образования        «Кошехабльский район».</w:t>
      </w:r>
    </w:p>
    <w:p w:rsidR="006978CB" w:rsidRPr="006978CB" w:rsidRDefault="006978CB" w:rsidP="006978CB">
      <w:pPr>
        <w:ind w:left="720"/>
        <w:jc w:val="both"/>
        <w:rPr>
          <w:sz w:val="28"/>
          <w:szCs w:val="28"/>
        </w:rPr>
      </w:pPr>
    </w:p>
    <w:p w:rsidR="006978CB" w:rsidRPr="006978CB" w:rsidRDefault="006978CB" w:rsidP="006978CB">
      <w:pPr>
        <w:jc w:val="both"/>
        <w:rPr>
          <w:b/>
          <w:sz w:val="28"/>
          <w:szCs w:val="28"/>
          <w:u w:val="single"/>
        </w:rPr>
      </w:pPr>
      <w:r w:rsidRPr="006978CB">
        <w:rPr>
          <w:b/>
          <w:sz w:val="28"/>
          <w:szCs w:val="28"/>
          <w:u w:val="single"/>
        </w:rPr>
        <w:t>Заместитель председателя комиссии:</w:t>
      </w:r>
    </w:p>
    <w:p w:rsidR="006978CB" w:rsidRPr="006978CB" w:rsidRDefault="006978CB" w:rsidP="006978CB">
      <w:pPr>
        <w:jc w:val="both"/>
        <w:rPr>
          <w:b/>
          <w:sz w:val="28"/>
          <w:szCs w:val="28"/>
          <w:u w:val="single"/>
        </w:rPr>
      </w:pPr>
    </w:p>
    <w:p w:rsidR="006978CB" w:rsidRPr="006978CB" w:rsidRDefault="006978CB" w:rsidP="006978CB">
      <w:pPr>
        <w:numPr>
          <w:ilvl w:val="0"/>
          <w:numId w:val="18"/>
        </w:numPr>
        <w:spacing w:after="200" w:line="276" w:lineRule="auto"/>
        <w:jc w:val="both"/>
        <w:rPr>
          <w:sz w:val="28"/>
          <w:szCs w:val="28"/>
        </w:rPr>
      </w:pPr>
      <w:r w:rsidRPr="006978CB">
        <w:rPr>
          <w:b/>
          <w:sz w:val="28"/>
          <w:szCs w:val="28"/>
        </w:rPr>
        <w:t>Киясов Юрий Казбекович</w:t>
      </w:r>
      <w:r w:rsidRPr="006978CB">
        <w:rPr>
          <w:sz w:val="28"/>
          <w:szCs w:val="28"/>
        </w:rPr>
        <w:t xml:space="preserve"> – заместитель председателя Совета народных депутатов МО «Кошехабльский район».</w:t>
      </w:r>
    </w:p>
    <w:p w:rsidR="006978CB" w:rsidRPr="006978CB" w:rsidRDefault="006978CB" w:rsidP="006978CB">
      <w:pPr>
        <w:jc w:val="both"/>
        <w:rPr>
          <w:b/>
          <w:sz w:val="28"/>
          <w:szCs w:val="28"/>
          <w:u w:val="single"/>
        </w:rPr>
      </w:pPr>
    </w:p>
    <w:p w:rsidR="006978CB" w:rsidRPr="006978CB" w:rsidRDefault="006978CB" w:rsidP="006978CB">
      <w:pPr>
        <w:jc w:val="both"/>
        <w:rPr>
          <w:b/>
          <w:sz w:val="28"/>
          <w:szCs w:val="28"/>
          <w:u w:val="single"/>
        </w:rPr>
      </w:pPr>
      <w:r w:rsidRPr="006978CB">
        <w:rPr>
          <w:b/>
          <w:sz w:val="28"/>
          <w:szCs w:val="28"/>
          <w:u w:val="single"/>
        </w:rPr>
        <w:t>Секретарь комиссии:</w:t>
      </w:r>
    </w:p>
    <w:p w:rsidR="006978CB" w:rsidRPr="006978CB" w:rsidRDefault="006978CB" w:rsidP="006978CB">
      <w:pPr>
        <w:jc w:val="both"/>
        <w:rPr>
          <w:b/>
          <w:sz w:val="28"/>
          <w:szCs w:val="28"/>
          <w:u w:val="single"/>
        </w:rPr>
      </w:pPr>
    </w:p>
    <w:p w:rsidR="006978CB" w:rsidRPr="006978CB" w:rsidRDefault="006978CB" w:rsidP="006978CB">
      <w:pPr>
        <w:numPr>
          <w:ilvl w:val="0"/>
          <w:numId w:val="18"/>
        </w:numPr>
        <w:spacing w:after="200" w:line="276" w:lineRule="auto"/>
        <w:jc w:val="both"/>
        <w:rPr>
          <w:sz w:val="28"/>
          <w:szCs w:val="28"/>
        </w:rPr>
      </w:pPr>
      <w:r w:rsidRPr="006978CB">
        <w:rPr>
          <w:b/>
          <w:sz w:val="28"/>
          <w:szCs w:val="28"/>
        </w:rPr>
        <w:t>Карданов Асхад Амарбиевич</w:t>
      </w:r>
      <w:r w:rsidRPr="006978CB">
        <w:rPr>
          <w:sz w:val="28"/>
          <w:szCs w:val="28"/>
        </w:rPr>
        <w:t xml:space="preserve"> –  управляющий делами Совета народных депутатов МО   «Кошехабльский район».</w:t>
      </w:r>
    </w:p>
    <w:p w:rsidR="006978CB" w:rsidRPr="006978CB" w:rsidRDefault="006978CB" w:rsidP="006978CB">
      <w:pPr>
        <w:jc w:val="both"/>
        <w:rPr>
          <w:b/>
          <w:sz w:val="28"/>
          <w:szCs w:val="28"/>
          <w:u w:val="single"/>
        </w:rPr>
      </w:pPr>
    </w:p>
    <w:p w:rsidR="006978CB" w:rsidRPr="006978CB" w:rsidRDefault="006978CB" w:rsidP="006978CB">
      <w:pPr>
        <w:jc w:val="both"/>
        <w:rPr>
          <w:b/>
          <w:sz w:val="28"/>
          <w:szCs w:val="28"/>
          <w:u w:val="single"/>
        </w:rPr>
      </w:pPr>
      <w:r w:rsidRPr="006978CB">
        <w:rPr>
          <w:b/>
          <w:sz w:val="28"/>
          <w:szCs w:val="28"/>
          <w:u w:val="single"/>
        </w:rPr>
        <w:t>Члены комиссии:</w:t>
      </w:r>
    </w:p>
    <w:p w:rsidR="006978CB" w:rsidRPr="006978CB" w:rsidRDefault="006978CB" w:rsidP="006978CB">
      <w:pPr>
        <w:jc w:val="both"/>
        <w:rPr>
          <w:b/>
          <w:sz w:val="28"/>
          <w:szCs w:val="28"/>
          <w:u w:val="single"/>
        </w:rPr>
      </w:pPr>
    </w:p>
    <w:p w:rsidR="006978CB" w:rsidRPr="006978CB" w:rsidRDefault="006978CB" w:rsidP="006978CB">
      <w:pPr>
        <w:numPr>
          <w:ilvl w:val="0"/>
          <w:numId w:val="18"/>
        </w:numPr>
        <w:spacing w:after="200" w:line="276" w:lineRule="auto"/>
        <w:jc w:val="both"/>
        <w:rPr>
          <w:sz w:val="28"/>
          <w:szCs w:val="28"/>
        </w:rPr>
      </w:pPr>
      <w:r w:rsidRPr="006978CB">
        <w:rPr>
          <w:b/>
          <w:sz w:val="28"/>
          <w:szCs w:val="28"/>
        </w:rPr>
        <w:t xml:space="preserve">Вороков Схатбий Ибрагимович – </w:t>
      </w:r>
      <w:r w:rsidRPr="006978CB">
        <w:rPr>
          <w:sz w:val="28"/>
          <w:szCs w:val="28"/>
        </w:rPr>
        <w:t>депутат Совета народных депутатов муниципального образования        «Кошехабльский район».</w:t>
      </w:r>
    </w:p>
    <w:p w:rsidR="006978CB" w:rsidRPr="006978CB" w:rsidRDefault="006978CB" w:rsidP="006978CB">
      <w:pPr>
        <w:numPr>
          <w:ilvl w:val="0"/>
          <w:numId w:val="18"/>
        </w:numPr>
        <w:spacing w:after="200" w:line="276" w:lineRule="auto"/>
        <w:jc w:val="both"/>
        <w:rPr>
          <w:sz w:val="28"/>
          <w:szCs w:val="28"/>
        </w:rPr>
      </w:pPr>
      <w:r w:rsidRPr="006978CB">
        <w:rPr>
          <w:b/>
          <w:sz w:val="28"/>
          <w:szCs w:val="28"/>
        </w:rPr>
        <w:t xml:space="preserve">Бегеретов Амербий Шутович  – </w:t>
      </w:r>
      <w:r w:rsidRPr="006978CB">
        <w:rPr>
          <w:sz w:val="28"/>
          <w:szCs w:val="28"/>
        </w:rPr>
        <w:t>депутат Совета народных депутатов муниципального образования        «Кошехабльский район».</w:t>
      </w:r>
    </w:p>
    <w:p w:rsidR="006978CB" w:rsidRPr="006978CB" w:rsidRDefault="006978CB" w:rsidP="006978CB">
      <w:pPr>
        <w:numPr>
          <w:ilvl w:val="0"/>
          <w:numId w:val="18"/>
        </w:numPr>
        <w:spacing w:after="200" w:line="276" w:lineRule="auto"/>
        <w:jc w:val="both"/>
        <w:rPr>
          <w:sz w:val="28"/>
          <w:szCs w:val="28"/>
        </w:rPr>
      </w:pPr>
      <w:r w:rsidRPr="006978CB">
        <w:rPr>
          <w:b/>
          <w:sz w:val="28"/>
          <w:szCs w:val="28"/>
        </w:rPr>
        <w:t xml:space="preserve">Муратчаев Эдуард Муратович – </w:t>
      </w:r>
      <w:r w:rsidRPr="006978CB">
        <w:rPr>
          <w:sz w:val="28"/>
          <w:szCs w:val="28"/>
        </w:rPr>
        <w:t>депутат Совета народных депутатов муниципального образования        «Кошехабльский район».</w:t>
      </w:r>
    </w:p>
    <w:p w:rsidR="006978CB" w:rsidRPr="006978CB" w:rsidRDefault="006978CB" w:rsidP="006978CB">
      <w:pPr>
        <w:numPr>
          <w:ilvl w:val="0"/>
          <w:numId w:val="18"/>
        </w:numPr>
        <w:spacing w:after="200" w:line="276" w:lineRule="auto"/>
        <w:jc w:val="both"/>
        <w:rPr>
          <w:sz w:val="28"/>
          <w:szCs w:val="28"/>
        </w:rPr>
      </w:pPr>
      <w:r w:rsidRPr="006978CB">
        <w:rPr>
          <w:b/>
          <w:sz w:val="28"/>
          <w:szCs w:val="28"/>
        </w:rPr>
        <w:t>Болоков Юрий Шхамбиевич -</w:t>
      </w:r>
      <w:r w:rsidRPr="006978CB">
        <w:rPr>
          <w:sz w:val="28"/>
          <w:szCs w:val="28"/>
        </w:rPr>
        <w:t xml:space="preserve"> депутат Совета народных депутатов муниципального образования        «Кошехабльский район».</w:t>
      </w:r>
    </w:p>
    <w:p w:rsidR="006978CB" w:rsidRPr="006978CB" w:rsidRDefault="006978CB" w:rsidP="006978CB">
      <w:pPr>
        <w:numPr>
          <w:ilvl w:val="0"/>
          <w:numId w:val="18"/>
        </w:numPr>
        <w:spacing w:after="200" w:line="276" w:lineRule="auto"/>
        <w:jc w:val="both"/>
        <w:rPr>
          <w:sz w:val="28"/>
          <w:szCs w:val="28"/>
        </w:rPr>
      </w:pPr>
      <w:r w:rsidRPr="006978CB">
        <w:rPr>
          <w:b/>
          <w:sz w:val="28"/>
          <w:szCs w:val="28"/>
        </w:rPr>
        <w:t xml:space="preserve">Тутаришев Руслан Юрьевич </w:t>
      </w:r>
      <w:r w:rsidRPr="006978CB">
        <w:rPr>
          <w:sz w:val="28"/>
          <w:szCs w:val="28"/>
        </w:rPr>
        <w:t>- депутат Совета народных депутатов муниципального образования        «Кошехабльский район».</w:t>
      </w:r>
    </w:p>
    <w:p w:rsidR="006978CB" w:rsidRPr="006978CB" w:rsidRDefault="006978CB" w:rsidP="006978CB">
      <w:pPr>
        <w:ind w:left="720"/>
        <w:jc w:val="both"/>
        <w:rPr>
          <w:sz w:val="28"/>
          <w:szCs w:val="28"/>
        </w:rPr>
      </w:pPr>
    </w:p>
    <w:p w:rsidR="006978CB" w:rsidRPr="006978CB" w:rsidRDefault="006978CB" w:rsidP="006978CB">
      <w:pPr>
        <w:jc w:val="both"/>
        <w:rPr>
          <w:b/>
          <w:sz w:val="28"/>
          <w:szCs w:val="28"/>
        </w:rPr>
      </w:pPr>
      <w:r w:rsidRPr="006978CB">
        <w:rPr>
          <w:sz w:val="28"/>
          <w:szCs w:val="28"/>
        </w:rPr>
        <w:t xml:space="preserve"> </w:t>
      </w:r>
    </w:p>
    <w:p w:rsidR="006978CB" w:rsidRPr="006978CB" w:rsidRDefault="006978CB" w:rsidP="006978CB">
      <w:pPr>
        <w:jc w:val="both"/>
        <w:rPr>
          <w:b/>
          <w:sz w:val="28"/>
          <w:szCs w:val="28"/>
        </w:rPr>
      </w:pPr>
    </w:p>
    <w:p w:rsidR="006978CB" w:rsidRPr="006978CB" w:rsidRDefault="006978CB" w:rsidP="006978CB">
      <w:pPr>
        <w:jc w:val="both"/>
        <w:rPr>
          <w:b/>
          <w:sz w:val="28"/>
          <w:szCs w:val="28"/>
        </w:rPr>
      </w:pPr>
      <w:r w:rsidRPr="006978CB">
        <w:rPr>
          <w:b/>
          <w:sz w:val="28"/>
          <w:szCs w:val="28"/>
        </w:rPr>
        <w:t>Управляющий делами</w:t>
      </w:r>
    </w:p>
    <w:p w:rsidR="006978CB" w:rsidRPr="006978CB" w:rsidRDefault="006978CB" w:rsidP="006978CB">
      <w:pPr>
        <w:jc w:val="both"/>
        <w:rPr>
          <w:b/>
          <w:sz w:val="28"/>
          <w:szCs w:val="28"/>
        </w:rPr>
      </w:pPr>
      <w:r w:rsidRPr="006978CB">
        <w:rPr>
          <w:b/>
          <w:sz w:val="28"/>
          <w:szCs w:val="28"/>
        </w:rPr>
        <w:t xml:space="preserve">Совета народных депутатов </w:t>
      </w:r>
    </w:p>
    <w:p w:rsidR="006978CB" w:rsidRPr="006978CB" w:rsidRDefault="006978CB" w:rsidP="006978CB">
      <w:pPr>
        <w:jc w:val="both"/>
        <w:rPr>
          <w:b/>
          <w:sz w:val="28"/>
          <w:szCs w:val="28"/>
        </w:rPr>
      </w:pPr>
      <w:r w:rsidRPr="006978CB">
        <w:rPr>
          <w:b/>
          <w:sz w:val="28"/>
          <w:szCs w:val="28"/>
        </w:rPr>
        <w:t>МО «Кошехабльский район»                                                     А.А. Карданов</w:t>
      </w:r>
    </w:p>
    <w:p w:rsidR="006978CB" w:rsidRPr="006978CB" w:rsidRDefault="006978CB" w:rsidP="006978CB">
      <w:pPr>
        <w:jc w:val="both"/>
        <w:rPr>
          <w:sz w:val="28"/>
          <w:szCs w:val="28"/>
        </w:rPr>
      </w:pPr>
    </w:p>
    <w:p w:rsidR="006978CB" w:rsidRDefault="006978CB" w:rsidP="008B7378">
      <w:pPr>
        <w:widowControl w:val="0"/>
        <w:suppressAutoHyphens/>
        <w:autoSpaceDE w:val="0"/>
        <w:autoSpaceDN w:val="0"/>
        <w:adjustRightInd w:val="0"/>
        <w:jc w:val="both"/>
        <w:rPr>
          <w:b/>
          <w:sz w:val="32"/>
          <w:szCs w:val="32"/>
        </w:rPr>
      </w:pPr>
    </w:p>
    <w:sectPr w:rsidR="006978CB" w:rsidSect="00E21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C4" w:rsidRDefault="003569C4" w:rsidP="00E21E60">
      <w:r>
        <w:separator/>
      </w:r>
    </w:p>
  </w:endnote>
  <w:endnote w:type="continuationSeparator" w:id="0">
    <w:p w:rsidR="003569C4" w:rsidRDefault="003569C4" w:rsidP="00E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C4" w:rsidRDefault="003569C4" w:rsidP="00E21E60">
      <w:r>
        <w:separator/>
      </w:r>
    </w:p>
  </w:footnote>
  <w:footnote w:type="continuationSeparator" w:id="0">
    <w:p w:rsidR="003569C4" w:rsidRDefault="003569C4" w:rsidP="00E21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73E7E"/>
    <w:multiLevelType w:val="hybridMultilevel"/>
    <w:tmpl w:val="C26AE658"/>
    <w:lvl w:ilvl="0" w:tplc="552609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5105D"/>
    <w:multiLevelType w:val="hybridMultilevel"/>
    <w:tmpl w:val="7E62D7E0"/>
    <w:lvl w:ilvl="0" w:tplc="35B6157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0">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AC5495"/>
    <w:multiLevelType w:val="hybridMultilevel"/>
    <w:tmpl w:val="5456BE58"/>
    <w:lvl w:ilvl="0" w:tplc="D98EBF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203913"/>
    <w:multiLevelType w:val="hybridMultilevel"/>
    <w:tmpl w:val="0898FAB6"/>
    <w:lvl w:ilvl="0" w:tplc="D23601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
  </w:num>
  <w:num w:numId="9">
    <w:abstractNumId w:val="12"/>
  </w:num>
  <w:num w:numId="10">
    <w:abstractNumId w:val="11"/>
  </w:num>
  <w:num w:numId="11">
    <w:abstractNumId w:val="5"/>
  </w:num>
  <w:num w:numId="12">
    <w:abstractNumId w:val="9"/>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0824A8"/>
    <w:rsid w:val="0021025C"/>
    <w:rsid w:val="0023156C"/>
    <w:rsid w:val="002E3482"/>
    <w:rsid w:val="003569C4"/>
    <w:rsid w:val="003F4EC1"/>
    <w:rsid w:val="004E69AB"/>
    <w:rsid w:val="005100CC"/>
    <w:rsid w:val="005774BC"/>
    <w:rsid w:val="005D71FE"/>
    <w:rsid w:val="00616A7D"/>
    <w:rsid w:val="0063794F"/>
    <w:rsid w:val="006453D4"/>
    <w:rsid w:val="006978CB"/>
    <w:rsid w:val="0072354D"/>
    <w:rsid w:val="007E3304"/>
    <w:rsid w:val="008B7378"/>
    <w:rsid w:val="009F034C"/>
    <w:rsid w:val="00A81866"/>
    <w:rsid w:val="00B04951"/>
    <w:rsid w:val="00BF26CF"/>
    <w:rsid w:val="00C65E85"/>
    <w:rsid w:val="00C84097"/>
    <w:rsid w:val="00C9679F"/>
    <w:rsid w:val="00D2585F"/>
    <w:rsid w:val="00D73AAB"/>
    <w:rsid w:val="00D8141A"/>
    <w:rsid w:val="00DB0410"/>
    <w:rsid w:val="00E21E60"/>
    <w:rsid w:val="00E613B4"/>
    <w:rsid w:val="00F17207"/>
    <w:rsid w:val="00F666E9"/>
    <w:rsid w:val="00F93D4A"/>
    <w:rsid w:val="00F9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 w:type="paragraph" w:customStyle="1" w:styleId="1a">
    <w:name w:val="Знак Знак1 Знак"/>
    <w:basedOn w:val="a"/>
    <w:rsid w:val="00C9679F"/>
    <w:pPr>
      <w:spacing w:before="100" w:beforeAutospacing="1" w:after="100" w:afterAutospacing="1"/>
    </w:pPr>
    <w:rPr>
      <w:rFonts w:ascii="Tahoma" w:hAnsi="Tahoma"/>
      <w:sz w:val="20"/>
      <w:szCs w:val="20"/>
      <w:lang w:val="en-US" w:eastAsia="en-US"/>
    </w:rPr>
  </w:style>
  <w:style w:type="paragraph" w:customStyle="1" w:styleId="1b">
    <w:name w:val="Знак Знак1 Знак"/>
    <w:basedOn w:val="a"/>
    <w:rsid w:val="004E69AB"/>
    <w:pPr>
      <w:spacing w:before="100" w:beforeAutospacing="1" w:after="100" w:afterAutospacing="1"/>
    </w:pPr>
    <w:rPr>
      <w:rFonts w:ascii="Tahoma" w:hAnsi="Tahoma"/>
      <w:sz w:val="20"/>
      <w:szCs w:val="20"/>
      <w:lang w:val="en-US" w:eastAsia="en-US"/>
    </w:rPr>
  </w:style>
  <w:style w:type="paragraph" w:customStyle="1" w:styleId="s1">
    <w:name w:val="s_1"/>
    <w:basedOn w:val="a"/>
    <w:rsid w:val="006978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 w:type="paragraph" w:customStyle="1" w:styleId="1a">
    <w:name w:val="Знак Знак1 Знак"/>
    <w:basedOn w:val="a"/>
    <w:rsid w:val="00C9679F"/>
    <w:pPr>
      <w:spacing w:before="100" w:beforeAutospacing="1" w:after="100" w:afterAutospacing="1"/>
    </w:pPr>
    <w:rPr>
      <w:rFonts w:ascii="Tahoma" w:hAnsi="Tahoma"/>
      <w:sz w:val="20"/>
      <w:szCs w:val="20"/>
      <w:lang w:val="en-US" w:eastAsia="en-US"/>
    </w:rPr>
  </w:style>
  <w:style w:type="paragraph" w:customStyle="1" w:styleId="1b">
    <w:name w:val="Знак Знак1 Знак"/>
    <w:basedOn w:val="a"/>
    <w:rsid w:val="004E69AB"/>
    <w:pPr>
      <w:spacing w:before="100" w:beforeAutospacing="1" w:after="100" w:afterAutospacing="1"/>
    </w:pPr>
    <w:rPr>
      <w:rFonts w:ascii="Tahoma" w:hAnsi="Tahoma"/>
      <w:sz w:val="20"/>
      <w:szCs w:val="20"/>
      <w:lang w:val="en-US" w:eastAsia="en-US"/>
    </w:rPr>
  </w:style>
  <w:style w:type="paragraph" w:customStyle="1" w:styleId="s1">
    <w:name w:val="s_1"/>
    <w:basedOn w:val="a"/>
    <w:rsid w:val="006978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12</cp:revision>
  <cp:lastPrinted>2024-02-07T07:09:00Z</cp:lastPrinted>
  <dcterms:created xsi:type="dcterms:W3CDTF">2022-11-29T12:13:00Z</dcterms:created>
  <dcterms:modified xsi:type="dcterms:W3CDTF">2024-07-01T09:34:00Z</dcterms:modified>
</cp:coreProperties>
</file>