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1C" w:rsidRPr="008A244D" w:rsidRDefault="00B725FE" w:rsidP="00B72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51A47" w:rsidRDefault="00B725FE" w:rsidP="00651A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651A47" w:rsidRPr="00CF0F08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</w:t>
      </w:r>
      <w:r w:rsidR="00783B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AFD" w:rsidRPr="00D235F2">
        <w:rPr>
          <w:rFonts w:ascii="Times New Roman" w:eastAsia="Times New Roman" w:hAnsi="Times New Roman" w:cs="Times New Roman"/>
          <w:b/>
          <w:bCs/>
          <w:iCs/>
          <w:szCs w:val="28"/>
        </w:rPr>
        <w:t>«</w:t>
      </w:r>
      <w:r w:rsidR="004D0AFD" w:rsidRPr="00D235F2">
        <w:rPr>
          <w:rFonts w:ascii="Times New Roman" w:eastAsia="Times New Roman" w:hAnsi="Times New Roman" w:cs="Times New Roman"/>
          <w:b/>
          <w:szCs w:val="28"/>
        </w:rPr>
        <w:t>Проек</w:t>
      </w:r>
      <w:r w:rsidR="004D0AFD">
        <w:rPr>
          <w:rFonts w:ascii="Times New Roman" w:hAnsi="Times New Roman" w:cs="Times New Roman"/>
          <w:b/>
          <w:szCs w:val="28"/>
        </w:rPr>
        <w:t>ту</w:t>
      </w:r>
      <w:r w:rsidR="004D0AFD">
        <w:rPr>
          <w:rFonts w:ascii="Times New Roman" w:eastAsia="Times New Roman" w:hAnsi="Times New Roman" w:cs="Times New Roman"/>
          <w:b/>
          <w:szCs w:val="28"/>
        </w:rPr>
        <w:t xml:space="preserve"> планировки и проекту</w:t>
      </w:r>
      <w:r w:rsidR="004D0AFD" w:rsidRPr="00D235F2">
        <w:rPr>
          <w:rFonts w:ascii="Times New Roman" w:eastAsia="Times New Roman" w:hAnsi="Times New Roman" w:cs="Times New Roman"/>
          <w:b/>
          <w:szCs w:val="28"/>
        </w:rPr>
        <w:t xml:space="preserve"> межевания территории,</w:t>
      </w:r>
      <w:r w:rsidR="004D0AFD" w:rsidRPr="00D235F2">
        <w:rPr>
          <w:rFonts w:ascii="Times New Roman" w:eastAsia="Times New Roman" w:hAnsi="Times New Roman" w:cs="Times New Roman"/>
          <w:b/>
          <w:bCs/>
          <w:iCs/>
          <w:szCs w:val="28"/>
        </w:rPr>
        <w:t xml:space="preserve"> ограниченной улицами  </w:t>
      </w:r>
      <w:r w:rsidR="004D0AFD">
        <w:rPr>
          <w:rFonts w:ascii="Times New Roman" w:eastAsia="Times New Roman" w:hAnsi="Times New Roman" w:cs="Times New Roman"/>
          <w:b/>
          <w:bCs/>
          <w:iCs/>
          <w:szCs w:val="28"/>
        </w:rPr>
        <w:t>Промышленной, Центральной, Садовой в поселке Дружба</w:t>
      </w:r>
      <w:r w:rsidR="004D0AFD" w:rsidRPr="00D235F2">
        <w:rPr>
          <w:rFonts w:ascii="Times New Roman" w:eastAsia="Times New Roman" w:hAnsi="Times New Roman" w:cs="Times New Roman"/>
          <w:b/>
          <w:bCs/>
          <w:iCs/>
          <w:szCs w:val="28"/>
        </w:rPr>
        <w:t xml:space="preserve"> </w:t>
      </w:r>
      <w:proofErr w:type="spellStart"/>
      <w:r w:rsidR="004D0AFD" w:rsidRPr="00D235F2">
        <w:rPr>
          <w:rFonts w:ascii="Times New Roman" w:eastAsia="Times New Roman" w:hAnsi="Times New Roman" w:cs="Times New Roman"/>
          <w:b/>
          <w:bCs/>
          <w:iCs/>
          <w:szCs w:val="28"/>
        </w:rPr>
        <w:t>Кошехабльского</w:t>
      </w:r>
      <w:proofErr w:type="spellEnd"/>
      <w:r w:rsidR="004D0AFD" w:rsidRPr="00D235F2">
        <w:rPr>
          <w:rFonts w:ascii="Times New Roman" w:eastAsia="Times New Roman" w:hAnsi="Times New Roman" w:cs="Times New Roman"/>
          <w:b/>
          <w:bCs/>
          <w:iCs/>
          <w:szCs w:val="28"/>
        </w:rPr>
        <w:t xml:space="preserve"> района Республики Адыгея</w:t>
      </w:r>
      <w:r w:rsidR="004D0AFD">
        <w:rPr>
          <w:rFonts w:ascii="Times New Roman" w:hAnsi="Times New Roman" w:cs="Times New Roman"/>
          <w:b/>
          <w:bCs/>
          <w:iCs/>
          <w:szCs w:val="28"/>
        </w:rPr>
        <w:t>»</w:t>
      </w:r>
      <w:r w:rsidR="00783B8E">
        <w:rPr>
          <w:rFonts w:ascii="Times New Roman" w:hAnsi="Times New Roman" w:cs="Times New Roman"/>
          <w:b/>
          <w:bCs/>
          <w:iCs/>
          <w:szCs w:val="28"/>
        </w:rPr>
        <w:t>.</w:t>
      </w:r>
    </w:p>
    <w:p w:rsidR="00651A47" w:rsidRDefault="00651A47" w:rsidP="00651A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A47" w:rsidRPr="00CF0F08" w:rsidRDefault="004D0AFD" w:rsidP="004D0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21 октября</w:t>
      </w:r>
      <w:r w:rsidR="00783B8E">
        <w:rPr>
          <w:rFonts w:ascii="Times New Roman" w:hAnsi="Times New Roman" w:cs="Times New Roman"/>
          <w:sz w:val="24"/>
          <w:szCs w:val="24"/>
        </w:rPr>
        <w:t xml:space="preserve"> 2021</w:t>
      </w:r>
      <w:r w:rsidR="00651A47" w:rsidRPr="00CF0F08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</w:t>
      </w:r>
      <w:r w:rsidR="00651A47" w:rsidRPr="00CF0F08">
        <w:rPr>
          <w:rFonts w:ascii="Times New Roman" w:hAnsi="Times New Roman" w:cs="Times New Roman"/>
          <w:sz w:val="24"/>
          <w:szCs w:val="24"/>
        </w:rPr>
        <w:tab/>
      </w:r>
      <w:r w:rsidR="00651A47" w:rsidRPr="00CF0F08">
        <w:rPr>
          <w:rFonts w:ascii="Times New Roman" w:hAnsi="Times New Roman" w:cs="Times New Roman"/>
          <w:sz w:val="24"/>
          <w:szCs w:val="24"/>
        </w:rPr>
        <w:tab/>
      </w:r>
      <w:r w:rsidR="00651A47" w:rsidRPr="00CF0F0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п. Дружба</w:t>
      </w:r>
    </w:p>
    <w:p w:rsidR="00651A47" w:rsidRPr="00CF0F08" w:rsidRDefault="00651A47" w:rsidP="00651A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A47" w:rsidRPr="005B7DDC" w:rsidRDefault="00651A47" w:rsidP="0065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обсуждение</w:t>
      </w:r>
      <w:r w:rsidRPr="00CF0F08">
        <w:rPr>
          <w:rFonts w:ascii="Times New Roman" w:hAnsi="Times New Roman" w:cs="Times New Roman"/>
          <w:sz w:val="24"/>
          <w:szCs w:val="24"/>
        </w:rPr>
        <w:t xml:space="preserve"> </w:t>
      </w:r>
      <w:r w:rsidR="00783B8E">
        <w:rPr>
          <w:rFonts w:ascii="Times New Roman" w:hAnsi="Times New Roman" w:cs="Times New Roman"/>
          <w:sz w:val="24"/>
          <w:szCs w:val="24"/>
        </w:rPr>
        <w:t xml:space="preserve"> </w:t>
      </w:r>
      <w:r w:rsidR="004D0AFD" w:rsidRPr="00D235F2">
        <w:rPr>
          <w:rFonts w:ascii="Times New Roman" w:eastAsia="Times New Roman" w:hAnsi="Times New Roman" w:cs="Times New Roman"/>
          <w:b/>
          <w:bCs/>
          <w:iCs/>
          <w:szCs w:val="28"/>
        </w:rPr>
        <w:t>«</w:t>
      </w:r>
      <w:r w:rsidR="004D0AFD" w:rsidRPr="004D0AFD">
        <w:rPr>
          <w:rFonts w:ascii="Times New Roman" w:eastAsia="Times New Roman" w:hAnsi="Times New Roman" w:cs="Times New Roman"/>
          <w:szCs w:val="28"/>
        </w:rPr>
        <w:t>Проек</w:t>
      </w:r>
      <w:r w:rsidR="004D0AFD" w:rsidRPr="004D0AFD">
        <w:rPr>
          <w:rFonts w:ascii="Times New Roman" w:hAnsi="Times New Roman" w:cs="Times New Roman"/>
          <w:szCs w:val="28"/>
        </w:rPr>
        <w:t>та</w:t>
      </w:r>
      <w:r w:rsidR="004D0AFD" w:rsidRPr="004D0AFD">
        <w:rPr>
          <w:rFonts w:ascii="Times New Roman" w:eastAsia="Times New Roman" w:hAnsi="Times New Roman" w:cs="Times New Roman"/>
          <w:szCs w:val="28"/>
        </w:rPr>
        <w:t xml:space="preserve"> планировки и проекта межевания территории,</w:t>
      </w:r>
      <w:r w:rsidR="004D0AFD" w:rsidRPr="004D0AFD">
        <w:rPr>
          <w:rFonts w:ascii="Times New Roman" w:eastAsia="Times New Roman" w:hAnsi="Times New Roman" w:cs="Times New Roman"/>
          <w:bCs/>
          <w:iCs/>
          <w:szCs w:val="28"/>
        </w:rPr>
        <w:t xml:space="preserve"> ограниченной улицами  Промышленной, Центральной, Садовой в поселке Дружба </w:t>
      </w:r>
      <w:proofErr w:type="spellStart"/>
      <w:r w:rsidR="004D0AFD" w:rsidRPr="004D0AFD">
        <w:rPr>
          <w:rFonts w:ascii="Times New Roman" w:eastAsia="Times New Roman" w:hAnsi="Times New Roman" w:cs="Times New Roman"/>
          <w:bCs/>
          <w:iCs/>
          <w:szCs w:val="28"/>
        </w:rPr>
        <w:t>Кошехабльского</w:t>
      </w:r>
      <w:proofErr w:type="spellEnd"/>
      <w:r w:rsidR="004D0AFD" w:rsidRPr="004D0AFD">
        <w:rPr>
          <w:rFonts w:ascii="Times New Roman" w:eastAsia="Times New Roman" w:hAnsi="Times New Roman" w:cs="Times New Roman"/>
          <w:bCs/>
          <w:iCs/>
          <w:szCs w:val="28"/>
        </w:rPr>
        <w:t xml:space="preserve"> района Республики Адыгея</w:t>
      </w:r>
      <w:r w:rsidR="004D0AFD" w:rsidRPr="004D0AFD">
        <w:rPr>
          <w:rFonts w:ascii="Times New Roman" w:hAnsi="Times New Roman" w:cs="Times New Roman"/>
          <w:bCs/>
          <w:iCs/>
          <w:szCs w:val="28"/>
        </w:rPr>
        <w:t>»</w:t>
      </w:r>
      <w:r w:rsidR="004D0AFD">
        <w:rPr>
          <w:rFonts w:ascii="Times New Roman" w:hAnsi="Times New Roman" w:cs="Times New Roman"/>
          <w:bCs/>
          <w:iCs/>
          <w:szCs w:val="28"/>
        </w:rPr>
        <w:t>.</w:t>
      </w:r>
    </w:p>
    <w:p w:rsidR="00651A47" w:rsidRPr="00CF0F08" w:rsidRDefault="00651A47" w:rsidP="0065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 xml:space="preserve">Форма публичных слушаний: </w:t>
      </w:r>
      <w:r w:rsidRPr="00CF0F08">
        <w:rPr>
          <w:rFonts w:ascii="Times New Roman" w:hAnsi="Times New Roman" w:cs="Times New Roman"/>
          <w:sz w:val="24"/>
          <w:szCs w:val="24"/>
        </w:rPr>
        <w:t>открытое собрание.</w:t>
      </w:r>
    </w:p>
    <w:p w:rsidR="00651A47" w:rsidRPr="00CF0F08" w:rsidRDefault="00651A47" w:rsidP="0065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Формы оповещения:</w:t>
      </w:r>
      <w:r w:rsidRPr="00CF0F08">
        <w:rPr>
          <w:rFonts w:ascii="Times New Roman" w:hAnsi="Times New Roman" w:cs="Times New Roman"/>
          <w:sz w:val="24"/>
          <w:szCs w:val="24"/>
        </w:rPr>
        <w:t xml:space="preserve"> Опубликование Постановления на официальном сайте МО «</w:t>
      </w:r>
      <w:proofErr w:type="spellStart"/>
      <w:r w:rsidRPr="00CF0F08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CF0F08">
        <w:rPr>
          <w:rFonts w:ascii="Times New Roman" w:hAnsi="Times New Roman" w:cs="Times New Roman"/>
          <w:sz w:val="24"/>
          <w:szCs w:val="24"/>
        </w:rPr>
        <w:t xml:space="preserve"> район» в сети Интернет: </w:t>
      </w:r>
      <w:hyperlink r:id="rId4" w:history="1">
        <w:r w:rsidRPr="00CF0F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0F0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F0F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CF0F0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F0F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koshehabl</w:t>
        </w:r>
        <w:proofErr w:type="spellEnd"/>
        <w:r w:rsidRPr="00CF0F0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F0F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CF0F0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4D0AFD">
        <w:t>.</w:t>
      </w:r>
    </w:p>
    <w:p w:rsidR="00651A47" w:rsidRPr="00CF0F08" w:rsidRDefault="00651A47" w:rsidP="0065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Инициатор публичных слушаний:</w:t>
      </w:r>
      <w:r w:rsidRPr="00CF0F08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«Кошехабльский район».</w:t>
      </w:r>
    </w:p>
    <w:p w:rsidR="00651A47" w:rsidRPr="00CF0F08" w:rsidRDefault="00651A47" w:rsidP="0065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слушаний:</w:t>
      </w:r>
      <w:r w:rsidRPr="00CF0F08">
        <w:rPr>
          <w:rFonts w:ascii="Times New Roman" w:hAnsi="Times New Roman" w:cs="Times New Roman"/>
          <w:sz w:val="24"/>
          <w:szCs w:val="24"/>
        </w:rPr>
        <w:t xml:space="preserve"> Комиссия по внесению изменений в Правила землепользования и застройки муниципальных образований сельских поселений Кошехабльского района.</w:t>
      </w:r>
    </w:p>
    <w:p w:rsidR="00651A47" w:rsidRPr="00CF0F08" w:rsidRDefault="00651A47" w:rsidP="00651A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Основания для проведения:</w:t>
      </w:r>
    </w:p>
    <w:p w:rsidR="00651A47" w:rsidRPr="00CF0F08" w:rsidRDefault="00651A47" w:rsidP="0065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sz w:val="24"/>
          <w:szCs w:val="24"/>
        </w:rPr>
        <w:t>Градостроительный кодекс РФ</w:t>
      </w:r>
    </w:p>
    <w:p w:rsidR="00651A47" w:rsidRPr="00CF0F08" w:rsidRDefault="00651A47" w:rsidP="00651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sz w:val="24"/>
          <w:szCs w:val="24"/>
        </w:rPr>
        <w:t>Устав МО «Кошехабльский район»</w:t>
      </w:r>
    </w:p>
    <w:p w:rsidR="004D0AFD" w:rsidRPr="00CF0F08" w:rsidRDefault="004D0AFD" w:rsidP="004D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sz w:val="24"/>
          <w:szCs w:val="24"/>
        </w:rPr>
        <w:t>Постановление администрации МО «</w:t>
      </w:r>
      <w:proofErr w:type="spellStart"/>
      <w:r w:rsidRPr="00CF0F08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CF0F08">
        <w:rPr>
          <w:rFonts w:ascii="Times New Roman" w:hAnsi="Times New Roman" w:cs="Times New Roman"/>
          <w:sz w:val="24"/>
          <w:szCs w:val="24"/>
        </w:rPr>
        <w:t xml:space="preserve"> район» от </w:t>
      </w:r>
      <w:r>
        <w:rPr>
          <w:rFonts w:ascii="Times New Roman" w:hAnsi="Times New Roman" w:cs="Times New Roman"/>
          <w:sz w:val="24"/>
          <w:szCs w:val="24"/>
        </w:rPr>
        <w:t xml:space="preserve">01 октября 2021 года             №556 </w:t>
      </w:r>
      <w:r w:rsidRPr="00CF0F08">
        <w:rPr>
          <w:rFonts w:ascii="Times New Roman" w:hAnsi="Times New Roman" w:cs="Times New Roman"/>
          <w:sz w:val="24"/>
          <w:szCs w:val="24"/>
        </w:rPr>
        <w:t>«</w:t>
      </w:r>
      <w:r w:rsidRPr="00BC7CA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назначении публичных слушаний по проекту планировки и проекту межевания территории, ограниченной </w:t>
      </w:r>
      <w:r w:rsidRPr="00D235F2">
        <w:rPr>
          <w:rFonts w:ascii="Times New Roman" w:eastAsia="Times New Roman" w:hAnsi="Times New Roman" w:cs="Times New Roman"/>
          <w:bCs/>
          <w:iCs/>
          <w:szCs w:val="28"/>
        </w:rPr>
        <w:t xml:space="preserve">улицами  </w:t>
      </w:r>
      <w:r w:rsidRPr="00D52BF8">
        <w:rPr>
          <w:rFonts w:ascii="Times New Roman" w:eastAsia="Times New Roman" w:hAnsi="Times New Roman" w:cs="Times New Roman"/>
          <w:bCs/>
          <w:iCs/>
          <w:szCs w:val="28"/>
        </w:rPr>
        <w:t>Промышленной, Центральной, Садовой в поселке Дружба</w:t>
      </w:r>
      <w:r w:rsidRPr="00D235F2">
        <w:rPr>
          <w:rFonts w:ascii="Times New Roman" w:eastAsia="Times New Roman" w:hAnsi="Times New Roman" w:cs="Times New Roman"/>
          <w:bCs/>
          <w:iCs/>
          <w:szCs w:val="28"/>
        </w:rPr>
        <w:t xml:space="preserve"> </w:t>
      </w:r>
      <w:proofErr w:type="spellStart"/>
      <w:r w:rsidRPr="00D235F2">
        <w:rPr>
          <w:rFonts w:ascii="Times New Roman" w:eastAsia="Times New Roman" w:hAnsi="Times New Roman" w:cs="Times New Roman"/>
          <w:bCs/>
          <w:iCs/>
          <w:szCs w:val="28"/>
        </w:rPr>
        <w:t>Кошехабльского</w:t>
      </w:r>
      <w:proofErr w:type="spellEnd"/>
      <w:r w:rsidRPr="00D235F2">
        <w:rPr>
          <w:rFonts w:ascii="Times New Roman" w:eastAsia="Times New Roman" w:hAnsi="Times New Roman" w:cs="Times New Roman"/>
          <w:bCs/>
          <w:iCs/>
          <w:szCs w:val="28"/>
        </w:rPr>
        <w:t xml:space="preserve"> района Республики Адыгея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0AFD" w:rsidRPr="00CF0F08" w:rsidRDefault="004D0AFD" w:rsidP="004D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F0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 2021</w:t>
      </w:r>
      <w:r w:rsidRPr="00CF0F0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D0AFD" w:rsidRPr="00CF0F08" w:rsidRDefault="004D0AFD" w:rsidP="004D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CF0F0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F0F08">
        <w:rPr>
          <w:rFonts w:ascii="Times New Roman" w:hAnsi="Times New Roman" w:cs="Times New Roman"/>
          <w:sz w:val="24"/>
          <w:szCs w:val="24"/>
        </w:rPr>
        <w:t>-00 часов.</w:t>
      </w:r>
    </w:p>
    <w:p w:rsidR="004D0AFD" w:rsidRPr="004C13EC" w:rsidRDefault="004D0AFD" w:rsidP="004D0AFD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 w:rsidRPr="00CF0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здание администрации муниципального образования «Дмитриевское сельское поселение» по адресу: 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п. Дружба, ул. Центральная,3. </w:t>
      </w:r>
    </w:p>
    <w:p w:rsidR="008A244D" w:rsidRDefault="008A244D" w:rsidP="005B7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4D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EE4C86">
        <w:rPr>
          <w:rFonts w:ascii="Times New Roman" w:hAnsi="Times New Roman" w:cs="Times New Roman"/>
          <w:b/>
          <w:sz w:val="24"/>
          <w:szCs w:val="24"/>
        </w:rPr>
        <w:t xml:space="preserve"> участников публичных слушаний: </w:t>
      </w:r>
      <w:r w:rsidR="004D0AFD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B76549" w:rsidRDefault="008A244D" w:rsidP="0078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и проведения публичных слушаний в комиссию</w:t>
      </w:r>
      <w:r w:rsidR="00B76549">
        <w:rPr>
          <w:rFonts w:ascii="Times New Roman" w:hAnsi="Times New Roman" w:cs="Times New Roman"/>
          <w:sz w:val="24"/>
          <w:szCs w:val="24"/>
        </w:rPr>
        <w:t xml:space="preserve"> по внесению изменений в Правила землепользования и застройки муниципальных образований сельских поселений Кошехабльского района, замечаний по </w:t>
      </w:r>
      <w:r w:rsidR="004D0AFD" w:rsidRPr="004D0AFD">
        <w:rPr>
          <w:rFonts w:ascii="Times New Roman" w:eastAsia="Times New Roman" w:hAnsi="Times New Roman" w:cs="Times New Roman"/>
          <w:bCs/>
          <w:iCs/>
          <w:szCs w:val="28"/>
        </w:rPr>
        <w:t>«</w:t>
      </w:r>
      <w:r w:rsidR="004D0AFD" w:rsidRPr="004D0AFD">
        <w:rPr>
          <w:rFonts w:ascii="Times New Roman" w:eastAsia="Times New Roman" w:hAnsi="Times New Roman" w:cs="Times New Roman"/>
          <w:szCs w:val="28"/>
        </w:rPr>
        <w:t>Проек</w:t>
      </w:r>
      <w:r w:rsidR="004D0AFD" w:rsidRPr="004D0AFD">
        <w:rPr>
          <w:rFonts w:ascii="Times New Roman" w:hAnsi="Times New Roman" w:cs="Times New Roman"/>
          <w:szCs w:val="28"/>
        </w:rPr>
        <w:t>ту</w:t>
      </w:r>
      <w:r w:rsidR="004D0AFD" w:rsidRPr="004D0AFD">
        <w:rPr>
          <w:rFonts w:ascii="Times New Roman" w:eastAsia="Times New Roman" w:hAnsi="Times New Roman" w:cs="Times New Roman"/>
          <w:szCs w:val="28"/>
        </w:rPr>
        <w:t xml:space="preserve"> планировки и проекту межевания территории,</w:t>
      </w:r>
      <w:r w:rsidR="004D0AFD" w:rsidRPr="004D0AFD">
        <w:rPr>
          <w:rFonts w:ascii="Times New Roman" w:eastAsia="Times New Roman" w:hAnsi="Times New Roman" w:cs="Times New Roman"/>
          <w:bCs/>
          <w:iCs/>
          <w:szCs w:val="28"/>
        </w:rPr>
        <w:t xml:space="preserve"> ограниченной улицами  Промышленной, Центральной, Садовой в поселке Дружба </w:t>
      </w:r>
      <w:proofErr w:type="spellStart"/>
      <w:r w:rsidR="004D0AFD" w:rsidRPr="004D0AFD">
        <w:rPr>
          <w:rFonts w:ascii="Times New Roman" w:eastAsia="Times New Roman" w:hAnsi="Times New Roman" w:cs="Times New Roman"/>
          <w:bCs/>
          <w:iCs/>
          <w:szCs w:val="28"/>
        </w:rPr>
        <w:t>Кошехабльского</w:t>
      </w:r>
      <w:proofErr w:type="spellEnd"/>
      <w:r w:rsidR="004D0AFD" w:rsidRPr="004D0AFD">
        <w:rPr>
          <w:rFonts w:ascii="Times New Roman" w:eastAsia="Times New Roman" w:hAnsi="Times New Roman" w:cs="Times New Roman"/>
          <w:bCs/>
          <w:iCs/>
          <w:szCs w:val="28"/>
        </w:rPr>
        <w:t xml:space="preserve"> района Республики Адыгея</w:t>
      </w:r>
      <w:r w:rsidR="004D0AFD" w:rsidRPr="004D0AFD">
        <w:rPr>
          <w:rFonts w:ascii="Times New Roman" w:hAnsi="Times New Roman" w:cs="Times New Roman"/>
          <w:bCs/>
          <w:iCs/>
          <w:szCs w:val="28"/>
        </w:rPr>
        <w:t>»</w:t>
      </w:r>
      <w:r w:rsidR="005B7DDC">
        <w:rPr>
          <w:rFonts w:ascii="Times New Roman" w:hAnsi="Times New Roman" w:cs="Times New Roman"/>
          <w:b/>
          <w:bCs/>
          <w:iCs/>
          <w:szCs w:val="28"/>
        </w:rPr>
        <w:t xml:space="preserve"> </w:t>
      </w:r>
      <w:r w:rsidR="00B76549">
        <w:rPr>
          <w:rFonts w:ascii="Times New Roman" w:hAnsi="Times New Roman" w:cs="Times New Roman"/>
          <w:sz w:val="24"/>
          <w:szCs w:val="24"/>
        </w:rPr>
        <w:t>от жителей поселения, юридических лиц не поступало.</w:t>
      </w:r>
    </w:p>
    <w:p w:rsidR="00B76549" w:rsidRPr="00B76549" w:rsidRDefault="00B76549" w:rsidP="00785A7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76549">
        <w:rPr>
          <w:rFonts w:ascii="Times New Roman" w:hAnsi="Times New Roman" w:cs="Times New Roman"/>
          <w:b/>
          <w:sz w:val="24"/>
          <w:szCs w:val="24"/>
        </w:rPr>
        <w:t>По результатам публичных слушаний принято Решение:</w:t>
      </w:r>
    </w:p>
    <w:p w:rsidR="0055608B" w:rsidRDefault="0055608B" w:rsidP="00B7654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Cs w:val="28"/>
        </w:rPr>
      </w:pPr>
      <w:r w:rsidRPr="00CF0F08">
        <w:rPr>
          <w:rFonts w:ascii="Times New Roman" w:hAnsi="Times New Roman" w:cs="Times New Roman"/>
          <w:sz w:val="24"/>
          <w:szCs w:val="24"/>
        </w:rPr>
        <w:t>Рекомендовать главе администрации муниципального образования «</w:t>
      </w:r>
      <w:proofErr w:type="spellStart"/>
      <w:r w:rsidRPr="00CF0F08">
        <w:rPr>
          <w:rFonts w:ascii="Times New Roman" w:hAnsi="Times New Roman" w:cs="Times New Roman"/>
          <w:sz w:val="24"/>
          <w:szCs w:val="24"/>
        </w:rPr>
        <w:t>Кошехабльский</w:t>
      </w:r>
      <w:proofErr w:type="spellEnd"/>
      <w:r w:rsidRPr="00CF0F08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4F5C0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D0AFD" w:rsidRPr="004D0AFD">
        <w:rPr>
          <w:rFonts w:ascii="Times New Roman" w:eastAsia="Times New Roman" w:hAnsi="Times New Roman" w:cs="Times New Roman"/>
          <w:bCs/>
          <w:iCs/>
          <w:szCs w:val="28"/>
        </w:rPr>
        <w:t>«</w:t>
      </w:r>
      <w:r w:rsidR="004D0AFD" w:rsidRPr="004D0AFD">
        <w:rPr>
          <w:rFonts w:ascii="Times New Roman" w:eastAsia="Times New Roman" w:hAnsi="Times New Roman" w:cs="Times New Roman"/>
          <w:szCs w:val="28"/>
        </w:rPr>
        <w:t>Проек</w:t>
      </w:r>
      <w:r w:rsidR="004D0AFD" w:rsidRPr="004D0AFD">
        <w:rPr>
          <w:rFonts w:ascii="Times New Roman" w:hAnsi="Times New Roman" w:cs="Times New Roman"/>
          <w:szCs w:val="28"/>
        </w:rPr>
        <w:t>т</w:t>
      </w:r>
      <w:r w:rsidR="004D0AFD" w:rsidRPr="004D0AFD">
        <w:rPr>
          <w:rFonts w:ascii="Times New Roman" w:eastAsia="Times New Roman" w:hAnsi="Times New Roman" w:cs="Times New Roman"/>
          <w:szCs w:val="28"/>
        </w:rPr>
        <w:t xml:space="preserve"> планировки и проект межевания территории,</w:t>
      </w:r>
      <w:r w:rsidR="004D0AFD" w:rsidRPr="004D0AFD">
        <w:rPr>
          <w:rFonts w:ascii="Times New Roman" w:eastAsia="Times New Roman" w:hAnsi="Times New Roman" w:cs="Times New Roman"/>
          <w:bCs/>
          <w:iCs/>
          <w:szCs w:val="28"/>
        </w:rPr>
        <w:t xml:space="preserve"> ограниченной улицами  Промышленной, Центральной, Садовой в поселке Дружба </w:t>
      </w:r>
      <w:proofErr w:type="spellStart"/>
      <w:r w:rsidR="004D0AFD" w:rsidRPr="004D0AFD">
        <w:rPr>
          <w:rFonts w:ascii="Times New Roman" w:eastAsia="Times New Roman" w:hAnsi="Times New Roman" w:cs="Times New Roman"/>
          <w:bCs/>
          <w:iCs/>
          <w:szCs w:val="28"/>
        </w:rPr>
        <w:t>Кошехабльского</w:t>
      </w:r>
      <w:proofErr w:type="spellEnd"/>
      <w:r w:rsidR="004D0AFD" w:rsidRPr="004D0AFD">
        <w:rPr>
          <w:rFonts w:ascii="Times New Roman" w:eastAsia="Times New Roman" w:hAnsi="Times New Roman" w:cs="Times New Roman"/>
          <w:bCs/>
          <w:iCs/>
          <w:szCs w:val="28"/>
        </w:rPr>
        <w:t xml:space="preserve"> района Республики Адыгея</w:t>
      </w:r>
      <w:r w:rsidR="004D0AFD" w:rsidRPr="004D0AFD">
        <w:rPr>
          <w:rFonts w:ascii="Times New Roman" w:hAnsi="Times New Roman" w:cs="Times New Roman"/>
          <w:bCs/>
          <w:iCs/>
          <w:szCs w:val="28"/>
        </w:rPr>
        <w:t>»</w:t>
      </w:r>
      <w:r w:rsidR="004D0AFD">
        <w:rPr>
          <w:rFonts w:ascii="Times New Roman" w:hAnsi="Times New Roman" w:cs="Times New Roman"/>
          <w:b/>
          <w:bCs/>
          <w:iCs/>
          <w:szCs w:val="28"/>
        </w:rPr>
        <w:t>.</w:t>
      </w:r>
    </w:p>
    <w:p w:rsidR="00A15030" w:rsidRDefault="00A15030" w:rsidP="00B7654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Cs w:val="28"/>
        </w:rPr>
      </w:pPr>
    </w:p>
    <w:p w:rsidR="005B7DDC" w:rsidRDefault="005B7DDC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08B" w:rsidRPr="00CF0F08" w:rsidRDefault="0055608B" w:rsidP="005560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F08">
        <w:rPr>
          <w:rFonts w:ascii="Times New Roman" w:hAnsi="Times New Roman" w:cs="Times New Roman"/>
          <w:b/>
          <w:sz w:val="24"/>
          <w:szCs w:val="24"/>
        </w:rPr>
        <w:t>Предс</w:t>
      </w:r>
      <w:r w:rsidR="005B7DDC">
        <w:rPr>
          <w:rFonts w:ascii="Times New Roman" w:hAnsi="Times New Roman" w:cs="Times New Roman"/>
          <w:b/>
          <w:sz w:val="24"/>
          <w:szCs w:val="24"/>
        </w:rPr>
        <w:t>едатель публичных слушаний</w:t>
      </w:r>
      <w:r w:rsidR="005B7DDC">
        <w:rPr>
          <w:rFonts w:ascii="Times New Roman" w:hAnsi="Times New Roman" w:cs="Times New Roman"/>
          <w:b/>
          <w:sz w:val="24"/>
          <w:szCs w:val="24"/>
        </w:rPr>
        <w:tab/>
      </w:r>
      <w:r w:rsidR="005B7DDC">
        <w:rPr>
          <w:rFonts w:ascii="Times New Roman" w:hAnsi="Times New Roman" w:cs="Times New Roman"/>
          <w:b/>
          <w:sz w:val="24"/>
          <w:szCs w:val="24"/>
        </w:rPr>
        <w:tab/>
      </w:r>
      <w:r w:rsidR="005B7DDC">
        <w:rPr>
          <w:rFonts w:ascii="Times New Roman" w:hAnsi="Times New Roman" w:cs="Times New Roman"/>
          <w:b/>
          <w:sz w:val="24"/>
          <w:szCs w:val="24"/>
        </w:rPr>
        <w:tab/>
      </w:r>
      <w:r w:rsidR="005B7DD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4D0AF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D0AFD">
        <w:rPr>
          <w:rFonts w:ascii="Times New Roman" w:hAnsi="Times New Roman" w:cs="Times New Roman"/>
          <w:b/>
          <w:sz w:val="24"/>
          <w:szCs w:val="24"/>
        </w:rPr>
        <w:t>Пшизов</w:t>
      </w:r>
      <w:proofErr w:type="spellEnd"/>
      <w:r w:rsidR="004D0AFD">
        <w:rPr>
          <w:rFonts w:ascii="Times New Roman" w:hAnsi="Times New Roman" w:cs="Times New Roman"/>
          <w:b/>
          <w:sz w:val="24"/>
          <w:szCs w:val="24"/>
        </w:rPr>
        <w:t xml:space="preserve"> М.С.</w:t>
      </w:r>
    </w:p>
    <w:p w:rsidR="00B76549" w:rsidRP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549" w:rsidRP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A15030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 w:rsidR="00A15030">
        <w:rPr>
          <w:rFonts w:ascii="Times New Roman" w:hAnsi="Times New Roman" w:cs="Times New Roman"/>
          <w:b/>
          <w:sz w:val="24"/>
          <w:szCs w:val="24"/>
        </w:rPr>
        <w:tab/>
      </w:r>
      <w:r w:rsidR="00A15030">
        <w:rPr>
          <w:rFonts w:ascii="Times New Roman" w:hAnsi="Times New Roman" w:cs="Times New Roman"/>
          <w:b/>
          <w:sz w:val="24"/>
          <w:szCs w:val="24"/>
        </w:rPr>
        <w:tab/>
      </w:r>
      <w:r w:rsidR="00A15030">
        <w:rPr>
          <w:rFonts w:ascii="Times New Roman" w:hAnsi="Times New Roman" w:cs="Times New Roman"/>
          <w:b/>
          <w:sz w:val="24"/>
          <w:szCs w:val="24"/>
        </w:rPr>
        <w:tab/>
      </w:r>
      <w:r w:rsidR="00A15030">
        <w:rPr>
          <w:rFonts w:ascii="Times New Roman" w:hAnsi="Times New Roman" w:cs="Times New Roman"/>
          <w:b/>
          <w:sz w:val="24"/>
          <w:szCs w:val="24"/>
        </w:rPr>
        <w:tab/>
      </w:r>
      <w:r w:rsidR="00A15030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785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AFD">
        <w:rPr>
          <w:rFonts w:ascii="Times New Roman" w:hAnsi="Times New Roman" w:cs="Times New Roman"/>
          <w:b/>
          <w:sz w:val="24"/>
          <w:szCs w:val="24"/>
        </w:rPr>
        <w:t>Нахова С.Д.</w:t>
      </w:r>
    </w:p>
    <w:p w:rsid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549" w:rsidRDefault="00B76549" w:rsidP="00B76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44D" w:rsidRDefault="008A244D" w:rsidP="008A2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244D" w:rsidSect="00B725F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5FE"/>
    <w:rsid w:val="00090C01"/>
    <w:rsid w:val="00171D81"/>
    <w:rsid w:val="001F1ED2"/>
    <w:rsid w:val="003A547E"/>
    <w:rsid w:val="004D0AFD"/>
    <w:rsid w:val="004F5C0E"/>
    <w:rsid w:val="00527850"/>
    <w:rsid w:val="0055608B"/>
    <w:rsid w:val="00595EBD"/>
    <w:rsid w:val="00596C9C"/>
    <w:rsid w:val="005B7DDC"/>
    <w:rsid w:val="00651A47"/>
    <w:rsid w:val="00771F49"/>
    <w:rsid w:val="00783B8E"/>
    <w:rsid w:val="00785A77"/>
    <w:rsid w:val="00795E1C"/>
    <w:rsid w:val="00876487"/>
    <w:rsid w:val="008A244D"/>
    <w:rsid w:val="008C0F86"/>
    <w:rsid w:val="009637DD"/>
    <w:rsid w:val="00971285"/>
    <w:rsid w:val="009804CB"/>
    <w:rsid w:val="009E400C"/>
    <w:rsid w:val="00A0288F"/>
    <w:rsid w:val="00A15030"/>
    <w:rsid w:val="00A5236B"/>
    <w:rsid w:val="00B121F9"/>
    <w:rsid w:val="00B12B8D"/>
    <w:rsid w:val="00B725FE"/>
    <w:rsid w:val="00B76549"/>
    <w:rsid w:val="00B970AA"/>
    <w:rsid w:val="00CD1BC9"/>
    <w:rsid w:val="00CF41DF"/>
    <w:rsid w:val="00E63447"/>
    <w:rsid w:val="00EA0F4C"/>
    <w:rsid w:val="00EE4C86"/>
    <w:rsid w:val="00F2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27850"/>
    <w:rPr>
      <w:i/>
      <w:iCs/>
    </w:rPr>
  </w:style>
  <w:style w:type="character" w:styleId="a4">
    <w:name w:val="Hyperlink"/>
    <w:basedOn w:val="a0"/>
    <w:uiPriority w:val="99"/>
    <w:unhideWhenUsed/>
    <w:rsid w:val="0055608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-kosheha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2021-04-16T08:59:00Z</cp:lastPrinted>
  <dcterms:created xsi:type="dcterms:W3CDTF">2005-12-31T21:38:00Z</dcterms:created>
  <dcterms:modified xsi:type="dcterms:W3CDTF">2005-12-31T21:38:00Z</dcterms:modified>
</cp:coreProperties>
</file>