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DEC52" w14:textId="631776EF" w:rsidR="007A5DD3" w:rsidRDefault="00A07F00" w:rsidP="00CD1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DD3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3A71D0">
        <w:rPr>
          <w:rFonts w:ascii="Times New Roman" w:hAnsi="Times New Roman" w:cs="Times New Roman"/>
          <w:b/>
          <w:sz w:val="28"/>
          <w:szCs w:val="28"/>
        </w:rPr>
        <w:t>Владимир Павлович</w:t>
      </w:r>
      <w:r w:rsidRPr="007A5DD3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14:paraId="734FE386" w14:textId="4E898DBF" w:rsidR="00A07F00" w:rsidRPr="007A5DD3" w:rsidRDefault="00A07F00" w:rsidP="00CD1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DD3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A71D0">
        <w:rPr>
          <w:rFonts w:ascii="Times New Roman" w:hAnsi="Times New Roman" w:cs="Times New Roman"/>
          <w:b/>
          <w:sz w:val="28"/>
          <w:szCs w:val="28"/>
        </w:rPr>
        <w:t>участники сегодняшней сессии</w:t>
      </w:r>
      <w:r w:rsidRPr="007A5DD3">
        <w:rPr>
          <w:rFonts w:ascii="Times New Roman" w:hAnsi="Times New Roman" w:cs="Times New Roman"/>
          <w:b/>
          <w:sz w:val="28"/>
          <w:szCs w:val="28"/>
        </w:rPr>
        <w:t>!</w:t>
      </w:r>
    </w:p>
    <w:p w14:paraId="5AD86E6F" w14:textId="77777777" w:rsidR="00A07F00" w:rsidRPr="00EC09A6" w:rsidRDefault="00A07F00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1DB57F" w14:textId="048BE03E" w:rsidR="003A71D0" w:rsidRDefault="003A71D0" w:rsidP="00B52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Нынешний год – юбилейный для нашего района.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августе мы будем отмечать его знаменательн</w:t>
      </w:r>
      <w:r w:rsidR="00310767">
        <w:rPr>
          <w:rFonts w:ascii="Times New Roman" w:hAnsi="Times New Roman" w:cs="Times New Roman"/>
          <w:sz w:val="28"/>
          <w:szCs w:val="28"/>
        </w:rPr>
        <w:t xml:space="preserve">ую дату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– 90-летие со дня </w:t>
      </w:r>
      <w:r w:rsidR="00310767">
        <w:rPr>
          <w:rFonts w:ascii="Times New Roman" w:hAnsi="Times New Roman" w:cs="Times New Roman"/>
          <w:sz w:val="28"/>
          <w:szCs w:val="28"/>
        </w:rPr>
        <w:t xml:space="preserve">его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основания. </w:t>
      </w:r>
    </w:p>
    <w:p w14:paraId="06AB6C09" w14:textId="68885689" w:rsidR="00A07F00" w:rsidRPr="00EC09A6" w:rsidRDefault="003A71D0" w:rsidP="003A71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сегодняшние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достижения и успехи – это труд многих поколений жителей района. Тех, кто стоял у истоков и тех, кто продолжает прикладывать максимум усилий для его развития и процветания. </w:t>
      </w:r>
    </w:p>
    <w:p w14:paraId="795C3B1B" w14:textId="2D6AC41F" w:rsidR="00A07F00" w:rsidRPr="00EC09A6" w:rsidRDefault="00A07F00" w:rsidP="00B52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За годы становления Кошехабльского района было сделано немало. Основным критерием работы всегда было и остается социально-экономическое развитие и благополучие его жителей. Этому ориентиру мы продолжаем следовать и сегодня.</w:t>
      </w:r>
    </w:p>
    <w:p w14:paraId="62547098" w14:textId="0119A9DB" w:rsidR="00A07F00" w:rsidRPr="00EC09A6" w:rsidRDefault="005703FC" w:rsidP="00B52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перейти к отчету о проделанной за год работе, хочу кратко остановиться на основных характеристиках нашего района. </w:t>
      </w:r>
    </w:p>
    <w:p w14:paraId="5C7065BD" w14:textId="2F9F43AD" w:rsidR="00A07F00" w:rsidRPr="00EC09A6" w:rsidRDefault="00A07F00" w:rsidP="00B52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Кошехабльский район является одним из динамично развивающихся районов Республики Адыгея</w:t>
      </w:r>
      <w:r w:rsidR="003A71D0">
        <w:rPr>
          <w:rFonts w:ascii="Times New Roman" w:hAnsi="Times New Roman" w:cs="Times New Roman"/>
          <w:sz w:val="28"/>
          <w:szCs w:val="28"/>
        </w:rPr>
        <w:t>. Непосредственная близость с</w:t>
      </w:r>
      <w:r w:rsidRPr="00EC09A6">
        <w:rPr>
          <w:rFonts w:ascii="Times New Roman" w:hAnsi="Times New Roman" w:cs="Times New Roman"/>
          <w:sz w:val="28"/>
          <w:szCs w:val="28"/>
        </w:rPr>
        <w:t xml:space="preserve"> тремя районами Краснодарского края</w:t>
      </w:r>
      <w:r w:rsidR="001816D3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 xml:space="preserve">предопределяет большие потенциальные возможности для </w:t>
      </w:r>
      <w:r w:rsidR="001816D3">
        <w:rPr>
          <w:rFonts w:ascii="Times New Roman" w:hAnsi="Times New Roman" w:cs="Times New Roman"/>
          <w:sz w:val="28"/>
          <w:szCs w:val="28"/>
        </w:rPr>
        <w:t xml:space="preserve">его </w:t>
      </w:r>
      <w:r w:rsidRPr="00EC09A6">
        <w:rPr>
          <w:rFonts w:ascii="Times New Roman" w:hAnsi="Times New Roman" w:cs="Times New Roman"/>
          <w:sz w:val="28"/>
          <w:szCs w:val="28"/>
        </w:rPr>
        <w:t>активного развития</w:t>
      </w:r>
      <w:r w:rsidR="001816D3">
        <w:rPr>
          <w:rFonts w:ascii="Times New Roman" w:hAnsi="Times New Roman" w:cs="Times New Roman"/>
          <w:sz w:val="28"/>
          <w:szCs w:val="28"/>
        </w:rPr>
        <w:t>.</w:t>
      </w:r>
    </w:p>
    <w:p w14:paraId="5EFBDA6D" w14:textId="0C1DBAE2" w:rsidR="004A18D5" w:rsidRDefault="00A07F00" w:rsidP="00B52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Территорию района составляют земли входящих в него девяти сельских поселений с общей численностью населения 30 тысяч 153 человека</w:t>
      </w:r>
      <w:r w:rsidR="004A18D5">
        <w:rPr>
          <w:rFonts w:ascii="Times New Roman" w:hAnsi="Times New Roman" w:cs="Times New Roman"/>
          <w:sz w:val="28"/>
          <w:szCs w:val="28"/>
        </w:rPr>
        <w:t xml:space="preserve"> (</w:t>
      </w:r>
      <w:r w:rsidRPr="00EC09A6">
        <w:rPr>
          <w:rFonts w:ascii="Times New Roman" w:hAnsi="Times New Roman" w:cs="Times New Roman"/>
          <w:sz w:val="28"/>
          <w:szCs w:val="28"/>
        </w:rPr>
        <w:t>АППГ – 29 тысяч 569 человек</w:t>
      </w:r>
      <w:r w:rsidR="004A18D5">
        <w:rPr>
          <w:rFonts w:ascii="Times New Roman" w:hAnsi="Times New Roman" w:cs="Times New Roman"/>
          <w:sz w:val="28"/>
          <w:szCs w:val="28"/>
        </w:rPr>
        <w:t>)</w:t>
      </w:r>
      <w:r w:rsidRPr="00EC09A6">
        <w:rPr>
          <w:rFonts w:ascii="Times New Roman" w:hAnsi="Times New Roman" w:cs="Times New Roman"/>
          <w:sz w:val="28"/>
          <w:szCs w:val="28"/>
        </w:rPr>
        <w:t xml:space="preserve">. </w:t>
      </w:r>
      <w:r w:rsidR="005703FC">
        <w:rPr>
          <w:rFonts w:ascii="Times New Roman" w:hAnsi="Times New Roman" w:cs="Times New Roman"/>
          <w:sz w:val="28"/>
          <w:szCs w:val="28"/>
        </w:rPr>
        <w:t>Стоит отметить, что территорию района населяют граждане 54 национальностей, которые в мире и согласии живут, работают, создают семьи, растят детей и вместе пишут историю района.</w:t>
      </w:r>
    </w:p>
    <w:p w14:paraId="7EF76E78" w14:textId="74E1AF44" w:rsidR="00A07F00" w:rsidRPr="00EC09A6" w:rsidRDefault="00A07F00" w:rsidP="00B52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Миграционный прирост </w:t>
      </w:r>
      <w:r w:rsidR="004A18D5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EC09A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26CC5">
        <w:rPr>
          <w:rFonts w:ascii="Times New Roman" w:hAnsi="Times New Roman" w:cs="Times New Roman"/>
          <w:sz w:val="28"/>
          <w:szCs w:val="28"/>
        </w:rPr>
        <w:t>263</w:t>
      </w:r>
      <w:r w:rsidRPr="00EC09A6">
        <w:rPr>
          <w:rFonts w:ascii="Times New Roman" w:hAnsi="Times New Roman" w:cs="Times New Roman"/>
          <w:sz w:val="28"/>
          <w:szCs w:val="28"/>
        </w:rPr>
        <w:t xml:space="preserve"> человека. С начала прошлого года в район </w:t>
      </w:r>
      <w:r w:rsidR="003A71D0">
        <w:rPr>
          <w:rFonts w:ascii="Times New Roman" w:hAnsi="Times New Roman" w:cs="Times New Roman"/>
          <w:sz w:val="28"/>
          <w:szCs w:val="28"/>
        </w:rPr>
        <w:t>переехали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A26CC5">
        <w:rPr>
          <w:rFonts w:ascii="Times New Roman" w:hAnsi="Times New Roman" w:cs="Times New Roman"/>
          <w:sz w:val="28"/>
          <w:szCs w:val="28"/>
        </w:rPr>
        <w:t>1116</w:t>
      </w:r>
      <w:r w:rsidRPr="00EC09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71D0">
        <w:rPr>
          <w:rFonts w:ascii="Times New Roman" w:hAnsi="Times New Roman" w:cs="Times New Roman"/>
          <w:sz w:val="28"/>
          <w:szCs w:val="28"/>
        </w:rPr>
        <w:t>, выбыло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A26CC5">
        <w:rPr>
          <w:rFonts w:ascii="Times New Roman" w:hAnsi="Times New Roman" w:cs="Times New Roman"/>
          <w:sz w:val="28"/>
          <w:szCs w:val="28"/>
        </w:rPr>
        <w:t>853</w:t>
      </w:r>
      <w:r w:rsidRPr="00EC09A6">
        <w:rPr>
          <w:rFonts w:ascii="Times New Roman" w:hAnsi="Times New Roman" w:cs="Times New Roman"/>
          <w:sz w:val="28"/>
          <w:szCs w:val="28"/>
        </w:rPr>
        <w:t>.</w:t>
      </w:r>
    </w:p>
    <w:p w14:paraId="78E36189" w14:textId="77777777"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F6BB6C8" w14:textId="73B63582" w:rsidR="00A07F00" w:rsidRPr="00CE750D" w:rsidRDefault="00A07F00" w:rsidP="00B80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</w:p>
    <w:p w14:paraId="62502624" w14:textId="77777777" w:rsidR="00A07F00" w:rsidRPr="00EC09A6" w:rsidRDefault="00A07F00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D42D49" w14:textId="2EFD6362" w:rsidR="004A18D5" w:rsidRDefault="003A71D0" w:rsidP="00B52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социальными индикаторами благополучия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бесспорно</w:t>
      </w:r>
      <w:r w:rsidRPr="003A7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демографические показатели. В минувшем году в данной отрасли у нас наметились существенные изменения.</w:t>
      </w:r>
    </w:p>
    <w:p w14:paraId="61DA2D2C" w14:textId="4DB4942C" w:rsidR="00A07F00" w:rsidRPr="00EC09A6" w:rsidRDefault="005703FC" w:rsidP="00B52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положительных показателей является п</w:t>
      </w:r>
      <w:r w:rsidR="00261DC8">
        <w:rPr>
          <w:rFonts w:ascii="Times New Roman" w:hAnsi="Times New Roman" w:cs="Times New Roman"/>
          <w:sz w:val="28"/>
          <w:szCs w:val="28"/>
        </w:rPr>
        <w:t>овышени</w:t>
      </w:r>
      <w:r w:rsidR="008E7409">
        <w:rPr>
          <w:rFonts w:ascii="Times New Roman" w:hAnsi="Times New Roman" w:cs="Times New Roman"/>
          <w:sz w:val="28"/>
          <w:szCs w:val="28"/>
        </w:rPr>
        <w:t>е</w:t>
      </w:r>
      <w:r w:rsidR="00261DC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A07F00" w:rsidRPr="00EC09A6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261D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261DC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минувшем году он </w:t>
      </w:r>
      <w:r w:rsidR="00A07F00" w:rsidRPr="00EC09A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73 года и 6 месяцев</w:t>
      </w:r>
      <w:r w:rsidR="004A18D5">
        <w:rPr>
          <w:rFonts w:ascii="Times New Roman" w:hAnsi="Times New Roman" w:cs="Times New Roman"/>
          <w:sz w:val="28"/>
          <w:szCs w:val="28"/>
        </w:rPr>
        <w:t xml:space="preserve"> (</w:t>
      </w:r>
      <w:r w:rsidR="00A07F00" w:rsidRPr="00EC09A6">
        <w:rPr>
          <w:rFonts w:ascii="Times New Roman" w:hAnsi="Times New Roman" w:cs="Times New Roman"/>
          <w:sz w:val="28"/>
          <w:szCs w:val="28"/>
        </w:rPr>
        <w:t>АППГ - 73 года и 3 месяца</w:t>
      </w:r>
      <w:r w:rsidR="004A18D5">
        <w:rPr>
          <w:rFonts w:ascii="Times New Roman" w:hAnsi="Times New Roman" w:cs="Times New Roman"/>
          <w:sz w:val="28"/>
          <w:szCs w:val="28"/>
        </w:rPr>
        <w:t>).</w:t>
      </w:r>
    </w:p>
    <w:p w14:paraId="0A03E128" w14:textId="414C1C79" w:rsidR="00A07F00" w:rsidRPr="00EC09A6" w:rsidRDefault="005703FC" w:rsidP="00B52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отчетный п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в районе родилось 2</w:t>
      </w:r>
      <w:r w:rsidR="008D30C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A18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АППГ – </w:t>
      </w:r>
      <w:r w:rsidR="00A07F00" w:rsidRPr="00EC09A6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 w:rsidR="004A18D5">
        <w:rPr>
          <w:rFonts w:ascii="Times New Roman" w:hAnsi="Times New Roman" w:cs="Times New Roman"/>
          <w:sz w:val="28"/>
          <w:szCs w:val="28"/>
        </w:rPr>
        <w:t>)</w:t>
      </w:r>
      <w:r w:rsidR="00A07F00" w:rsidRPr="00EC09A6">
        <w:rPr>
          <w:rFonts w:ascii="Times New Roman" w:hAnsi="Times New Roman" w:cs="Times New Roman"/>
          <w:sz w:val="28"/>
          <w:szCs w:val="28"/>
        </w:rPr>
        <w:t>, смертность</w:t>
      </w:r>
      <w:r w:rsidR="004A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 3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25 человек, что на 98 человек меньше, чем в 2022 году. </w:t>
      </w:r>
    </w:p>
    <w:p w14:paraId="51E16BC9" w14:textId="38A9AC43" w:rsidR="004E212A" w:rsidRDefault="005703FC" w:rsidP="004A1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8E740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E7409">
        <w:rPr>
          <w:rFonts w:ascii="Times New Roman" w:hAnsi="Times New Roman" w:cs="Times New Roman"/>
          <w:sz w:val="28"/>
          <w:szCs w:val="28"/>
        </w:rPr>
        <w:t xml:space="preserve">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ЗАГС зарегистрировано </w:t>
      </w:r>
      <w:r w:rsidR="00DB39B5">
        <w:rPr>
          <w:rFonts w:ascii="Times New Roman" w:hAnsi="Times New Roman" w:cs="Times New Roman"/>
          <w:sz w:val="28"/>
          <w:szCs w:val="28"/>
        </w:rPr>
        <w:t>72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брак</w:t>
      </w:r>
      <w:r w:rsidR="00DB39B5">
        <w:rPr>
          <w:rFonts w:ascii="Times New Roman" w:hAnsi="Times New Roman" w:cs="Times New Roman"/>
          <w:sz w:val="28"/>
          <w:szCs w:val="28"/>
        </w:rPr>
        <w:t>а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и 1</w:t>
      </w:r>
      <w:r w:rsidR="00DB39B5">
        <w:rPr>
          <w:rFonts w:ascii="Times New Roman" w:hAnsi="Times New Roman" w:cs="Times New Roman"/>
          <w:sz w:val="28"/>
          <w:szCs w:val="28"/>
        </w:rPr>
        <w:t xml:space="preserve">40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разводов, в </w:t>
      </w:r>
      <w:r w:rsidR="008E7409">
        <w:rPr>
          <w:rFonts w:ascii="Times New Roman" w:hAnsi="Times New Roman" w:cs="Times New Roman"/>
          <w:sz w:val="28"/>
          <w:szCs w:val="28"/>
        </w:rPr>
        <w:t>2022 году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эт</w:t>
      </w:r>
      <w:r w:rsidR="008E7409">
        <w:rPr>
          <w:rFonts w:ascii="Times New Roman" w:hAnsi="Times New Roman" w:cs="Times New Roman"/>
          <w:sz w:val="28"/>
          <w:szCs w:val="28"/>
        </w:rPr>
        <w:t>и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7409">
        <w:rPr>
          <w:rFonts w:ascii="Times New Roman" w:hAnsi="Times New Roman" w:cs="Times New Roman"/>
          <w:sz w:val="28"/>
          <w:szCs w:val="28"/>
        </w:rPr>
        <w:t>и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8E7409">
        <w:rPr>
          <w:rFonts w:ascii="Times New Roman" w:hAnsi="Times New Roman" w:cs="Times New Roman"/>
          <w:sz w:val="28"/>
          <w:szCs w:val="28"/>
        </w:rPr>
        <w:t>и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78 и 120 соответственно. </w:t>
      </w:r>
    </w:p>
    <w:p w14:paraId="1742C421" w14:textId="77777777" w:rsidR="00604BBA" w:rsidRDefault="005703FC" w:rsidP="005703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7C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14:paraId="70DBB272" w14:textId="7A7FE360" w:rsidR="00337F9B" w:rsidRPr="00347CD1" w:rsidRDefault="00337F9B" w:rsidP="00604BB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47CD1">
        <w:rPr>
          <w:rFonts w:ascii="Times New Roman" w:hAnsi="Times New Roman" w:cs="Times New Roman"/>
          <w:b/>
          <w:bCs/>
          <w:i/>
          <w:sz w:val="28"/>
          <w:szCs w:val="28"/>
        </w:rPr>
        <w:t>Паводок</w:t>
      </w:r>
    </w:p>
    <w:p w14:paraId="3759B102" w14:textId="77777777" w:rsidR="00337F9B" w:rsidRPr="00337F9B" w:rsidRDefault="00337F9B" w:rsidP="00337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E85B4B" w14:textId="2F64F965" w:rsidR="00337F9B" w:rsidRPr="00337F9B" w:rsidRDefault="00337F9B" w:rsidP="00337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F9B">
        <w:rPr>
          <w:rFonts w:ascii="Times New Roman" w:hAnsi="Times New Roman" w:cs="Times New Roman"/>
          <w:sz w:val="28"/>
          <w:szCs w:val="28"/>
        </w:rPr>
        <w:t xml:space="preserve">Несмотря на ежегодную расчистку русел и берегоукрепительные работы на различных участках, </w:t>
      </w:r>
      <w:r w:rsidR="007D57C1">
        <w:rPr>
          <w:rFonts w:ascii="Times New Roman" w:hAnsi="Times New Roman" w:cs="Times New Roman"/>
          <w:sz w:val="28"/>
          <w:szCs w:val="28"/>
        </w:rPr>
        <w:t>в м</w:t>
      </w:r>
      <w:r w:rsidR="007D57C1" w:rsidRPr="00337F9B">
        <w:rPr>
          <w:rFonts w:ascii="Times New Roman" w:hAnsi="Times New Roman" w:cs="Times New Roman"/>
          <w:sz w:val="28"/>
          <w:szCs w:val="28"/>
        </w:rPr>
        <w:t>инувш</w:t>
      </w:r>
      <w:r w:rsidR="007D57C1">
        <w:rPr>
          <w:rFonts w:ascii="Times New Roman" w:hAnsi="Times New Roman" w:cs="Times New Roman"/>
          <w:sz w:val="28"/>
          <w:szCs w:val="28"/>
        </w:rPr>
        <w:t>ем году н</w:t>
      </w:r>
      <w:r w:rsidR="007D57C1" w:rsidRPr="00337F9B">
        <w:rPr>
          <w:rFonts w:ascii="Times New Roman" w:hAnsi="Times New Roman" w:cs="Times New Roman"/>
          <w:sz w:val="28"/>
          <w:szCs w:val="28"/>
        </w:rPr>
        <w:t xml:space="preserve">аш район трижды </w:t>
      </w:r>
      <w:r w:rsidR="007D57C1">
        <w:rPr>
          <w:rFonts w:ascii="Times New Roman" w:hAnsi="Times New Roman" w:cs="Times New Roman"/>
          <w:sz w:val="28"/>
          <w:szCs w:val="28"/>
        </w:rPr>
        <w:t>оказался в зоне подтопления.</w:t>
      </w:r>
    </w:p>
    <w:p w14:paraId="1B02FD40" w14:textId="3CD413A3" w:rsidR="00337F9B" w:rsidRPr="00337F9B" w:rsidRDefault="00337F9B" w:rsidP="00337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F9B">
        <w:rPr>
          <w:rFonts w:ascii="Times New Roman" w:hAnsi="Times New Roman" w:cs="Times New Roman"/>
          <w:sz w:val="28"/>
          <w:szCs w:val="28"/>
        </w:rPr>
        <w:t xml:space="preserve">Первый удар </w:t>
      </w:r>
      <w:r w:rsidR="007D57C1">
        <w:rPr>
          <w:rFonts w:ascii="Times New Roman" w:hAnsi="Times New Roman" w:cs="Times New Roman"/>
          <w:sz w:val="28"/>
          <w:szCs w:val="28"/>
        </w:rPr>
        <w:t xml:space="preserve">в последних числах мая </w:t>
      </w:r>
      <w:r w:rsidRPr="00337F9B">
        <w:rPr>
          <w:rFonts w:ascii="Times New Roman" w:hAnsi="Times New Roman" w:cs="Times New Roman"/>
          <w:sz w:val="28"/>
          <w:szCs w:val="28"/>
        </w:rPr>
        <w:t xml:space="preserve">пришелся на аул Ходзь, село Вольное и хутор </w:t>
      </w:r>
      <w:proofErr w:type="spellStart"/>
      <w:r w:rsidRPr="00337F9B">
        <w:rPr>
          <w:rFonts w:ascii="Times New Roman" w:hAnsi="Times New Roman" w:cs="Times New Roman"/>
          <w:sz w:val="28"/>
          <w:szCs w:val="28"/>
        </w:rPr>
        <w:t>Кармолин</w:t>
      </w:r>
      <w:r w:rsidR="008E7409">
        <w:rPr>
          <w:rFonts w:ascii="Times New Roman" w:hAnsi="Times New Roman" w:cs="Times New Roman"/>
          <w:sz w:val="28"/>
          <w:szCs w:val="28"/>
        </w:rPr>
        <w:t>о</w:t>
      </w:r>
      <w:r w:rsidRPr="00337F9B">
        <w:rPr>
          <w:rFonts w:ascii="Times New Roman" w:hAnsi="Times New Roman" w:cs="Times New Roman"/>
          <w:sz w:val="28"/>
          <w:szCs w:val="28"/>
        </w:rPr>
        <w:t>-Гидроицкий</w:t>
      </w:r>
      <w:proofErr w:type="spellEnd"/>
      <w:r w:rsidRPr="00337F9B">
        <w:rPr>
          <w:rFonts w:ascii="Times New Roman" w:hAnsi="Times New Roman" w:cs="Times New Roman"/>
          <w:sz w:val="28"/>
          <w:szCs w:val="28"/>
        </w:rPr>
        <w:t>. В течени</w:t>
      </w:r>
      <w:r w:rsidR="007D57C1">
        <w:rPr>
          <w:rFonts w:ascii="Times New Roman" w:hAnsi="Times New Roman" w:cs="Times New Roman"/>
          <w:sz w:val="28"/>
          <w:szCs w:val="28"/>
        </w:rPr>
        <w:t>е</w:t>
      </w:r>
      <w:r w:rsidRPr="00337F9B">
        <w:rPr>
          <w:rFonts w:ascii="Times New Roman" w:hAnsi="Times New Roman" w:cs="Times New Roman"/>
          <w:sz w:val="28"/>
          <w:szCs w:val="28"/>
        </w:rPr>
        <w:t xml:space="preserve"> двух часов уровень выпавших оса</w:t>
      </w:r>
      <w:r w:rsidR="007D57C1">
        <w:rPr>
          <w:rFonts w:ascii="Times New Roman" w:hAnsi="Times New Roman" w:cs="Times New Roman"/>
          <w:sz w:val="28"/>
          <w:szCs w:val="28"/>
        </w:rPr>
        <w:t xml:space="preserve">дков превысил месячную норму, в </w:t>
      </w:r>
      <w:r w:rsidRPr="00337F9B">
        <w:rPr>
          <w:rFonts w:ascii="Times New Roman" w:hAnsi="Times New Roman" w:cs="Times New Roman"/>
          <w:sz w:val="28"/>
          <w:szCs w:val="28"/>
        </w:rPr>
        <w:t xml:space="preserve">зоне подтопления оказались 699 дворов и 59 домовладений, пострадали приусадебные участки жителей. </w:t>
      </w:r>
    </w:p>
    <w:p w14:paraId="5CBA5225" w14:textId="77777777" w:rsidR="00337F9B" w:rsidRPr="00337F9B" w:rsidRDefault="00337F9B" w:rsidP="00337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F9B">
        <w:rPr>
          <w:rFonts w:ascii="Times New Roman" w:hAnsi="Times New Roman" w:cs="Times New Roman"/>
          <w:sz w:val="28"/>
          <w:szCs w:val="28"/>
        </w:rPr>
        <w:t xml:space="preserve">С первых минут ситуация в районе была взята под контроль главой РА Муратом </w:t>
      </w:r>
      <w:proofErr w:type="spellStart"/>
      <w:r w:rsidRPr="00337F9B">
        <w:rPr>
          <w:rFonts w:ascii="Times New Roman" w:hAnsi="Times New Roman" w:cs="Times New Roman"/>
          <w:sz w:val="28"/>
          <w:szCs w:val="28"/>
        </w:rPr>
        <w:t>Кумпиловым</w:t>
      </w:r>
      <w:proofErr w:type="spellEnd"/>
      <w:r w:rsidRPr="00337F9B">
        <w:rPr>
          <w:rFonts w:ascii="Times New Roman" w:hAnsi="Times New Roman" w:cs="Times New Roman"/>
          <w:sz w:val="28"/>
          <w:szCs w:val="28"/>
        </w:rPr>
        <w:t xml:space="preserve">, под его руководством был развернут оперативный штаб по ликвидации последствий подтопления. </w:t>
      </w:r>
    </w:p>
    <w:p w14:paraId="72EE43BC" w14:textId="52F2E7A9" w:rsidR="00337F9B" w:rsidRPr="00337F9B" w:rsidRDefault="00337F9B" w:rsidP="00337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F9B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="007D57C1">
        <w:rPr>
          <w:rFonts w:ascii="Times New Roman" w:hAnsi="Times New Roman" w:cs="Times New Roman"/>
          <w:sz w:val="28"/>
          <w:szCs w:val="28"/>
        </w:rPr>
        <w:t xml:space="preserve">были привлечены десятки человек и </w:t>
      </w:r>
      <w:r w:rsidRPr="00337F9B">
        <w:rPr>
          <w:rFonts w:ascii="Times New Roman" w:hAnsi="Times New Roman" w:cs="Times New Roman"/>
          <w:sz w:val="28"/>
          <w:szCs w:val="28"/>
        </w:rPr>
        <w:t>44 единиц</w:t>
      </w:r>
      <w:r w:rsidR="007D57C1">
        <w:rPr>
          <w:rFonts w:ascii="Times New Roman" w:hAnsi="Times New Roman" w:cs="Times New Roman"/>
          <w:sz w:val="28"/>
          <w:szCs w:val="28"/>
        </w:rPr>
        <w:t>ы</w:t>
      </w:r>
      <w:r w:rsidRPr="00337F9B">
        <w:rPr>
          <w:rFonts w:ascii="Times New Roman" w:hAnsi="Times New Roman" w:cs="Times New Roman"/>
          <w:sz w:val="28"/>
          <w:szCs w:val="28"/>
        </w:rPr>
        <w:t xml:space="preserve"> техники для откачки воды с дворовых территорий. </w:t>
      </w:r>
    </w:p>
    <w:p w14:paraId="39A96B86" w14:textId="053B5D92" w:rsidR="00337F9B" w:rsidRPr="00337F9B" w:rsidRDefault="00D81EFC" w:rsidP="00337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организован подвоз </w:t>
      </w:r>
      <w:r w:rsidR="00337F9B" w:rsidRPr="00337F9B">
        <w:rPr>
          <w:rFonts w:ascii="Times New Roman" w:hAnsi="Times New Roman" w:cs="Times New Roman"/>
          <w:sz w:val="28"/>
          <w:szCs w:val="28"/>
        </w:rPr>
        <w:t>питьевой бутилированной воды</w:t>
      </w:r>
      <w:r w:rsidR="008E7409">
        <w:rPr>
          <w:rFonts w:ascii="Times New Roman" w:hAnsi="Times New Roman" w:cs="Times New Roman"/>
          <w:sz w:val="28"/>
          <w:szCs w:val="28"/>
        </w:rPr>
        <w:t>, проведена</w:t>
      </w:r>
      <w:r w:rsidR="00337F9B" w:rsidRPr="00337F9B">
        <w:rPr>
          <w:rFonts w:ascii="Times New Roman" w:hAnsi="Times New Roman" w:cs="Times New Roman"/>
          <w:sz w:val="28"/>
          <w:szCs w:val="28"/>
        </w:rPr>
        <w:t xml:space="preserve"> дезинфекция колодцев, а также предприняты меры по оперативному ремонту дорог и коммуникаций</w:t>
      </w:r>
      <w:r>
        <w:rPr>
          <w:rFonts w:ascii="Times New Roman" w:hAnsi="Times New Roman" w:cs="Times New Roman"/>
          <w:sz w:val="28"/>
          <w:szCs w:val="28"/>
        </w:rPr>
        <w:t>, оказавшихся в зоне чрезвычайной ситуации</w:t>
      </w:r>
      <w:r w:rsidR="00337F9B" w:rsidRPr="00337F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8EC0A2" w14:textId="542BB5AF" w:rsidR="00337F9B" w:rsidRPr="00337F9B" w:rsidRDefault="00337F9B" w:rsidP="00337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F9B">
        <w:rPr>
          <w:rFonts w:ascii="Times New Roman" w:hAnsi="Times New Roman" w:cs="Times New Roman"/>
          <w:sz w:val="28"/>
          <w:szCs w:val="28"/>
        </w:rPr>
        <w:t xml:space="preserve">На наиболее пострадавших участках работали специалисты службы спасения (МЧС), сотрудники сельских администраций, неравнодушные жители района. В оказании помощи пострадавшим от паводка были задействованы все представители исполнительной власти района. Неоценимую поддержку оказали также </w:t>
      </w:r>
      <w:r w:rsidR="00D81EFC">
        <w:rPr>
          <w:rFonts w:ascii="Times New Roman" w:hAnsi="Times New Roman" w:cs="Times New Roman"/>
          <w:sz w:val="28"/>
          <w:szCs w:val="28"/>
        </w:rPr>
        <w:t>жители</w:t>
      </w:r>
      <w:r w:rsidRPr="00337F9B">
        <w:rPr>
          <w:rFonts w:ascii="Times New Roman" w:hAnsi="Times New Roman" w:cs="Times New Roman"/>
          <w:sz w:val="28"/>
          <w:szCs w:val="28"/>
        </w:rPr>
        <w:t xml:space="preserve"> соседних </w:t>
      </w:r>
      <w:r w:rsidR="00F120B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37F9B">
        <w:rPr>
          <w:rFonts w:ascii="Times New Roman" w:hAnsi="Times New Roman" w:cs="Times New Roman"/>
          <w:sz w:val="28"/>
          <w:szCs w:val="28"/>
        </w:rPr>
        <w:t>, за что выражаю им искреннюю признательность.</w:t>
      </w:r>
    </w:p>
    <w:p w14:paraId="7DAF99FC" w14:textId="500AE304" w:rsidR="008E7409" w:rsidRDefault="00337F9B" w:rsidP="00337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F9B">
        <w:rPr>
          <w:rFonts w:ascii="Times New Roman" w:hAnsi="Times New Roman" w:cs="Times New Roman"/>
          <w:sz w:val="28"/>
          <w:szCs w:val="28"/>
        </w:rPr>
        <w:t xml:space="preserve">3-го и 5-го июня стихия </w:t>
      </w:r>
      <w:r w:rsidR="00D81EFC">
        <w:rPr>
          <w:rFonts w:ascii="Times New Roman" w:hAnsi="Times New Roman" w:cs="Times New Roman"/>
          <w:sz w:val="28"/>
          <w:szCs w:val="28"/>
        </w:rPr>
        <w:t>вновь</w:t>
      </w:r>
      <w:r w:rsidRPr="00337F9B">
        <w:rPr>
          <w:rFonts w:ascii="Times New Roman" w:hAnsi="Times New Roman" w:cs="Times New Roman"/>
          <w:sz w:val="28"/>
          <w:szCs w:val="28"/>
        </w:rPr>
        <w:t xml:space="preserve"> настигла те же населенные пункты</w:t>
      </w:r>
      <w:r w:rsidR="00D81EFC">
        <w:rPr>
          <w:rFonts w:ascii="Times New Roman" w:hAnsi="Times New Roman" w:cs="Times New Roman"/>
          <w:sz w:val="28"/>
          <w:szCs w:val="28"/>
        </w:rPr>
        <w:t>. В</w:t>
      </w:r>
      <w:r w:rsidR="00D81EFC" w:rsidRPr="00337F9B">
        <w:rPr>
          <w:rFonts w:ascii="Times New Roman" w:hAnsi="Times New Roman" w:cs="Times New Roman"/>
          <w:sz w:val="28"/>
          <w:szCs w:val="28"/>
        </w:rPr>
        <w:t xml:space="preserve"> результате выхода из берегов реки </w:t>
      </w:r>
      <w:proofErr w:type="spellStart"/>
      <w:r w:rsidR="00D81EFC" w:rsidRPr="00337F9B">
        <w:rPr>
          <w:rFonts w:ascii="Times New Roman" w:hAnsi="Times New Roman" w:cs="Times New Roman"/>
          <w:sz w:val="28"/>
          <w:szCs w:val="28"/>
        </w:rPr>
        <w:t>Неволька</w:t>
      </w:r>
      <w:proofErr w:type="spellEnd"/>
      <w:r w:rsidR="00D81EFC">
        <w:rPr>
          <w:rFonts w:ascii="Times New Roman" w:hAnsi="Times New Roman" w:cs="Times New Roman"/>
          <w:sz w:val="28"/>
          <w:szCs w:val="28"/>
        </w:rPr>
        <w:t xml:space="preserve"> в зоне подтопления оказался также по</w:t>
      </w:r>
      <w:r w:rsidRPr="00337F9B">
        <w:rPr>
          <w:rFonts w:ascii="Times New Roman" w:hAnsi="Times New Roman" w:cs="Times New Roman"/>
          <w:sz w:val="28"/>
          <w:szCs w:val="28"/>
        </w:rPr>
        <w:t>селок Майский</w:t>
      </w:r>
      <w:r w:rsidR="00D81EFC">
        <w:rPr>
          <w:rFonts w:ascii="Times New Roman" w:hAnsi="Times New Roman" w:cs="Times New Roman"/>
          <w:sz w:val="28"/>
          <w:szCs w:val="28"/>
        </w:rPr>
        <w:t>. В результате повторного паводка пострадали</w:t>
      </w:r>
      <w:r w:rsidR="00F120B6">
        <w:rPr>
          <w:rFonts w:ascii="Times New Roman" w:hAnsi="Times New Roman" w:cs="Times New Roman"/>
          <w:sz w:val="28"/>
          <w:szCs w:val="28"/>
        </w:rPr>
        <w:t xml:space="preserve"> </w:t>
      </w:r>
      <w:r w:rsidRPr="00337F9B">
        <w:rPr>
          <w:rFonts w:ascii="Times New Roman" w:hAnsi="Times New Roman" w:cs="Times New Roman"/>
          <w:sz w:val="28"/>
          <w:szCs w:val="28"/>
        </w:rPr>
        <w:t xml:space="preserve">103 подворья и 10 домовладений в хуторе Красный и поселке Майский, </w:t>
      </w:r>
      <w:r w:rsidR="00D81EFC">
        <w:rPr>
          <w:rFonts w:ascii="Times New Roman" w:hAnsi="Times New Roman" w:cs="Times New Roman"/>
          <w:sz w:val="28"/>
          <w:szCs w:val="28"/>
        </w:rPr>
        <w:t>ущерб понесли</w:t>
      </w:r>
      <w:r w:rsidRPr="00337F9B">
        <w:rPr>
          <w:rFonts w:ascii="Times New Roman" w:hAnsi="Times New Roman" w:cs="Times New Roman"/>
          <w:sz w:val="28"/>
          <w:szCs w:val="28"/>
        </w:rPr>
        <w:t xml:space="preserve"> в общей сложности 389 человек. </w:t>
      </w:r>
    </w:p>
    <w:p w14:paraId="0680CF3C" w14:textId="014834A6" w:rsidR="00337F9B" w:rsidRPr="00337F9B" w:rsidRDefault="00337F9B" w:rsidP="00337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F9B">
        <w:rPr>
          <w:rFonts w:ascii="Times New Roman" w:hAnsi="Times New Roman" w:cs="Times New Roman"/>
          <w:sz w:val="28"/>
          <w:szCs w:val="28"/>
        </w:rPr>
        <w:t xml:space="preserve">По поручению главы региона из резервного фонда Кабинета Министров РА были выделены денежные средства </w:t>
      </w:r>
      <w:r w:rsidR="00D81EFC">
        <w:rPr>
          <w:rFonts w:ascii="Times New Roman" w:hAnsi="Times New Roman" w:cs="Times New Roman"/>
          <w:sz w:val="28"/>
          <w:szCs w:val="28"/>
        </w:rPr>
        <w:t xml:space="preserve">в сумме 27 </w:t>
      </w:r>
      <w:proofErr w:type="gramStart"/>
      <w:r w:rsidR="00D81EF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81EFC">
        <w:rPr>
          <w:rFonts w:ascii="Times New Roman" w:hAnsi="Times New Roman" w:cs="Times New Roman"/>
          <w:sz w:val="28"/>
          <w:szCs w:val="28"/>
        </w:rPr>
        <w:t xml:space="preserve"> 600 тыс. рублей</w:t>
      </w:r>
      <w:r w:rsidR="00D81EFC" w:rsidRPr="00337F9B">
        <w:rPr>
          <w:rFonts w:ascii="Times New Roman" w:hAnsi="Times New Roman" w:cs="Times New Roman"/>
          <w:sz w:val="28"/>
          <w:szCs w:val="28"/>
        </w:rPr>
        <w:t xml:space="preserve"> </w:t>
      </w:r>
      <w:r w:rsidRPr="00337F9B">
        <w:rPr>
          <w:rFonts w:ascii="Times New Roman" w:hAnsi="Times New Roman" w:cs="Times New Roman"/>
          <w:sz w:val="28"/>
          <w:szCs w:val="28"/>
        </w:rPr>
        <w:t>для предоставления материальной помощи пострадавшим</w:t>
      </w:r>
      <w:r w:rsidR="00D81EFC">
        <w:rPr>
          <w:rFonts w:ascii="Times New Roman" w:hAnsi="Times New Roman" w:cs="Times New Roman"/>
          <w:sz w:val="28"/>
          <w:szCs w:val="28"/>
        </w:rPr>
        <w:t xml:space="preserve">. В ходе работы комиссии по оценке ущерба, непригодными для проживания были признаны 5 домовладений в ауле Ходзь и селе </w:t>
      </w:r>
      <w:proofErr w:type="gramStart"/>
      <w:r w:rsidR="00D81EFC">
        <w:rPr>
          <w:rFonts w:ascii="Times New Roman" w:hAnsi="Times New Roman" w:cs="Times New Roman"/>
          <w:sz w:val="28"/>
          <w:szCs w:val="28"/>
        </w:rPr>
        <w:t>Вольное</w:t>
      </w:r>
      <w:proofErr w:type="gramEnd"/>
      <w:r w:rsidR="00D81EFC">
        <w:rPr>
          <w:rFonts w:ascii="Times New Roman" w:hAnsi="Times New Roman" w:cs="Times New Roman"/>
          <w:sz w:val="28"/>
          <w:szCs w:val="28"/>
        </w:rPr>
        <w:t>. Их владельцам были выплачены средства н</w:t>
      </w:r>
      <w:r w:rsidR="000F5AE1">
        <w:rPr>
          <w:rFonts w:ascii="Times New Roman" w:hAnsi="Times New Roman" w:cs="Times New Roman"/>
          <w:sz w:val="28"/>
          <w:szCs w:val="28"/>
        </w:rPr>
        <w:t xml:space="preserve">а приобретение </w:t>
      </w:r>
      <w:r w:rsidR="00D81EFC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0F5AE1">
        <w:rPr>
          <w:rFonts w:ascii="Times New Roman" w:hAnsi="Times New Roman" w:cs="Times New Roman"/>
          <w:sz w:val="28"/>
          <w:szCs w:val="28"/>
        </w:rPr>
        <w:t>жилья</w:t>
      </w:r>
      <w:r w:rsidR="00D81EFC">
        <w:rPr>
          <w:rFonts w:ascii="Times New Roman" w:hAnsi="Times New Roman" w:cs="Times New Roman"/>
          <w:sz w:val="28"/>
          <w:szCs w:val="28"/>
        </w:rPr>
        <w:t xml:space="preserve"> в общей сумме 6 </w:t>
      </w:r>
      <w:proofErr w:type="gramStart"/>
      <w:r w:rsidR="00D81EF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81EF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69AF61C" w14:textId="77777777" w:rsidR="00337F9B" w:rsidRPr="00337F9B" w:rsidRDefault="00337F9B" w:rsidP="00337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F9B">
        <w:rPr>
          <w:rFonts w:ascii="Times New Roman" w:hAnsi="Times New Roman" w:cs="Times New Roman"/>
          <w:sz w:val="28"/>
          <w:szCs w:val="28"/>
        </w:rPr>
        <w:t xml:space="preserve">В качестве компенсации владельцы пострадавших огородов и придомовых территорий получили по 20 тысяч рублей, а хозяевам подтопленных домовладений выплачено по 50 тысяч рублей. На ликвидацию чрезвычайной ситуации из местного бюджета было выделено порядка 1 </w:t>
      </w:r>
      <w:proofErr w:type="gramStart"/>
      <w:r w:rsidRPr="00337F9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37F9B">
        <w:rPr>
          <w:rFonts w:ascii="Times New Roman" w:hAnsi="Times New Roman" w:cs="Times New Roman"/>
          <w:sz w:val="28"/>
          <w:szCs w:val="28"/>
        </w:rPr>
        <w:t xml:space="preserve"> 500 тыс. рублей.</w:t>
      </w:r>
    </w:p>
    <w:p w14:paraId="6DE75B74" w14:textId="51E04452" w:rsidR="00337F9B" w:rsidRDefault="00337F9B" w:rsidP="00337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F9B">
        <w:rPr>
          <w:rFonts w:ascii="Times New Roman" w:hAnsi="Times New Roman" w:cs="Times New Roman"/>
          <w:sz w:val="28"/>
          <w:szCs w:val="28"/>
        </w:rPr>
        <w:t>Еще раз хочу выразить признательность всем, кто протянул нам руку помощи в столь сложное для нас время.</w:t>
      </w:r>
    </w:p>
    <w:p w14:paraId="1827002B" w14:textId="77777777" w:rsidR="00864874" w:rsidRDefault="00864874" w:rsidP="008648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F4A55" w14:textId="77777777" w:rsidR="00A250BC" w:rsidRDefault="00A250BC" w:rsidP="00FA74E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C6685" w14:textId="77777777" w:rsidR="001F4EB7" w:rsidRDefault="00D81EFC" w:rsidP="00D81E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2B3E3AAE" w14:textId="5189A2E1" w:rsidR="00864874" w:rsidRPr="00FA74EC" w:rsidRDefault="001F4EB7" w:rsidP="00D81E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CE750D" w:rsidRPr="00CE750D">
        <w:rPr>
          <w:rFonts w:ascii="Times New Roman" w:hAnsi="Times New Roman" w:cs="Times New Roman"/>
          <w:b/>
          <w:i/>
          <w:sz w:val="28"/>
          <w:szCs w:val="28"/>
        </w:rPr>
        <w:t>Специальная военная операция</w:t>
      </w:r>
    </w:p>
    <w:p w14:paraId="7F664F3C" w14:textId="77777777" w:rsidR="008E7409" w:rsidRDefault="008E7409" w:rsidP="007A2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E14303" w14:textId="4BB73FC0" w:rsidR="007A2E3C" w:rsidRPr="007A2E3C" w:rsidRDefault="007A2E3C" w:rsidP="007A2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E3C">
        <w:rPr>
          <w:rFonts w:ascii="Times New Roman" w:hAnsi="Times New Roman" w:cs="Times New Roman"/>
          <w:sz w:val="28"/>
          <w:szCs w:val="28"/>
        </w:rPr>
        <w:t xml:space="preserve">Говоря </w:t>
      </w:r>
      <w:r w:rsidR="00864874">
        <w:rPr>
          <w:rFonts w:ascii="Times New Roman" w:hAnsi="Times New Roman" w:cs="Times New Roman"/>
          <w:sz w:val="28"/>
          <w:szCs w:val="28"/>
        </w:rPr>
        <w:t>об</w:t>
      </w:r>
      <w:r w:rsidRPr="007A2E3C">
        <w:rPr>
          <w:rFonts w:ascii="Times New Roman" w:hAnsi="Times New Roman" w:cs="Times New Roman"/>
          <w:sz w:val="28"/>
          <w:szCs w:val="28"/>
        </w:rPr>
        <w:t xml:space="preserve"> ушедш</w:t>
      </w:r>
      <w:r w:rsidR="00864874">
        <w:rPr>
          <w:rFonts w:ascii="Times New Roman" w:hAnsi="Times New Roman" w:cs="Times New Roman"/>
          <w:sz w:val="28"/>
          <w:szCs w:val="28"/>
        </w:rPr>
        <w:t>ем</w:t>
      </w:r>
      <w:r w:rsidRPr="007A2E3C">
        <w:rPr>
          <w:rFonts w:ascii="Times New Roman" w:hAnsi="Times New Roman" w:cs="Times New Roman"/>
          <w:sz w:val="28"/>
          <w:szCs w:val="28"/>
        </w:rPr>
        <w:t xml:space="preserve"> </w:t>
      </w:r>
      <w:r w:rsidR="00864874">
        <w:rPr>
          <w:rFonts w:ascii="Times New Roman" w:hAnsi="Times New Roman" w:cs="Times New Roman"/>
          <w:sz w:val="28"/>
          <w:szCs w:val="28"/>
        </w:rPr>
        <w:t>2023 годе</w:t>
      </w:r>
      <w:r w:rsidR="00D81EFC">
        <w:rPr>
          <w:rFonts w:ascii="Times New Roman" w:hAnsi="Times New Roman" w:cs="Times New Roman"/>
          <w:sz w:val="28"/>
          <w:szCs w:val="28"/>
        </w:rPr>
        <w:t>,</w:t>
      </w:r>
      <w:r w:rsidRPr="007A2E3C">
        <w:rPr>
          <w:rFonts w:ascii="Times New Roman" w:hAnsi="Times New Roman" w:cs="Times New Roman"/>
          <w:sz w:val="28"/>
          <w:szCs w:val="28"/>
        </w:rPr>
        <w:t xml:space="preserve"> нельзя не затронуть важную для всех нас тему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E3C">
        <w:rPr>
          <w:rFonts w:ascii="Times New Roman" w:hAnsi="Times New Roman" w:cs="Times New Roman"/>
          <w:sz w:val="28"/>
          <w:szCs w:val="28"/>
        </w:rPr>
        <w:t xml:space="preserve"> </w:t>
      </w:r>
      <w:r w:rsidRPr="000F716E">
        <w:rPr>
          <w:rFonts w:ascii="Times New Roman" w:hAnsi="Times New Roman" w:cs="Times New Roman"/>
          <w:sz w:val="28"/>
          <w:szCs w:val="28"/>
        </w:rPr>
        <w:t>ставшей основным вектором для принятия многих решений, как в стране, так и на местах.</w:t>
      </w:r>
    </w:p>
    <w:p w14:paraId="30D4B77D" w14:textId="307F89BF" w:rsidR="000F716E" w:rsidRPr="000F716E" w:rsidRDefault="000F716E" w:rsidP="000F7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16E">
        <w:rPr>
          <w:rFonts w:ascii="Times New Roman" w:hAnsi="Times New Roman" w:cs="Times New Roman"/>
          <w:sz w:val="28"/>
          <w:szCs w:val="28"/>
        </w:rPr>
        <w:t xml:space="preserve">На оказание социальной помощи и единовременной денежной выплаты участникам СВО и членам их семей было направлено </w:t>
      </w:r>
      <w:r w:rsidR="00FA74EC">
        <w:rPr>
          <w:rFonts w:ascii="Times New Roman" w:hAnsi="Times New Roman" w:cs="Times New Roman"/>
          <w:sz w:val="28"/>
          <w:szCs w:val="28"/>
        </w:rPr>
        <w:t xml:space="preserve">6 млн. 301 тыс. рублей, в том числе </w:t>
      </w:r>
      <w:r w:rsidR="007A2E3C">
        <w:rPr>
          <w:rFonts w:ascii="Times New Roman" w:hAnsi="Times New Roman" w:cs="Times New Roman"/>
          <w:sz w:val="28"/>
          <w:szCs w:val="28"/>
        </w:rPr>
        <w:t xml:space="preserve">из муниципального бюджета </w:t>
      </w:r>
      <w:r w:rsidR="007A2E3C" w:rsidRPr="000F716E">
        <w:rPr>
          <w:rFonts w:ascii="Times New Roman" w:hAnsi="Times New Roman" w:cs="Times New Roman"/>
          <w:sz w:val="28"/>
          <w:szCs w:val="28"/>
        </w:rPr>
        <w:t>3 млн. 201 тыс. рублей</w:t>
      </w:r>
      <w:r w:rsidR="007A2E3C">
        <w:rPr>
          <w:rFonts w:ascii="Times New Roman" w:hAnsi="Times New Roman" w:cs="Times New Roman"/>
          <w:sz w:val="28"/>
          <w:szCs w:val="28"/>
        </w:rPr>
        <w:t xml:space="preserve">. Эти средства пошли </w:t>
      </w:r>
      <w:r w:rsidR="00437822">
        <w:rPr>
          <w:rFonts w:ascii="Times New Roman" w:hAnsi="Times New Roman" w:cs="Times New Roman"/>
          <w:sz w:val="28"/>
          <w:szCs w:val="28"/>
        </w:rPr>
        <w:t>на ремонт кровли домовладени</w:t>
      </w:r>
      <w:r w:rsidR="007A2E3C">
        <w:rPr>
          <w:rFonts w:ascii="Times New Roman" w:hAnsi="Times New Roman" w:cs="Times New Roman"/>
          <w:sz w:val="28"/>
          <w:szCs w:val="28"/>
        </w:rPr>
        <w:t>й</w:t>
      </w:r>
      <w:r w:rsidR="00437822">
        <w:rPr>
          <w:rFonts w:ascii="Times New Roman" w:hAnsi="Times New Roman" w:cs="Times New Roman"/>
          <w:sz w:val="28"/>
          <w:szCs w:val="28"/>
        </w:rPr>
        <w:t xml:space="preserve">, </w:t>
      </w:r>
      <w:r w:rsidR="00D81EFC">
        <w:rPr>
          <w:rFonts w:ascii="Times New Roman" w:hAnsi="Times New Roman" w:cs="Times New Roman"/>
          <w:sz w:val="28"/>
          <w:szCs w:val="28"/>
        </w:rPr>
        <w:t>замену</w:t>
      </w:r>
      <w:r w:rsidR="00437822">
        <w:rPr>
          <w:rFonts w:ascii="Times New Roman" w:hAnsi="Times New Roman" w:cs="Times New Roman"/>
          <w:sz w:val="28"/>
          <w:szCs w:val="28"/>
        </w:rPr>
        <w:t xml:space="preserve"> о</w:t>
      </w:r>
      <w:r w:rsidR="00D81EFC">
        <w:rPr>
          <w:rFonts w:ascii="Times New Roman" w:hAnsi="Times New Roman" w:cs="Times New Roman"/>
          <w:sz w:val="28"/>
          <w:szCs w:val="28"/>
        </w:rPr>
        <w:t>кон и дверей, ремонт канализаций и решение многих других бытовых вопросов</w:t>
      </w:r>
      <w:r w:rsidR="0043782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B8FF160" w14:textId="19F60836" w:rsidR="000F716E" w:rsidRPr="000F716E" w:rsidRDefault="00D81EFC" w:rsidP="001F4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Главы Республики Адыгея дети участников СВО </w:t>
      </w:r>
      <w:r w:rsidRPr="000F716E">
        <w:rPr>
          <w:rFonts w:ascii="Times New Roman" w:hAnsi="Times New Roman" w:cs="Times New Roman"/>
          <w:sz w:val="28"/>
          <w:szCs w:val="28"/>
        </w:rPr>
        <w:t>обеспечены бесплатным горячим питанием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. В данную категорию в нашем районе попадают 72 ребенка. </w:t>
      </w:r>
      <w:proofErr w:type="gramStart"/>
      <w:r w:rsidR="001F4EB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F716E">
        <w:rPr>
          <w:rFonts w:ascii="Times New Roman" w:hAnsi="Times New Roman" w:cs="Times New Roman"/>
          <w:sz w:val="28"/>
          <w:szCs w:val="28"/>
        </w:rPr>
        <w:t xml:space="preserve">от родительской платы в </w:t>
      </w:r>
      <w:r w:rsidR="001F4EB7">
        <w:rPr>
          <w:rFonts w:ascii="Times New Roman" w:hAnsi="Times New Roman" w:cs="Times New Roman"/>
          <w:sz w:val="28"/>
          <w:szCs w:val="28"/>
        </w:rPr>
        <w:t>детских садах</w:t>
      </w:r>
      <w:r w:rsidRPr="000F716E">
        <w:rPr>
          <w:rFonts w:ascii="Times New Roman" w:hAnsi="Times New Roman" w:cs="Times New Roman"/>
          <w:sz w:val="28"/>
          <w:szCs w:val="28"/>
        </w:rPr>
        <w:t xml:space="preserve"> </w:t>
      </w:r>
      <w:r w:rsidR="000F716E" w:rsidRPr="000F716E">
        <w:rPr>
          <w:rFonts w:ascii="Times New Roman" w:hAnsi="Times New Roman" w:cs="Times New Roman"/>
          <w:sz w:val="28"/>
          <w:szCs w:val="28"/>
        </w:rPr>
        <w:t>освобождены</w:t>
      </w:r>
      <w:r w:rsidR="001F4EB7">
        <w:rPr>
          <w:rFonts w:ascii="Times New Roman" w:hAnsi="Times New Roman" w:cs="Times New Roman"/>
          <w:sz w:val="28"/>
          <w:szCs w:val="28"/>
        </w:rPr>
        <w:t xml:space="preserve"> </w:t>
      </w:r>
      <w:r w:rsidR="001F4EB7" w:rsidRPr="000F716E">
        <w:rPr>
          <w:rFonts w:ascii="Times New Roman" w:hAnsi="Times New Roman" w:cs="Times New Roman"/>
          <w:sz w:val="28"/>
          <w:szCs w:val="28"/>
        </w:rPr>
        <w:t>29 родителей</w:t>
      </w:r>
      <w:r w:rsidR="000F716E" w:rsidRPr="000F71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716E" w:rsidRPr="000F716E">
        <w:rPr>
          <w:rFonts w:ascii="Times New Roman" w:hAnsi="Times New Roman" w:cs="Times New Roman"/>
          <w:sz w:val="28"/>
          <w:szCs w:val="28"/>
        </w:rPr>
        <w:t xml:space="preserve"> Летним оздоровительным отдыхом </w:t>
      </w:r>
      <w:r w:rsidR="001846F2">
        <w:rPr>
          <w:rFonts w:ascii="Times New Roman" w:hAnsi="Times New Roman" w:cs="Times New Roman"/>
          <w:sz w:val="28"/>
          <w:szCs w:val="28"/>
        </w:rPr>
        <w:t>охвачено</w:t>
      </w:r>
      <w:r w:rsidR="000F716E" w:rsidRPr="000F716E">
        <w:rPr>
          <w:rFonts w:ascii="Times New Roman" w:hAnsi="Times New Roman" w:cs="Times New Roman"/>
          <w:sz w:val="28"/>
          <w:szCs w:val="28"/>
        </w:rPr>
        <w:t xml:space="preserve"> 30 детей.</w:t>
      </w:r>
    </w:p>
    <w:p w14:paraId="0C2BEE35" w14:textId="0F45956E" w:rsidR="000F716E" w:rsidRPr="000F716E" w:rsidRDefault="001846F2" w:rsidP="000F7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F716E" w:rsidRPr="000F716E">
        <w:rPr>
          <w:rFonts w:ascii="Times New Roman" w:hAnsi="Times New Roman" w:cs="Times New Roman"/>
          <w:sz w:val="28"/>
          <w:szCs w:val="28"/>
        </w:rPr>
        <w:t xml:space="preserve">диновременную выплату на газификацию домовладений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0F716E" w:rsidRPr="000F716E">
        <w:rPr>
          <w:rFonts w:ascii="Times New Roman" w:hAnsi="Times New Roman" w:cs="Times New Roman"/>
          <w:sz w:val="28"/>
          <w:szCs w:val="28"/>
        </w:rPr>
        <w:t xml:space="preserve"> 100 тыс. рублей получили 5 семей военнослужащих. Также на расчетный счет газораспределительной организации перечислена сумма в размере 400 тыс. рублей на газифика</w:t>
      </w:r>
      <w:r w:rsidR="001C2FAB">
        <w:rPr>
          <w:rFonts w:ascii="Times New Roman" w:hAnsi="Times New Roman" w:cs="Times New Roman"/>
          <w:sz w:val="28"/>
          <w:szCs w:val="28"/>
        </w:rPr>
        <w:t xml:space="preserve">цию </w:t>
      </w:r>
      <w:r w:rsidR="001F4EB7">
        <w:rPr>
          <w:rFonts w:ascii="Times New Roman" w:hAnsi="Times New Roman" w:cs="Times New Roman"/>
          <w:sz w:val="28"/>
          <w:szCs w:val="28"/>
        </w:rPr>
        <w:t xml:space="preserve">4 </w:t>
      </w:r>
      <w:r w:rsidR="001C2FAB">
        <w:rPr>
          <w:rFonts w:ascii="Times New Roman" w:hAnsi="Times New Roman" w:cs="Times New Roman"/>
          <w:sz w:val="28"/>
          <w:szCs w:val="28"/>
        </w:rPr>
        <w:t>домовладений.</w:t>
      </w:r>
    </w:p>
    <w:p w14:paraId="0C5E2453" w14:textId="2018C8AA" w:rsidR="000F716E" w:rsidRPr="000F716E" w:rsidRDefault="001F4EB7" w:rsidP="000F7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716E">
        <w:rPr>
          <w:rFonts w:ascii="Times New Roman" w:hAnsi="Times New Roman" w:cs="Times New Roman"/>
          <w:sz w:val="28"/>
          <w:szCs w:val="28"/>
        </w:rPr>
        <w:t xml:space="preserve">о 1 </w:t>
      </w:r>
      <w:proofErr w:type="gramStart"/>
      <w:r w:rsidRPr="000F716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F716E">
        <w:rPr>
          <w:rFonts w:ascii="Times New Roman" w:hAnsi="Times New Roman" w:cs="Times New Roman"/>
          <w:sz w:val="28"/>
          <w:szCs w:val="28"/>
        </w:rPr>
        <w:t xml:space="preserve"> рублей выплачено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F716E" w:rsidRPr="000F716E">
        <w:rPr>
          <w:rFonts w:ascii="Times New Roman" w:hAnsi="Times New Roman" w:cs="Times New Roman"/>
          <w:sz w:val="28"/>
          <w:szCs w:val="28"/>
        </w:rPr>
        <w:t>етырем семьям погибших бойцов, 16 раненых военнослужащих получили по 500 тыс. руб</w:t>
      </w:r>
      <w:r w:rsidR="001846F2">
        <w:rPr>
          <w:rFonts w:ascii="Times New Roman" w:hAnsi="Times New Roman" w:cs="Times New Roman"/>
          <w:sz w:val="28"/>
          <w:szCs w:val="28"/>
        </w:rPr>
        <w:t>лей</w:t>
      </w:r>
      <w:r w:rsidR="000F716E" w:rsidRPr="000F716E">
        <w:rPr>
          <w:rFonts w:ascii="Times New Roman" w:hAnsi="Times New Roman" w:cs="Times New Roman"/>
          <w:sz w:val="28"/>
          <w:szCs w:val="28"/>
        </w:rPr>
        <w:t>.</w:t>
      </w:r>
    </w:p>
    <w:p w14:paraId="12A4390E" w14:textId="436AB96D" w:rsidR="000F716E" w:rsidRPr="000F716E" w:rsidRDefault="000F716E" w:rsidP="000F7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16E">
        <w:rPr>
          <w:rFonts w:ascii="Times New Roman" w:hAnsi="Times New Roman" w:cs="Times New Roman"/>
          <w:sz w:val="28"/>
          <w:szCs w:val="28"/>
        </w:rPr>
        <w:t xml:space="preserve">     </w:t>
      </w:r>
      <w:r w:rsidR="001846F2">
        <w:rPr>
          <w:rFonts w:ascii="Times New Roman" w:hAnsi="Times New Roman" w:cs="Times New Roman"/>
          <w:sz w:val="28"/>
          <w:szCs w:val="28"/>
        </w:rPr>
        <w:tab/>
      </w:r>
      <w:r w:rsidRPr="000F716E">
        <w:rPr>
          <w:rFonts w:ascii="Times New Roman" w:hAnsi="Times New Roman" w:cs="Times New Roman"/>
          <w:sz w:val="28"/>
          <w:szCs w:val="28"/>
        </w:rPr>
        <w:t xml:space="preserve">В 2023 году единовременную выплату </w:t>
      </w:r>
      <w:r w:rsidR="001846F2">
        <w:rPr>
          <w:rFonts w:ascii="Times New Roman" w:hAnsi="Times New Roman" w:cs="Times New Roman"/>
          <w:sz w:val="28"/>
          <w:szCs w:val="28"/>
        </w:rPr>
        <w:t>в размере</w:t>
      </w:r>
      <w:r w:rsidR="001F4EB7">
        <w:rPr>
          <w:rFonts w:ascii="Times New Roman" w:hAnsi="Times New Roman" w:cs="Times New Roman"/>
          <w:sz w:val="28"/>
          <w:szCs w:val="28"/>
        </w:rPr>
        <w:t xml:space="preserve"> 20 т</w:t>
      </w:r>
      <w:r w:rsidRPr="000F716E">
        <w:rPr>
          <w:rFonts w:ascii="Times New Roman" w:hAnsi="Times New Roman" w:cs="Times New Roman"/>
          <w:sz w:val="28"/>
          <w:szCs w:val="28"/>
        </w:rPr>
        <w:t>ыс</w:t>
      </w:r>
      <w:r w:rsidR="001F4EB7">
        <w:rPr>
          <w:rFonts w:ascii="Times New Roman" w:hAnsi="Times New Roman" w:cs="Times New Roman"/>
          <w:sz w:val="28"/>
          <w:szCs w:val="28"/>
        </w:rPr>
        <w:t>яч</w:t>
      </w:r>
      <w:r w:rsidRPr="000F716E">
        <w:rPr>
          <w:rFonts w:ascii="Times New Roman" w:hAnsi="Times New Roman" w:cs="Times New Roman"/>
          <w:sz w:val="28"/>
          <w:szCs w:val="28"/>
        </w:rPr>
        <w:t xml:space="preserve"> рублей получили 52 ребенка из семей мобилизованных на общую сумму 1 </w:t>
      </w:r>
      <w:proofErr w:type="gramStart"/>
      <w:r w:rsidR="0088398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8398C">
        <w:rPr>
          <w:rFonts w:ascii="Times New Roman" w:hAnsi="Times New Roman" w:cs="Times New Roman"/>
          <w:sz w:val="28"/>
          <w:szCs w:val="28"/>
        </w:rPr>
        <w:t xml:space="preserve"> </w:t>
      </w:r>
      <w:r w:rsidRPr="000F716E">
        <w:rPr>
          <w:rFonts w:ascii="Times New Roman" w:hAnsi="Times New Roman" w:cs="Times New Roman"/>
          <w:sz w:val="28"/>
          <w:szCs w:val="28"/>
        </w:rPr>
        <w:t>040 тыс</w:t>
      </w:r>
      <w:r w:rsidR="001F4EB7">
        <w:rPr>
          <w:rFonts w:ascii="Times New Roman" w:hAnsi="Times New Roman" w:cs="Times New Roman"/>
          <w:sz w:val="28"/>
          <w:szCs w:val="28"/>
        </w:rPr>
        <w:t>яч</w:t>
      </w:r>
      <w:r w:rsidRPr="000F716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12D8AB4" w14:textId="77777777" w:rsidR="000F716E" w:rsidRPr="000F716E" w:rsidRDefault="001846F2" w:rsidP="000F7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F716E" w:rsidRPr="000F716E">
        <w:rPr>
          <w:rFonts w:ascii="Times New Roman" w:hAnsi="Times New Roman" w:cs="Times New Roman"/>
          <w:sz w:val="28"/>
          <w:szCs w:val="28"/>
        </w:rPr>
        <w:t xml:space="preserve">При содействии предпринимательского сообщества был организован сбор гуманитарной помощи для участников СВО. Членам их семей были переданы продуктовые наборы, ста шестидесяти детям бойцов вручены новогодние подарки. </w:t>
      </w:r>
    </w:p>
    <w:p w14:paraId="0B2EF336" w14:textId="709768AC" w:rsidR="009F5946" w:rsidRDefault="009F5946" w:rsidP="000F7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5946">
        <w:rPr>
          <w:rFonts w:ascii="Times New Roman" w:hAnsi="Times New Roman" w:cs="Times New Roman"/>
          <w:sz w:val="28"/>
          <w:szCs w:val="28"/>
        </w:rPr>
        <w:t>С начал</w:t>
      </w:r>
      <w:r w:rsidR="00261DC8">
        <w:rPr>
          <w:rFonts w:ascii="Times New Roman" w:hAnsi="Times New Roman" w:cs="Times New Roman"/>
          <w:sz w:val="28"/>
          <w:szCs w:val="28"/>
        </w:rPr>
        <w:t>а</w:t>
      </w:r>
      <w:r w:rsidRPr="009F5946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9F5946">
        <w:rPr>
          <w:rFonts w:ascii="Times New Roman" w:hAnsi="Times New Roman" w:cs="Times New Roman"/>
          <w:sz w:val="28"/>
          <w:szCs w:val="28"/>
        </w:rPr>
        <w:t xml:space="preserve"> возникло волонтёрское движение, </w:t>
      </w:r>
      <w:r w:rsidR="00092404">
        <w:rPr>
          <w:rFonts w:ascii="Times New Roman" w:hAnsi="Times New Roman" w:cs="Times New Roman"/>
          <w:sz w:val="28"/>
          <w:szCs w:val="28"/>
        </w:rPr>
        <w:t>представители которого</w:t>
      </w:r>
      <w:r w:rsidRPr="009F5946">
        <w:rPr>
          <w:rFonts w:ascii="Times New Roman" w:hAnsi="Times New Roman" w:cs="Times New Roman"/>
          <w:sz w:val="28"/>
          <w:szCs w:val="28"/>
        </w:rPr>
        <w:t xml:space="preserve"> изготавливают и отправляют на фронт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946">
        <w:rPr>
          <w:rFonts w:ascii="Times New Roman" w:hAnsi="Times New Roman" w:cs="Times New Roman"/>
          <w:sz w:val="28"/>
          <w:szCs w:val="28"/>
        </w:rPr>
        <w:t>окопные свечи, маскировочные сети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4EB7">
        <w:rPr>
          <w:rFonts w:ascii="Times New Roman" w:hAnsi="Times New Roman" w:cs="Times New Roman"/>
          <w:sz w:val="28"/>
          <w:szCs w:val="28"/>
        </w:rPr>
        <w:t xml:space="preserve">сушеные овощи и </w:t>
      </w:r>
      <w:proofErr w:type="gramStart"/>
      <w:r w:rsidR="001F4EB7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1F4EB7">
        <w:rPr>
          <w:rFonts w:ascii="Times New Roman" w:hAnsi="Times New Roman" w:cs="Times New Roman"/>
          <w:sz w:val="28"/>
          <w:szCs w:val="28"/>
        </w:rPr>
        <w:t xml:space="preserve"> необходимые на фронте вещи</w:t>
      </w:r>
      <w:r w:rsidRPr="009F5946">
        <w:rPr>
          <w:rFonts w:ascii="Times New Roman" w:hAnsi="Times New Roman" w:cs="Times New Roman"/>
          <w:sz w:val="28"/>
          <w:szCs w:val="28"/>
        </w:rPr>
        <w:t>.</w:t>
      </w:r>
    </w:p>
    <w:p w14:paraId="48858D6C" w14:textId="2714FFA1" w:rsidR="001F4EB7" w:rsidRPr="00347CD1" w:rsidRDefault="000F716E" w:rsidP="00347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16E">
        <w:rPr>
          <w:rFonts w:ascii="Times New Roman" w:hAnsi="Times New Roman" w:cs="Times New Roman"/>
          <w:sz w:val="28"/>
          <w:szCs w:val="28"/>
        </w:rPr>
        <w:t xml:space="preserve">Инициированный Президентом страны Государственный фонд «Защитники Отечества» стал еще одним действенным инструментом в решении различных вопросов участников специальной военной операции и членов их семей. За семь месяцев с момента основания Фонда в районе в него обратилось 104 человека. </w:t>
      </w:r>
    </w:p>
    <w:p w14:paraId="53C33D45" w14:textId="5F8E5407" w:rsidR="00E84FEA" w:rsidRDefault="00695A42" w:rsidP="00347CD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Социальная сфера</w:t>
      </w:r>
    </w:p>
    <w:p w14:paraId="723A7C96" w14:textId="77777777" w:rsidR="00347CD1" w:rsidRPr="00347CD1" w:rsidRDefault="00347CD1" w:rsidP="00347CD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1B6E933C" w14:textId="0587A68E" w:rsidR="001F4EB7" w:rsidRPr="008732AF" w:rsidRDefault="001F4EB7" w:rsidP="001F4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наших задач является повышение качества оказания социальных услуг. </w:t>
      </w:r>
      <w:r w:rsidRPr="008732AF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8732AF">
        <w:rPr>
          <w:rFonts w:ascii="Times New Roman" w:hAnsi="Times New Roman" w:cs="Times New Roman"/>
          <w:sz w:val="28"/>
          <w:szCs w:val="28"/>
        </w:rPr>
        <w:t xml:space="preserve"> района, имеющих право на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2AF">
        <w:rPr>
          <w:rFonts w:ascii="Times New Roman" w:hAnsi="Times New Roman" w:cs="Times New Roman"/>
          <w:sz w:val="28"/>
          <w:szCs w:val="28"/>
        </w:rPr>
        <w:t xml:space="preserve"> составило более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000 человек.</w:t>
      </w:r>
    </w:p>
    <w:p w14:paraId="28D88440" w14:textId="6ADDE410" w:rsidR="001F4EB7" w:rsidRDefault="001F4EB7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Одними из основных получателей указанных услуг являются</w:t>
      </w:r>
      <w:r w:rsidR="008732AF" w:rsidRPr="00E8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уважаемые </w:t>
      </w:r>
      <w:r w:rsidR="008732AF" w:rsidRPr="00E84FEA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 xml:space="preserve">ы, численность которых </w:t>
      </w:r>
      <w:r w:rsidR="008732AF" w:rsidRPr="00E84FEA">
        <w:rPr>
          <w:rFonts w:ascii="Times New Roman" w:hAnsi="Times New Roman" w:cs="Times New Roman"/>
          <w:sz w:val="28"/>
          <w:szCs w:val="28"/>
        </w:rPr>
        <w:t>на 1 января 2024 года составляет 7 348 человек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(АППГ -7 597)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A3D4227" w14:textId="5BD5E7D3" w:rsidR="008732AF" w:rsidRPr="008732AF" w:rsidRDefault="001F4EB7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прошлый год </w:t>
      </w:r>
      <w:r w:rsidR="00092404">
        <w:rPr>
          <w:rFonts w:ascii="Times New Roman" w:hAnsi="Times New Roman" w:cs="Times New Roman"/>
          <w:sz w:val="28"/>
          <w:szCs w:val="28"/>
        </w:rPr>
        <w:t xml:space="preserve">пенсионные выплаты </w:t>
      </w:r>
      <w:r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092404">
        <w:rPr>
          <w:rFonts w:ascii="Times New Roman" w:hAnsi="Times New Roman" w:cs="Times New Roman"/>
          <w:sz w:val="28"/>
          <w:szCs w:val="28"/>
        </w:rPr>
        <w:t xml:space="preserve">на общую сумму 1 </w:t>
      </w:r>
      <w:proofErr w:type="gramStart"/>
      <w:r w:rsidR="0009240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092404">
        <w:rPr>
          <w:rFonts w:ascii="Times New Roman" w:hAnsi="Times New Roman" w:cs="Times New Roman"/>
          <w:sz w:val="28"/>
          <w:szCs w:val="28"/>
        </w:rPr>
        <w:t xml:space="preserve"> 454</w:t>
      </w:r>
      <w:r w:rsidR="00092404" w:rsidRPr="008732AF">
        <w:rPr>
          <w:rFonts w:ascii="Times New Roman" w:hAnsi="Times New Roman" w:cs="Times New Roman"/>
          <w:sz w:val="28"/>
          <w:szCs w:val="28"/>
        </w:rPr>
        <w:t xml:space="preserve"> млн 200 тыс. рублей</w:t>
      </w:r>
      <w:r w:rsidR="008732AF" w:rsidRPr="008732AF">
        <w:rPr>
          <w:rFonts w:ascii="Times New Roman" w:hAnsi="Times New Roman" w:cs="Times New Roman"/>
          <w:sz w:val="28"/>
          <w:szCs w:val="28"/>
        </w:rPr>
        <w:t>. Средний размер пенси</w:t>
      </w:r>
      <w:r w:rsidR="00092404">
        <w:rPr>
          <w:rFonts w:ascii="Times New Roman" w:hAnsi="Times New Roman" w:cs="Times New Roman"/>
          <w:sz w:val="28"/>
          <w:szCs w:val="28"/>
        </w:rPr>
        <w:t>и в районе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составил 16 492,21 рублей. </w:t>
      </w:r>
    </w:p>
    <w:p w14:paraId="0F37E849" w14:textId="77777777" w:rsidR="001F4EB7" w:rsidRDefault="008732AF" w:rsidP="001F4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При этом увеличилась доля выплат по линии фонда </w:t>
      </w:r>
      <w:r w:rsidR="00092404">
        <w:rPr>
          <w:rFonts w:ascii="Times New Roman" w:hAnsi="Times New Roman" w:cs="Times New Roman"/>
          <w:sz w:val="28"/>
          <w:szCs w:val="28"/>
        </w:rPr>
        <w:t>П</w:t>
      </w:r>
      <w:r w:rsidRPr="008732AF">
        <w:rPr>
          <w:rFonts w:ascii="Times New Roman" w:hAnsi="Times New Roman" w:cs="Times New Roman"/>
          <w:sz w:val="28"/>
          <w:szCs w:val="28"/>
        </w:rPr>
        <w:t xml:space="preserve">енсионного и </w:t>
      </w:r>
      <w:r w:rsidR="00092404">
        <w:rPr>
          <w:rFonts w:ascii="Times New Roman" w:hAnsi="Times New Roman" w:cs="Times New Roman"/>
          <w:sz w:val="28"/>
          <w:szCs w:val="28"/>
        </w:rPr>
        <w:t>с</w:t>
      </w:r>
      <w:r w:rsidRPr="008732AF">
        <w:rPr>
          <w:rFonts w:ascii="Times New Roman" w:hAnsi="Times New Roman" w:cs="Times New Roman"/>
          <w:sz w:val="28"/>
          <w:szCs w:val="28"/>
        </w:rPr>
        <w:t xml:space="preserve">оциального страхования за счет установления единого пособия на детей от рождения до 17 лет. </w:t>
      </w:r>
    </w:p>
    <w:p w14:paraId="68504352" w14:textId="773389BC" w:rsidR="008732AF" w:rsidRPr="008732AF" w:rsidRDefault="008732AF" w:rsidP="001F4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За минувший год 1456 сем</w:t>
      </w:r>
      <w:r w:rsidR="00092404">
        <w:rPr>
          <w:rFonts w:ascii="Times New Roman" w:hAnsi="Times New Roman" w:cs="Times New Roman"/>
          <w:sz w:val="28"/>
          <w:szCs w:val="28"/>
        </w:rPr>
        <w:t>ьям</w:t>
      </w:r>
      <w:r w:rsidRPr="008732AF">
        <w:rPr>
          <w:rFonts w:ascii="Times New Roman" w:hAnsi="Times New Roman" w:cs="Times New Roman"/>
          <w:sz w:val="28"/>
          <w:szCs w:val="28"/>
        </w:rPr>
        <w:t>, в которых насчитывается 3</w:t>
      </w:r>
      <w:r w:rsidR="00BA44E3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035 детей</w:t>
      </w:r>
      <w:r w:rsidR="00261DC8">
        <w:rPr>
          <w:rFonts w:ascii="Times New Roman" w:hAnsi="Times New Roman" w:cs="Times New Roman"/>
          <w:sz w:val="28"/>
          <w:szCs w:val="28"/>
        </w:rPr>
        <w:t>,</w:t>
      </w:r>
      <w:r w:rsidRPr="008732AF">
        <w:rPr>
          <w:rFonts w:ascii="Times New Roman" w:hAnsi="Times New Roman" w:cs="Times New Roman"/>
          <w:sz w:val="28"/>
          <w:szCs w:val="28"/>
        </w:rPr>
        <w:t xml:space="preserve"> был</w:t>
      </w:r>
      <w:r w:rsidR="00261DC8">
        <w:rPr>
          <w:rFonts w:ascii="Times New Roman" w:hAnsi="Times New Roman" w:cs="Times New Roman"/>
          <w:sz w:val="28"/>
          <w:szCs w:val="28"/>
        </w:rPr>
        <w:t>о</w:t>
      </w:r>
      <w:r w:rsidRPr="008732AF">
        <w:rPr>
          <w:rFonts w:ascii="Times New Roman" w:hAnsi="Times New Roman" w:cs="Times New Roman"/>
          <w:sz w:val="28"/>
          <w:szCs w:val="28"/>
        </w:rPr>
        <w:t xml:space="preserve"> выплачен</w:t>
      </w:r>
      <w:r w:rsidR="00261DC8">
        <w:rPr>
          <w:rFonts w:ascii="Times New Roman" w:hAnsi="Times New Roman" w:cs="Times New Roman"/>
          <w:sz w:val="28"/>
          <w:szCs w:val="28"/>
        </w:rPr>
        <w:t>о</w:t>
      </w:r>
      <w:r w:rsidRPr="008732AF">
        <w:rPr>
          <w:rFonts w:ascii="Times New Roman" w:hAnsi="Times New Roman" w:cs="Times New Roman"/>
          <w:sz w:val="28"/>
          <w:szCs w:val="28"/>
        </w:rPr>
        <w:t xml:space="preserve"> данн</w:t>
      </w:r>
      <w:r w:rsidR="00261DC8">
        <w:rPr>
          <w:rFonts w:ascii="Times New Roman" w:hAnsi="Times New Roman" w:cs="Times New Roman"/>
          <w:sz w:val="28"/>
          <w:szCs w:val="28"/>
        </w:rPr>
        <w:t>ое</w:t>
      </w:r>
      <w:r w:rsidRPr="008732AF">
        <w:rPr>
          <w:rFonts w:ascii="Times New Roman" w:hAnsi="Times New Roman" w:cs="Times New Roman"/>
          <w:sz w:val="28"/>
          <w:szCs w:val="28"/>
        </w:rPr>
        <w:t xml:space="preserve"> пособие на общую сумму более 300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6A3389FC" w14:textId="7E3A6CEE" w:rsidR="008732AF" w:rsidRDefault="001F4EB7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32AF" w:rsidRPr="008732AF">
        <w:rPr>
          <w:rFonts w:ascii="Times New Roman" w:hAnsi="Times New Roman" w:cs="Times New Roman"/>
          <w:sz w:val="28"/>
          <w:szCs w:val="28"/>
        </w:rPr>
        <w:t>особий по временной нетрудоспособности, по беременности и родам, единовременное пособие на рождение ребёнка, ежемесячное пособие по уходу за ребёнком до 1,5 лет</w:t>
      </w:r>
      <w:r>
        <w:rPr>
          <w:rFonts w:ascii="Times New Roman" w:hAnsi="Times New Roman" w:cs="Times New Roman"/>
          <w:sz w:val="28"/>
          <w:szCs w:val="28"/>
        </w:rPr>
        <w:t xml:space="preserve"> выплачено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261DC8">
        <w:rPr>
          <w:rFonts w:ascii="Times New Roman" w:hAnsi="Times New Roman" w:cs="Times New Roman"/>
          <w:sz w:val="28"/>
          <w:szCs w:val="28"/>
        </w:rPr>
        <w:t>на сумму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25 </w:t>
      </w:r>
      <w:proofErr w:type="gramStart"/>
      <w:r w:rsidR="008732AF"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732AF" w:rsidRPr="008732AF">
        <w:rPr>
          <w:rFonts w:ascii="Times New Roman" w:hAnsi="Times New Roman" w:cs="Times New Roman"/>
          <w:sz w:val="28"/>
          <w:szCs w:val="28"/>
        </w:rPr>
        <w:t xml:space="preserve"> 554 тыс. рублей.</w:t>
      </w:r>
    </w:p>
    <w:p w14:paraId="564189A6" w14:textId="15A44E01" w:rsidR="00723855" w:rsidRPr="008732AF" w:rsidRDefault="00723855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DC8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036E34" w:rsidRPr="00261DC8">
        <w:t xml:space="preserve"> </w:t>
      </w:r>
      <w:r w:rsidR="00036E34" w:rsidRPr="00261DC8">
        <w:rPr>
          <w:rFonts w:ascii="Times New Roman" w:hAnsi="Times New Roman" w:cs="Times New Roman"/>
          <w:sz w:val="28"/>
          <w:szCs w:val="28"/>
        </w:rPr>
        <w:t xml:space="preserve">прав </w:t>
      </w:r>
      <w:r w:rsidR="00261DC8" w:rsidRPr="00261DC8">
        <w:rPr>
          <w:rFonts w:ascii="Times New Roman" w:hAnsi="Times New Roman" w:cs="Times New Roman"/>
          <w:sz w:val="28"/>
          <w:szCs w:val="28"/>
        </w:rPr>
        <w:t>на бесплатное приобретение в собственность земельных участков</w:t>
      </w:r>
      <w:r w:rsidR="00261DC8">
        <w:rPr>
          <w:rFonts w:ascii="Times New Roman" w:hAnsi="Times New Roman" w:cs="Times New Roman"/>
          <w:sz w:val="28"/>
          <w:szCs w:val="28"/>
        </w:rPr>
        <w:t xml:space="preserve">, </w:t>
      </w:r>
      <w:r w:rsidR="00261DC8" w:rsidRPr="00261DC8">
        <w:rPr>
          <w:rFonts w:ascii="Times New Roman" w:hAnsi="Times New Roman" w:cs="Times New Roman"/>
          <w:sz w:val="28"/>
          <w:szCs w:val="28"/>
        </w:rPr>
        <w:t>находящихся</w:t>
      </w:r>
      <w:r w:rsidR="00261DC8">
        <w:rPr>
          <w:rFonts w:ascii="Times New Roman" w:hAnsi="Times New Roman" w:cs="Times New Roman"/>
          <w:sz w:val="28"/>
          <w:szCs w:val="28"/>
        </w:rPr>
        <w:t xml:space="preserve"> </w:t>
      </w:r>
      <w:r w:rsidR="00261DC8" w:rsidRPr="00261DC8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</w:t>
      </w:r>
      <w:r w:rsidR="00261DC8">
        <w:rPr>
          <w:rFonts w:ascii="Times New Roman" w:hAnsi="Times New Roman" w:cs="Times New Roman"/>
          <w:sz w:val="28"/>
          <w:szCs w:val="28"/>
        </w:rPr>
        <w:t xml:space="preserve">и </w:t>
      </w:r>
      <w:r w:rsidR="00036E34" w:rsidRPr="00261DC8">
        <w:rPr>
          <w:rFonts w:ascii="Times New Roman" w:hAnsi="Times New Roman" w:cs="Times New Roman"/>
          <w:sz w:val="28"/>
          <w:szCs w:val="28"/>
        </w:rPr>
        <w:t>граждан</w:t>
      </w:r>
      <w:r w:rsidR="00261DC8">
        <w:rPr>
          <w:rFonts w:ascii="Times New Roman" w:hAnsi="Times New Roman" w:cs="Times New Roman"/>
          <w:sz w:val="28"/>
          <w:szCs w:val="28"/>
        </w:rPr>
        <w:t>ам</w:t>
      </w:r>
      <w:r w:rsidR="00036E34" w:rsidRPr="00261DC8">
        <w:rPr>
          <w:rFonts w:ascii="Times New Roman" w:hAnsi="Times New Roman" w:cs="Times New Roman"/>
          <w:sz w:val="28"/>
          <w:szCs w:val="28"/>
        </w:rPr>
        <w:t>, имеющим трех и более детей</w:t>
      </w:r>
      <w:r w:rsidR="00261DC8">
        <w:rPr>
          <w:rFonts w:ascii="Times New Roman" w:hAnsi="Times New Roman" w:cs="Times New Roman"/>
          <w:sz w:val="28"/>
          <w:szCs w:val="28"/>
        </w:rPr>
        <w:t>,</w:t>
      </w:r>
      <w:r w:rsidRPr="00261DC8">
        <w:rPr>
          <w:rFonts w:ascii="Times New Roman" w:hAnsi="Times New Roman" w:cs="Times New Roman"/>
          <w:sz w:val="28"/>
          <w:szCs w:val="28"/>
        </w:rPr>
        <w:t xml:space="preserve"> </w:t>
      </w:r>
      <w:r w:rsidR="00C73001" w:rsidRPr="00261DC8">
        <w:rPr>
          <w:rFonts w:ascii="Times New Roman" w:hAnsi="Times New Roman" w:cs="Times New Roman"/>
          <w:sz w:val="28"/>
          <w:szCs w:val="28"/>
        </w:rPr>
        <w:t xml:space="preserve">районом </w:t>
      </w:r>
      <w:r w:rsidR="00036E34" w:rsidRPr="00261DC8">
        <w:rPr>
          <w:rFonts w:ascii="Times New Roman" w:hAnsi="Times New Roman" w:cs="Times New Roman"/>
          <w:sz w:val="28"/>
          <w:szCs w:val="28"/>
        </w:rPr>
        <w:t>с</w:t>
      </w:r>
      <w:r w:rsidRPr="00261DC8">
        <w:rPr>
          <w:rFonts w:ascii="Times New Roman" w:hAnsi="Times New Roman" w:cs="Times New Roman"/>
          <w:sz w:val="28"/>
          <w:szCs w:val="28"/>
        </w:rPr>
        <w:t>формировано 17</w:t>
      </w:r>
      <w:r w:rsidR="00D57B5B">
        <w:rPr>
          <w:rFonts w:ascii="Times New Roman" w:hAnsi="Times New Roman" w:cs="Times New Roman"/>
          <w:sz w:val="28"/>
          <w:szCs w:val="28"/>
        </w:rPr>
        <w:t>9</w:t>
      </w:r>
      <w:r w:rsidRPr="00261DC8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D57B5B">
        <w:rPr>
          <w:rFonts w:ascii="Times New Roman" w:hAnsi="Times New Roman" w:cs="Times New Roman"/>
          <w:sz w:val="28"/>
          <w:szCs w:val="28"/>
        </w:rPr>
        <w:t>ов</w:t>
      </w:r>
      <w:r w:rsidR="001F4EB7">
        <w:rPr>
          <w:rFonts w:ascii="Times New Roman" w:hAnsi="Times New Roman" w:cs="Times New Roman"/>
          <w:sz w:val="28"/>
          <w:szCs w:val="28"/>
        </w:rPr>
        <w:t>,</w:t>
      </w:r>
      <w:r w:rsidR="00092404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261DC8">
        <w:rPr>
          <w:rFonts w:ascii="Times New Roman" w:hAnsi="Times New Roman" w:cs="Times New Roman"/>
          <w:sz w:val="28"/>
          <w:szCs w:val="28"/>
        </w:rPr>
        <w:t xml:space="preserve"> пред</w:t>
      </w:r>
      <w:r w:rsidR="001F4EB7">
        <w:rPr>
          <w:rFonts w:ascii="Times New Roman" w:hAnsi="Times New Roman" w:cs="Times New Roman"/>
          <w:sz w:val="28"/>
          <w:szCs w:val="28"/>
        </w:rPr>
        <w:t xml:space="preserve">оставлено 155, </w:t>
      </w:r>
      <w:r w:rsidRPr="00261DC8">
        <w:rPr>
          <w:rFonts w:ascii="Times New Roman" w:hAnsi="Times New Roman" w:cs="Times New Roman"/>
          <w:sz w:val="28"/>
          <w:szCs w:val="28"/>
        </w:rPr>
        <w:t>в резерве имеется 24</w:t>
      </w:r>
      <w:r w:rsidR="00092404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261DC8">
        <w:rPr>
          <w:rFonts w:ascii="Times New Roman" w:hAnsi="Times New Roman" w:cs="Times New Roman"/>
          <w:sz w:val="28"/>
          <w:szCs w:val="28"/>
        </w:rPr>
        <w:t>.</w:t>
      </w:r>
    </w:p>
    <w:p w14:paraId="2B4A7DDF" w14:textId="71A296A2" w:rsidR="008732AF" w:rsidRPr="008732AF" w:rsidRDefault="00261DC8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</w:t>
      </w:r>
      <w:r w:rsidR="0009240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092404">
        <w:rPr>
          <w:rFonts w:ascii="Times New Roman" w:hAnsi="Times New Roman" w:cs="Times New Roman"/>
          <w:sz w:val="28"/>
          <w:szCs w:val="28"/>
        </w:rPr>
        <w:t>я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социальной поддержке граждан</w:t>
      </w:r>
      <w:r w:rsidR="001F4EB7">
        <w:rPr>
          <w:rFonts w:ascii="Times New Roman" w:hAnsi="Times New Roman" w:cs="Times New Roman"/>
          <w:sz w:val="28"/>
          <w:szCs w:val="28"/>
        </w:rPr>
        <w:t>,</w:t>
      </w:r>
      <w:r w:rsidR="00092404">
        <w:rPr>
          <w:rFonts w:ascii="Times New Roman" w:hAnsi="Times New Roman" w:cs="Times New Roman"/>
          <w:sz w:val="28"/>
          <w:szCs w:val="28"/>
        </w:rPr>
        <w:t xml:space="preserve"> в рамках которой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администрациями сельских поселений </w:t>
      </w:r>
      <w:r w:rsidR="008732AF" w:rsidRPr="008732AF">
        <w:rPr>
          <w:rFonts w:ascii="Times New Roman" w:hAnsi="Times New Roman" w:cs="Times New Roman"/>
          <w:sz w:val="28"/>
          <w:szCs w:val="28"/>
        </w:rPr>
        <w:t>было выдано 68 детских наборов для новорожденных на сумму 234 тыс. рублей.</w:t>
      </w:r>
    </w:p>
    <w:p w14:paraId="63CBA24F" w14:textId="77777777" w:rsidR="008732AF" w:rsidRPr="008732AF" w:rsidRDefault="008732AF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Ежегодное вручение новогодних подарков малообеспеченной категории семей, а также детям с ограниченными возможностями здоровья и многодетным семьям также остается приоритетным направлением в деятельности районной администрации. В отчетном периоде предоставлено 932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подарка.</w:t>
      </w:r>
    </w:p>
    <w:p w14:paraId="161EA9C9" w14:textId="35EA89DF" w:rsidR="008732AF" w:rsidRPr="004B6718" w:rsidRDefault="008732AF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718">
        <w:rPr>
          <w:rFonts w:ascii="Times New Roman" w:hAnsi="Times New Roman" w:cs="Times New Roman"/>
          <w:sz w:val="28"/>
          <w:szCs w:val="28"/>
        </w:rPr>
        <w:t>Хочу выразить признательность всем неравнодушным жителям</w:t>
      </w:r>
      <w:r w:rsidR="00310767" w:rsidRPr="004B67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6718">
        <w:rPr>
          <w:rFonts w:ascii="Times New Roman" w:hAnsi="Times New Roman" w:cs="Times New Roman"/>
          <w:sz w:val="28"/>
          <w:szCs w:val="28"/>
        </w:rPr>
        <w:t xml:space="preserve">, </w:t>
      </w:r>
      <w:r w:rsidR="00DB39B5">
        <w:rPr>
          <w:rFonts w:ascii="Times New Roman" w:hAnsi="Times New Roman" w:cs="Times New Roman"/>
          <w:sz w:val="28"/>
          <w:szCs w:val="28"/>
        </w:rPr>
        <w:t>которые ежегодно дар</w:t>
      </w:r>
      <w:r w:rsidR="004B6718">
        <w:rPr>
          <w:rFonts w:ascii="Times New Roman" w:hAnsi="Times New Roman" w:cs="Times New Roman"/>
          <w:sz w:val="28"/>
          <w:szCs w:val="28"/>
        </w:rPr>
        <w:t>ят</w:t>
      </w:r>
      <w:r w:rsidR="001F4EB7" w:rsidRPr="004B6718">
        <w:rPr>
          <w:rFonts w:ascii="Times New Roman" w:hAnsi="Times New Roman" w:cs="Times New Roman"/>
          <w:sz w:val="28"/>
          <w:szCs w:val="28"/>
        </w:rPr>
        <w:t xml:space="preserve"> радость детишкам из малообеспеченных семей</w:t>
      </w:r>
      <w:r w:rsidRPr="004B6718">
        <w:rPr>
          <w:rFonts w:ascii="Times New Roman" w:hAnsi="Times New Roman" w:cs="Times New Roman"/>
          <w:sz w:val="28"/>
          <w:szCs w:val="28"/>
        </w:rPr>
        <w:t>.</w:t>
      </w:r>
    </w:p>
    <w:p w14:paraId="783AEDE1" w14:textId="77777777" w:rsidR="00D57B5B" w:rsidRDefault="00D57B5B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5B">
        <w:rPr>
          <w:rFonts w:ascii="Times New Roman" w:hAnsi="Times New Roman" w:cs="Times New Roman"/>
          <w:sz w:val="28"/>
          <w:szCs w:val="28"/>
        </w:rPr>
        <w:t xml:space="preserve">Масштабную работу по предоставлению государственной социальной поддержки проводит Центр труда и социальной защиты населения. За отчетный период 5 113 человек стали получателями пособий на сумму 148 </w:t>
      </w:r>
      <w:proofErr w:type="gramStart"/>
      <w:r w:rsidRPr="00D57B5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57B5B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8732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44BE1" w14:textId="397C7FAD" w:rsidR="008732AF" w:rsidRPr="008732AF" w:rsidRDefault="008732AF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Пристальное внимание уделялось другому немаловажному вопросу - социальному обслуживанию пожилых граждан и инвалидов. В 2023 году такую помощь в районе получили около 909 человек, оказано 874 услуги, в том числе на дому.</w:t>
      </w:r>
    </w:p>
    <w:p w14:paraId="0599FF55" w14:textId="5F4B39C3" w:rsidR="00310767" w:rsidRDefault="00310767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трех лет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активно развивается механизм </w:t>
      </w:r>
      <w:r w:rsidR="000924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социального контракта, цель которого - обеспечить гражданину или семье с низкими доходами стабильный источник заработка.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размер субсидии на развитие собственного дела составляет 350 тысяч рублей. </w:t>
      </w:r>
    </w:p>
    <w:p w14:paraId="6FBFB1A1" w14:textId="0AB2770A" w:rsidR="008732AF" w:rsidRPr="008732AF" w:rsidRDefault="008732AF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В прошлом году получателями контракта </w:t>
      </w:r>
      <w:r w:rsidR="00310767">
        <w:rPr>
          <w:rFonts w:ascii="Times New Roman" w:hAnsi="Times New Roman" w:cs="Times New Roman"/>
          <w:sz w:val="28"/>
          <w:szCs w:val="28"/>
        </w:rPr>
        <w:t xml:space="preserve">на общую сумму 13 </w:t>
      </w:r>
      <w:proofErr w:type="gramStart"/>
      <w:r w:rsidR="0031076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10767" w:rsidRPr="008732AF">
        <w:rPr>
          <w:rFonts w:ascii="Times New Roman" w:hAnsi="Times New Roman" w:cs="Times New Roman"/>
          <w:sz w:val="28"/>
          <w:szCs w:val="28"/>
        </w:rPr>
        <w:t xml:space="preserve"> 682 тыс. рублей </w:t>
      </w:r>
      <w:r w:rsidRPr="008732AF">
        <w:rPr>
          <w:rFonts w:ascii="Times New Roman" w:hAnsi="Times New Roman" w:cs="Times New Roman"/>
          <w:sz w:val="28"/>
          <w:szCs w:val="28"/>
        </w:rPr>
        <w:t>стали 75 малообеспеченных семей, что позволило им расширить личное подсобное хозяйство или открыть собственное дело.</w:t>
      </w:r>
    </w:p>
    <w:p w14:paraId="3F0A08C7" w14:textId="77777777" w:rsidR="00092404" w:rsidRDefault="008732AF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lastRenderedPageBreak/>
        <w:t>Нельзя не отметить также важность системы оказания государственных и муниципальных услуг</w:t>
      </w:r>
      <w:r w:rsidR="00092404">
        <w:rPr>
          <w:rFonts w:ascii="Times New Roman" w:hAnsi="Times New Roman" w:cs="Times New Roman"/>
          <w:sz w:val="28"/>
          <w:szCs w:val="28"/>
        </w:rPr>
        <w:t xml:space="preserve"> жителям района</w:t>
      </w:r>
      <w:r w:rsidRPr="008732AF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и его филиалы. </w:t>
      </w:r>
    </w:p>
    <w:p w14:paraId="280E64DA" w14:textId="0E4DD42F" w:rsidR="008732AF" w:rsidRDefault="008732AF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М</w:t>
      </w:r>
      <w:r w:rsidR="00310767">
        <w:rPr>
          <w:rFonts w:ascii="Times New Roman" w:hAnsi="Times New Roman" w:cs="Times New Roman"/>
          <w:sz w:val="28"/>
          <w:szCs w:val="28"/>
        </w:rPr>
        <w:t>ФЦ</w:t>
      </w:r>
      <w:r w:rsidRPr="008732AF">
        <w:rPr>
          <w:rFonts w:ascii="Times New Roman" w:hAnsi="Times New Roman" w:cs="Times New Roman"/>
          <w:sz w:val="28"/>
          <w:szCs w:val="28"/>
        </w:rPr>
        <w:t xml:space="preserve">  оказывает 123 услуги</w:t>
      </w:r>
      <w:r w:rsidR="00092404">
        <w:rPr>
          <w:rFonts w:ascii="Times New Roman" w:hAnsi="Times New Roman" w:cs="Times New Roman"/>
          <w:sz w:val="28"/>
          <w:szCs w:val="28"/>
        </w:rPr>
        <w:t>, из которых</w:t>
      </w:r>
      <w:r w:rsidRPr="008732AF">
        <w:rPr>
          <w:rFonts w:ascii="Times New Roman" w:hAnsi="Times New Roman" w:cs="Times New Roman"/>
          <w:sz w:val="28"/>
          <w:szCs w:val="28"/>
        </w:rPr>
        <w:t xml:space="preserve">: 80 </w:t>
      </w:r>
      <w:r w:rsidR="00092404">
        <w:rPr>
          <w:rFonts w:ascii="Times New Roman" w:hAnsi="Times New Roman" w:cs="Times New Roman"/>
          <w:sz w:val="28"/>
          <w:szCs w:val="28"/>
        </w:rPr>
        <w:t>–</w:t>
      </w:r>
      <w:r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0924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732AF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</w:t>
      </w:r>
      <w:r w:rsidR="00310767">
        <w:rPr>
          <w:rFonts w:ascii="Times New Roman" w:hAnsi="Times New Roman" w:cs="Times New Roman"/>
          <w:sz w:val="28"/>
          <w:szCs w:val="28"/>
        </w:rPr>
        <w:t>власти, 35 -</w:t>
      </w:r>
      <w:r w:rsidR="00092404">
        <w:rPr>
          <w:rFonts w:ascii="Times New Roman" w:hAnsi="Times New Roman" w:cs="Times New Roman"/>
          <w:sz w:val="28"/>
          <w:szCs w:val="28"/>
        </w:rPr>
        <w:t xml:space="preserve"> </w:t>
      </w:r>
      <w:r w:rsidR="00310767">
        <w:rPr>
          <w:rFonts w:ascii="Times New Roman" w:hAnsi="Times New Roman" w:cs="Times New Roman"/>
          <w:sz w:val="28"/>
          <w:szCs w:val="28"/>
        </w:rPr>
        <w:t>региональных</w:t>
      </w:r>
      <w:r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1C2FAB">
        <w:rPr>
          <w:rFonts w:ascii="Times New Roman" w:hAnsi="Times New Roman" w:cs="Times New Roman"/>
          <w:sz w:val="28"/>
          <w:szCs w:val="28"/>
        </w:rPr>
        <w:t>12</w:t>
      </w:r>
      <w:r w:rsidR="00310767">
        <w:rPr>
          <w:rFonts w:ascii="Times New Roman" w:hAnsi="Times New Roman" w:cs="Times New Roman"/>
          <w:sz w:val="28"/>
          <w:szCs w:val="28"/>
        </w:rPr>
        <w:t xml:space="preserve"> - </w:t>
      </w:r>
      <w:r w:rsidRPr="008732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04BBA">
        <w:rPr>
          <w:rFonts w:ascii="Times New Roman" w:hAnsi="Times New Roman" w:cs="Times New Roman"/>
          <w:sz w:val="28"/>
          <w:szCs w:val="28"/>
        </w:rPr>
        <w:t>услуг</w:t>
      </w:r>
      <w:r w:rsidRPr="008732AF">
        <w:rPr>
          <w:rFonts w:ascii="Times New Roman" w:hAnsi="Times New Roman" w:cs="Times New Roman"/>
          <w:sz w:val="28"/>
          <w:szCs w:val="28"/>
        </w:rPr>
        <w:t xml:space="preserve">.  За </w:t>
      </w:r>
      <w:r w:rsidR="00231356">
        <w:rPr>
          <w:rFonts w:ascii="Times New Roman" w:hAnsi="Times New Roman" w:cs="Times New Roman"/>
          <w:sz w:val="28"/>
          <w:szCs w:val="28"/>
        </w:rPr>
        <w:t>прошлый год</w:t>
      </w:r>
      <w:r w:rsidR="00092404" w:rsidRPr="00092404">
        <w:rPr>
          <w:rFonts w:ascii="Times New Roman" w:hAnsi="Times New Roman" w:cs="Times New Roman"/>
          <w:sz w:val="28"/>
          <w:szCs w:val="28"/>
        </w:rPr>
        <w:t xml:space="preserve"> </w:t>
      </w:r>
      <w:r w:rsidR="00092404">
        <w:rPr>
          <w:rFonts w:ascii="Times New Roman" w:hAnsi="Times New Roman" w:cs="Times New Roman"/>
          <w:sz w:val="28"/>
          <w:szCs w:val="28"/>
        </w:rPr>
        <w:t>в МФЦ</w:t>
      </w:r>
      <w:r w:rsidRPr="008732AF">
        <w:rPr>
          <w:rFonts w:ascii="Times New Roman" w:hAnsi="Times New Roman" w:cs="Times New Roman"/>
          <w:sz w:val="28"/>
          <w:szCs w:val="28"/>
        </w:rPr>
        <w:t xml:space="preserve"> обратилось</w:t>
      </w:r>
      <w:r w:rsidR="00231356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20</w:t>
      </w:r>
      <w:r w:rsidR="00BA44E3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 xml:space="preserve">567 человек, </w:t>
      </w:r>
      <w:r w:rsidR="00310767">
        <w:rPr>
          <w:rFonts w:ascii="Times New Roman" w:hAnsi="Times New Roman" w:cs="Times New Roman"/>
          <w:sz w:val="28"/>
          <w:szCs w:val="28"/>
        </w:rPr>
        <w:t>им</w:t>
      </w:r>
      <w:r w:rsidRPr="008732AF">
        <w:rPr>
          <w:rFonts w:ascii="Times New Roman" w:hAnsi="Times New Roman" w:cs="Times New Roman"/>
          <w:sz w:val="28"/>
          <w:szCs w:val="28"/>
        </w:rPr>
        <w:t xml:space="preserve"> оказано 26</w:t>
      </w:r>
      <w:r w:rsidR="00BA44E3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667 услуг.</w:t>
      </w:r>
      <w:r w:rsidR="002313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FC04F" w14:textId="5BD1B7FA" w:rsidR="00DE62A8" w:rsidRDefault="00D57B5B" w:rsidP="00DE6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62A8" w:rsidRPr="00D57B5B">
        <w:rPr>
          <w:rFonts w:ascii="Times New Roman" w:hAnsi="Times New Roman" w:cs="Times New Roman"/>
          <w:sz w:val="28"/>
          <w:szCs w:val="28"/>
        </w:rPr>
        <w:t>о состоянию на 1 января 202</w:t>
      </w:r>
      <w:r w:rsidR="00855D9A">
        <w:rPr>
          <w:rFonts w:ascii="Times New Roman" w:hAnsi="Times New Roman" w:cs="Times New Roman"/>
          <w:sz w:val="28"/>
          <w:szCs w:val="28"/>
        </w:rPr>
        <w:t>4</w:t>
      </w:r>
      <w:r w:rsidR="00DE62A8" w:rsidRPr="00D57B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3E5C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DE62A8" w:rsidRPr="00D57B5B">
        <w:rPr>
          <w:rFonts w:ascii="Times New Roman" w:hAnsi="Times New Roman" w:cs="Times New Roman"/>
          <w:sz w:val="28"/>
          <w:szCs w:val="28"/>
        </w:rPr>
        <w:t>предоставляется 43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62A8" w:rsidRPr="00D57B5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62A8" w:rsidRPr="00D57B5B">
        <w:rPr>
          <w:rFonts w:ascii="Times New Roman" w:hAnsi="Times New Roman" w:cs="Times New Roman"/>
          <w:sz w:val="28"/>
          <w:szCs w:val="28"/>
        </w:rPr>
        <w:t xml:space="preserve">, по которым оказано </w:t>
      </w:r>
      <w:r w:rsidRPr="00D57B5B">
        <w:rPr>
          <w:rFonts w:ascii="Times New Roman" w:hAnsi="Times New Roman" w:cs="Times New Roman"/>
          <w:sz w:val="28"/>
          <w:szCs w:val="28"/>
        </w:rPr>
        <w:t xml:space="preserve">2613 </w:t>
      </w:r>
      <w:r w:rsidR="00DE62A8" w:rsidRPr="00D57B5B">
        <w:rPr>
          <w:rFonts w:ascii="Times New Roman" w:hAnsi="Times New Roman" w:cs="Times New Roman"/>
          <w:sz w:val="28"/>
          <w:szCs w:val="28"/>
        </w:rPr>
        <w:t>услуг.</w:t>
      </w:r>
    </w:p>
    <w:p w14:paraId="67C16A9E" w14:textId="3A10EB95" w:rsidR="008732AF" w:rsidRPr="008732AF" w:rsidRDefault="00802E3C" w:rsidP="00DE6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3C">
        <w:rPr>
          <w:rFonts w:ascii="Times New Roman" w:hAnsi="Times New Roman" w:cs="Times New Roman"/>
          <w:sz w:val="28"/>
          <w:szCs w:val="28"/>
        </w:rPr>
        <w:t>Немаловажное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играют вопросы занятости населения.</w:t>
      </w:r>
      <w:r w:rsidR="008732AF" w:rsidRPr="00802E3C">
        <w:rPr>
          <w:rFonts w:ascii="Times New Roman" w:hAnsi="Times New Roman" w:cs="Times New Roman"/>
          <w:sz w:val="28"/>
          <w:szCs w:val="28"/>
        </w:rPr>
        <w:t xml:space="preserve"> На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>шний день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ситуация на рынке труда в ра</w:t>
      </w:r>
      <w:r>
        <w:rPr>
          <w:rFonts w:ascii="Times New Roman" w:hAnsi="Times New Roman" w:cs="Times New Roman"/>
          <w:sz w:val="28"/>
          <w:szCs w:val="28"/>
        </w:rPr>
        <w:t>йоне оценивается как стабильная - у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ровень регистрируемой безработицы </w:t>
      </w:r>
      <w:r>
        <w:rPr>
          <w:rFonts w:ascii="Times New Roman" w:hAnsi="Times New Roman" w:cs="Times New Roman"/>
          <w:sz w:val="28"/>
          <w:szCs w:val="28"/>
        </w:rPr>
        <w:t>по итогам года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D33E5C">
        <w:rPr>
          <w:rFonts w:ascii="Times New Roman" w:hAnsi="Times New Roman" w:cs="Times New Roman"/>
          <w:sz w:val="28"/>
          <w:szCs w:val="28"/>
        </w:rPr>
        <w:t>л 0,6%</w:t>
      </w:r>
      <w:r w:rsidR="00FE1EA8">
        <w:rPr>
          <w:rFonts w:ascii="Times New Roman" w:hAnsi="Times New Roman" w:cs="Times New Roman"/>
          <w:sz w:val="28"/>
          <w:szCs w:val="28"/>
        </w:rPr>
        <w:t>.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FE1EA8">
        <w:rPr>
          <w:rFonts w:ascii="Times New Roman" w:hAnsi="Times New Roman" w:cs="Times New Roman"/>
          <w:sz w:val="28"/>
          <w:szCs w:val="28"/>
        </w:rPr>
        <w:t>Ч</w:t>
      </w:r>
      <w:r w:rsidR="008732AF" w:rsidRPr="008732AF">
        <w:rPr>
          <w:rFonts w:ascii="Times New Roman" w:hAnsi="Times New Roman" w:cs="Times New Roman"/>
          <w:sz w:val="28"/>
          <w:szCs w:val="28"/>
        </w:rPr>
        <w:t>исленность безработных граждан</w:t>
      </w:r>
      <w:r w:rsidR="00D57B5B">
        <w:rPr>
          <w:rFonts w:ascii="Times New Roman" w:hAnsi="Times New Roman" w:cs="Times New Roman"/>
          <w:sz w:val="28"/>
          <w:szCs w:val="28"/>
        </w:rPr>
        <w:t>,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состоящих на учете</w:t>
      </w:r>
      <w:r w:rsidR="00D57B5B">
        <w:rPr>
          <w:rFonts w:ascii="Times New Roman" w:hAnsi="Times New Roman" w:cs="Times New Roman"/>
          <w:sz w:val="28"/>
          <w:szCs w:val="28"/>
        </w:rPr>
        <w:t xml:space="preserve">, </w:t>
      </w:r>
      <w:r w:rsidR="008732AF" w:rsidRPr="008732AF">
        <w:rPr>
          <w:rFonts w:ascii="Times New Roman" w:hAnsi="Times New Roman" w:cs="Times New Roman"/>
          <w:sz w:val="28"/>
          <w:szCs w:val="28"/>
        </w:rPr>
        <w:t>составляет</w:t>
      </w:r>
      <w:r w:rsidR="00D57B5B">
        <w:rPr>
          <w:rFonts w:ascii="Times New Roman" w:hAnsi="Times New Roman" w:cs="Times New Roman"/>
          <w:sz w:val="28"/>
          <w:szCs w:val="28"/>
        </w:rPr>
        <w:t xml:space="preserve"> </w:t>
      </w:r>
      <w:r w:rsidR="008732AF" w:rsidRPr="008732AF">
        <w:rPr>
          <w:rFonts w:ascii="Times New Roman" w:hAnsi="Times New Roman" w:cs="Times New Roman"/>
          <w:sz w:val="28"/>
          <w:szCs w:val="28"/>
        </w:rPr>
        <w:t>113 человек.</w:t>
      </w:r>
    </w:p>
    <w:p w14:paraId="02241A07" w14:textId="6F400082" w:rsidR="00DA6336" w:rsidRPr="008732AF" w:rsidRDefault="008732AF" w:rsidP="00873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На территории района продолжается реализация муниципальной программы «Социальная поддержка граждан», в рамках которой было временно трудоустроено 118 граждан, из которых 115 </w:t>
      </w:r>
      <w:r w:rsidR="00DB39B5">
        <w:rPr>
          <w:rFonts w:ascii="Times New Roman" w:hAnsi="Times New Roman" w:cs="Times New Roman"/>
          <w:sz w:val="28"/>
          <w:szCs w:val="28"/>
        </w:rPr>
        <w:t xml:space="preserve">- </w:t>
      </w:r>
      <w:r w:rsidRPr="008732AF">
        <w:rPr>
          <w:rFonts w:ascii="Times New Roman" w:hAnsi="Times New Roman" w:cs="Times New Roman"/>
          <w:sz w:val="28"/>
          <w:szCs w:val="28"/>
        </w:rPr>
        <w:t>несовершеннолетние.</w:t>
      </w:r>
    </w:p>
    <w:p w14:paraId="3E071DDD" w14:textId="77777777" w:rsidR="008732AF" w:rsidRDefault="008732AF" w:rsidP="00B80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17E48" w14:textId="77777777" w:rsidR="00A07F00" w:rsidRPr="00CE750D" w:rsidRDefault="00A07F00" w:rsidP="00B80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Бюджет</w:t>
      </w:r>
    </w:p>
    <w:p w14:paraId="64265636" w14:textId="77777777" w:rsidR="008F03DB" w:rsidRPr="00EC09A6" w:rsidRDefault="008F03DB" w:rsidP="00B80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64F74" w14:textId="77777777" w:rsidR="00F82FE5" w:rsidRPr="00EC09A6" w:rsidRDefault="00F82FE5" w:rsidP="00F02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Выполнение функций</w:t>
      </w:r>
      <w:r w:rsidR="00F024B0" w:rsidRPr="00EC09A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C09A6">
        <w:rPr>
          <w:rFonts w:ascii="Times New Roman" w:hAnsi="Times New Roman" w:cs="Times New Roman"/>
          <w:sz w:val="28"/>
          <w:szCs w:val="28"/>
        </w:rPr>
        <w:t xml:space="preserve">, поддержка экономической стабильности в районе, непрерывное социально-экономическое развитие </w:t>
      </w:r>
      <w:r w:rsidR="00F024B0" w:rsidRPr="00EC09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C09A6">
        <w:rPr>
          <w:rFonts w:ascii="Times New Roman" w:hAnsi="Times New Roman" w:cs="Times New Roman"/>
          <w:sz w:val="28"/>
          <w:szCs w:val="28"/>
        </w:rPr>
        <w:t>невозможно без наличия соответствующей финансовой базы, основу которой составляют доходы бюджета.</w:t>
      </w:r>
    </w:p>
    <w:p w14:paraId="2BE2D5F5" w14:textId="32772B90" w:rsidR="00A07F00" w:rsidRPr="00EC09A6" w:rsidRDefault="00A07F00" w:rsidP="002E0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Исполнение консолидированного бюджета за 2023 год характеризуется следующими основными итоговыми показателями.</w:t>
      </w:r>
    </w:p>
    <w:p w14:paraId="10406B5A" w14:textId="797D2BCD" w:rsidR="00310767" w:rsidRDefault="00A07F00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ab/>
        <w:t xml:space="preserve">Общий объем доходов консолидированного бюджета составил 1 </w:t>
      </w:r>
      <w:proofErr w:type="gramStart"/>
      <w:r w:rsidR="00802E3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255</w:t>
      </w:r>
      <w:r w:rsidR="001C2FAB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>м</w:t>
      </w:r>
      <w:r w:rsidR="00BA44E3">
        <w:rPr>
          <w:rFonts w:ascii="Times New Roman" w:hAnsi="Times New Roman" w:cs="Times New Roman"/>
          <w:sz w:val="28"/>
          <w:szCs w:val="28"/>
        </w:rPr>
        <w:t>лн 100 тыс.</w:t>
      </w:r>
      <w:r w:rsidRPr="00EC09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02E3C">
        <w:rPr>
          <w:rFonts w:ascii="Times New Roman" w:hAnsi="Times New Roman" w:cs="Times New Roman"/>
          <w:sz w:val="28"/>
          <w:szCs w:val="28"/>
        </w:rPr>
        <w:t>.</w:t>
      </w:r>
      <w:r w:rsidR="00E84F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85778" w14:textId="5CD17A09" w:rsidR="00A07F00" w:rsidRPr="00EC09A6" w:rsidRDefault="00DB39B5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объема доходов</w:t>
      </w:r>
      <w:r w:rsidR="00A07F00" w:rsidRPr="00EC09A6">
        <w:rPr>
          <w:rFonts w:ascii="Times New Roman" w:hAnsi="Times New Roman" w:cs="Times New Roman"/>
          <w:sz w:val="28"/>
          <w:szCs w:val="28"/>
        </w:rPr>
        <w:t>:</w:t>
      </w:r>
    </w:p>
    <w:p w14:paraId="6BA05AC7" w14:textId="458E9416" w:rsidR="00A07F00" w:rsidRPr="00EC09A6" w:rsidRDefault="00310767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7F00" w:rsidRPr="00EC09A6">
        <w:rPr>
          <w:rFonts w:ascii="Times New Roman" w:hAnsi="Times New Roman" w:cs="Times New Roman"/>
          <w:sz w:val="28"/>
          <w:szCs w:val="28"/>
        </w:rPr>
        <w:t>налоговые</w:t>
      </w:r>
      <w:r w:rsidR="00802E3C">
        <w:rPr>
          <w:rFonts w:ascii="Times New Roman" w:hAnsi="Times New Roman" w:cs="Times New Roman"/>
          <w:sz w:val="28"/>
          <w:szCs w:val="28"/>
        </w:rPr>
        <w:t xml:space="preserve"> и неналоговые доходы составили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278 миллионов рублей, что со</w:t>
      </w:r>
      <w:r w:rsidR="00802E3C">
        <w:rPr>
          <w:rFonts w:ascii="Times New Roman" w:hAnsi="Times New Roman" w:cs="Times New Roman"/>
          <w:sz w:val="28"/>
          <w:szCs w:val="28"/>
        </w:rPr>
        <w:t>ставило 105,4% к годовому плану;</w:t>
      </w:r>
    </w:p>
    <w:p w14:paraId="01C76960" w14:textId="49787014" w:rsidR="00A07F00" w:rsidRPr="00EC09A6" w:rsidRDefault="00A07F00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802E3C">
        <w:rPr>
          <w:rFonts w:ascii="Times New Roman" w:hAnsi="Times New Roman" w:cs="Times New Roman"/>
          <w:sz w:val="28"/>
          <w:szCs w:val="28"/>
        </w:rPr>
        <w:t xml:space="preserve"> -</w:t>
      </w:r>
      <w:r w:rsidRPr="00EC09A6">
        <w:rPr>
          <w:rFonts w:ascii="Times New Roman" w:hAnsi="Times New Roman" w:cs="Times New Roman"/>
          <w:sz w:val="28"/>
          <w:szCs w:val="28"/>
        </w:rPr>
        <w:t xml:space="preserve"> 977 миллионов </w:t>
      </w:r>
      <w:r w:rsidR="00BA44E3">
        <w:rPr>
          <w:rFonts w:ascii="Times New Roman" w:hAnsi="Times New Roman" w:cs="Times New Roman"/>
          <w:sz w:val="28"/>
          <w:szCs w:val="28"/>
        </w:rPr>
        <w:t xml:space="preserve">100 тыс. </w:t>
      </w:r>
      <w:r w:rsidRPr="00EC09A6">
        <w:rPr>
          <w:rFonts w:ascii="Times New Roman" w:hAnsi="Times New Roman" w:cs="Times New Roman"/>
          <w:sz w:val="28"/>
          <w:szCs w:val="28"/>
        </w:rPr>
        <w:t>рублей.</w:t>
      </w:r>
    </w:p>
    <w:p w14:paraId="5A223CB3" w14:textId="77777777" w:rsidR="00A07F00" w:rsidRPr="00EC09A6" w:rsidRDefault="00A07F00" w:rsidP="00802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Основными источниками формирования налоговых и неналоговых доходов являются: </w:t>
      </w:r>
    </w:p>
    <w:p w14:paraId="6E7F7B0A" w14:textId="154DDFDE" w:rsidR="00A07F00" w:rsidRPr="00EC09A6" w:rsidRDefault="00310767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A07F00" w:rsidRPr="00EC09A6">
        <w:rPr>
          <w:rFonts w:ascii="Times New Roman" w:hAnsi="Times New Roman" w:cs="Times New Roman"/>
          <w:sz w:val="28"/>
          <w:szCs w:val="28"/>
        </w:rPr>
        <w:t>алог</w:t>
      </w:r>
      <w:r w:rsidR="00450B14">
        <w:rPr>
          <w:rFonts w:ascii="Times New Roman" w:hAnsi="Times New Roman" w:cs="Times New Roman"/>
          <w:sz w:val="28"/>
          <w:szCs w:val="28"/>
        </w:rPr>
        <w:t xml:space="preserve"> на доходы физических лиц – 70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</w:t>
      </w:r>
      <w:r w:rsidR="00450B14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="00450B14">
        <w:rPr>
          <w:rFonts w:ascii="Times New Roman" w:hAnsi="Times New Roman" w:cs="Times New Roman"/>
          <w:sz w:val="28"/>
          <w:szCs w:val="28"/>
        </w:rPr>
        <w:t xml:space="preserve"> 500 тыс.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рублей или 25,4% в общем объеме налоговых и неналоговых доходов;</w:t>
      </w:r>
    </w:p>
    <w:p w14:paraId="2BA02193" w14:textId="67593328" w:rsidR="00A07F00" w:rsidRPr="00EC09A6" w:rsidRDefault="00A07F00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2. </w:t>
      </w:r>
      <w:r w:rsidR="00310767">
        <w:rPr>
          <w:rFonts w:ascii="Times New Roman" w:hAnsi="Times New Roman" w:cs="Times New Roman"/>
          <w:sz w:val="28"/>
          <w:szCs w:val="28"/>
        </w:rPr>
        <w:t>н</w:t>
      </w:r>
      <w:r w:rsidRPr="00EC09A6">
        <w:rPr>
          <w:rFonts w:ascii="Times New Roman" w:hAnsi="Times New Roman" w:cs="Times New Roman"/>
          <w:sz w:val="28"/>
          <w:szCs w:val="28"/>
        </w:rPr>
        <w:t>алоги на совокупный доход – 57</w:t>
      </w:r>
      <w:r w:rsidR="00450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</w:t>
      </w:r>
      <w:r w:rsidR="00450B14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450B14">
        <w:rPr>
          <w:rFonts w:ascii="Times New Roman" w:hAnsi="Times New Roman" w:cs="Times New Roman"/>
          <w:sz w:val="28"/>
          <w:szCs w:val="28"/>
        </w:rPr>
        <w:t xml:space="preserve">800 тыс. </w:t>
      </w:r>
      <w:r w:rsidRPr="00EC09A6">
        <w:rPr>
          <w:rFonts w:ascii="Times New Roman" w:hAnsi="Times New Roman" w:cs="Times New Roman"/>
          <w:sz w:val="28"/>
          <w:szCs w:val="28"/>
        </w:rPr>
        <w:t>рублей или 20,8%;</w:t>
      </w:r>
    </w:p>
    <w:p w14:paraId="3934D075" w14:textId="0DE1E72F" w:rsidR="00A07F00" w:rsidRPr="00EC09A6" w:rsidRDefault="00310767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ендная плата за земли – 51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</w:t>
      </w:r>
      <w:r w:rsidR="00450B14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="00450B14">
        <w:rPr>
          <w:rFonts w:ascii="Times New Roman" w:hAnsi="Times New Roman" w:cs="Times New Roman"/>
          <w:sz w:val="28"/>
          <w:szCs w:val="28"/>
        </w:rPr>
        <w:t xml:space="preserve"> 100 тыс. </w:t>
      </w:r>
      <w:r w:rsidR="00A07F00" w:rsidRPr="00EC09A6">
        <w:rPr>
          <w:rFonts w:ascii="Times New Roman" w:hAnsi="Times New Roman" w:cs="Times New Roman"/>
          <w:sz w:val="28"/>
          <w:szCs w:val="28"/>
        </w:rPr>
        <w:t>рублей или 18,4%;</w:t>
      </w:r>
    </w:p>
    <w:p w14:paraId="3A2DD9FE" w14:textId="1D73C33C" w:rsidR="00A07F00" w:rsidRPr="00EC09A6" w:rsidRDefault="00310767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лог на имущество организаций – 29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</w:t>
      </w:r>
      <w:r w:rsidR="00450B14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="00450B14">
        <w:rPr>
          <w:rFonts w:ascii="Times New Roman" w:hAnsi="Times New Roman" w:cs="Times New Roman"/>
          <w:sz w:val="28"/>
          <w:szCs w:val="28"/>
        </w:rPr>
        <w:t xml:space="preserve"> 700 тыс.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рублей или 10,7%;</w:t>
      </w:r>
    </w:p>
    <w:p w14:paraId="0C10B5AD" w14:textId="25126824" w:rsidR="00A07F00" w:rsidRPr="00EC09A6" w:rsidRDefault="00310767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кцизы на горюче-смазочные материалы – 25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</w:t>
      </w:r>
      <w:r w:rsidR="00450B14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="00A07F00"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450B14">
        <w:rPr>
          <w:rFonts w:ascii="Times New Roman" w:hAnsi="Times New Roman" w:cs="Times New Roman"/>
          <w:sz w:val="28"/>
          <w:szCs w:val="28"/>
        </w:rPr>
        <w:t xml:space="preserve">500 тыс. </w:t>
      </w:r>
      <w:r w:rsidR="00A07F00" w:rsidRPr="00EC09A6">
        <w:rPr>
          <w:rFonts w:ascii="Times New Roman" w:hAnsi="Times New Roman" w:cs="Times New Roman"/>
          <w:sz w:val="28"/>
          <w:szCs w:val="28"/>
        </w:rPr>
        <w:t>рублей или 9,2%;</w:t>
      </w:r>
    </w:p>
    <w:p w14:paraId="78165D80" w14:textId="429977A4" w:rsidR="00933BC5" w:rsidRDefault="00310767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зе</w:t>
      </w:r>
      <w:r w:rsidR="00450B14">
        <w:rPr>
          <w:rFonts w:ascii="Times New Roman" w:hAnsi="Times New Roman" w:cs="Times New Roman"/>
          <w:sz w:val="28"/>
          <w:szCs w:val="28"/>
        </w:rPr>
        <w:t xml:space="preserve">мельный налог – 18 </w:t>
      </w:r>
      <w:proofErr w:type="gramStart"/>
      <w:r w:rsidR="00450B1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07F00"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450B14">
        <w:rPr>
          <w:rFonts w:ascii="Times New Roman" w:hAnsi="Times New Roman" w:cs="Times New Roman"/>
          <w:sz w:val="28"/>
          <w:szCs w:val="28"/>
        </w:rPr>
        <w:t xml:space="preserve">300 тыс. </w:t>
      </w:r>
      <w:r w:rsidR="00A07F00" w:rsidRPr="00EC09A6">
        <w:rPr>
          <w:rFonts w:ascii="Times New Roman" w:hAnsi="Times New Roman" w:cs="Times New Roman"/>
          <w:sz w:val="28"/>
          <w:szCs w:val="28"/>
        </w:rPr>
        <w:t>рублей или 6,6%.</w:t>
      </w:r>
    </w:p>
    <w:p w14:paraId="692725B1" w14:textId="77CF9E4C" w:rsidR="00A07F00" w:rsidRPr="00EC09A6" w:rsidRDefault="00A07F00" w:rsidP="00802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Расходы консолидированного бюджета за 2023 год составили 1</w:t>
      </w:r>
      <w:r w:rsidR="00802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E3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229</w:t>
      </w:r>
      <w:r w:rsidR="00450B14">
        <w:rPr>
          <w:rFonts w:ascii="Times New Roman" w:hAnsi="Times New Roman" w:cs="Times New Roman"/>
          <w:sz w:val="28"/>
          <w:szCs w:val="28"/>
        </w:rPr>
        <w:t xml:space="preserve"> млн </w:t>
      </w:r>
      <w:r w:rsidRPr="00EC09A6">
        <w:rPr>
          <w:rFonts w:ascii="Times New Roman" w:hAnsi="Times New Roman" w:cs="Times New Roman"/>
          <w:sz w:val="28"/>
          <w:szCs w:val="28"/>
        </w:rPr>
        <w:t>5</w:t>
      </w:r>
      <w:r w:rsidR="00450B14">
        <w:rPr>
          <w:rFonts w:ascii="Times New Roman" w:hAnsi="Times New Roman" w:cs="Times New Roman"/>
          <w:sz w:val="28"/>
          <w:szCs w:val="28"/>
        </w:rPr>
        <w:t>00 тыс.</w:t>
      </w:r>
      <w:r w:rsidRPr="00EC09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02E3C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Pr="00EC09A6">
        <w:rPr>
          <w:rFonts w:ascii="Times New Roman" w:hAnsi="Times New Roman" w:cs="Times New Roman"/>
          <w:sz w:val="28"/>
          <w:szCs w:val="28"/>
        </w:rPr>
        <w:t>заработная п</w:t>
      </w:r>
      <w:r w:rsidR="00450B14">
        <w:rPr>
          <w:rFonts w:ascii="Times New Roman" w:hAnsi="Times New Roman" w:cs="Times New Roman"/>
          <w:sz w:val="28"/>
          <w:szCs w:val="28"/>
        </w:rPr>
        <w:t>лата с начислениями на неё</w:t>
      </w:r>
      <w:r w:rsidR="00802E3C">
        <w:rPr>
          <w:rFonts w:ascii="Times New Roman" w:hAnsi="Times New Roman" w:cs="Times New Roman"/>
          <w:sz w:val="28"/>
          <w:szCs w:val="28"/>
        </w:rPr>
        <w:t xml:space="preserve"> -</w:t>
      </w:r>
      <w:r w:rsidR="00450B14">
        <w:rPr>
          <w:rFonts w:ascii="Times New Roman" w:hAnsi="Times New Roman" w:cs="Times New Roman"/>
          <w:sz w:val="28"/>
          <w:szCs w:val="28"/>
        </w:rPr>
        <w:t xml:space="preserve"> 681</w:t>
      </w:r>
      <w:r w:rsidRPr="00EC09A6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450B14">
        <w:rPr>
          <w:rFonts w:ascii="Times New Roman" w:hAnsi="Times New Roman" w:cs="Times New Roman"/>
          <w:sz w:val="28"/>
          <w:szCs w:val="28"/>
        </w:rPr>
        <w:t xml:space="preserve">100 тыс. </w:t>
      </w:r>
      <w:r w:rsidRPr="00EC09A6">
        <w:rPr>
          <w:rFonts w:ascii="Times New Roman" w:hAnsi="Times New Roman" w:cs="Times New Roman"/>
          <w:sz w:val="28"/>
          <w:szCs w:val="28"/>
        </w:rPr>
        <w:t xml:space="preserve">рублей или 55,4% от общей суммы расходов. </w:t>
      </w:r>
    </w:p>
    <w:p w14:paraId="1DDDDFC1" w14:textId="3E6F96E4" w:rsidR="00A07F00" w:rsidRPr="00EC09A6" w:rsidRDefault="00A07F00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02E3C">
        <w:rPr>
          <w:rFonts w:ascii="Times New Roman" w:hAnsi="Times New Roman" w:cs="Times New Roman"/>
          <w:sz w:val="28"/>
          <w:szCs w:val="28"/>
        </w:rPr>
        <w:tab/>
      </w:r>
      <w:r w:rsidRPr="00EC09A6">
        <w:rPr>
          <w:rFonts w:ascii="Times New Roman" w:hAnsi="Times New Roman" w:cs="Times New Roman"/>
          <w:sz w:val="28"/>
          <w:szCs w:val="28"/>
        </w:rPr>
        <w:t>Расходы по основным бюджетным сферам составили 734</w:t>
      </w:r>
      <w:r w:rsidR="0060712E" w:rsidRPr="00EC0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76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50B14">
        <w:rPr>
          <w:rFonts w:ascii="Times New Roman" w:hAnsi="Times New Roman" w:cs="Times New Roman"/>
          <w:sz w:val="28"/>
          <w:szCs w:val="28"/>
        </w:rPr>
        <w:t xml:space="preserve"> 800 тыс. </w:t>
      </w:r>
      <w:r w:rsidRPr="00EC09A6">
        <w:rPr>
          <w:rFonts w:ascii="Times New Roman" w:hAnsi="Times New Roman" w:cs="Times New Roman"/>
          <w:sz w:val="28"/>
          <w:szCs w:val="28"/>
        </w:rPr>
        <w:t xml:space="preserve"> рублей, в том числе: </w:t>
      </w:r>
    </w:p>
    <w:p w14:paraId="63DDAA88" w14:textId="1B16E210" w:rsidR="00A07F00" w:rsidRPr="00EC09A6" w:rsidRDefault="00802E3C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в сфере образования – 636 миллионов </w:t>
      </w:r>
      <w:r w:rsidR="00450B14">
        <w:rPr>
          <w:rFonts w:ascii="Times New Roman" w:hAnsi="Times New Roman" w:cs="Times New Roman"/>
          <w:sz w:val="28"/>
          <w:szCs w:val="28"/>
        </w:rPr>
        <w:t xml:space="preserve">400 тыс. </w:t>
      </w:r>
      <w:r w:rsidR="00A07F00" w:rsidRPr="00EC09A6">
        <w:rPr>
          <w:rFonts w:ascii="Times New Roman" w:hAnsi="Times New Roman" w:cs="Times New Roman"/>
          <w:sz w:val="28"/>
          <w:szCs w:val="28"/>
        </w:rPr>
        <w:t>рублей;</w:t>
      </w:r>
    </w:p>
    <w:p w14:paraId="49E3FED2" w14:textId="57EB4006" w:rsidR="00A07F00" w:rsidRPr="00EC09A6" w:rsidRDefault="00802E3C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в сфере культуры – 98 миллионов </w:t>
      </w:r>
      <w:r w:rsidR="00450B14">
        <w:rPr>
          <w:rFonts w:ascii="Times New Roman" w:hAnsi="Times New Roman" w:cs="Times New Roman"/>
          <w:sz w:val="28"/>
          <w:szCs w:val="28"/>
        </w:rPr>
        <w:t xml:space="preserve">400 тыс. </w:t>
      </w:r>
      <w:r w:rsidR="00A07F00" w:rsidRPr="00EC09A6">
        <w:rPr>
          <w:rFonts w:ascii="Times New Roman" w:hAnsi="Times New Roman" w:cs="Times New Roman"/>
          <w:sz w:val="28"/>
          <w:szCs w:val="28"/>
        </w:rPr>
        <w:t>рублей.</w:t>
      </w:r>
    </w:p>
    <w:p w14:paraId="4AB388D8" w14:textId="2401AA9A" w:rsidR="00A07F00" w:rsidRPr="00EC09A6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2023 году на реализацию муниципальных, ведомственных и комплексн</w:t>
      </w:r>
      <w:r w:rsidR="00450B14">
        <w:rPr>
          <w:rFonts w:ascii="Times New Roman" w:hAnsi="Times New Roman" w:cs="Times New Roman"/>
          <w:sz w:val="28"/>
          <w:szCs w:val="28"/>
        </w:rPr>
        <w:t>ых программ было направлено 985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</w:t>
      </w:r>
      <w:r w:rsidR="00802E3C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450B14">
        <w:rPr>
          <w:rFonts w:ascii="Times New Roman" w:hAnsi="Times New Roman" w:cs="Times New Roman"/>
          <w:sz w:val="28"/>
          <w:szCs w:val="28"/>
        </w:rPr>
        <w:t xml:space="preserve">200 тыс. </w:t>
      </w:r>
      <w:r w:rsidRPr="00EC09A6">
        <w:rPr>
          <w:rFonts w:ascii="Times New Roman" w:hAnsi="Times New Roman" w:cs="Times New Roman"/>
          <w:sz w:val="28"/>
          <w:szCs w:val="28"/>
        </w:rPr>
        <w:t xml:space="preserve">рублей или 87,2 % расходов бюджета района. </w:t>
      </w:r>
    </w:p>
    <w:p w14:paraId="6495960A" w14:textId="1577B4EE" w:rsidR="00A07F00" w:rsidRPr="00EC09A6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По непрограммным направлениям ра</w:t>
      </w:r>
      <w:r w:rsidR="00450B14">
        <w:rPr>
          <w:rFonts w:ascii="Times New Roman" w:hAnsi="Times New Roman" w:cs="Times New Roman"/>
          <w:sz w:val="28"/>
          <w:szCs w:val="28"/>
        </w:rPr>
        <w:t>сходов исполнение составило 144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</w:t>
      </w:r>
      <w:r w:rsidR="00802E3C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450B14">
        <w:rPr>
          <w:rFonts w:ascii="Times New Roman" w:hAnsi="Times New Roman" w:cs="Times New Roman"/>
          <w:sz w:val="28"/>
          <w:szCs w:val="28"/>
        </w:rPr>
        <w:t xml:space="preserve">800 тыс. </w:t>
      </w:r>
      <w:r w:rsidRPr="00EC09A6">
        <w:rPr>
          <w:rFonts w:ascii="Times New Roman" w:hAnsi="Times New Roman" w:cs="Times New Roman"/>
          <w:sz w:val="28"/>
          <w:szCs w:val="28"/>
        </w:rPr>
        <w:t>рублей или 12,8% от общей суммы расходов бюджета.</w:t>
      </w:r>
    </w:p>
    <w:p w14:paraId="59A9FA16" w14:textId="168D22DF" w:rsidR="00A07F00" w:rsidRPr="00EC09A6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Благодаря дополнительной финансовой помощи из республиканского бюджета в объёме 70 миллионов рублей удалось обеспечить надлежащее завершение </w:t>
      </w:r>
      <w:r w:rsidR="00802E3C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EC09A6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68EC12E1" w14:textId="1EC5477D" w:rsidR="00A07F00" w:rsidRPr="00EC09A6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2023 году</w:t>
      </w:r>
      <w:r w:rsidR="00D57B5B">
        <w:rPr>
          <w:rFonts w:ascii="Times New Roman" w:hAnsi="Times New Roman" w:cs="Times New Roman"/>
          <w:sz w:val="28"/>
          <w:szCs w:val="28"/>
        </w:rPr>
        <w:t>,</w:t>
      </w:r>
      <w:r w:rsidRPr="00EC09A6">
        <w:rPr>
          <w:rFonts w:ascii="Times New Roman" w:hAnsi="Times New Roman" w:cs="Times New Roman"/>
          <w:sz w:val="28"/>
          <w:szCs w:val="28"/>
        </w:rPr>
        <w:t xml:space="preserve"> как и ранее, приняты меры по исполнению Указов Президент</w:t>
      </w:r>
      <w:r w:rsidR="00310767">
        <w:rPr>
          <w:rFonts w:ascii="Times New Roman" w:hAnsi="Times New Roman" w:cs="Times New Roman"/>
          <w:sz w:val="28"/>
          <w:szCs w:val="28"/>
        </w:rPr>
        <w:t>а Российской Федерации, касающие</w:t>
      </w:r>
      <w:r w:rsidRPr="00EC09A6">
        <w:rPr>
          <w:rFonts w:ascii="Times New Roman" w:hAnsi="Times New Roman" w:cs="Times New Roman"/>
          <w:sz w:val="28"/>
          <w:szCs w:val="28"/>
        </w:rPr>
        <w:t>ся уровня средней заработной платы.</w:t>
      </w:r>
      <w:r w:rsidRPr="00EC09A6">
        <w:rPr>
          <w:rFonts w:ascii="Times New Roman" w:hAnsi="Times New Roman" w:cs="Times New Roman"/>
          <w:sz w:val="28"/>
          <w:szCs w:val="28"/>
        </w:rPr>
        <w:tab/>
      </w:r>
    </w:p>
    <w:p w14:paraId="439D295D" w14:textId="0788D73C" w:rsidR="00A07F00" w:rsidRPr="00EC09A6" w:rsidRDefault="00973D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Средняя з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310767">
        <w:rPr>
          <w:rFonts w:ascii="Times New Roman" w:hAnsi="Times New Roman" w:cs="Times New Roman"/>
          <w:sz w:val="28"/>
          <w:szCs w:val="28"/>
        </w:rPr>
        <w:t>педагогов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в 2023 году составила 32 599,87 рублей, что на 3 693,35 рублей больше</w:t>
      </w:r>
      <w:r w:rsidR="004A6CE1">
        <w:rPr>
          <w:rFonts w:ascii="Times New Roman" w:hAnsi="Times New Roman" w:cs="Times New Roman"/>
          <w:sz w:val="28"/>
          <w:szCs w:val="28"/>
        </w:rPr>
        <w:t>,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чем в 2022 году</w:t>
      </w:r>
      <w:r w:rsidR="00D57B5B">
        <w:rPr>
          <w:rFonts w:ascii="Times New Roman" w:hAnsi="Times New Roman" w:cs="Times New Roman"/>
          <w:sz w:val="28"/>
          <w:szCs w:val="28"/>
        </w:rPr>
        <w:t>.</w:t>
      </w:r>
    </w:p>
    <w:p w14:paraId="7F48B6A3" w14:textId="3ED31E08" w:rsidR="00A07F00" w:rsidRPr="00EC09A6" w:rsidRDefault="00310767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>
        <w:rPr>
          <w:rFonts w:ascii="Times New Roman" w:hAnsi="Times New Roman" w:cs="Times New Roman"/>
          <w:sz w:val="28"/>
          <w:szCs w:val="28"/>
        </w:rPr>
        <w:t>учителей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составила 33 873,83 рубл</w:t>
      </w:r>
      <w:r w:rsidR="00D57B5B">
        <w:rPr>
          <w:rFonts w:ascii="Times New Roman" w:hAnsi="Times New Roman" w:cs="Times New Roman"/>
          <w:sz w:val="28"/>
          <w:szCs w:val="28"/>
        </w:rPr>
        <w:t>я</w:t>
      </w:r>
      <w:r w:rsidR="00A07F00" w:rsidRPr="00EC09A6">
        <w:rPr>
          <w:rFonts w:ascii="Times New Roman" w:hAnsi="Times New Roman" w:cs="Times New Roman"/>
          <w:sz w:val="28"/>
          <w:szCs w:val="28"/>
        </w:rPr>
        <w:t>, что на 2 156,88 рублей больше</w:t>
      </w:r>
      <w:r w:rsidR="00D57B5B">
        <w:rPr>
          <w:rFonts w:ascii="Times New Roman" w:hAnsi="Times New Roman" w:cs="Times New Roman"/>
          <w:sz w:val="28"/>
          <w:szCs w:val="28"/>
        </w:rPr>
        <w:t>,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чем в 2022 году</w:t>
      </w:r>
      <w:r w:rsidR="00D57B5B">
        <w:rPr>
          <w:rFonts w:ascii="Times New Roman" w:hAnsi="Times New Roman" w:cs="Times New Roman"/>
          <w:sz w:val="28"/>
          <w:szCs w:val="28"/>
        </w:rPr>
        <w:t>.</w:t>
      </w:r>
    </w:p>
    <w:p w14:paraId="239393F6" w14:textId="6BD38510" w:rsidR="00A07F00" w:rsidRPr="00EC09A6" w:rsidRDefault="00310767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07F00" w:rsidRPr="00EC09A6">
        <w:rPr>
          <w:rFonts w:ascii="Times New Roman" w:hAnsi="Times New Roman" w:cs="Times New Roman"/>
          <w:sz w:val="28"/>
          <w:szCs w:val="28"/>
        </w:rPr>
        <w:t>детей (ЦДОД, ДЮСШ) составила 37 850,75 рублей, что на 3 182,68 рублей больше</w:t>
      </w:r>
      <w:r w:rsidR="00D57B5B">
        <w:rPr>
          <w:rFonts w:ascii="Times New Roman" w:hAnsi="Times New Roman" w:cs="Times New Roman"/>
          <w:sz w:val="28"/>
          <w:szCs w:val="28"/>
        </w:rPr>
        <w:t>,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чем в 2022 году</w:t>
      </w:r>
      <w:r w:rsidR="00D57B5B">
        <w:rPr>
          <w:rFonts w:ascii="Times New Roman" w:hAnsi="Times New Roman" w:cs="Times New Roman"/>
          <w:sz w:val="28"/>
          <w:szCs w:val="28"/>
        </w:rPr>
        <w:t>.</w:t>
      </w:r>
    </w:p>
    <w:p w14:paraId="6FA00ADF" w14:textId="4734B8D4" w:rsidR="00A07F00" w:rsidRPr="00EC09A6" w:rsidRDefault="00310767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7F00" w:rsidRPr="00EC09A6">
        <w:rPr>
          <w:rFonts w:ascii="Times New Roman" w:hAnsi="Times New Roman" w:cs="Times New Roman"/>
          <w:sz w:val="28"/>
          <w:szCs w:val="28"/>
        </w:rPr>
        <w:t>аработная плата работников учреждений культуры составила 37 356,24 рублей, что на 3 008,50 рублей больше</w:t>
      </w:r>
      <w:r w:rsidR="004A6CE1">
        <w:rPr>
          <w:rFonts w:ascii="Times New Roman" w:hAnsi="Times New Roman" w:cs="Times New Roman"/>
          <w:sz w:val="28"/>
          <w:szCs w:val="28"/>
        </w:rPr>
        <w:t>,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чем в 2022 год</w:t>
      </w:r>
      <w:r w:rsidR="004A6CE1">
        <w:rPr>
          <w:rFonts w:ascii="Times New Roman" w:hAnsi="Times New Roman" w:cs="Times New Roman"/>
          <w:sz w:val="28"/>
          <w:szCs w:val="28"/>
        </w:rPr>
        <w:t>у</w:t>
      </w:r>
      <w:r w:rsidR="00A07F00" w:rsidRPr="00EC09A6">
        <w:rPr>
          <w:rFonts w:ascii="Times New Roman" w:hAnsi="Times New Roman" w:cs="Times New Roman"/>
          <w:sz w:val="28"/>
          <w:szCs w:val="28"/>
        </w:rPr>
        <w:t>.</w:t>
      </w:r>
    </w:p>
    <w:p w14:paraId="69CE0A4A" w14:textId="7A00CB36" w:rsidR="00A07F00" w:rsidRPr="00EC09A6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Целевые ориентиры по уровню средней заработной платы отдельных категорий работников бюджетной сферы, установленные «Дорожными картами» на 2023 год</w:t>
      </w:r>
      <w:r w:rsidR="004A6CE1">
        <w:rPr>
          <w:rFonts w:ascii="Times New Roman" w:hAnsi="Times New Roman" w:cs="Times New Roman"/>
          <w:sz w:val="28"/>
          <w:szCs w:val="28"/>
        </w:rPr>
        <w:t>,</w:t>
      </w:r>
      <w:r w:rsidRPr="00EC09A6">
        <w:rPr>
          <w:rFonts w:ascii="Times New Roman" w:hAnsi="Times New Roman" w:cs="Times New Roman"/>
          <w:sz w:val="28"/>
          <w:szCs w:val="28"/>
        </w:rPr>
        <w:t xml:space="preserve"> исполнены на 100%.</w:t>
      </w:r>
    </w:p>
    <w:p w14:paraId="5B52776C" w14:textId="39AC1C34" w:rsidR="00262074" w:rsidRDefault="00262074" w:rsidP="00B80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AD6653" w14:textId="27BB2B98" w:rsidR="00A07F00" w:rsidRPr="00CE750D" w:rsidRDefault="00A07F00" w:rsidP="00B80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Экономика</w:t>
      </w:r>
    </w:p>
    <w:p w14:paraId="593B3DC4" w14:textId="77777777" w:rsidR="00A07F00" w:rsidRPr="00EC09A6" w:rsidRDefault="00A07F00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A06393" w14:textId="6B0A6F62" w:rsidR="00A07F00" w:rsidRPr="00EC09A6" w:rsidRDefault="00A07F00" w:rsidP="0026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Стабильное экономическое развитие является залогом в решении социальных задач и улучш</w:t>
      </w:r>
      <w:r w:rsidR="00262074">
        <w:rPr>
          <w:rFonts w:ascii="Times New Roman" w:hAnsi="Times New Roman" w:cs="Times New Roman"/>
          <w:sz w:val="28"/>
          <w:szCs w:val="28"/>
        </w:rPr>
        <w:t xml:space="preserve">ения качества жизни населения.  </w:t>
      </w:r>
      <w:r w:rsidRPr="00EC09A6">
        <w:rPr>
          <w:rFonts w:ascii="Times New Roman" w:hAnsi="Times New Roman" w:cs="Times New Roman"/>
          <w:sz w:val="28"/>
          <w:szCs w:val="28"/>
        </w:rPr>
        <w:t xml:space="preserve">В обеспечение устойчивых темпов экономического роста существенный вклад вносят промышленные предприятия района. </w:t>
      </w:r>
    </w:p>
    <w:p w14:paraId="5D18BC97" w14:textId="006EAF1B" w:rsidR="00A07F00" w:rsidRPr="00EC09A6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Объем отгруженной товарной продукции в целом по району в 2023 году составил 4,6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руб</w:t>
      </w:r>
      <w:r w:rsidR="000F35B8">
        <w:rPr>
          <w:rFonts w:ascii="Times New Roman" w:hAnsi="Times New Roman" w:cs="Times New Roman"/>
          <w:sz w:val="28"/>
          <w:szCs w:val="28"/>
        </w:rPr>
        <w:t>лей</w:t>
      </w:r>
      <w:r w:rsidRPr="00EC09A6">
        <w:rPr>
          <w:rFonts w:ascii="Times New Roman" w:hAnsi="Times New Roman" w:cs="Times New Roman"/>
          <w:sz w:val="28"/>
          <w:szCs w:val="28"/>
        </w:rPr>
        <w:t>, темп роста</w:t>
      </w:r>
      <w:r w:rsidR="000F35B8">
        <w:rPr>
          <w:rFonts w:ascii="Times New Roman" w:hAnsi="Times New Roman" w:cs="Times New Roman"/>
          <w:sz w:val="28"/>
          <w:szCs w:val="28"/>
        </w:rPr>
        <w:t xml:space="preserve"> -</w:t>
      </w:r>
      <w:r w:rsidRPr="00EC09A6">
        <w:rPr>
          <w:rFonts w:ascii="Times New Roman" w:hAnsi="Times New Roman" w:cs="Times New Roman"/>
          <w:sz w:val="28"/>
          <w:szCs w:val="28"/>
        </w:rPr>
        <w:t xml:space="preserve"> 96,6%.</w:t>
      </w:r>
    </w:p>
    <w:p w14:paraId="408D8766" w14:textId="0622EA7B" w:rsidR="00AC5BCD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структуре отгруженных товаров более 53,3 % приходится на долю   перерабатываю</w:t>
      </w:r>
      <w:r w:rsidR="00B363D3">
        <w:rPr>
          <w:rFonts w:ascii="Times New Roman" w:hAnsi="Times New Roman" w:cs="Times New Roman"/>
          <w:sz w:val="28"/>
          <w:szCs w:val="28"/>
        </w:rPr>
        <w:t>щего предприятия ООО «</w:t>
      </w:r>
      <w:proofErr w:type="spellStart"/>
      <w:r w:rsidR="00B363D3">
        <w:rPr>
          <w:rFonts w:ascii="Times New Roman" w:hAnsi="Times New Roman" w:cs="Times New Roman"/>
          <w:sz w:val="28"/>
          <w:szCs w:val="28"/>
        </w:rPr>
        <w:t>Мамруко</w:t>
      </w:r>
      <w:proofErr w:type="spellEnd"/>
      <w:r w:rsidR="00B363D3">
        <w:rPr>
          <w:rFonts w:ascii="Times New Roman" w:hAnsi="Times New Roman" w:cs="Times New Roman"/>
          <w:sz w:val="28"/>
          <w:szCs w:val="28"/>
        </w:rPr>
        <w:t>».</w:t>
      </w:r>
      <w:r w:rsidR="000F35B8">
        <w:rPr>
          <w:rFonts w:ascii="Times New Roman" w:hAnsi="Times New Roman" w:cs="Times New Roman"/>
          <w:sz w:val="28"/>
          <w:szCs w:val="28"/>
        </w:rPr>
        <w:t xml:space="preserve"> За прошлый год предприятию удалось произвести и отгрузить </w:t>
      </w:r>
      <w:r w:rsidR="00AC5BCD">
        <w:rPr>
          <w:rFonts w:ascii="Times New Roman" w:hAnsi="Times New Roman" w:cs="Times New Roman"/>
          <w:sz w:val="28"/>
          <w:szCs w:val="28"/>
        </w:rPr>
        <w:t>около</w:t>
      </w:r>
      <w:r w:rsidR="000F35B8">
        <w:rPr>
          <w:rFonts w:ascii="Times New Roman" w:hAnsi="Times New Roman" w:cs="Times New Roman"/>
          <w:sz w:val="28"/>
          <w:szCs w:val="28"/>
        </w:rPr>
        <w:t xml:space="preserve"> 3</w:t>
      </w:r>
      <w:r w:rsidR="00AC5BCD">
        <w:rPr>
          <w:rFonts w:ascii="Times New Roman" w:hAnsi="Times New Roman" w:cs="Times New Roman"/>
          <w:sz w:val="28"/>
          <w:szCs w:val="28"/>
        </w:rPr>
        <w:t>5</w:t>
      </w:r>
      <w:r w:rsidR="000F35B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C5BCD">
        <w:rPr>
          <w:rFonts w:ascii="Times New Roman" w:hAnsi="Times New Roman" w:cs="Times New Roman"/>
          <w:sz w:val="28"/>
          <w:szCs w:val="28"/>
        </w:rPr>
        <w:t xml:space="preserve"> тонн</w:t>
      </w:r>
      <w:r w:rsidR="000F35B8">
        <w:rPr>
          <w:rFonts w:ascii="Times New Roman" w:hAnsi="Times New Roman" w:cs="Times New Roman"/>
          <w:sz w:val="28"/>
          <w:szCs w:val="28"/>
        </w:rPr>
        <w:t xml:space="preserve"> растительного масла</w:t>
      </w:r>
      <w:r w:rsidR="00AC5BCD">
        <w:rPr>
          <w:rFonts w:ascii="Times New Roman" w:hAnsi="Times New Roman" w:cs="Times New Roman"/>
          <w:sz w:val="28"/>
          <w:szCs w:val="28"/>
        </w:rPr>
        <w:t xml:space="preserve"> на общую сумму 2,5 </w:t>
      </w:r>
      <w:proofErr w:type="gramStart"/>
      <w:r w:rsidR="00AC5BC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AC5BCD">
        <w:rPr>
          <w:rFonts w:ascii="Times New Roman" w:hAnsi="Times New Roman" w:cs="Times New Roman"/>
          <w:sz w:val="28"/>
          <w:szCs w:val="28"/>
        </w:rPr>
        <w:t xml:space="preserve"> рублей. Поставки качественной продукции предприятие осуществляет не только в различные регионы страны, но также в страны </w:t>
      </w:r>
      <w:r w:rsidR="00262074">
        <w:rPr>
          <w:rFonts w:ascii="Times New Roman" w:hAnsi="Times New Roman" w:cs="Times New Roman"/>
          <w:sz w:val="28"/>
          <w:szCs w:val="28"/>
        </w:rPr>
        <w:t xml:space="preserve">ближнего и </w:t>
      </w:r>
      <w:r w:rsidR="00AC5BCD">
        <w:rPr>
          <w:rFonts w:ascii="Times New Roman" w:hAnsi="Times New Roman" w:cs="Times New Roman"/>
          <w:sz w:val="28"/>
          <w:szCs w:val="28"/>
        </w:rPr>
        <w:t>дальнего зарубежья.</w:t>
      </w:r>
    </w:p>
    <w:p w14:paraId="5EBF79E6" w14:textId="1CF55D7B" w:rsidR="00A07F00" w:rsidRPr="00EC09A6" w:rsidRDefault="00AC5BCD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одно </w:t>
      </w:r>
      <w:r w:rsidR="00262074">
        <w:rPr>
          <w:rFonts w:ascii="Times New Roman" w:hAnsi="Times New Roman" w:cs="Times New Roman"/>
          <w:sz w:val="28"/>
          <w:szCs w:val="28"/>
        </w:rPr>
        <w:t xml:space="preserve">масштабное </w:t>
      </w:r>
      <w:r>
        <w:rPr>
          <w:rFonts w:ascii="Times New Roman" w:hAnsi="Times New Roman" w:cs="Times New Roman"/>
          <w:sz w:val="28"/>
          <w:szCs w:val="28"/>
        </w:rPr>
        <w:t>предприятие района</w:t>
      </w:r>
      <w:r w:rsidR="00262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074" w:rsidRPr="00EC09A6">
        <w:rPr>
          <w:rFonts w:ascii="Times New Roman" w:hAnsi="Times New Roman" w:cs="Times New Roman"/>
          <w:sz w:val="28"/>
          <w:szCs w:val="28"/>
        </w:rPr>
        <w:t>обеспечива</w:t>
      </w:r>
      <w:r w:rsidR="00262074">
        <w:rPr>
          <w:rFonts w:ascii="Times New Roman" w:hAnsi="Times New Roman" w:cs="Times New Roman"/>
          <w:sz w:val="28"/>
          <w:szCs w:val="28"/>
        </w:rPr>
        <w:t>ющее</w:t>
      </w:r>
      <w:r w:rsidR="00262074" w:rsidRPr="00EC09A6">
        <w:rPr>
          <w:rFonts w:ascii="Times New Roman" w:hAnsi="Times New Roman" w:cs="Times New Roman"/>
          <w:sz w:val="28"/>
          <w:szCs w:val="28"/>
        </w:rPr>
        <w:t xml:space="preserve"> ежегодный прирост производственных показателей</w:t>
      </w:r>
      <w:r w:rsidR="00262074">
        <w:rPr>
          <w:rFonts w:ascii="Times New Roman" w:hAnsi="Times New Roman" w:cs="Times New Roman"/>
          <w:sz w:val="28"/>
          <w:szCs w:val="28"/>
        </w:rPr>
        <w:t xml:space="preserve"> в сфере добычи природного газа 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7F00" w:rsidRPr="00EC09A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A07F00" w:rsidRPr="00EC09A6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="00A07F00" w:rsidRPr="00EC09A6">
        <w:rPr>
          <w:rFonts w:ascii="Times New Roman" w:hAnsi="Times New Roman" w:cs="Times New Roman"/>
          <w:sz w:val="28"/>
          <w:szCs w:val="28"/>
        </w:rPr>
        <w:t>»</w:t>
      </w:r>
      <w:r w:rsidR="00262074">
        <w:rPr>
          <w:rFonts w:ascii="Times New Roman" w:hAnsi="Times New Roman" w:cs="Times New Roman"/>
          <w:sz w:val="28"/>
          <w:szCs w:val="28"/>
        </w:rPr>
        <w:t>. За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истекший год </w:t>
      </w:r>
      <w:r w:rsidR="00262074">
        <w:rPr>
          <w:rFonts w:ascii="Times New Roman" w:hAnsi="Times New Roman" w:cs="Times New Roman"/>
          <w:sz w:val="28"/>
          <w:szCs w:val="28"/>
        </w:rPr>
        <w:t xml:space="preserve">предприятием добыто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303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кубометров </w:t>
      </w:r>
      <w:r w:rsidR="00262074">
        <w:rPr>
          <w:rFonts w:ascii="Times New Roman" w:hAnsi="Times New Roman" w:cs="Times New Roman"/>
          <w:sz w:val="28"/>
          <w:szCs w:val="28"/>
        </w:rPr>
        <w:t xml:space="preserve">газа </w:t>
      </w:r>
      <w:r w:rsidR="00A07F00" w:rsidRPr="00EC09A6">
        <w:rPr>
          <w:rFonts w:ascii="Times New Roman" w:hAnsi="Times New Roman" w:cs="Times New Roman"/>
          <w:sz w:val="28"/>
          <w:szCs w:val="28"/>
        </w:rPr>
        <w:t>на сумму более 1,5 млрд рублей.</w:t>
      </w:r>
    </w:p>
    <w:p w14:paraId="72B449FD" w14:textId="55337424" w:rsidR="00A07F00" w:rsidRPr="00EC09A6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Крупные предприятия обеспечивают рабочими местами более 600 человек, которые </w:t>
      </w:r>
      <w:r w:rsidR="00262074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EC09A6">
        <w:rPr>
          <w:rFonts w:ascii="Times New Roman" w:hAnsi="Times New Roman" w:cs="Times New Roman"/>
          <w:sz w:val="28"/>
          <w:szCs w:val="28"/>
        </w:rPr>
        <w:t xml:space="preserve">получают заработную плату и </w:t>
      </w:r>
      <w:r w:rsidR="00AC5BCD">
        <w:rPr>
          <w:rFonts w:ascii="Times New Roman" w:hAnsi="Times New Roman" w:cs="Times New Roman"/>
          <w:sz w:val="28"/>
          <w:szCs w:val="28"/>
        </w:rPr>
        <w:t xml:space="preserve">все </w:t>
      </w:r>
      <w:r w:rsidRPr="00EC09A6">
        <w:rPr>
          <w:rFonts w:ascii="Times New Roman" w:hAnsi="Times New Roman" w:cs="Times New Roman"/>
          <w:sz w:val="28"/>
          <w:szCs w:val="28"/>
        </w:rPr>
        <w:t>социальные выплаты.</w:t>
      </w:r>
    </w:p>
    <w:p w14:paraId="14F81C9F" w14:textId="053CF3B6" w:rsidR="00FE1EA8" w:rsidRDefault="00FE1EA8" w:rsidP="00FE1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750D">
        <w:rPr>
          <w:rFonts w:ascii="Times New Roman" w:hAnsi="Times New Roman" w:cs="Times New Roman"/>
          <w:sz w:val="28"/>
          <w:szCs w:val="28"/>
        </w:rPr>
        <w:t xml:space="preserve">о крупным и средним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заработная плата работников </w:t>
      </w:r>
      <w:r w:rsidRPr="00CE750D">
        <w:rPr>
          <w:rFonts w:ascii="Times New Roman" w:hAnsi="Times New Roman" w:cs="Times New Roman"/>
          <w:sz w:val="28"/>
          <w:szCs w:val="28"/>
        </w:rPr>
        <w:t>за январь-</w:t>
      </w:r>
      <w:r w:rsidR="00A26CC5">
        <w:rPr>
          <w:rFonts w:ascii="Times New Roman" w:hAnsi="Times New Roman" w:cs="Times New Roman"/>
          <w:sz w:val="28"/>
          <w:szCs w:val="28"/>
        </w:rPr>
        <w:t>декабрь</w:t>
      </w:r>
      <w:r w:rsidRPr="00CE750D">
        <w:rPr>
          <w:rFonts w:ascii="Times New Roman" w:hAnsi="Times New Roman" w:cs="Times New Roman"/>
          <w:sz w:val="28"/>
          <w:szCs w:val="28"/>
        </w:rPr>
        <w:t xml:space="preserve"> 2023 года составила </w:t>
      </w:r>
      <w:r w:rsidR="00A26CC5">
        <w:rPr>
          <w:rFonts w:ascii="Times New Roman" w:hAnsi="Times New Roman" w:cs="Times New Roman"/>
          <w:sz w:val="28"/>
          <w:szCs w:val="28"/>
        </w:rPr>
        <w:t>43 458,0</w:t>
      </w:r>
      <w:r w:rsidRPr="00CE750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26CC5">
        <w:rPr>
          <w:rFonts w:ascii="Times New Roman" w:hAnsi="Times New Roman" w:cs="Times New Roman"/>
          <w:sz w:val="28"/>
          <w:szCs w:val="28"/>
        </w:rPr>
        <w:t>121,5</w:t>
      </w:r>
      <w:r w:rsidRPr="00CE750D">
        <w:rPr>
          <w:rFonts w:ascii="Times New Roman" w:hAnsi="Times New Roman" w:cs="Times New Roman"/>
          <w:sz w:val="28"/>
          <w:szCs w:val="28"/>
        </w:rPr>
        <w:t>%.</w:t>
      </w:r>
    </w:p>
    <w:p w14:paraId="09875C29" w14:textId="23B62D83" w:rsidR="00A07F00" w:rsidRPr="00EC09A6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Успех экономики района во многом зависит </w:t>
      </w:r>
      <w:r w:rsidR="00AC5BC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C09A6">
        <w:rPr>
          <w:rFonts w:ascii="Times New Roman" w:hAnsi="Times New Roman" w:cs="Times New Roman"/>
          <w:sz w:val="28"/>
          <w:szCs w:val="28"/>
        </w:rPr>
        <w:t>от состояния и уровня развития малого и среднего бизнеса.</w:t>
      </w:r>
    </w:p>
    <w:p w14:paraId="0093850F" w14:textId="77777777" w:rsidR="00FE1EA8" w:rsidRDefault="00A07F00" w:rsidP="00FE1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473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AC5BCD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EC7473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0F4B2B" w:rsidRPr="00EC7473">
        <w:rPr>
          <w:rFonts w:ascii="Times New Roman" w:hAnsi="Times New Roman" w:cs="Times New Roman"/>
          <w:sz w:val="28"/>
          <w:szCs w:val="28"/>
        </w:rPr>
        <w:t>1014</w:t>
      </w:r>
      <w:r w:rsidRPr="00EC7473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</w:t>
      </w:r>
      <w:r w:rsidR="00AC5BCD">
        <w:rPr>
          <w:rFonts w:ascii="Times New Roman" w:hAnsi="Times New Roman" w:cs="Times New Roman"/>
          <w:sz w:val="28"/>
          <w:szCs w:val="28"/>
        </w:rPr>
        <w:t>в числе которых</w:t>
      </w:r>
      <w:r w:rsidRPr="00EC7473">
        <w:rPr>
          <w:rFonts w:ascii="Times New Roman" w:hAnsi="Times New Roman" w:cs="Times New Roman"/>
          <w:sz w:val="28"/>
          <w:szCs w:val="28"/>
        </w:rPr>
        <w:t xml:space="preserve"> 57 малых (микро) предприятий</w:t>
      </w:r>
      <w:r w:rsidR="00AC5BCD">
        <w:rPr>
          <w:rFonts w:ascii="Times New Roman" w:hAnsi="Times New Roman" w:cs="Times New Roman"/>
          <w:sz w:val="28"/>
          <w:szCs w:val="28"/>
        </w:rPr>
        <w:t xml:space="preserve"> и</w:t>
      </w:r>
      <w:r w:rsidRPr="00EC7473">
        <w:rPr>
          <w:rFonts w:ascii="Times New Roman" w:hAnsi="Times New Roman" w:cs="Times New Roman"/>
          <w:sz w:val="28"/>
          <w:szCs w:val="28"/>
        </w:rPr>
        <w:t xml:space="preserve"> </w:t>
      </w:r>
      <w:r w:rsidR="000F4B2B" w:rsidRPr="00EC7473">
        <w:rPr>
          <w:rFonts w:ascii="Times New Roman" w:hAnsi="Times New Roman" w:cs="Times New Roman"/>
          <w:sz w:val="28"/>
          <w:szCs w:val="28"/>
        </w:rPr>
        <w:t>957</w:t>
      </w:r>
      <w:r w:rsidRPr="00EC747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="000F4B2B" w:rsidRPr="00EC7473">
        <w:rPr>
          <w:rFonts w:ascii="Times New Roman" w:hAnsi="Times New Roman" w:cs="Times New Roman"/>
          <w:sz w:val="28"/>
          <w:szCs w:val="28"/>
        </w:rPr>
        <w:t xml:space="preserve"> и глав КФХ</w:t>
      </w:r>
      <w:r w:rsidRPr="00EC7473">
        <w:rPr>
          <w:rFonts w:ascii="Times New Roman" w:hAnsi="Times New Roman" w:cs="Times New Roman"/>
          <w:sz w:val="28"/>
          <w:szCs w:val="28"/>
        </w:rPr>
        <w:t>.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AC5B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E099C" w14:textId="36644CB1" w:rsidR="00FE1EA8" w:rsidRPr="00BC6F67" w:rsidRDefault="00FE1EA8" w:rsidP="00FE1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470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малых предприятий за 2023 год составила 27 239,00 тыс. рублей или 126,9% к уровню АППГ.</w:t>
      </w:r>
    </w:p>
    <w:p w14:paraId="7ED660FD" w14:textId="0863565B" w:rsidR="00AC5BCD" w:rsidRPr="00EC09A6" w:rsidRDefault="00AC5BCD" w:rsidP="00AC5B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Сфера предпринимательства охватывает около 2600 человек, значительная часть которых работает в сфере потребительского рынка.</w:t>
      </w:r>
    </w:p>
    <w:p w14:paraId="4A454D0C" w14:textId="71A06F85" w:rsidR="00A07F00" w:rsidRPr="00EC09A6" w:rsidRDefault="00EC7473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336">
        <w:rPr>
          <w:rFonts w:ascii="Times New Roman" w:hAnsi="Times New Roman" w:cs="Times New Roman"/>
          <w:sz w:val="28"/>
          <w:szCs w:val="28"/>
        </w:rPr>
        <w:t xml:space="preserve">378 предпринимателей </w:t>
      </w:r>
      <w:r w:rsidR="00DA6336" w:rsidRPr="00DA63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A6336">
        <w:rPr>
          <w:rFonts w:ascii="Times New Roman" w:hAnsi="Times New Roman" w:cs="Times New Roman"/>
          <w:sz w:val="28"/>
          <w:szCs w:val="28"/>
        </w:rPr>
        <w:t>занимаются грузоперевозк</w:t>
      </w:r>
      <w:r w:rsidR="00AC5BCD">
        <w:rPr>
          <w:rFonts w:ascii="Times New Roman" w:hAnsi="Times New Roman" w:cs="Times New Roman"/>
          <w:sz w:val="28"/>
          <w:szCs w:val="28"/>
        </w:rPr>
        <w:t>ами</w:t>
      </w:r>
      <w:r w:rsidR="00DA6336" w:rsidRPr="00DA6336">
        <w:rPr>
          <w:rFonts w:ascii="Times New Roman" w:hAnsi="Times New Roman" w:cs="Times New Roman"/>
          <w:sz w:val="28"/>
          <w:szCs w:val="28"/>
        </w:rPr>
        <w:t>, количество</w:t>
      </w:r>
      <w:r w:rsidR="00DA6336">
        <w:rPr>
          <w:rFonts w:ascii="Times New Roman" w:hAnsi="Times New Roman" w:cs="Times New Roman"/>
          <w:sz w:val="28"/>
          <w:szCs w:val="28"/>
        </w:rPr>
        <w:t xml:space="preserve"> </w:t>
      </w:r>
      <w:r w:rsidR="00E84FEA">
        <w:rPr>
          <w:rFonts w:ascii="Times New Roman" w:hAnsi="Times New Roman" w:cs="Times New Roman"/>
          <w:sz w:val="28"/>
          <w:szCs w:val="28"/>
        </w:rPr>
        <w:t xml:space="preserve">грузовых </w:t>
      </w:r>
      <w:r w:rsidR="00DA6336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="00DA633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DA6336">
        <w:rPr>
          <w:rFonts w:ascii="Times New Roman" w:hAnsi="Times New Roman" w:cs="Times New Roman"/>
          <w:sz w:val="28"/>
          <w:szCs w:val="28"/>
        </w:rPr>
        <w:t xml:space="preserve">айоне </w:t>
      </w:r>
      <w:r w:rsidR="00E84FEA">
        <w:rPr>
          <w:rFonts w:ascii="Times New Roman" w:hAnsi="Times New Roman" w:cs="Times New Roman"/>
          <w:sz w:val="28"/>
          <w:szCs w:val="28"/>
        </w:rPr>
        <w:t>насчитывает</w:t>
      </w:r>
      <w:r w:rsidR="00DA6336">
        <w:rPr>
          <w:rFonts w:ascii="Times New Roman" w:hAnsi="Times New Roman" w:cs="Times New Roman"/>
          <w:sz w:val="28"/>
          <w:szCs w:val="28"/>
        </w:rPr>
        <w:t xml:space="preserve"> 1361 единиц</w:t>
      </w:r>
      <w:r w:rsidR="00262074">
        <w:rPr>
          <w:rFonts w:ascii="Times New Roman" w:hAnsi="Times New Roman" w:cs="Times New Roman"/>
          <w:sz w:val="28"/>
          <w:szCs w:val="28"/>
        </w:rPr>
        <w:t>у</w:t>
      </w:r>
      <w:r w:rsidR="00DA6336">
        <w:rPr>
          <w:rFonts w:ascii="Times New Roman" w:hAnsi="Times New Roman" w:cs="Times New Roman"/>
          <w:sz w:val="28"/>
          <w:szCs w:val="28"/>
        </w:rPr>
        <w:t>.</w:t>
      </w:r>
    </w:p>
    <w:p w14:paraId="63CA5910" w14:textId="77777777" w:rsidR="00262074" w:rsidRDefault="00695A42" w:rsidP="0069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87">
        <w:rPr>
          <w:rFonts w:ascii="Times New Roman" w:hAnsi="Times New Roman" w:cs="Times New Roman"/>
          <w:sz w:val="28"/>
          <w:szCs w:val="28"/>
        </w:rPr>
        <w:t>На территории района осуществляют деятельность более 260 торговых объектов с ежегодно растущим розничным товарооборотом, который в 2023 году превыс</w:t>
      </w:r>
      <w:r w:rsidR="00933BC5" w:rsidRPr="004C6F87">
        <w:rPr>
          <w:rFonts w:ascii="Times New Roman" w:hAnsi="Times New Roman" w:cs="Times New Roman"/>
          <w:sz w:val="28"/>
          <w:szCs w:val="28"/>
        </w:rPr>
        <w:t xml:space="preserve">ил более 1 </w:t>
      </w:r>
      <w:proofErr w:type="gramStart"/>
      <w:r w:rsidR="00933BC5" w:rsidRPr="004C6F8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4A6CE1">
        <w:rPr>
          <w:rFonts w:ascii="Times New Roman" w:hAnsi="Times New Roman" w:cs="Times New Roman"/>
          <w:sz w:val="28"/>
          <w:szCs w:val="28"/>
        </w:rPr>
        <w:t xml:space="preserve"> </w:t>
      </w:r>
      <w:r w:rsidR="00933BC5" w:rsidRPr="004C6F87">
        <w:rPr>
          <w:rFonts w:ascii="Times New Roman" w:hAnsi="Times New Roman" w:cs="Times New Roman"/>
          <w:sz w:val="28"/>
          <w:szCs w:val="28"/>
        </w:rPr>
        <w:t>800 млн рублей.</w:t>
      </w:r>
      <w:r w:rsidR="00BE31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E786D" w14:textId="2DBD9EE6" w:rsidR="00695A42" w:rsidRDefault="00AC5BCD" w:rsidP="0069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в районе функционируют</w:t>
      </w:r>
      <w:r w:rsidR="00BE3153" w:rsidRPr="00BE3153">
        <w:rPr>
          <w:rFonts w:ascii="Times New Roman" w:hAnsi="Times New Roman" w:cs="Times New Roman"/>
          <w:sz w:val="28"/>
          <w:szCs w:val="28"/>
        </w:rPr>
        <w:t xml:space="preserve"> федеральные торговые сети «Пятерочка», «Магнит», «</w:t>
      </w:r>
      <w:r w:rsidR="00BE3153">
        <w:rPr>
          <w:rFonts w:ascii="Times New Roman" w:hAnsi="Times New Roman" w:cs="Times New Roman"/>
          <w:sz w:val="28"/>
          <w:szCs w:val="28"/>
        </w:rPr>
        <w:t>Магнит</w:t>
      </w:r>
      <w:r w:rsidR="004A6C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6CE1">
        <w:rPr>
          <w:rFonts w:ascii="Times New Roman" w:hAnsi="Times New Roman" w:cs="Times New Roman"/>
          <w:sz w:val="28"/>
          <w:szCs w:val="28"/>
        </w:rPr>
        <w:t>К</w:t>
      </w:r>
      <w:r w:rsidR="00BE3153">
        <w:rPr>
          <w:rFonts w:ascii="Times New Roman" w:hAnsi="Times New Roman" w:cs="Times New Roman"/>
          <w:sz w:val="28"/>
          <w:szCs w:val="28"/>
        </w:rPr>
        <w:t>осметик</w:t>
      </w:r>
      <w:proofErr w:type="spellEnd"/>
      <w:r w:rsidR="001C2FA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сетевые аптеки</w:t>
      </w:r>
      <w:r w:rsidR="001C2FAB">
        <w:rPr>
          <w:rFonts w:ascii="Times New Roman" w:hAnsi="Times New Roman" w:cs="Times New Roman"/>
          <w:sz w:val="28"/>
          <w:szCs w:val="28"/>
        </w:rPr>
        <w:t xml:space="preserve"> «Апрель»</w:t>
      </w:r>
      <w:r>
        <w:rPr>
          <w:rFonts w:ascii="Times New Roman" w:hAnsi="Times New Roman" w:cs="Times New Roman"/>
          <w:sz w:val="28"/>
          <w:szCs w:val="28"/>
        </w:rPr>
        <w:t xml:space="preserve"> и «Здоровье»</w:t>
      </w:r>
      <w:r w:rsidR="001C2FAB">
        <w:rPr>
          <w:rFonts w:ascii="Times New Roman" w:hAnsi="Times New Roman" w:cs="Times New Roman"/>
          <w:sz w:val="28"/>
          <w:szCs w:val="28"/>
        </w:rPr>
        <w:t>.</w:t>
      </w:r>
      <w:r w:rsidR="002620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EAE44" w14:textId="318A5FBC" w:rsidR="00A07F00" w:rsidRPr="00EC09A6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="00DA6336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EC09A6">
        <w:rPr>
          <w:rFonts w:ascii="Times New Roman" w:hAnsi="Times New Roman" w:cs="Times New Roman"/>
          <w:sz w:val="28"/>
          <w:szCs w:val="28"/>
        </w:rPr>
        <w:t>открыл</w:t>
      </w:r>
      <w:r w:rsidR="004A6CE1">
        <w:rPr>
          <w:rFonts w:ascii="Times New Roman" w:hAnsi="Times New Roman" w:cs="Times New Roman"/>
          <w:sz w:val="28"/>
          <w:szCs w:val="28"/>
        </w:rPr>
        <w:t>о</w:t>
      </w:r>
      <w:r w:rsidRPr="00EC09A6">
        <w:rPr>
          <w:rFonts w:ascii="Times New Roman" w:hAnsi="Times New Roman" w:cs="Times New Roman"/>
          <w:sz w:val="28"/>
          <w:szCs w:val="28"/>
        </w:rPr>
        <w:t xml:space="preserve">сь 22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новы</w:t>
      </w:r>
      <w:r w:rsidR="00933BC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магазина, что является дополнительным фактором </w:t>
      </w:r>
      <w:r w:rsidR="00DA6336">
        <w:rPr>
          <w:rFonts w:ascii="Times New Roman" w:hAnsi="Times New Roman" w:cs="Times New Roman"/>
          <w:sz w:val="28"/>
          <w:szCs w:val="28"/>
        </w:rPr>
        <w:t xml:space="preserve">на пути </w:t>
      </w:r>
      <w:r w:rsidRPr="00EC09A6">
        <w:rPr>
          <w:rFonts w:ascii="Times New Roman" w:hAnsi="Times New Roman" w:cs="Times New Roman"/>
          <w:sz w:val="28"/>
          <w:szCs w:val="28"/>
        </w:rPr>
        <w:t>развития предпринимательства.</w:t>
      </w:r>
    </w:p>
    <w:p w14:paraId="67B010D0" w14:textId="45D8F8B1" w:rsidR="00A07F00" w:rsidRPr="00EC09A6" w:rsidRDefault="00262074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виде налогов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09A6">
        <w:rPr>
          <w:rFonts w:ascii="Times New Roman" w:hAnsi="Times New Roman" w:cs="Times New Roman"/>
          <w:sz w:val="28"/>
          <w:szCs w:val="28"/>
        </w:rPr>
        <w:t xml:space="preserve">т предпринимательской деятельности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в бюджет района поступило </w:t>
      </w:r>
      <w:r w:rsidR="000C45D7">
        <w:rPr>
          <w:rFonts w:ascii="Times New Roman" w:hAnsi="Times New Roman" w:cs="Times New Roman"/>
          <w:sz w:val="28"/>
          <w:szCs w:val="28"/>
        </w:rPr>
        <w:t>57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A6CE1">
        <w:rPr>
          <w:rFonts w:ascii="Times New Roman" w:hAnsi="Times New Roman" w:cs="Times New Roman"/>
          <w:sz w:val="28"/>
          <w:szCs w:val="28"/>
        </w:rPr>
        <w:t xml:space="preserve"> </w:t>
      </w:r>
      <w:r w:rsidR="000C45D7">
        <w:rPr>
          <w:rFonts w:ascii="Times New Roman" w:hAnsi="Times New Roman" w:cs="Times New Roman"/>
          <w:sz w:val="28"/>
          <w:szCs w:val="28"/>
        </w:rPr>
        <w:t>800 тыс.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6336">
        <w:rPr>
          <w:rFonts w:ascii="Times New Roman" w:hAnsi="Times New Roman" w:cs="Times New Roman"/>
          <w:sz w:val="28"/>
          <w:szCs w:val="28"/>
        </w:rPr>
        <w:t xml:space="preserve"> или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0C45D7">
        <w:rPr>
          <w:rFonts w:ascii="Times New Roman" w:hAnsi="Times New Roman" w:cs="Times New Roman"/>
          <w:sz w:val="28"/>
          <w:szCs w:val="28"/>
        </w:rPr>
        <w:t xml:space="preserve">20,8 </w:t>
      </w:r>
      <w:r w:rsidR="00A07F00" w:rsidRPr="00EC09A6">
        <w:rPr>
          <w:rFonts w:ascii="Times New Roman" w:hAnsi="Times New Roman" w:cs="Times New Roman"/>
          <w:sz w:val="28"/>
          <w:szCs w:val="28"/>
        </w:rPr>
        <w:t>% от общего объема налоговых и неналоговых поступлений за год, что является внушительным вкладом в экономику района.</w:t>
      </w:r>
    </w:p>
    <w:p w14:paraId="6881D88C" w14:textId="51820943" w:rsidR="00A07F00" w:rsidRPr="00EC09A6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Торговые предприятия района обеспечивают жителей большим ассортиментом продовольственных и промышленных товаров, вместе с тем, жители имеют возможность закупать продукты питания и на ярмарках</w:t>
      </w:r>
      <w:r w:rsidR="00B80896" w:rsidRPr="00EC09A6">
        <w:rPr>
          <w:rFonts w:ascii="Times New Roman" w:hAnsi="Times New Roman" w:cs="Times New Roman"/>
          <w:sz w:val="28"/>
          <w:szCs w:val="28"/>
        </w:rPr>
        <w:t>.</w:t>
      </w:r>
      <w:r w:rsidRPr="00EC09A6">
        <w:rPr>
          <w:rFonts w:ascii="Times New Roman" w:hAnsi="Times New Roman" w:cs="Times New Roman"/>
          <w:sz w:val="28"/>
          <w:szCs w:val="28"/>
        </w:rPr>
        <w:t xml:space="preserve"> За ушедший год в район</w:t>
      </w:r>
      <w:r w:rsidR="002B5AD4" w:rsidRPr="00EC09A6">
        <w:rPr>
          <w:rFonts w:ascii="Times New Roman" w:hAnsi="Times New Roman" w:cs="Times New Roman"/>
          <w:sz w:val="28"/>
          <w:szCs w:val="28"/>
        </w:rPr>
        <w:t xml:space="preserve">е было организовано 154 ярмарки, </w:t>
      </w:r>
      <w:r w:rsidR="00DA6336">
        <w:rPr>
          <w:rFonts w:ascii="Times New Roman" w:hAnsi="Times New Roman" w:cs="Times New Roman"/>
          <w:sz w:val="28"/>
          <w:szCs w:val="28"/>
        </w:rPr>
        <w:t>на которых</w:t>
      </w:r>
      <w:r w:rsidR="002B5AD4" w:rsidRPr="00EC09A6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DA6336">
        <w:rPr>
          <w:rFonts w:ascii="Times New Roman" w:hAnsi="Times New Roman" w:cs="Times New Roman"/>
          <w:sz w:val="28"/>
          <w:szCs w:val="28"/>
        </w:rPr>
        <w:t xml:space="preserve">имели </w:t>
      </w:r>
      <w:r w:rsidR="003867ED" w:rsidRPr="00EC09A6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2B5AD4" w:rsidRPr="00EC09A6">
        <w:rPr>
          <w:rFonts w:ascii="Times New Roman" w:hAnsi="Times New Roman" w:cs="Times New Roman"/>
          <w:sz w:val="28"/>
          <w:szCs w:val="28"/>
        </w:rPr>
        <w:t>приобрести товары по ценам</w:t>
      </w:r>
      <w:r w:rsidR="004A6CE1">
        <w:rPr>
          <w:rFonts w:ascii="Times New Roman" w:hAnsi="Times New Roman" w:cs="Times New Roman"/>
          <w:sz w:val="28"/>
          <w:szCs w:val="28"/>
        </w:rPr>
        <w:t xml:space="preserve"> </w:t>
      </w:r>
      <w:r w:rsidR="002B5AD4" w:rsidRPr="00EC09A6">
        <w:rPr>
          <w:rFonts w:ascii="Times New Roman" w:hAnsi="Times New Roman" w:cs="Times New Roman"/>
          <w:sz w:val="28"/>
          <w:szCs w:val="28"/>
        </w:rPr>
        <w:t>ниже рыночных.</w:t>
      </w:r>
    </w:p>
    <w:p w14:paraId="585D5CA8" w14:textId="3A2B5F8E" w:rsidR="00A07F00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2023 году была продолж</w:t>
      </w:r>
      <w:r w:rsidR="00262074">
        <w:rPr>
          <w:rFonts w:ascii="Times New Roman" w:hAnsi="Times New Roman" w:cs="Times New Roman"/>
          <w:sz w:val="28"/>
          <w:szCs w:val="28"/>
        </w:rPr>
        <w:t>ена работа по содействию развитию</w:t>
      </w:r>
      <w:r w:rsidRPr="00EC09A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районе: за </w:t>
      </w:r>
      <w:r w:rsidR="00AC5BCD">
        <w:rPr>
          <w:rFonts w:ascii="Times New Roman" w:hAnsi="Times New Roman" w:cs="Times New Roman"/>
          <w:sz w:val="28"/>
          <w:szCs w:val="28"/>
        </w:rPr>
        <w:t>отчетный</w:t>
      </w:r>
      <w:r w:rsidRPr="00EC09A6">
        <w:rPr>
          <w:rFonts w:ascii="Times New Roman" w:hAnsi="Times New Roman" w:cs="Times New Roman"/>
          <w:sz w:val="28"/>
          <w:szCs w:val="28"/>
        </w:rPr>
        <w:t xml:space="preserve"> период государственную поддержку в виде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C5BCD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C09A6">
        <w:rPr>
          <w:rFonts w:ascii="Times New Roman" w:hAnsi="Times New Roman" w:cs="Times New Roman"/>
          <w:sz w:val="28"/>
          <w:szCs w:val="28"/>
        </w:rPr>
        <w:t>Центр поддержки предпринимательства получили</w:t>
      </w:r>
      <w:r w:rsidR="004A6CE1">
        <w:rPr>
          <w:rFonts w:ascii="Times New Roman" w:hAnsi="Times New Roman" w:cs="Times New Roman"/>
          <w:sz w:val="28"/>
          <w:szCs w:val="28"/>
        </w:rPr>
        <w:t xml:space="preserve"> </w:t>
      </w:r>
      <w:r w:rsidR="00DA6336">
        <w:rPr>
          <w:rFonts w:ascii="Times New Roman" w:hAnsi="Times New Roman" w:cs="Times New Roman"/>
          <w:sz w:val="28"/>
          <w:szCs w:val="28"/>
        </w:rPr>
        <w:t>17</w:t>
      </w:r>
      <w:r w:rsidRPr="00EC09A6">
        <w:rPr>
          <w:rFonts w:ascii="Times New Roman" w:hAnsi="Times New Roman" w:cs="Times New Roman"/>
          <w:sz w:val="28"/>
          <w:szCs w:val="28"/>
        </w:rPr>
        <w:t xml:space="preserve"> субъектов МСП района на общую сумму </w:t>
      </w:r>
      <w:r w:rsidR="00DA6336">
        <w:rPr>
          <w:rFonts w:ascii="Times New Roman" w:hAnsi="Times New Roman" w:cs="Times New Roman"/>
          <w:sz w:val="28"/>
          <w:szCs w:val="28"/>
        </w:rPr>
        <w:t>35</w:t>
      </w:r>
      <w:r w:rsidR="00FE1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EA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E1EA8">
        <w:rPr>
          <w:rFonts w:ascii="Times New Roman" w:hAnsi="Times New Roman" w:cs="Times New Roman"/>
          <w:sz w:val="28"/>
          <w:szCs w:val="28"/>
        </w:rPr>
        <w:t xml:space="preserve"> 800 тысяч</w:t>
      </w:r>
      <w:r w:rsidRPr="00EC09A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10B88528" w14:textId="13D6CA8C" w:rsidR="00EA4EB5" w:rsidRPr="00EC09A6" w:rsidRDefault="00EA4EB5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EB5">
        <w:rPr>
          <w:rFonts w:ascii="Times New Roman" w:hAnsi="Times New Roman" w:cs="Times New Roman"/>
          <w:sz w:val="28"/>
          <w:szCs w:val="28"/>
        </w:rPr>
        <w:lastRenderedPageBreak/>
        <w:t>В рамках орга</w:t>
      </w:r>
      <w:r w:rsidR="00262074">
        <w:rPr>
          <w:rFonts w:ascii="Times New Roman" w:hAnsi="Times New Roman" w:cs="Times New Roman"/>
          <w:sz w:val="28"/>
          <w:szCs w:val="28"/>
        </w:rPr>
        <w:t xml:space="preserve">низации имущественной поддержки </w:t>
      </w:r>
      <w:r w:rsidR="00DA6336">
        <w:rPr>
          <w:rFonts w:ascii="Times New Roman" w:hAnsi="Times New Roman" w:cs="Times New Roman"/>
          <w:sz w:val="28"/>
          <w:szCs w:val="28"/>
        </w:rPr>
        <w:t>35</w:t>
      </w:r>
      <w:r w:rsidR="00262074">
        <w:rPr>
          <w:rFonts w:ascii="Times New Roman" w:hAnsi="Times New Roman" w:cs="Times New Roman"/>
          <w:sz w:val="28"/>
          <w:szCs w:val="28"/>
        </w:rPr>
        <w:t xml:space="preserve"> </w:t>
      </w:r>
      <w:r w:rsidR="00DA6336" w:rsidRPr="00EA4EB5">
        <w:rPr>
          <w:rFonts w:ascii="Times New Roman" w:hAnsi="Times New Roman" w:cs="Times New Roman"/>
          <w:sz w:val="28"/>
          <w:szCs w:val="28"/>
        </w:rPr>
        <w:t>объект</w:t>
      </w:r>
      <w:r w:rsidR="00DA6336">
        <w:rPr>
          <w:rFonts w:ascii="Times New Roman" w:hAnsi="Times New Roman" w:cs="Times New Roman"/>
          <w:sz w:val="28"/>
          <w:szCs w:val="28"/>
        </w:rPr>
        <w:t>ов</w:t>
      </w:r>
      <w:r w:rsidR="00DA6336" w:rsidRPr="00EA4EB5">
        <w:rPr>
          <w:rFonts w:ascii="Times New Roman" w:hAnsi="Times New Roman" w:cs="Times New Roman"/>
          <w:sz w:val="28"/>
          <w:szCs w:val="28"/>
        </w:rPr>
        <w:t xml:space="preserve"> </w:t>
      </w:r>
      <w:r w:rsidR="00DA6336">
        <w:rPr>
          <w:rFonts w:ascii="Times New Roman" w:hAnsi="Times New Roman" w:cs="Times New Roman"/>
          <w:sz w:val="28"/>
          <w:szCs w:val="28"/>
        </w:rPr>
        <w:t>из 38, включенных в пер</w:t>
      </w:r>
      <w:r w:rsidRPr="00EA4EB5">
        <w:rPr>
          <w:rFonts w:ascii="Times New Roman" w:hAnsi="Times New Roman" w:cs="Times New Roman"/>
          <w:sz w:val="28"/>
          <w:szCs w:val="28"/>
        </w:rPr>
        <w:t>еч</w:t>
      </w:r>
      <w:r w:rsidR="00DA6336">
        <w:rPr>
          <w:rFonts w:ascii="Times New Roman" w:hAnsi="Times New Roman" w:cs="Times New Roman"/>
          <w:sz w:val="28"/>
          <w:szCs w:val="28"/>
        </w:rPr>
        <w:t>ень</w:t>
      </w:r>
      <w:r w:rsidRPr="00EA4EB5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</w:t>
      </w:r>
      <w:r w:rsidR="00DA6336">
        <w:rPr>
          <w:rFonts w:ascii="Times New Roman" w:hAnsi="Times New Roman" w:cs="Times New Roman"/>
          <w:sz w:val="28"/>
          <w:szCs w:val="28"/>
        </w:rPr>
        <w:t>,</w:t>
      </w:r>
      <w:r w:rsidR="00262074">
        <w:rPr>
          <w:rFonts w:ascii="Times New Roman" w:hAnsi="Times New Roman" w:cs="Times New Roman"/>
          <w:sz w:val="28"/>
          <w:szCs w:val="28"/>
        </w:rPr>
        <w:t xml:space="preserve"> переданы в пользование </w:t>
      </w:r>
      <w:r w:rsidR="00DA6336">
        <w:rPr>
          <w:rFonts w:ascii="Times New Roman" w:hAnsi="Times New Roman" w:cs="Times New Roman"/>
          <w:sz w:val="28"/>
          <w:szCs w:val="28"/>
        </w:rPr>
        <w:t>предпринимателям</w:t>
      </w:r>
      <w:r w:rsidRPr="00EA4E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4EB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A4EB5"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14:paraId="554E2D15" w14:textId="77777777" w:rsidR="00262074" w:rsidRDefault="00262074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71ECFB" w14:textId="42FB17D9" w:rsidR="00262074" w:rsidRPr="00347CD1" w:rsidRDefault="00262074" w:rsidP="00347CD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CD1"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</w:p>
    <w:p w14:paraId="35CEC2BD" w14:textId="77777777" w:rsidR="00347CD1" w:rsidRPr="00262074" w:rsidRDefault="00347CD1" w:rsidP="00347C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EC0A4" w14:textId="233A1CDC" w:rsidR="00AC5BCD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Важнейшим инструментом расширения инв</w:t>
      </w:r>
      <w:r w:rsidR="00AC5BCD">
        <w:rPr>
          <w:rFonts w:ascii="Times New Roman" w:hAnsi="Times New Roman" w:cs="Times New Roman"/>
          <w:sz w:val="28"/>
          <w:szCs w:val="28"/>
        </w:rPr>
        <w:t xml:space="preserve">естиционного потенциала района, </w:t>
      </w:r>
      <w:r w:rsidRPr="00EC09A6">
        <w:rPr>
          <w:rFonts w:ascii="Times New Roman" w:hAnsi="Times New Roman" w:cs="Times New Roman"/>
          <w:sz w:val="28"/>
          <w:szCs w:val="28"/>
        </w:rPr>
        <w:t xml:space="preserve">обеспечивающим конкурентные преимущества в привлечении инвесторов, является наличие инвестиционных площадок для размещения бизнеса. </w:t>
      </w:r>
    </w:p>
    <w:p w14:paraId="11D90722" w14:textId="44BBB2FD" w:rsidR="00A07F00" w:rsidRPr="00EC09A6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На территории района определены 16 свободных инвестиционных площад</w:t>
      </w:r>
      <w:r w:rsidR="00AC5BCD">
        <w:rPr>
          <w:rFonts w:ascii="Times New Roman" w:hAnsi="Times New Roman" w:cs="Times New Roman"/>
          <w:sz w:val="28"/>
          <w:szCs w:val="28"/>
        </w:rPr>
        <w:t>ок</w:t>
      </w:r>
      <w:r w:rsidRPr="00EC09A6">
        <w:rPr>
          <w:rFonts w:ascii="Times New Roman" w:hAnsi="Times New Roman" w:cs="Times New Roman"/>
          <w:sz w:val="28"/>
          <w:szCs w:val="28"/>
        </w:rPr>
        <w:t xml:space="preserve">, имеющих возможность подключения к коммунальным сетям </w:t>
      </w:r>
      <w:r w:rsidR="00AC5BCD">
        <w:rPr>
          <w:rFonts w:ascii="Times New Roman" w:hAnsi="Times New Roman" w:cs="Times New Roman"/>
          <w:sz w:val="28"/>
          <w:szCs w:val="28"/>
        </w:rPr>
        <w:t xml:space="preserve">и </w:t>
      </w:r>
      <w:r w:rsidRPr="00EC09A6">
        <w:rPr>
          <w:rFonts w:ascii="Times New Roman" w:hAnsi="Times New Roman" w:cs="Times New Roman"/>
          <w:sz w:val="28"/>
          <w:szCs w:val="28"/>
        </w:rPr>
        <w:t>готовы</w:t>
      </w:r>
      <w:r w:rsidR="00262074">
        <w:rPr>
          <w:rFonts w:ascii="Times New Roman" w:hAnsi="Times New Roman" w:cs="Times New Roman"/>
          <w:sz w:val="28"/>
          <w:szCs w:val="28"/>
        </w:rPr>
        <w:t>х</w:t>
      </w:r>
      <w:r w:rsidRPr="00EC09A6">
        <w:rPr>
          <w:rFonts w:ascii="Times New Roman" w:hAnsi="Times New Roman" w:cs="Times New Roman"/>
          <w:sz w:val="28"/>
          <w:szCs w:val="28"/>
        </w:rPr>
        <w:t xml:space="preserve"> для предоставления потенциальным инвесторам.</w:t>
      </w:r>
    </w:p>
    <w:p w14:paraId="4DF34E49" w14:textId="1CE34CBC" w:rsidR="00A07F00" w:rsidRDefault="00A07F00" w:rsidP="00D4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B80896" w:rsidRPr="00EC09A6">
        <w:rPr>
          <w:rFonts w:ascii="Times New Roman" w:hAnsi="Times New Roman" w:cs="Times New Roman"/>
          <w:sz w:val="28"/>
          <w:szCs w:val="28"/>
        </w:rPr>
        <w:tab/>
      </w:r>
      <w:r w:rsidR="00DA633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C5BCD">
        <w:rPr>
          <w:rFonts w:ascii="Times New Roman" w:hAnsi="Times New Roman" w:cs="Times New Roman"/>
          <w:sz w:val="28"/>
          <w:szCs w:val="28"/>
        </w:rPr>
        <w:t xml:space="preserve">2023 </w:t>
      </w:r>
      <w:r w:rsidR="00DA6336">
        <w:rPr>
          <w:rFonts w:ascii="Times New Roman" w:hAnsi="Times New Roman" w:cs="Times New Roman"/>
          <w:sz w:val="28"/>
          <w:szCs w:val="28"/>
        </w:rPr>
        <w:t>года о</w:t>
      </w:r>
      <w:r w:rsidRPr="00EC09A6">
        <w:rPr>
          <w:rFonts w:ascii="Times New Roman" w:hAnsi="Times New Roman" w:cs="Times New Roman"/>
          <w:sz w:val="28"/>
          <w:szCs w:val="28"/>
        </w:rPr>
        <w:t xml:space="preserve">бщий объем инвестиционных вложений в основной капитал </w:t>
      </w:r>
      <w:r w:rsidR="00AC5BCD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</w:t>
      </w:r>
      <w:r w:rsidRPr="00EC09A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C6F67">
        <w:rPr>
          <w:rFonts w:ascii="Times New Roman" w:hAnsi="Times New Roman" w:cs="Times New Roman"/>
          <w:sz w:val="28"/>
          <w:szCs w:val="28"/>
        </w:rPr>
        <w:t xml:space="preserve">567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BC6F67">
        <w:rPr>
          <w:rFonts w:ascii="Times New Roman" w:hAnsi="Times New Roman" w:cs="Times New Roman"/>
          <w:sz w:val="28"/>
          <w:szCs w:val="28"/>
        </w:rPr>
        <w:t xml:space="preserve">800 тыс. </w:t>
      </w:r>
      <w:r w:rsidRPr="00EC09A6">
        <w:rPr>
          <w:rFonts w:ascii="Times New Roman" w:hAnsi="Times New Roman" w:cs="Times New Roman"/>
          <w:sz w:val="28"/>
          <w:szCs w:val="28"/>
        </w:rPr>
        <w:t>рублей за счет</w:t>
      </w:r>
      <w:r w:rsidR="00AF7BF7">
        <w:rPr>
          <w:rFonts w:ascii="Times New Roman" w:hAnsi="Times New Roman" w:cs="Times New Roman"/>
          <w:sz w:val="28"/>
          <w:szCs w:val="28"/>
        </w:rPr>
        <w:t xml:space="preserve"> всех источников финансирования.</w:t>
      </w:r>
    </w:p>
    <w:p w14:paraId="0A0F236F" w14:textId="4B97A053" w:rsidR="00FF449B" w:rsidRPr="00EC09A6" w:rsidRDefault="00FF449B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9B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(за исключением бюджетных средств) в расчете на 1 </w:t>
      </w:r>
      <w:r w:rsidR="00D86470">
        <w:rPr>
          <w:rFonts w:ascii="Times New Roman" w:hAnsi="Times New Roman" w:cs="Times New Roman"/>
          <w:sz w:val="28"/>
          <w:szCs w:val="28"/>
        </w:rPr>
        <w:t>жителя района</w:t>
      </w:r>
      <w:r w:rsidRPr="00FF4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C6F67">
        <w:rPr>
          <w:rFonts w:ascii="Times New Roman" w:hAnsi="Times New Roman" w:cs="Times New Roman"/>
          <w:sz w:val="28"/>
          <w:szCs w:val="28"/>
        </w:rPr>
        <w:t>8 881,37</w:t>
      </w:r>
      <w:r>
        <w:rPr>
          <w:rFonts w:ascii="Times New Roman" w:hAnsi="Times New Roman" w:cs="Times New Roman"/>
          <w:sz w:val="28"/>
          <w:szCs w:val="28"/>
        </w:rPr>
        <w:t xml:space="preserve"> рулей (АППГ – 9 005,00 рублей).</w:t>
      </w:r>
    </w:p>
    <w:p w14:paraId="01CF15CC" w14:textId="6C93EF56" w:rsidR="00A07F00" w:rsidRPr="00EC09A6" w:rsidRDefault="002B3E02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604BBA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 xml:space="preserve">Руслана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Мамрукова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A07F00" w:rsidRPr="00EC09A6">
        <w:rPr>
          <w:rFonts w:ascii="Times New Roman" w:hAnsi="Times New Roman" w:cs="Times New Roman"/>
          <w:sz w:val="28"/>
          <w:szCs w:val="28"/>
        </w:rPr>
        <w:t>реализует масштабный проект по строительству маслоэкстракционного завода производительностью 500 тонн в сутки на земельном участке общей площадью 5,9 га</w:t>
      </w:r>
      <w:r>
        <w:rPr>
          <w:rFonts w:ascii="Times New Roman" w:hAnsi="Times New Roman" w:cs="Times New Roman"/>
          <w:sz w:val="28"/>
          <w:szCs w:val="28"/>
        </w:rPr>
        <w:t xml:space="preserve"> в поселке Дружба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.  За 2023 год объем вложений в данный объект составил 276,0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A6CE1">
        <w:rPr>
          <w:rFonts w:ascii="Times New Roman" w:hAnsi="Times New Roman" w:cs="Times New Roman"/>
          <w:sz w:val="28"/>
          <w:szCs w:val="28"/>
        </w:rPr>
        <w:t xml:space="preserve"> ру</w:t>
      </w:r>
      <w:r w:rsidR="00A07F00" w:rsidRPr="00EC09A6">
        <w:rPr>
          <w:rFonts w:ascii="Times New Roman" w:hAnsi="Times New Roman" w:cs="Times New Roman"/>
          <w:sz w:val="28"/>
          <w:szCs w:val="28"/>
        </w:rPr>
        <w:t>блей, за период с начала его реализации в проект вложено около 520,0 млн рублей</w:t>
      </w:r>
      <w:r w:rsidR="004A6CE1">
        <w:rPr>
          <w:rFonts w:ascii="Times New Roman" w:hAnsi="Times New Roman" w:cs="Times New Roman"/>
          <w:sz w:val="28"/>
          <w:szCs w:val="28"/>
        </w:rPr>
        <w:t>.</w:t>
      </w:r>
    </w:p>
    <w:p w14:paraId="135573F0" w14:textId="035D3F9A" w:rsidR="002B3E02" w:rsidRDefault="002B3E02" w:rsidP="00347CD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D8AF730" w14:textId="5D9B2B4D" w:rsidR="00247828" w:rsidRPr="00CE750D" w:rsidRDefault="00A07F00" w:rsidP="002478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Сельское хозяйство</w:t>
      </w:r>
    </w:p>
    <w:p w14:paraId="5739D6E9" w14:textId="77777777" w:rsidR="008B5903" w:rsidRPr="00247828" w:rsidRDefault="008B5903" w:rsidP="00247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F686D4" w14:textId="77777777" w:rsidR="00A07F00" w:rsidRPr="00EC09A6" w:rsidRDefault="00A07F00" w:rsidP="00247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Агропромышленный комплекс является одной из базовых отраслей в экономике района: здесь занято 247 крестьянских (фермерских) хозяйств и 7 сельхозпредприятий с общей численностью работников 1602 человека.</w:t>
      </w:r>
    </w:p>
    <w:p w14:paraId="6C9F5937" w14:textId="3198D48B" w:rsidR="00A07F00" w:rsidRPr="00EC09A6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="00247828">
        <w:rPr>
          <w:rFonts w:ascii="Times New Roman" w:hAnsi="Times New Roman" w:cs="Times New Roman"/>
          <w:sz w:val="28"/>
          <w:szCs w:val="28"/>
        </w:rPr>
        <w:t xml:space="preserve">в сфере АПК </w:t>
      </w:r>
      <w:r w:rsidRPr="00EC09A6">
        <w:rPr>
          <w:rFonts w:ascii="Times New Roman" w:hAnsi="Times New Roman" w:cs="Times New Roman"/>
          <w:sz w:val="28"/>
          <w:szCs w:val="28"/>
        </w:rPr>
        <w:t xml:space="preserve">по сравнению с АППГ </w:t>
      </w:r>
      <w:r w:rsidR="00AF4420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EC09A6">
        <w:rPr>
          <w:rFonts w:ascii="Times New Roman" w:hAnsi="Times New Roman" w:cs="Times New Roman"/>
          <w:sz w:val="28"/>
          <w:szCs w:val="28"/>
        </w:rPr>
        <w:t>увеличилась на 9,1% и составила 21 120 руб</w:t>
      </w:r>
      <w:r w:rsidR="00247828">
        <w:rPr>
          <w:rFonts w:ascii="Times New Roman" w:hAnsi="Times New Roman" w:cs="Times New Roman"/>
          <w:sz w:val="28"/>
          <w:szCs w:val="28"/>
        </w:rPr>
        <w:t>лей</w:t>
      </w:r>
      <w:r w:rsidRPr="00EC09A6">
        <w:rPr>
          <w:rFonts w:ascii="Times New Roman" w:hAnsi="Times New Roman" w:cs="Times New Roman"/>
          <w:sz w:val="28"/>
          <w:szCs w:val="28"/>
        </w:rPr>
        <w:t>.</w:t>
      </w:r>
    </w:p>
    <w:p w14:paraId="382E89E4" w14:textId="6F5974A6" w:rsidR="00A07F00" w:rsidRPr="00EC09A6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в районе состав</w:t>
      </w:r>
      <w:r w:rsidR="00B363D3">
        <w:rPr>
          <w:rFonts w:ascii="Times New Roman" w:hAnsi="Times New Roman" w:cs="Times New Roman"/>
          <w:sz w:val="28"/>
          <w:szCs w:val="28"/>
        </w:rPr>
        <w:t>л</w:t>
      </w:r>
      <w:r w:rsidR="00BF47D7">
        <w:rPr>
          <w:rFonts w:ascii="Times New Roman" w:hAnsi="Times New Roman" w:cs="Times New Roman"/>
          <w:sz w:val="28"/>
          <w:szCs w:val="28"/>
        </w:rPr>
        <w:t>я</w:t>
      </w:r>
      <w:r w:rsidR="00B363D3">
        <w:rPr>
          <w:rFonts w:ascii="Times New Roman" w:hAnsi="Times New Roman" w:cs="Times New Roman"/>
          <w:sz w:val="28"/>
          <w:szCs w:val="28"/>
        </w:rPr>
        <w:t>ют</w:t>
      </w:r>
      <w:r w:rsidR="00BF47D7">
        <w:rPr>
          <w:rFonts w:ascii="Times New Roman" w:hAnsi="Times New Roman" w:cs="Times New Roman"/>
          <w:sz w:val="28"/>
          <w:szCs w:val="28"/>
        </w:rPr>
        <w:t xml:space="preserve"> 45 684 гектара</w:t>
      </w:r>
      <w:r w:rsidRPr="00EC09A6">
        <w:rPr>
          <w:rFonts w:ascii="Times New Roman" w:hAnsi="Times New Roman" w:cs="Times New Roman"/>
          <w:sz w:val="28"/>
          <w:szCs w:val="28"/>
        </w:rPr>
        <w:t xml:space="preserve">, из них  35 118 гектаров </w:t>
      </w:r>
      <w:r w:rsidR="00247828">
        <w:rPr>
          <w:rFonts w:ascii="Times New Roman" w:hAnsi="Times New Roman" w:cs="Times New Roman"/>
          <w:sz w:val="28"/>
          <w:szCs w:val="28"/>
        </w:rPr>
        <w:t>–</w:t>
      </w:r>
      <w:r w:rsidR="002B3E02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>пашн</w:t>
      </w:r>
      <w:r w:rsidR="002B3E02">
        <w:rPr>
          <w:rFonts w:ascii="Times New Roman" w:hAnsi="Times New Roman" w:cs="Times New Roman"/>
          <w:sz w:val="28"/>
          <w:szCs w:val="28"/>
        </w:rPr>
        <w:t>и</w:t>
      </w:r>
      <w:r w:rsidRPr="00EC09A6">
        <w:rPr>
          <w:rFonts w:ascii="Times New Roman" w:hAnsi="Times New Roman" w:cs="Times New Roman"/>
          <w:sz w:val="28"/>
          <w:szCs w:val="28"/>
        </w:rPr>
        <w:t>.</w:t>
      </w:r>
    </w:p>
    <w:p w14:paraId="6C6CD3DB" w14:textId="77777777" w:rsidR="002210AE" w:rsidRDefault="00A07F00" w:rsidP="00B80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Валовый сбор </w:t>
      </w:r>
      <w:r w:rsidR="002210AE">
        <w:rPr>
          <w:rFonts w:ascii="Times New Roman" w:hAnsi="Times New Roman" w:cs="Times New Roman"/>
          <w:sz w:val="28"/>
          <w:szCs w:val="28"/>
        </w:rPr>
        <w:t>за прошлый год составил:</w:t>
      </w:r>
    </w:p>
    <w:p w14:paraId="26086535" w14:textId="77777777" w:rsidR="002210AE" w:rsidRPr="002210AE" w:rsidRDefault="002210AE" w:rsidP="00221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>1) зерновые и зернобобовые культуры – 99,8 тыс. тонн</w:t>
      </w:r>
      <w:proofErr w:type="gramStart"/>
      <w:r w:rsidRPr="002210A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14:paraId="2B1F646B" w14:textId="77777777" w:rsidR="002210AE" w:rsidRPr="002210AE" w:rsidRDefault="002210AE" w:rsidP="00221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>2) масличные культуры – 21,6 тыс. тонн;</w:t>
      </w:r>
    </w:p>
    <w:p w14:paraId="6E5C1F41" w14:textId="77777777" w:rsidR="002210AE" w:rsidRPr="002210AE" w:rsidRDefault="002210AE" w:rsidP="00221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>3) овощи</w:t>
      </w:r>
      <w:r>
        <w:rPr>
          <w:rFonts w:ascii="Times New Roman" w:hAnsi="Times New Roman" w:cs="Times New Roman"/>
          <w:sz w:val="28"/>
          <w:szCs w:val="28"/>
        </w:rPr>
        <w:t xml:space="preserve"> (помидоры, огурцы, лук, чеснок)</w:t>
      </w:r>
      <w:r w:rsidRPr="002210AE">
        <w:rPr>
          <w:rFonts w:ascii="Times New Roman" w:hAnsi="Times New Roman" w:cs="Times New Roman"/>
          <w:sz w:val="28"/>
          <w:szCs w:val="28"/>
        </w:rPr>
        <w:t xml:space="preserve"> – 285 тонны;</w:t>
      </w:r>
    </w:p>
    <w:p w14:paraId="5F27FE44" w14:textId="77777777" w:rsidR="002210AE" w:rsidRPr="002210AE" w:rsidRDefault="002210AE" w:rsidP="00221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 xml:space="preserve">4) картофель - </w:t>
      </w:r>
      <w:r w:rsidR="00C7484F" w:rsidRPr="00C7484F">
        <w:rPr>
          <w:rFonts w:ascii="Times New Roman" w:hAnsi="Times New Roman" w:cs="Times New Roman"/>
          <w:sz w:val="28"/>
          <w:szCs w:val="28"/>
        </w:rPr>
        <w:t>111 тонн</w:t>
      </w:r>
      <w:r w:rsidRPr="002210AE">
        <w:rPr>
          <w:rFonts w:ascii="Times New Roman" w:hAnsi="Times New Roman" w:cs="Times New Roman"/>
          <w:sz w:val="28"/>
          <w:szCs w:val="28"/>
        </w:rPr>
        <w:t>;</w:t>
      </w:r>
    </w:p>
    <w:p w14:paraId="1C526812" w14:textId="27F7FED1" w:rsidR="002210AE" w:rsidRPr="002210AE" w:rsidRDefault="002210AE" w:rsidP="00221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>5) плодовые культуры (яблоки</w:t>
      </w:r>
      <w:r w:rsidR="00C7484F">
        <w:rPr>
          <w:rFonts w:ascii="Times New Roman" w:hAnsi="Times New Roman" w:cs="Times New Roman"/>
          <w:sz w:val="28"/>
          <w:szCs w:val="28"/>
        </w:rPr>
        <w:t>, черешня, слива</w:t>
      </w:r>
      <w:r w:rsidRPr="002210AE">
        <w:rPr>
          <w:rFonts w:ascii="Times New Roman" w:hAnsi="Times New Roman" w:cs="Times New Roman"/>
          <w:sz w:val="28"/>
          <w:szCs w:val="28"/>
        </w:rPr>
        <w:t xml:space="preserve"> и </w:t>
      </w:r>
      <w:r w:rsidR="00C7484F">
        <w:rPr>
          <w:rFonts w:ascii="Times New Roman" w:hAnsi="Times New Roman" w:cs="Times New Roman"/>
          <w:sz w:val="28"/>
          <w:szCs w:val="28"/>
        </w:rPr>
        <w:t>вишня</w:t>
      </w:r>
      <w:r w:rsidRPr="002210AE">
        <w:rPr>
          <w:rFonts w:ascii="Times New Roman" w:hAnsi="Times New Roman" w:cs="Times New Roman"/>
          <w:sz w:val="28"/>
          <w:szCs w:val="28"/>
        </w:rPr>
        <w:t xml:space="preserve">) – </w:t>
      </w:r>
      <w:r w:rsidR="00C7484F" w:rsidRPr="00C7484F">
        <w:rPr>
          <w:rFonts w:ascii="Times New Roman" w:hAnsi="Times New Roman" w:cs="Times New Roman"/>
          <w:sz w:val="28"/>
          <w:szCs w:val="28"/>
        </w:rPr>
        <w:t xml:space="preserve">96,0 </w:t>
      </w:r>
      <w:r w:rsidRPr="002210AE">
        <w:rPr>
          <w:rFonts w:ascii="Times New Roman" w:hAnsi="Times New Roman" w:cs="Times New Roman"/>
          <w:sz w:val="28"/>
          <w:szCs w:val="28"/>
        </w:rPr>
        <w:t>тыс. тонн;</w:t>
      </w:r>
    </w:p>
    <w:p w14:paraId="206F4D90" w14:textId="77777777" w:rsidR="002210AE" w:rsidRPr="002210AE" w:rsidRDefault="002210AE" w:rsidP="00221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 xml:space="preserve">6) ягодные культуры (клубника, малина и ежевика) – </w:t>
      </w:r>
      <w:r w:rsidR="00C7484F" w:rsidRPr="00C7484F">
        <w:rPr>
          <w:rFonts w:ascii="Times New Roman" w:hAnsi="Times New Roman" w:cs="Times New Roman"/>
          <w:sz w:val="28"/>
          <w:szCs w:val="28"/>
        </w:rPr>
        <w:t xml:space="preserve">59,4 </w:t>
      </w:r>
      <w:r w:rsidRPr="002210AE">
        <w:rPr>
          <w:rFonts w:ascii="Times New Roman" w:hAnsi="Times New Roman" w:cs="Times New Roman"/>
          <w:sz w:val="28"/>
          <w:szCs w:val="28"/>
        </w:rPr>
        <w:t>тонн;</w:t>
      </w:r>
    </w:p>
    <w:p w14:paraId="4F1E98C9" w14:textId="5A9C244D" w:rsidR="00AF4420" w:rsidRDefault="00A07F00" w:rsidP="002B3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lastRenderedPageBreak/>
        <w:t xml:space="preserve">  В минувшем году поголовье скота составило 34 836 голов (в том числе КРС - 9416 и МРС – 25 420), что на 466 голов больше аналогичного периода прошлого года. </w:t>
      </w:r>
    </w:p>
    <w:p w14:paraId="24E0C5FC" w14:textId="07942DC4" w:rsidR="00247828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Производство скота и птицы на убой в живом весе за прошлый год во всех категориях хозяйств составило более 5,4 тыс. тонн</w:t>
      </w:r>
      <w:r w:rsidR="00AF4420">
        <w:rPr>
          <w:rFonts w:ascii="Times New Roman" w:hAnsi="Times New Roman" w:cs="Times New Roman"/>
          <w:sz w:val="28"/>
          <w:szCs w:val="28"/>
        </w:rPr>
        <w:t xml:space="preserve"> или</w:t>
      </w:r>
      <w:r w:rsidRPr="00EC09A6">
        <w:rPr>
          <w:rFonts w:ascii="Times New Roman" w:hAnsi="Times New Roman" w:cs="Times New Roman"/>
          <w:sz w:val="28"/>
          <w:szCs w:val="28"/>
        </w:rPr>
        <w:t xml:space="preserve"> 101% к аналогичному периоду 202</w:t>
      </w:r>
      <w:r w:rsidR="00D33E5C">
        <w:rPr>
          <w:rFonts w:ascii="Times New Roman" w:hAnsi="Times New Roman" w:cs="Times New Roman"/>
          <w:sz w:val="28"/>
          <w:szCs w:val="28"/>
        </w:rPr>
        <w:t>2</w:t>
      </w:r>
      <w:r w:rsidRPr="00EC09A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F4420">
        <w:rPr>
          <w:rFonts w:ascii="Times New Roman" w:hAnsi="Times New Roman" w:cs="Times New Roman"/>
          <w:sz w:val="28"/>
          <w:szCs w:val="28"/>
        </w:rPr>
        <w:t xml:space="preserve"> Производство яиц достигло</w:t>
      </w:r>
      <w:r w:rsidRPr="00EC09A6"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F4420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EC0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8270B" w14:textId="239DF332" w:rsidR="00BB07E5" w:rsidRPr="00BB07E5" w:rsidRDefault="00AF4420" w:rsidP="00BB07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п</w:t>
      </w:r>
      <w:r w:rsidR="00BB07E5" w:rsidRPr="00BB07E5">
        <w:rPr>
          <w:rFonts w:ascii="Times New Roman" w:hAnsi="Times New Roman" w:cs="Times New Roman"/>
          <w:sz w:val="28"/>
          <w:szCs w:val="28"/>
        </w:rPr>
        <w:t xml:space="preserve">роизводством молока занимаются 17 </w:t>
      </w:r>
      <w:r>
        <w:rPr>
          <w:rFonts w:ascii="Times New Roman" w:hAnsi="Times New Roman" w:cs="Times New Roman"/>
          <w:sz w:val="28"/>
          <w:szCs w:val="28"/>
        </w:rPr>
        <w:t>фермерских хозяйств</w:t>
      </w:r>
      <w:r w:rsidR="00BB07E5" w:rsidRPr="00BB07E5">
        <w:rPr>
          <w:rFonts w:ascii="Times New Roman" w:hAnsi="Times New Roman" w:cs="Times New Roman"/>
          <w:sz w:val="28"/>
          <w:szCs w:val="28"/>
        </w:rPr>
        <w:t xml:space="preserve">. Валовой </w:t>
      </w:r>
      <w:r w:rsidR="00D33E5C">
        <w:rPr>
          <w:rFonts w:ascii="Times New Roman" w:hAnsi="Times New Roman" w:cs="Times New Roman"/>
          <w:sz w:val="28"/>
          <w:szCs w:val="28"/>
        </w:rPr>
        <w:t xml:space="preserve">надой </w:t>
      </w:r>
      <w:r w:rsidR="00BB07E5" w:rsidRPr="00BB07E5">
        <w:rPr>
          <w:rFonts w:ascii="Times New Roman" w:hAnsi="Times New Roman" w:cs="Times New Roman"/>
          <w:sz w:val="28"/>
          <w:szCs w:val="28"/>
        </w:rPr>
        <w:t xml:space="preserve">молока за 2023 год составил 3930 тонн, что на 158 тонн больше </w:t>
      </w:r>
      <w:r w:rsidR="004A6CE1">
        <w:rPr>
          <w:rFonts w:ascii="Times New Roman" w:hAnsi="Times New Roman" w:cs="Times New Roman"/>
          <w:sz w:val="28"/>
          <w:szCs w:val="28"/>
        </w:rPr>
        <w:t>показателя</w:t>
      </w:r>
      <w:r w:rsidR="00BB07E5" w:rsidRPr="00BB07E5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4A6CE1">
        <w:rPr>
          <w:rFonts w:ascii="Times New Roman" w:hAnsi="Times New Roman" w:cs="Times New Roman"/>
          <w:sz w:val="28"/>
          <w:szCs w:val="28"/>
        </w:rPr>
        <w:t>а</w:t>
      </w:r>
      <w:r w:rsidR="00BB07E5" w:rsidRPr="00BB07E5">
        <w:rPr>
          <w:rFonts w:ascii="Times New Roman" w:hAnsi="Times New Roman" w:cs="Times New Roman"/>
          <w:sz w:val="28"/>
          <w:szCs w:val="28"/>
        </w:rPr>
        <w:t>.</w:t>
      </w:r>
    </w:p>
    <w:p w14:paraId="5F9EAA4F" w14:textId="54C9939B" w:rsidR="00BB07E5" w:rsidRPr="00BB07E5" w:rsidRDefault="00BB07E5" w:rsidP="00BB07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E5">
        <w:rPr>
          <w:rFonts w:ascii="Times New Roman" w:hAnsi="Times New Roman" w:cs="Times New Roman"/>
          <w:sz w:val="28"/>
          <w:szCs w:val="28"/>
        </w:rPr>
        <w:t>Личными подсобными хозяйствами в 2023 году произведено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7E5">
        <w:rPr>
          <w:rFonts w:ascii="Times New Roman" w:hAnsi="Times New Roman" w:cs="Times New Roman"/>
          <w:sz w:val="28"/>
          <w:szCs w:val="28"/>
        </w:rPr>
        <w:t xml:space="preserve">920 тонн молока, из них на долю </w:t>
      </w:r>
      <w:proofErr w:type="spellStart"/>
      <w:r w:rsidRPr="00BB07E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AF4420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BB07E5">
        <w:rPr>
          <w:rFonts w:ascii="Times New Roman" w:hAnsi="Times New Roman" w:cs="Times New Roman"/>
          <w:sz w:val="28"/>
          <w:szCs w:val="28"/>
        </w:rPr>
        <w:t>(89 хозяйств) приходится 920 тонн.</w:t>
      </w:r>
    </w:p>
    <w:p w14:paraId="64F88651" w14:textId="5FEA994C" w:rsidR="00BB07E5" w:rsidRDefault="00BB07E5" w:rsidP="00BB07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420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AF4420">
        <w:rPr>
          <w:rFonts w:ascii="Times New Roman" w:hAnsi="Times New Roman" w:cs="Times New Roman"/>
          <w:sz w:val="28"/>
          <w:szCs w:val="28"/>
        </w:rPr>
        <w:t>на протяжении последних лет успешно функционирует</w:t>
      </w:r>
      <w:r w:rsidRPr="00AF4420">
        <w:rPr>
          <w:rFonts w:ascii="Times New Roman" w:hAnsi="Times New Roman" w:cs="Times New Roman"/>
          <w:sz w:val="28"/>
          <w:szCs w:val="28"/>
        </w:rPr>
        <w:t xml:space="preserve"> Кошехабльский </w:t>
      </w:r>
      <w:proofErr w:type="spellStart"/>
      <w:r w:rsidRPr="00AF4420">
        <w:rPr>
          <w:rFonts w:ascii="Times New Roman" w:hAnsi="Times New Roman" w:cs="Times New Roman"/>
          <w:sz w:val="28"/>
          <w:szCs w:val="28"/>
        </w:rPr>
        <w:t>сырзавод</w:t>
      </w:r>
      <w:proofErr w:type="spellEnd"/>
      <w:r w:rsidR="004A6CE1" w:rsidRPr="00AF4420">
        <w:rPr>
          <w:rFonts w:ascii="Times New Roman" w:hAnsi="Times New Roman" w:cs="Times New Roman"/>
          <w:sz w:val="28"/>
          <w:szCs w:val="28"/>
        </w:rPr>
        <w:t>,</w:t>
      </w:r>
      <w:r w:rsidRPr="00AF4420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AF4420">
        <w:rPr>
          <w:rFonts w:ascii="Times New Roman" w:hAnsi="Times New Roman" w:cs="Times New Roman"/>
          <w:sz w:val="28"/>
          <w:szCs w:val="28"/>
        </w:rPr>
        <w:t>й за 2023 год произвел</w:t>
      </w:r>
      <w:r w:rsidRPr="00AF4420">
        <w:rPr>
          <w:rFonts w:ascii="Times New Roman" w:hAnsi="Times New Roman" w:cs="Times New Roman"/>
          <w:sz w:val="28"/>
          <w:szCs w:val="28"/>
        </w:rPr>
        <w:t xml:space="preserve"> 546 тон</w:t>
      </w:r>
      <w:r w:rsidR="00D33E5C" w:rsidRPr="00AF4420">
        <w:rPr>
          <w:rFonts w:ascii="Times New Roman" w:hAnsi="Times New Roman" w:cs="Times New Roman"/>
          <w:sz w:val="28"/>
          <w:szCs w:val="28"/>
        </w:rPr>
        <w:t xml:space="preserve">н </w:t>
      </w:r>
      <w:r w:rsidR="00711D8A" w:rsidRPr="00AF4420">
        <w:rPr>
          <w:rFonts w:ascii="Times New Roman" w:hAnsi="Times New Roman" w:cs="Times New Roman"/>
          <w:sz w:val="28"/>
          <w:szCs w:val="28"/>
        </w:rPr>
        <w:t xml:space="preserve">адыгейского сыра, </w:t>
      </w:r>
      <w:r w:rsidR="00AF4420">
        <w:rPr>
          <w:rFonts w:ascii="Times New Roman" w:hAnsi="Times New Roman" w:cs="Times New Roman"/>
          <w:sz w:val="28"/>
          <w:szCs w:val="28"/>
        </w:rPr>
        <w:t>ставшего</w:t>
      </w:r>
      <w:r w:rsidR="00711D8A" w:rsidRPr="00AF4420">
        <w:rPr>
          <w:rFonts w:ascii="Times New Roman" w:hAnsi="Times New Roman" w:cs="Times New Roman"/>
          <w:sz w:val="28"/>
          <w:szCs w:val="28"/>
        </w:rPr>
        <w:t xml:space="preserve"> </w:t>
      </w:r>
      <w:r w:rsidR="00AF4420">
        <w:rPr>
          <w:rFonts w:ascii="Times New Roman" w:hAnsi="Times New Roman" w:cs="Times New Roman"/>
          <w:sz w:val="28"/>
          <w:szCs w:val="28"/>
        </w:rPr>
        <w:t xml:space="preserve">своего рода визитной карточкой и </w:t>
      </w:r>
      <w:r w:rsidR="00711D8A" w:rsidRPr="00AF4420">
        <w:rPr>
          <w:rFonts w:ascii="Times New Roman" w:hAnsi="Times New Roman" w:cs="Times New Roman"/>
          <w:sz w:val="28"/>
          <w:szCs w:val="28"/>
        </w:rPr>
        <w:t>брендом</w:t>
      </w:r>
      <w:r w:rsidR="00AF44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1D8A" w:rsidRPr="00AF4420">
        <w:rPr>
          <w:rFonts w:ascii="Times New Roman" w:hAnsi="Times New Roman" w:cs="Times New Roman"/>
          <w:sz w:val="28"/>
          <w:szCs w:val="28"/>
        </w:rPr>
        <w:t xml:space="preserve"> в общероссийском рейтинге самых привлекательных </w:t>
      </w:r>
      <w:r w:rsidR="00AF4420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711D8A" w:rsidRPr="00AF4420">
        <w:rPr>
          <w:rFonts w:ascii="Times New Roman" w:hAnsi="Times New Roman" w:cs="Times New Roman"/>
          <w:sz w:val="28"/>
          <w:szCs w:val="28"/>
        </w:rPr>
        <w:t>для туристов</w:t>
      </w:r>
      <w:r w:rsidR="00AF4420">
        <w:rPr>
          <w:rFonts w:ascii="Times New Roman" w:hAnsi="Times New Roman" w:cs="Times New Roman"/>
          <w:sz w:val="28"/>
          <w:szCs w:val="28"/>
        </w:rPr>
        <w:t>.</w:t>
      </w:r>
      <w:r w:rsidR="00711D8A" w:rsidRPr="00AF44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9905C" w14:textId="16B65520" w:rsidR="00247828" w:rsidRDefault="00A07F00" w:rsidP="001C2F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Из года в год </w:t>
      </w:r>
      <w:r w:rsidR="00247828">
        <w:rPr>
          <w:rFonts w:ascii="Times New Roman" w:hAnsi="Times New Roman" w:cs="Times New Roman"/>
          <w:sz w:val="28"/>
          <w:szCs w:val="28"/>
        </w:rPr>
        <w:t>хозяйства</w:t>
      </w:r>
      <w:r w:rsidRPr="00EC09A6">
        <w:rPr>
          <w:rFonts w:ascii="Times New Roman" w:hAnsi="Times New Roman" w:cs="Times New Roman"/>
          <w:sz w:val="28"/>
          <w:szCs w:val="28"/>
        </w:rPr>
        <w:t xml:space="preserve"> нашего района принимают самое активное участие в программах по поддержке начинающих фермеров и развитию семейных животноводческих ферм. </w:t>
      </w:r>
      <w:r w:rsidR="00052B37">
        <w:rPr>
          <w:rFonts w:ascii="Times New Roman" w:hAnsi="Times New Roman" w:cs="Times New Roman"/>
          <w:sz w:val="28"/>
          <w:szCs w:val="28"/>
        </w:rPr>
        <w:t>Надо отметить, что н</w:t>
      </w:r>
      <w:r w:rsidRPr="00EC09A6">
        <w:rPr>
          <w:rFonts w:ascii="Times New Roman" w:hAnsi="Times New Roman" w:cs="Times New Roman"/>
          <w:sz w:val="28"/>
          <w:szCs w:val="28"/>
        </w:rPr>
        <w:t xml:space="preserve">аш район является лидером </w:t>
      </w:r>
      <w:r w:rsidR="00052B37">
        <w:rPr>
          <w:rFonts w:ascii="Times New Roman" w:hAnsi="Times New Roman" w:cs="Times New Roman"/>
          <w:sz w:val="28"/>
          <w:szCs w:val="28"/>
        </w:rPr>
        <w:t>среди других районов</w:t>
      </w:r>
      <w:r w:rsidRPr="00EC09A6">
        <w:rPr>
          <w:rFonts w:ascii="Times New Roman" w:hAnsi="Times New Roman" w:cs="Times New Roman"/>
          <w:sz w:val="28"/>
          <w:szCs w:val="28"/>
        </w:rPr>
        <w:t xml:space="preserve"> республики по участию в указанных программах.</w:t>
      </w:r>
    </w:p>
    <w:p w14:paraId="2EF3FDD4" w14:textId="113C8124" w:rsidR="00A07F00" w:rsidRPr="00EC09A6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За последние десять лет 101 фермерское хозяйство получило поддержку на общую сумму 304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B3E02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>432 тыс. рублей, в том числе за 2023 год 11 крестьянских (фермерских) хозяйств получили гранты на общую сумму 50 млн 253 тыс. рублей:</w:t>
      </w:r>
    </w:p>
    <w:p w14:paraId="615D70C6" w14:textId="6EEF570B" w:rsidR="00C7484F" w:rsidRDefault="00A07F00" w:rsidP="00710F0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84F">
        <w:rPr>
          <w:rFonts w:ascii="Times New Roman" w:hAnsi="Times New Roman" w:cs="Times New Roman"/>
          <w:sz w:val="28"/>
          <w:szCs w:val="28"/>
        </w:rPr>
        <w:t>10 КФХ получили гранты на поддержку начинающих фермеров по Госпрограмме «</w:t>
      </w:r>
      <w:proofErr w:type="spellStart"/>
      <w:r w:rsidRPr="00C7484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7484F">
        <w:rPr>
          <w:rFonts w:ascii="Times New Roman" w:hAnsi="Times New Roman" w:cs="Times New Roman"/>
          <w:sz w:val="28"/>
          <w:szCs w:val="28"/>
        </w:rPr>
        <w:t xml:space="preserve">» в сумме 27 </w:t>
      </w:r>
      <w:proofErr w:type="gramStart"/>
      <w:r w:rsidRPr="00C7484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7484F">
        <w:rPr>
          <w:rFonts w:ascii="Times New Roman" w:hAnsi="Times New Roman" w:cs="Times New Roman"/>
          <w:sz w:val="28"/>
          <w:szCs w:val="28"/>
        </w:rPr>
        <w:t xml:space="preserve"> 974 тыс. руб. </w:t>
      </w:r>
    </w:p>
    <w:p w14:paraId="58BC5610" w14:textId="5A0400A1" w:rsidR="00A07F00" w:rsidRPr="00C7484F" w:rsidRDefault="00A07F00" w:rsidP="00710F0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84F">
        <w:rPr>
          <w:rFonts w:ascii="Times New Roman" w:hAnsi="Times New Roman" w:cs="Times New Roman"/>
          <w:sz w:val="28"/>
          <w:szCs w:val="28"/>
        </w:rPr>
        <w:t>1 КФХ – на развитие семейн</w:t>
      </w:r>
      <w:r w:rsidR="004A6CE1">
        <w:rPr>
          <w:rFonts w:ascii="Times New Roman" w:hAnsi="Times New Roman" w:cs="Times New Roman"/>
          <w:sz w:val="28"/>
          <w:szCs w:val="28"/>
        </w:rPr>
        <w:t>ой</w:t>
      </w:r>
      <w:r w:rsidRPr="00C7484F">
        <w:rPr>
          <w:rFonts w:ascii="Times New Roman" w:hAnsi="Times New Roman" w:cs="Times New Roman"/>
          <w:sz w:val="28"/>
          <w:szCs w:val="28"/>
        </w:rPr>
        <w:t xml:space="preserve"> ферм</w:t>
      </w:r>
      <w:r w:rsidR="004A6CE1">
        <w:rPr>
          <w:rFonts w:ascii="Times New Roman" w:hAnsi="Times New Roman" w:cs="Times New Roman"/>
          <w:sz w:val="28"/>
          <w:szCs w:val="28"/>
        </w:rPr>
        <w:t>ы</w:t>
      </w:r>
      <w:r w:rsidRPr="00C7484F">
        <w:rPr>
          <w:rFonts w:ascii="Times New Roman" w:hAnsi="Times New Roman" w:cs="Times New Roman"/>
          <w:sz w:val="28"/>
          <w:szCs w:val="28"/>
        </w:rPr>
        <w:t xml:space="preserve"> в сумме 22 </w:t>
      </w:r>
      <w:proofErr w:type="gramStart"/>
      <w:r w:rsidRPr="00C7484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B3E02">
        <w:rPr>
          <w:rFonts w:ascii="Times New Roman" w:hAnsi="Times New Roman" w:cs="Times New Roman"/>
          <w:sz w:val="28"/>
          <w:szCs w:val="28"/>
        </w:rPr>
        <w:t xml:space="preserve"> </w:t>
      </w:r>
      <w:r w:rsidRPr="00C7484F">
        <w:rPr>
          <w:rFonts w:ascii="Times New Roman" w:hAnsi="Times New Roman" w:cs="Times New Roman"/>
          <w:sz w:val="28"/>
          <w:szCs w:val="28"/>
        </w:rPr>
        <w:t>279 тыс. руб.</w:t>
      </w:r>
    </w:p>
    <w:p w14:paraId="4C3E8080" w14:textId="0217926E" w:rsidR="00A07F00" w:rsidRPr="00EC09A6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Объем финансирования по всем видам субсидирования в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районе за 2023 год составил 95</w:t>
      </w:r>
      <w:r w:rsidR="00C74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84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7484F">
        <w:rPr>
          <w:rFonts w:ascii="Times New Roman" w:hAnsi="Times New Roman" w:cs="Times New Roman"/>
          <w:sz w:val="28"/>
          <w:szCs w:val="28"/>
        </w:rPr>
        <w:t xml:space="preserve"> 209 тыс. руб.</w:t>
      </w:r>
    </w:p>
    <w:p w14:paraId="14D47C6E" w14:textId="40A0F047" w:rsidR="00E87647" w:rsidRPr="00EC09A6" w:rsidRDefault="00BF47D7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</w:t>
      </w:r>
      <w:r w:rsidR="00E87647" w:rsidRPr="00EC09A6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E87647" w:rsidRPr="00EC09A6">
        <w:rPr>
          <w:rFonts w:ascii="Times New Roman" w:hAnsi="Times New Roman" w:cs="Times New Roman"/>
          <w:sz w:val="28"/>
          <w:szCs w:val="28"/>
        </w:rPr>
        <w:t>идет обновление парка зерноуборочной и другой сельскохозяйственной техники. Всего в районе насчитывается 651 ед</w:t>
      </w:r>
      <w:r w:rsidR="00052B37">
        <w:rPr>
          <w:rFonts w:ascii="Times New Roman" w:hAnsi="Times New Roman" w:cs="Times New Roman"/>
          <w:sz w:val="28"/>
          <w:szCs w:val="28"/>
        </w:rPr>
        <w:t>иниц</w:t>
      </w:r>
      <w:r w:rsidR="002B3E02">
        <w:rPr>
          <w:rFonts w:ascii="Times New Roman" w:hAnsi="Times New Roman" w:cs="Times New Roman"/>
          <w:sz w:val="28"/>
          <w:szCs w:val="28"/>
        </w:rPr>
        <w:t>а</w:t>
      </w:r>
      <w:r w:rsidR="00E87647" w:rsidRPr="00EC09A6">
        <w:rPr>
          <w:rFonts w:ascii="Times New Roman" w:hAnsi="Times New Roman" w:cs="Times New Roman"/>
          <w:sz w:val="28"/>
          <w:szCs w:val="28"/>
        </w:rPr>
        <w:t xml:space="preserve"> техники (комбайны, трактора и прицепной инвентарь). В 2023 году фермерскими хозяйствами</w:t>
      </w:r>
      <w:r w:rsidR="002B3E02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87647" w:rsidRPr="00EC09A6">
        <w:rPr>
          <w:rFonts w:ascii="Times New Roman" w:hAnsi="Times New Roman" w:cs="Times New Roman"/>
          <w:sz w:val="28"/>
          <w:szCs w:val="28"/>
        </w:rPr>
        <w:t xml:space="preserve"> приобретено 14 ед</w:t>
      </w:r>
      <w:r w:rsidR="00052B37">
        <w:rPr>
          <w:rFonts w:ascii="Times New Roman" w:hAnsi="Times New Roman" w:cs="Times New Roman"/>
          <w:sz w:val="28"/>
          <w:szCs w:val="28"/>
        </w:rPr>
        <w:t>иниц</w:t>
      </w:r>
      <w:r w:rsidR="002B3E02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14:paraId="36B637D7" w14:textId="15FDAA5B" w:rsidR="00E72ACE" w:rsidRPr="00EC09A6" w:rsidRDefault="00F21B91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247828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EC09A6">
        <w:rPr>
          <w:rFonts w:ascii="Times New Roman" w:hAnsi="Times New Roman" w:cs="Times New Roman"/>
          <w:sz w:val="28"/>
          <w:szCs w:val="28"/>
        </w:rPr>
        <w:t xml:space="preserve">в республиканской филармонии состоялось торжественное чествование аграриев.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 xml:space="preserve">В числе награжденных </w:t>
      </w:r>
      <w:r w:rsidR="004A6CE1">
        <w:rPr>
          <w:rFonts w:ascii="Times New Roman" w:hAnsi="Times New Roman" w:cs="Times New Roman"/>
          <w:sz w:val="28"/>
          <w:szCs w:val="28"/>
        </w:rPr>
        <w:t xml:space="preserve">- </w:t>
      </w:r>
      <w:r w:rsidR="002B3E02">
        <w:rPr>
          <w:rFonts w:ascii="Times New Roman" w:hAnsi="Times New Roman" w:cs="Times New Roman"/>
          <w:sz w:val="28"/>
          <w:szCs w:val="28"/>
        </w:rPr>
        <w:t>комбайнер КФХ «</w:t>
      </w:r>
      <w:proofErr w:type="spellStart"/>
      <w:r w:rsidR="002B3E02">
        <w:rPr>
          <w:rFonts w:ascii="Times New Roman" w:hAnsi="Times New Roman" w:cs="Times New Roman"/>
          <w:sz w:val="28"/>
          <w:szCs w:val="28"/>
        </w:rPr>
        <w:t>Зехов</w:t>
      </w:r>
      <w:proofErr w:type="spellEnd"/>
      <w:r w:rsidR="002B3E02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 xml:space="preserve">З.Х.» Андрей Семенченко, намолотивший рекордные для района 2560 тонн зерна.  </w:t>
      </w:r>
      <w:proofErr w:type="gramEnd"/>
    </w:p>
    <w:p w14:paraId="07890F92" w14:textId="6933B58F" w:rsidR="00E679BB" w:rsidRPr="00EC09A6" w:rsidRDefault="00F21B91" w:rsidP="00E67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Е</w:t>
      </w:r>
      <w:r w:rsidR="00E679BB" w:rsidRPr="00EC09A6">
        <w:rPr>
          <w:rFonts w:ascii="Times New Roman" w:hAnsi="Times New Roman" w:cs="Times New Roman"/>
          <w:sz w:val="28"/>
          <w:szCs w:val="28"/>
        </w:rPr>
        <w:t>жегодн</w:t>
      </w:r>
      <w:r w:rsidR="00052B37">
        <w:rPr>
          <w:rFonts w:ascii="Times New Roman" w:hAnsi="Times New Roman" w:cs="Times New Roman"/>
          <w:sz w:val="28"/>
          <w:szCs w:val="28"/>
        </w:rPr>
        <w:t xml:space="preserve">о Кошехабльский район принимает активное участие </w:t>
      </w:r>
      <w:r w:rsidR="002B3E02">
        <w:rPr>
          <w:rFonts w:ascii="Times New Roman" w:hAnsi="Times New Roman" w:cs="Times New Roman"/>
          <w:sz w:val="28"/>
          <w:szCs w:val="28"/>
        </w:rPr>
        <w:t>в</w:t>
      </w:r>
      <w:r w:rsidRPr="00EC09A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52B37">
        <w:rPr>
          <w:rFonts w:ascii="Times New Roman" w:hAnsi="Times New Roman" w:cs="Times New Roman"/>
          <w:sz w:val="28"/>
          <w:szCs w:val="28"/>
        </w:rPr>
        <w:t>ях</w:t>
      </w:r>
      <w:r w:rsidR="00E679BB" w:rsidRPr="00EC09A6">
        <w:rPr>
          <w:rFonts w:ascii="Times New Roman" w:hAnsi="Times New Roman" w:cs="Times New Roman"/>
          <w:sz w:val="28"/>
          <w:szCs w:val="28"/>
        </w:rPr>
        <w:t xml:space="preserve"> а</w:t>
      </w:r>
      <w:r w:rsidRPr="00EC09A6">
        <w:rPr>
          <w:rFonts w:ascii="Times New Roman" w:hAnsi="Times New Roman" w:cs="Times New Roman"/>
          <w:sz w:val="28"/>
          <w:szCs w:val="28"/>
        </w:rPr>
        <w:t xml:space="preserve">дыгской тыквы </w:t>
      </w:r>
      <w:r w:rsidR="00E679BB" w:rsidRPr="00EC09A6">
        <w:rPr>
          <w:rFonts w:ascii="Times New Roman" w:hAnsi="Times New Roman" w:cs="Times New Roman"/>
          <w:sz w:val="28"/>
          <w:szCs w:val="28"/>
        </w:rPr>
        <w:t xml:space="preserve">и адыгского </w:t>
      </w:r>
      <w:proofErr w:type="spellStart"/>
      <w:r w:rsidR="00E679BB" w:rsidRPr="00EC09A6">
        <w:rPr>
          <w:rFonts w:ascii="Times New Roman" w:hAnsi="Times New Roman" w:cs="Times New Roman"/>
          <w:sz w:val="28"/>
          <w:szCs w:val="28"/>
        </w:rPr>
        <w:t>халюжа</w:t>
      </w:r>
      <w:proofErr w:type="spellEnd"/>
      <w:r w:rsidR="00052B37">
        <w:rPr>
          <w:rFonts w:ascii="Times New Roman" w:hAnsi="Times New Roman" w:cs="Times New Roman"/>
          <w:sz w:val="28"/>
          <w:szCs w:val="28"/>
        </w:rPr>
        <w:t>:</w:t>
      </w:r>
      <w:r w:rsidR="00247828">
        <w:rPr>
          <w:rFonts w:ascii="Times New Roman" w:hAnsi="Times New Roman" w:cs="Times New Roman"/>
          <w:sz w:val="28"/>
          <w:szCs w:val="28"/>
        </w:rPr>
        <w:t xml:space="preserve"> в </w:t>
      </w:r>
      <w:r w:rsidRPr="00EC09A6">
        <w:rPr>
          <w:rFonts w:ascii="Times New Roman" w:hAnsi="Times New Roman" w:cs="Times New Roman"/>
          <w:sz w:val="28"/>
          <w:szCs w:val="28"/>
        </w:rPr>
        <w:t>202</w:t>
      </w:r>
      <w:r w:rsidR="00E679BB" w:rsidRPr="00EC09A6">
        <w:rPr>
          <w:rFonts w:ascii="Times New Roman" w:hAnsi="Times New Roman" w:cs="Times New Roman"/>
          <w:sz w:val="28"/>
          <w:szCs w:val="28"/>
        </w:rPr>
        <w:t xml:space="preserve">3 году наши мастерицы заняли два призовых и два </w:t>
      </w:r>
      <w:r w:rsidR="00247828">
        <w:rPr>
          <w:rFonts w:ascii="Times New Roman" w:hAnsi="Times New Roman" w:cs="Times New Roman"/>
          <w:sz w:val="28"/>
          <w:szCs w:val="28"/>
        </w:rPr>
        <w:t>первых</w:t>
      </w:r>
      <w:r w:rsidR="00E679BB" w:rsidRPr="00EC09A6">
        <w:rPr>
          <w:rFonts w:ascii="Times New Roman" w:hAnsi="Times New Roman" w:cs="Times New Roman"/>
          <w:sz w:val="28"/>
          <w:szCs w:val="28"/>
        </w:rPr>
        <w:t xml:space="preserve"> места в различных номинациях.</w:t>
      </w:r>
    </w:p>
    <w:p w14:paraId="652CDB0E" w14:textId="32F26C3A" w:rsidR="00247828" w:rsidRDefault="00E72ACE" w:rsidP="004A6C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Победой также ознаменовалось участие Кошехабльского района в ежегодном Дне адыгейского сыра на Даховской поляне. </w:t>
      </w:r>
    </w:p>
    <w:p w14:paraId="32F66E08" w14:textId="77777777" w:rsidR="002B3E02" w:rsidRDefault="00CA70D4" w:rsidP="00B36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двух дней гости подворья наслаждались традиционными адыгскими угощениями, танцами, принимали участие в приготовлении национальных блюд из сыра, на что было израсходовано более </w:t>
      </w:r>
      <w:r w:rsidR="00FE1EA8">
        <w:rPr>
          <w:rFonts w:ascii="Times New Roman" w:hAnsi="Times New Roman" w:cs="Times New Roman"/>
          <w:sz w:val="28"/>
          <w:szCs w:val="28"/>
        </w:rPr>
        <w:t>3</w:t>
      </w:r>
      <w:r w:rsidRPr="00EC09A6">
        <w:rPr>
          <w:rFonts w:ascii="Times New Roman" w:hAnsi="Times New Roman" w:cs="Times New Roman"/>
          <w:sz w:val="28"/>
          <w:szCs w:val="28"/>
        </w:rPr>
        <w:t>00 кг сыра, изготовлено 5 тыс</w:t>
      </w:r>
      <w:r w:rsidR="002B3E02">
        <w:rPr>
          <w:rFonts w:ascii="Times New Roman" w:hAnsi="Times New Roman" w:cs="Times New Roman"/>
          <w:sz w:val="28"/>
          <w:szCs w:val="28"/>
        </w:rPr>
        <w:t>яч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халюжей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DC836D" w14:textId="7F746A3A" w:rsidR="00A93005" w:rsidRDefault="002B3E02" w:rsidP="00B36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Своеобразной «изюминкой» нашего подворья стали гостевые домики в виде корзинок с адыгейским сыром, </w:t>
      </w:r>
      <w:r>
        <w:rPr>
          <w:rFonts w:ascii="Times New Roman" w:hAnsi="Times New Roman" w:cs="Times New Roman"/>
          <w:sz w:val="28"/>
          <w:szCs w:val="28"/>
        </w:rPr>
        <w:t>а также уст</w:t>
      </w:r>
      <w:r w:rsidRPr="00247828">
        <w:rPr>
          <w:rFonts w:ascii="Times New Roman" w:hAnsi="Times New Roman" w:cs="Times New Roman"/>
          <w:sz w:val="28"/>
          <w:szCs w:val="28"/>
        </w:rPr>
        <w:t>анов</w:t>
      </w:r>
      <w:r>
        <w:rPr>
          <w:rFonts w:ascii="Times New Roman" w:hAnsi="Times New Roman" w:cs="Times New Roman"/>
          <w:sz w:val="28"/>
          <w:szCs w:val="28"/>
        </w:rPr>
        <w:t xml:space="preserve">ленный </w:t>
      </w:r>
      <w:r w:rsidRPr="00247828">
        <w:rPr>
          <w:rFonts w:ascii="Times New Roman" w:hAnsi="Times New Roman" w:cs="Times New Roman"/>
          <w:sz w:val="28"/>
          <w:szCs w:val="28"/>
        </w:rPr>
        <w:t xml:space="preserve">неофициальный рекорд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47828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7828">
        <w:rPr>
          <w:rFonts w:ascii="Times New Roman" w:hAnsi="Times New Roman" w:cs="Times New Roman"/>
          <w:sz w:val="28"/>
          <w:szCs w:val="28"/>
        </w:rPr>
        <w:t xml:space="preserve"> самого большого </w:t>
      </w:r>
      <w:proofErr w:type="spellStart"/>
      <w:r w:rsidRPr="00247828">
        <w:rPr>
          <w:rFonts w:ascii="Times New Roman" w:hAnsi="Times New Roman" w:cs="Times New Roman"/>
          <w:sz w:val="28"/>
          <w:szCs w:val="28"/>
        </w:rPr>
        <w:t>халюжа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09A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было отмечено</w:t>
      </w:r>
      <w:r w:rsidRPr="00EC09A6">
        <w:rPr>
          <w:rFonts w:ascii="Times New Roman" w:hAnsi="Times New Roman" w:cs="Times New Roman"/>
          <w:sz w:val="28"/>
          <w:szCs w:val="28"/>
        </w:rPr>
        <w:t xml:space="preserve"> гостями и жюри фестиваля. </w:t>
      </w:r>
      <w:r w:rsidR="00CA70D4" w:rsidRPr="00EC09A6">
        <w:rPr>
          <w:rFonts w:ascii="Times New Roman" w:hAnsi="Times New Roman" w:cs="Times New Roman"/>
          <w:sz w:val="28"/>
          <w:szCs w:val="28"/>
        </w:rPr>
        <w:t xml:space="preserve">Все это в совокупности позволило нам завоевать Диплом </w:t>
      </w:r>
      <w:r w:rsidR="00A93005">
        <w:rPr>
          <w:rFonts w:ascii="Times New Roman" w:hAnsi="Times New Roman" w:cs="Times New Roman"/>
          <w:sz w:val="28"/>
          <w:szCs w:val="28"/>
        </w:rPr>
        <w:t>и</w:t>
      </w:r>
      <w:r w:rsidR="00CA70D4" w:rsidRPr="00EC09A6">
        <w:rPr>
          <w:rFonts w:ascii="Times New Roman" w:hAnsi="Times New Roman" w:cs="Times New Roman"/>
          <w:sz w:val="28"/>
          <w:szCs w:val="28"/>
        </w:rPr>
        <w:t xml:space="preserve"> первое место в номинации «Лучшее подворье». </w:t>
      </w:r>
    </w:p>
    <w:p w14:paraId="1AAAB030" w14:textId="27767BC5" w:rsidR="00E72ACE" w:rsidRDefault="00960303" w:rsidP="00B36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Еще раз хочу поблагодарить всех, кто вносит огромный вклад в развитие и популяризацию сельского хозяйства</w:t>
      </w:r>
      <w:r w:rsidR="002B3E02">
        <w:rPr>
          <w:rFonts w:ascii="Times New Roman" w:hAnsi="Times New Roman" w:cs="Times New Roman"/>
          <w:sz w:val="28"/>
          <w:szCs w:val="28"/>
        </w:rPr>
        <w:t>. Благодаря вашему труду и хозяйственному отношению к земле успешно развивается сельскохозяйственная отрасль района.</w:t>
      </w:r>
    </w:p>
    <w:p w14:paraId="2135CEC5" w14:textId="77777777" w:rsidR="00BF47D7" w:rsidRDefault="00BF47D7" w:rsidP="00D42A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4A3149" w14:textId="77777777" w:rsidR="003970C0" w:rsidRPr="00CE750D" w:rsidRDefault="003970C0" w:rsidP="003970C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Строительство и ЖКХ</w:t>
      </w:r>
    </w:p>
    <w:p w14:paraId="41518F91" w14:textId="77777777" w:rsidR="003970C0" w:rsidRPr="003970C0" w:rsidRDefault="003970C0" w:rsidP="00397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FD838A" w14:textId="1F38CCFB" w:rsidR="008732AF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Развитие района невозможно рассматривать без формирования современной инфраструктуры. </w:t>
      </w:r>
    </w:p>
    <w:p w14:paraId="48AC4B7B" w14:textId="575BA16D" w:rsidR="007C4098" w:rsidRPr="008732AF" w:rsidRDefault="00364BBD" w:rsidP="00630B9A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была продолжена </w:t>
      </w:r>
      <w:r w:rsidR="007C4098" w:rsidRPr="004A6CE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4098" w:rsidRPr="004A6CE1">
        <w:rPr>
          <w:rFonts w:ascii="Times New Roman" w:hAnsi="Times New Roman" w:cs="Times New Roman"/>
          <w:sz w:val="28"/>
          <w:szCs w:val="28"/>
        </w:rPr>
        <w:t xml:space="preserve"> по реализации программы социальной газификации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 </w:t>
      </w:r>
      <w:r w:rsidR="007C4098" w:rsidRPr="004A6CE1">
        <w:rPr>
          <w:rFonts w:ascii="Times New Roman" w:hAnsi="Times New Roman" w:cs="Times New Roman"/>
          <w:sz w:val="28"/>
          <w:szCs w:val="28"/>
        </w:rPr>
        <w:t>дает возможность бесплатно подвести газ до границ дом</w:t>
      </w:r>
      <w:r>
        <w:rPr>
          <w:rFonts w:ascii="Times New Roman" w:hAnsi="Times New Roman" w:cs="Times New Roman"/>
          <w:sz w:val="28"/>
          <w:szCs w:val="28"/>
        </w:rPr>
        <w:t>овладения</w:t>
      </w:r>
      <w:r w:rsidR="007C4098" w:rsidRPr="004A6CE1">
        <w:rPr>
          <w:rFonts w:ascii="Times New Roman" w:hAnsi="Times New Roman" w:cs="Times New Roman"/>
          <w:sz w:val="28"/>
          <w:szCs w:val="28"/>
        </w:rPr>
        <w:t xml:space="preserve">, а льготные категории граждан могут получить субсидии для установки газового оборудования в своем жилье.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ыла проведена инвентаризация домовладений, </w:t>
      </w:r>
      <w:r w:rsidR="004A6CE1">
        <w:rPr>
          <w:rFonts w:ascii="Times New Roman" w:hAnsi="Times New Roman" w:cs="Times New Roman"/>
          <w:sz w:val="28"/>
          <w:szCs w:val="28"/>
        </w:rPr>
        <w:t>в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 газ. </w:t>
      </w:r>
      <w:r>
        <w:rPr>
          <w:rFonts w:ascii="Times New Roman" w:hAnsi="Times New Roman" w:cs="Times New Roman"/>
          <w:sz w:val="28"/>
          <w:szCs w:val="28"/>
        </w:rPr>
        <w:t>В результате этой работы в</w:t>
      </w:r>
      <w:r w:rsidR="00630B9A" w:rsidRPr="004A6CE1">
        <w:rPr>
          <w:rFonts w:ascii="Times New Roman" w:hAnsi="Times New Roman" w:cs="Times New Roman"/>
          <w:sz w:val="28"/>
          <w:szCs w:val="28"/>
        </w:rPr>
        <w:t>ыяв</w:t>
      </w:r>
      <w:r w:rsidR="004A6CE1">
        <w:rPr>
          <w:rFonts w:ascii="Times New Roman" w:hAnsi="Times New Roman" w:cs="Times New Roman"/>
          <w:sz w:val="28"/>
          <w:szCs w:val="28"/>
        </w:rPr>
        <w:t>лено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 472 домовладени</w:t>
      </w:r>
      <w:r w:rsidR="004A6CE1">
        <w:rPr>
          <w:rFonts w:ascii="Times New Roman" w:hAnsi="Times New Roman" w:cs="Times New Roman"/>
          <w:sz w:val="28"/>
          <w:szCs w:val="28"/>
        </w:rPr>
        <w:t xml:space="preserve">я, 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газ до границ земельного участка </w:t>
      </w:r>
      <w:r w:rsidR="004A6CE1">
        <w:rPr>
          <w:rFonts w:ascii="Times New Roman" w:hAnsi="Times New Roman" w:cs="Times New Roman"/>
          <w:sz w:val="28"/>
          <w:szCs w:val="28"/>
        </w:rPr>
        <w:t xml:space="preserve">подведен </w:t>
      </w:r>
      <w:r w:rsidR="00630B9A" w:rsidRPr="004A6CE1">
        <w:rPr>
          <w:rFonts w:ascii="Times New Roman" w:hAnsi="Times New Roman" w:cs="Times New Roman"/>
          <w:sz w:val="28"/>
          <w:szCs w:val="28"/>
        </w:rPr>
        <w:t>к 408 дом</w:t>
      </w:r>
      <w:r w:rsidR="00DB39B5">
        <w:rPr>
          <w:rFonts w:ascii="Times New Roman" w:hAnsi="Times New Roman" w:cs="Times New Roman"/>
          <w:sz w:val="28"/>
          <w:szCs w:val="28"/>
        </w:rPr>
        <w:t>ам</w:t>
      </w:r>
      <w:r w:rsidR="004B6718">
        <w:rPr>
          <w:rFonts w:ascii="Times New Roman" w:hAnsi="Times New Roman" w:cs="Times New Roman"/>
          <w:sz w:val="28"/>
          <w:szCs w:val="28"/>
        </w:rPr>
        <w:t>.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  </w:t>
      </w:r>
      <w:r w:rsidR="004B6718">
        <w:rPr>
          <w:rFonts w:ascii="Times New Roman" w:hAnsi="Times New Roman" w:cs="Times New Roman"/>
          <w:sz w:val="28"/>
          <w:szCs w:val="28"/>
        </w:rPr>
        <w:t>П</w:t>
      </w:r>
      <w:r w:rsidR="00630B9A" w:rsidRPr="004A6CE1">
        <w:rPr>
          <w:rFonts w:ascii="Times New Roman" w:hAnsi="Times New Roman" w:cs="Times New Roman"/>
          <w:sz w:val="28"/>
          <w:szCs w:val="28"/>
        </w:rPr>
        <w:t>одключены к газоснабжению 73 дома</w:t>
      </w:r>
      <w:r>
        <w:rPr>
          <w:rFonts w:ascii="Times New Roman" w:hAnsi="Times New Roman" w:cs="Times New Roman"/>
          <w:sz w:val="28"/>
          <w:szCs w:val="28"/>
        </w:rPr>
        <w:t xml:space="preserve"> или 15% от общего числа.</w:t>
      </w:r>
    </w:p>
    <w:p w14:paraId="14D87B63" w14:textId="43AA1ED6" w:rsidR="008732AF" w:rsidRPr="008732AF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364BBD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8732AF">
        <w:rPr>
          <w:rFonts w:ascii="Times New Roman" w:hAnsi="Times New Roman" w:cs="Times New Roman"/>
          <w:sz w:val="28"/>
          <w:szCs w:val="28"/>
        </w:rPr>
        <w:t>введено в эксплуатацию 69 жилых домов общей площадью 9132 кв. м.</w:t>
      </w:r>
    </w:p>
    <w:p w14:paraId="5002464D" w14:textId="7F4911FB" w:rsidR="008732AF" w:rsidRPr="008732AF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по переселению граждан из аварийного жилищного фонда </w:t>
      </w:r>
      <w:r w:rsidR="00364BBD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Pr="008732AF">
        <w:rPr>
          <w:rFonts w:ascii="Times New Roman" w:hAnsi="Times New Roman" w:cs="Times New Roman"/>
          <w:sz w:val="28"/>
          <w:szCs w:val="28"/>
        </w:rPr>
        <w:t>рассел</w:t>
      </w:r>
      <w:r w:rsidR="00364BBD">
        <w:rPr>
          <w:rFonts w:ascii="Times New Roman" w:hAnsi="Times New Roman" w:cs="Times New Roman"/>
          <w:sz w:val="28"/>
          <w:szCs w:val="28"/>
        </w:rPr>
        <w:t>ить</w:t>
      </w:r>
      <w:r w:rsidRPr="008732AF">
        <w:rPr>
          <w:rFonts w:ascii="Times New Roman" w:hAnsi="Times New Roman" w:cs="Times New Roman"/>
          <w:sz w:val="28"/>
          <w:szCs w:val="28"/>
        </w:rPr>
        <w:t xml:space="preserve"> 4 квартиры общей площадью 140,9 кв.</w:t>
      </w:r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м</w:t>
      </w:r>
      <w:r w:rsidR="00364BBD">
        <w:rPr>
          <w:rFonts w:ascii="Times New Roman" w:hAnsi="Times New Roman" w:cs="Times New Roman"/>
          <w:sz w:val="28"/>
          <w:szCs w:val="28"/>
        </w:rPr>
        <w:t xml:space="preserve">, на что было </w:t>
      </w:r>
      <w:r w:rsidRPr="008732AF">
        <w:rPr>
          <w:rFonts w:ascii="Times New Roman" w:hAnsi="Times New Roman" w:cs="Times New Roman"/>
          <w:sz w:val="28"/>
          <w:szCs w:val="28"/>
        </w:rPr>
        <w:t xml:space="preserve">выделено 5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904 тыс. рублей.</w:t>
      </w:r>
    </w:p>
    <w:p w14:paraId="024FE0CD" w14:textId="6B686C52" w:rsidR="008732AF" w:rsidRPr="008732AF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В рамках гос</w:t>
      </w:r>
      <w:r w:rsidR="00364B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732AF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 услугами</w:t>
      </w:r>
      <w:r w:rsidR="00364BBD">
        <w:rPr>
          <w:rFonts w:ascii="Times New Roman" w:hAnsi="Times New Roman" w:cs="Times New Roman"/>
          <w:sz w:val="28"/>
          <w:szCs w:val="28"/>
        </w:rPr>
        <w:t>»</w:t>
      </w:r>
      <w:r w:rsidRPr="008732AF">
        <w:rPr>
          <w:rFonts w:ascii="Times New Roman" w:hAnsi="Times New Roman" w:cs="Times New Roman"/>
          <w:sz w:val="28"/>
          <w:szCs w:val="28"/>
        </w:rPr>
        <w:t xml:space="preserve"> в 2023 году жилищными сертификатами на приобретение (строительство) жилого помещения обеспечено 14 молодых семей (АППГ - 5). Размер социальной выплаты составил 20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860 тыс. рублей</w:t>
      </w:r>
      <w:r w:rsidR="00364BBD">
        <w:rPr>
          <w:rFonts w:ascii="Times New Roman" w:hAnsi="Times New Roman" w:cs="Times New Roman"/>
          <w:sz w:val="28"/>
          <w:szCs w:val="28"/>
        </w:rPr>
        <w:t>,</w:t>
      </w:r>
      <w:r w:rsidRPr="008732AF">
        <w:rPr>
          <w:rFonts w:ascii="Times New Roman" w:hAnsi="Times New Roman" w:cs="Times New Roman"/>
          <w:sz w:val="28"/>
          <w:szCs w:val="28"/>
        </w:rPr>
        <w:t xml:space="preserve"> общая площадь приобретенного жилья составила 1404, 2 кв.</w:t>
      </w:r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м.</w:t>
      </w:r>
    </w:p>
    <w:p w14:paraId="4D6FD05E" w14:textId="77777777" w:rsidR="008732AF" w:rsidRPr="008732AF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По программе «Комплексное развитие сельских территорий» в 2023 году жилищными сертификатами на приобретение (строительство) жилого помещения обеспечены 3 молодых специалиста. Размер социальной выплаты составил 6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231 тыс. рублей, общая площадь приобретенного жилья составила 400, 4 </w:t>
      </w:r>
      <w:proofErr w:type="spellStart"/>
      <w:r w:rsidRPr="008732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732AF">
        <w:rPr>
          <w:rFonts w:ascii="Times New Roman" w:hAnsi="Times New Roman" w:cs="Times New Roman"/>
          <w:sz w:val="28"/>
          <w:szCs w:val="28"/>
        </w:rPr>
        <w:t>.</w:t>
      </w:r>
    </w:p>
    <w:p w14:paraId="2D5EFC0F" w14:textId="598481B6" w:rsidR="001C5391" w:rsidRDefault="00741A0D" w:rsidP="00347CD1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D">
        <w:rPr>
          <w:rFonts w:ascii="Times New Roman" w:hAnsi="Times New Roman" w:cs="Times New Roman"/>
          <w:sz w:val="28"/>
          <w:szCs w:val="28"/>
        </w:rPr>
        <w:t>В рамках государственной программы по обеспечению детей-сирот и детей, 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C5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жилыми помещениями,</w:t>
      </w:r>
      <w:r w:rsidRPr="00741A0D">
        <w:rPr>
          <w:rFonts w:ascii="Times New Roman" w:hAnsi="Times New Roman" w:cs="Times New Roman"/>
          <w:sz w:val="28"/>
          <w:szCs w:val="28"/>
        </w:rPr>
        <w:t xml:space="preserve"> приобретено 2 жил</w:t>
      </w:r>
      <w:r w:rsidR="00DB39B5">
        <w:rPr>
          <w:rFonts w:ascii="Times New Roman" w:hAnsi="Times New Roman" w:cs="Times New Roman"/>
          <w:sz w:val="28"/>
          <w:szCs w:val="28"/>
        </w:rPr>
        <w:t>ья</w:t>
      </w:r>
      <w:r w:rsidRPr="00741A0D">
        <w:rPr>
          <w:rFonts w:ascii="Times New Roman" w:hAnsi="Times New Roman" w:cs="Times New Roman"/>
          <w:sz w:val="28"/>
          <w:szCs w:val="28"/>
        </w:rPr>
        <w:t xml:space="preserve"> стоимостью 3 </w:t>
      </w:r>
      <w:proofErr w:type="gramStart"/>
      <w:r w:rsidRPr="00741A0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41A0D">
        <w:rPr>
          <w:rFonts w:ascii="Times New Roman" w:hAnsi="Times New Roman" w:cs="Times New Roman"/>
          <w:sz w:val="28"/>
          <w:szCs w:val="28"/>
        </w:rPr>
        <w:t xml:space="preserve"> 871 тыс. рублей.</w:t>
      </w:r>
    </w:p>
    <w:p w14:paraId="17DF3F37" w14:textId="4780586C" w:rsidR="00364BBD" w:rsidRDefault="00364BBD" w:rsidP="00347CD1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D1">
        <w:rPr>
          <w:rFonts w:ascii="Times New Roman" w:hAnsi="Times New Roman" w:cs="Times New Roman"/>
          <w:sz w:val="28"/>
          <w:szCs w:val="28"/>
        </w:rPr>
        <w:t>Немаловажное значение для района имеет состояние дорог</w:t>
      </w:r>
      <w:r w:rsidR="00B37BCF" w:rsidRPr="00347CD1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1C5391" w:rsidRPr="00347CD1">
        <w:rPr>
          <w:rFonts w:ascii="Times New Roman" w:hAnsi="Times New Roman" w:cs="Times New Roman"/>
          <w:sz w:val="28"/>
          <w:szCs w:val="28"/>
        </w:rPr>
        <w:t xml:space="preserve">. Их </w:t>
      </w:r>
      <w:r w:rsidR="00B37BCF" w:rsidRPr="00347CD1">
        <w:rPr>
          <w:rFonts w:ascii="Times New Roman" w:hAnsi="Times New Roman" w:cs="Times New Roman"/>
          <w:sz w:val="28"/>
          <w:szCs w:val="28"/>
        </w:rPr>
        <w:t>протяженность</w:t>
      </w:r>
      <w:r w:rsidR="001C5391" w:rsidRPr="00347CD1">
        <w:rPr>
          <w:rFonts w:ascii="Times New Roman" w:hAnsi="Times New Roman" w:cs="Times New Roman"/>
          <w:sz w:val="28"/>
          <w:szCs w:val="28"/>
        </w:rPr>
        <w:t xml:space="preserve"> в районе составляет </w:t>
      </w:r>
      <w:r w:rsidR="00B37BCF" w:rsidRPr="00347CD1">
        <w:rPr>
          <w:rFonts w:ascii="Times New Roman" w:hAnsi="Times New Roman" w:cs="Times New Roman"/>
          <w:sz w:val="28"/>
          <w:szCs w:val="28"/>
        </w:rPr>
        <w:t xml:space="preserve">177,2 км, а также дорогам </w:t>
      </w:r>
      <w:r w:rsidR="00B37BCF" w:rsidRPr="00347CD1">
        <w:rPr>
          <w:rFonts w:ascii="Times New Roman" w:hAnsi="Times New Roman" w:cs="Times New Roman"/>
          <w:sz w:val="28"/>
          <w:szCs w:val="28"/>
        </w:rPr>
        <w:lastRenderedPageBreak/>
        <w:t>местного значения протяженностью 402,01 км</w:t>
      </w:r>
      <w:proofErr w:type="gramStart"/>
      <w:r w:rsidR="00B37BCF" w:rsidRPr="00347CD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37BCF" w:rsidRPr="00347CD1">
        <w:rPr>
          <w:rFonts w:ascii="Times New Roman" w:hAnsi="Times New Roman" w:cs="Times New Roman"/>
          <w:sz w:val="28"/>
          <w:szCs w:val="28"/>
        </w:rPr>
        <w:t>в том числе с твердым покрытием - 130,74 км.</w:t>
      </w:r>
    </w:p>
    <w:p w14:paraId="21CD062C" w14:textId="5A58C8F9" w:rsidR="00347CD1" w:rsidRPr="00347CD1" w:rsidRDefault="00347CD1" w:rsidP="00347CD1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D1">
        <w:rPr>
          <w:rFonts w:ascii="Times New Roman" w:hAnsi="Times New Roman" w:cs="Times New Roman"/>
          <w:sz w:val="28"/>
          <w:szCs w:val="28"/>
        </w:rPr>
        <w:t>В рамках национального проекта «Безопасные и качественные автомобильные дороги» завершены работы по ремонту участка автом</w:t>
      </w:r>
      <w:r w:rsidR="00DB39B5">
        <w:rPr>
          <w:rFonts w:ascii="Times New Roman" w:hAnsi="Times New Roman" w:cs="Times New Roman"/>
          <w:sz w:val="28"/>
          <w:szCs w:val="28"/>
        </w:rPr>
        <w:t xml:space="preserve">обильной дороги протяженностью </w:t>
      </w:r>
      <w:r w:rsidRPr="00347CD1">
        <w:rPr>
          <w:rFonts w:ascii="Times New Roman" w:hAnsi="Times New Roman" w:cs="Times New Roman"/>
          <w:sz w:val="28"/>
          <w:szCs w:val="28"/>
        </w:rPr>
        <w:t>4,8 км.</w:t>
      </w:r>
    </w:p>
    <w:p w14:paraId="590B3470" w14:textId="0CBFDE84" w:rsidR="008732AF" w:rsidRPr="008732AF" w:rsidRDefault="001C5391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4BBA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программы «Комплексное развитие сельских территорий» </w:t>
      </w:r>
      <w:r w:rsidR="00B37BCF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8732AF" w:rsidRPr="008732AF">
        <w:rPr>
          <w:rFonts w:ascii="Times New Roman" w:hAnsi="Times New Roman" w:cs="Times New Roman"/>
          <w:sz w:val="28"/>
          <w:szCs w:val="28"/>
        </w:rPr>
        <w:t>постро</w:t>
      </w:r>
      <w:r w:rsidR="00B37BCF">
        <w:rPr>
          <w:rFonts w:ascii="Times New Roman" w:hAnsi="Times New Roman" w:cs="Times New Roman"/>
          <w:sz w:val="28"/>
          <w:szCs w:val="28"/>
        </w:rPr>
        <w:t>ено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более 7 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дорог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на общую сумму 147 </w:t>
      </w:r>
      <w:proofErr w:type="gramStart"/>
      <w:r w:rsidR="008732AF"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732AF" w:rsidRPr="008732AF">
        <w:rPr>
          <w:rFonts w:ascii="Times New Roman" w:hAnsi="Times New Roman" w:cs="Times New Roman"/>
          <w:sz w:val="28"/>
          <w:szCs w:val="28"/>
        </w:rPr>
        <w:t xml:space="preserve"> 200 тыс. рублей. Это, в частности:</w:t>
      </w:r>
    </w:p>
    <w:p w14:paraId="1DE79284" w14:textId="6AC09A3B" w:rsidR="008732AF" w:rsidRPr="008732AF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-  реконструкция подъездной дороги к амбулатории в поселке Майский на сумму 51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820 тыс.;</w:t>
      </w:r>
    </w:p>
    <w:p w14:paraId="57ECA606" w14:textId="76D73D31" w:rsidR="008732AF" w:rsidRPr="000F5F96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- реконструкция подъездной дороги к дому культуры села Вольное на сумму </w:t>
      </w:r>
      <w:r w:rsidR="000F5F96" w:rsidRPr="000F5F96">
        <w:rPr>
          <w:rFonts w:ascii="Times New Roman" w:hAnsi="Times New Roman" w:cs="Times New Roman"/>
          <w:sz w:val="28"/>
          <w:szCs w:val="28"/>
        </w:rPr>
        <w:t>38</w:t>
      </w:r>
      <w:r w:rsidRPr="000F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F96">
        <w:rPr>
          <w:rFonts w:ascii="Times New Roman" w:hAnsi="Times New Roman" w:cs="Times New Roman"/>
          <w:sz w:val="28"/>
          <w:szCs w:val="28"/>
        </w:rPr>
        <w:t>мл</w:t>
      </w:r>
      <w:r w:rsidR="001C539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5F96">
        <w:rPr>
          <w:rFonts w:ascii="Times New Roman" w:hAnsi="Times New Roman" w:cs="Times New Roman"/>
          <w:sz w:val="28"/>
          <w:szCs w:val="28"/>
        </w:rPr>
        <w:t xml:space="preserve"> </w:t>
      </w:r>
      <w:r w:rsidR="000F5F96" w:rsidRPr="000F5F96">
        <w:rPr>
          <w:rFonts w:ascii="Times New Roman" w:hAnsi="Times New Roman" w:cs="Times New Roman"/>
          <w:sz w:val="28"/>
          <w:szCs w:val="28"/>
        </w:rPr>
        <w:t>137</w:t>
      </w:r>
      <w:r w:rsidRPr="000F5F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CAA0661" w14:textId="3BD90214" w:rsidR="008732AF" w:rsidRPr="008732AF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96">
        <w:rPr>
          <w:rFonts w:ascii="Times New Roman" w:hAnsi="Times New Roman" w:cs="Times New Roman"/>
          <w:sz w:val="28"/>
          <w:szCs w:val="28"/>
        </w:rPr>
        <w:t>- реконструкция подъездной дороги к дом</w:t>
      </w:r>
      <w:r w:rsidR="001C5391">
        <w:rPr>
          <w:rFonts w:ascii="Times New Roman" w:hAnsi="Times New Roman" w:cs="Times New Roman"/>
          <w:sz w:val="28"/>
          <w:szCs w:val="28"/>
        </w:rPr>
        <w:t xml:space="preserve">у культуры хутора </w:t>
      </w:r>
      <w:proofErr w:type="spellStart"/>
      <w:r w:rsidR="001C5391">
        <w:rPr>
          <w:rFonts w:ascii="Times New Roman" w:hAnsi="Times New Roman" w:cs="Times New Roman"/>
          <w:sz w:val="28"/>
          <w:szCs w:val="28"/>
        </w:rPr>
        <w:t>Шелковниково</w:t>
      </w:r>
      <w:proofErr w:type="spellEnd"/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0F5F9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F5F96" w:rsidRPr="000F5F96">
        <w:rPr>
          <w:rFonts w:ascii="Times New Roman" w:hAnsi="Times New Roman" w:cs="Times New Roman"/>
          <w:sz w:val="28"/>
          <w:szCs w:val="28"/>
        </w:rPr>
        <w:t>14</w:t>
      </w:r>
      <w:r w:rsidRPr="000F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F96">
        <w:rPr>
          <w:rFonts w:ascii="Times New Roman" w:hAnsi="Times New Roman" w:cs="Times New Roman"/>
          <w:sz w:val="28"/>
          <w:szCs w:val="28"/>
        </w:rPr>
        <w:t>мл</w:t>
      </w:r>
      <w:r w:rsidR="001C539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5F96">
        <w:rPr>
          <w:rFonts w:ascii="Times New Roman" w:hAnsi="Times New Roman" w:cs="Times New Roman"/>
          <w:sz w:val="28"/>
          <w:szCs w:val="28"/>
        </w:rPr>
        <w:t xml:space="preserve"> </w:t>
      </w:r>
      <w:r w:rsidR="000F5F96" w:rsidRPr="000F5F96">
        <w:rPr>
          <w:rFonts w:ascii="Times New Roman" w:hAnsi="Times New Roman" w:cs="Times New Roman"/>
          <w:sz w:val="28"/>
          <w:szCs w:val="28"/>
        </w:rPr>
        <w:t>241</w:t>
      </w:r>
      <w:r w:rsidRPr="000F5F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1C374AF" w14:textId="1C5532A6" w:rsidR="008732AF" w:rsidRPr="008732AF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- реконструкция автомоби</w:t>
      </w:r>
      <w:r w:rsidR="001C5391">
        <w:rPr>
          <w:rFonts w:ascii="Times New Roman" w:hAnsi="Times New Roman" w:cs="Times New Roman"/>
          <w:sz w:val="28"/>
          <w:szCs w:val="28"/>
        </w:rPr>
        <w:t>льной дороги, ведущей к школе, Д</w:t>
      </w:r>
      <w:r w:rsidRPr="008732AF">
        <w:rPr>
          <w:rFonts w:ascii="Times New Roman" w:hAnsi="Times New Roman" w:cs="Times New Roman"/>
          <w:sz w:val="28"/>
          <w:szCs w:val="28"/>
        </w:rPr>
        <w:t xml:space="preserve">ому культуры, спортивному залу в ауле </w:t>
      </w:r>
      <w:proofErr w:type="spellStart"/>
      <w:r w:rsidRPr="008732AF">
        <w:rPr>
          <w:rFonts w:ascii="Times New Roman" w:hAnsi="Times New Roman" w:cs="Times New Roman"/>
          <w:sz w:val="28"/>
          <w:szCs w:val="28"/>
        </w:rPr>
        <w:t>Егерухай</w:t>
      </w:r>
      <w:proofErr w:type="spellEnd"/>
      <w:r w:rsidRPr="008732AF">
        <w:rPr>
          <w:rFonts w:ascii="Times New Roman" w:hAnsi="Times New Roman" w:cs="Times New Roman"/>
          <w:sz w:val="28"/>
          <w:szCs w:val="28"/>
        </w:rPr>
        <w:t xml:space="preserve"> на сумму 43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A2A7505" w14:textId="26D1A562" w:rsidR="0090561C" w:rsidRPr="0090561C" w:rsidRDefault="001C5391" w:rsidP="0090561C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Успешная реализация госпрограммы «Комплексное развитие сельских территорий» позволила нам завоевать </w:t>
      </w:r>
      <w:r w:rsidR="008732AF" w:rsidRPr="008732AF">
        <w:rPr>
          <w:rFonts w:ascii="Times New Roman" w:hAnsi="Times New Roman" w:cs="Times New Roman"/>
          <w:sz w:val="28"/>
          <w:szCs w:val="28"/>
        </w:rPr>
        <w:t>серебрян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медаль и Диплом 25-ой </w:t>
      </w:r>
      <w:r w:rsidR="00A837F7">
        <w:rPr>
          <w:rFonts w:ascii="Times New Roman" w:hAnsi="Times New Roman" w:cs="Times New Roman"/>
          <w:sz w:val="28"/>
          <w:szCs w:val="28"/>
        </w:rPr>
        <w:t>Р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оссийской агропромышленной выставки «Золотая осень-2023» </w:t>
      </w:r>
      <w:r w:rsidR="004A6CE1">
        <w:rPr>
          <w:rFonts w:ascii="Times New Roman" w:hAnsi="Times New Roman" w:cs="Times New Roman"/>
          <w:sz w:val="28"/>
          <w:szCs w:val="28"/>
        </w:rPr>
        <w:t>за</w:t>
      </w:r>
      <w:r w:rsidR="0090561C">
        <w:rPr>
          <w:rFonts w:ascii="Times New Roman" w:hAnsi="Times New Roman" w:cs="Times New Roman"/>
          <w:sz w:val="28"/>
          <w:szCs w:val="28"/>
        </w:rPr>
        <w:t xml:space="preserve"> подписью министра </w:t>
      </w:r>
      <w:r w:rsidR="008732AF" w:rsidRPr="004A6CE1">
        <w:rPr>
          <w:rFonts w:ascii="Times New Roman" w:hAnsi="Times New Roman" w:cs="Times New Roman"/>
          <w:sz w:val="28"/>
          <w:szCs w:val="28"/>
        </w:rPr>
        <w:t>сельского хозяйства РФ</w:t>
      </w:r>
      <w:r w:rsidR="0090561C" w:rsidRPr="004A6CE1">
        <w:t xml:space="preserve"> </w:t>
      </w:r>
      <w:r w:rsidR="0090561C" w:rsidRPr="004A6CE1">
        <w:rPr>
          <w:rFonts w:ascii="Times New Roman" w:hAnsi="Times New Roman" w:cs="Times New Roman"/>
          <w:sz w:val="28"/>
          <w:szCs w:val="28"/>
        </w:rPr>
        <w:t>Дмитрия Патрушева</w:t>
      </w:r>
      <w:r w:rsidR="004A6CE1">
        <w:rPr>
          <w:rFonts w:ascii="Times New Roman" w:hAnsi="Times New Roman" w:cs="Times New Roman"/>
          <w:sz w:val="28"/>
          <w:szCs w:val="28"/>
        </w:rPr>
        <w:t>.</w:t>
      </w:r>
    </w:p>
    <w:p w14:paraId="19D7F425" w14:textId="624BEEE6" w:rsidR="008732AF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C0">
        <w:rPr>
          <w:rFonts w:ascii="Times New Roman" w:hAnsi="Times New Roman" w:cs="Times New Roman"/>
          <w:sz w:val="28"/>
          <w:szCs w:val="28"/>
        </w:rPr>
        <w:t>Но достижение всех этих результатов невозможн</w:t>
      </w:r>
      <w:r w:rsidR="000741C0" w:rsidRPr="000741C0">
        <w:rPr>
          <w:rFonts w:ascii="Times New Roman" w:hAnsi="Times New Roman" w:cs="Times New Roman"/>
          <w:sz w:val="28"/>
          <w:szCs w:val="28"/>
        </w:rPr>
        <w:t>о</w:t>
      </w:r>
      <w:r w:rsidRPr="000741C0">
        <w:rPr>
          <w:rFonts w:ascii="Times New Roman" w:hAnsi="Times New Roman" w:cs="Times New Roman"/>
          <w:sz w:val="28"/>
          <w:szCs w:val="28"/>
        </w:rPr>
        <w:t xml:space="preserve"> без поддержки жителей,</w:t>
      </w:r>
      <w:r w:rsidR="000741C0" w:rsidRPr="000741C0">
        <w:rPr>
          <w:rFonts w:ascii="Times New Roman" w:hAnsi="Times New Roman" w:cs="Times New Roman"/>
          <w:sz w:val="28"/>
          <w:szCs w:val="28"/>
        </w:rPr>
        <w:t xml:space="preserve"> благодаря которым</w:t>
      </w:r>
      <w:r w:rsidRPr="000741C0">
        <w:rPr>
          <w:rFonts w:ascii="Times New Roman" w:hAnsi="Times New Roman" w:cs="Times New Roman"/>
          <w:sz w:val="28"/>
          <w:szCs w:val="28"/>
        </w:rPr>
        <w:t xml:space="preserve"> наш район</w:t>
      </w:r>
      <w:r w:rsidR="000741C0" w:rsidRPr="000741C0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Pr="000741C0">
        <w:rPr>
          <w:rFonts w:ascii="Times New Roman" w:hAnsi="Times New Roman" w:cs="Times New Roman"/>
          <w:sz w:val="28"/>
          <w:szCs w:val="28"/>
        </w:rPr>
        <w:t xml:space="preserve"> благополучным и комфортным для </w:t>
      </w:r>
      <w:r w:rsidR="000741C0">
        <w:rPr>
          <w:rFonts w:ascii="Times New Roman" w:hAnsi="Times New Roman" w:cs="Times New Roman"/>
          <w:sz w:val="28"/>
          <w:szCs w:val="28"/>
        </w:rPr>
        <w:t>проживания</w:t>
      </w:r>
      <w:r w:rsidRPr="000741C0">
        <w:rPr>
          <w:rFonts w:ascii="Times New Roman" w:hAnsi="Times New Roman" w:cs="Times New Roman"/>
          <w:sz w:val="28"/>
          <w:szCs w:val="28"/>
        </w:rPr>
        <w:t>.</w:t>
      </w:r>
    </w:p>
    <w:p w14:paraId="113C83E2" w14:textId="77777777" w:rsidR="001C5391" w:rsidRDefault="00ED6102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республиканского конкурса </w:t>
      </w:r>
      <w:r w:rsidRPr="00ED6102">
        <w:rPr>
          <w:rFonts w:ascii="Times New Roman" w:hAnsi="Times New Roman" w:cs="Times New Roman"/>
          <w:sz w:val="28"/>
          <w:szCs w:val="28"/>
        </w:rPr>
        <w:t>проектов по инициативному бюджетированию</w:t>
      </w:r>
      <w:r w:rsidR="00197C37">
        <w:rPr>
          <w:rFonts w:ascii="Times New Roman" w:hAnsi="Times New Roman" w:cs="Times New Roman"/>
          <w:sz w:val="28"/>
          <w:szCs w:val="28"/>
        </w:rPr>
        <w:t>,</w:t>
      </w:r>
      <w:r w:rsidR="00197C37" w:rsidRPr="00197C37">
        <w:rPr>
          <w:rFonts w:ascii="Times New Roman" w:hAnsi="Times New Roman" w:cs="Times New Roman"/>
          <w:sz w:val="28"/>
          <w:szCs w:val="28"/>
        </w:rPr>
        <w:t xml:space="preserve"> координатором которой является Министер</w:t>
      </w:r>
      <w:r w:rsidR="00197C37">
        <w:rPr>
          <w:rFonts w:ascii="Times New Roman" w:hAnsi="Times New Roman" w:cs="Times New Roman"/>
          <w:sz w:val="28"/>
          <w:szCs w:val="28"/>
        </w:rPr>
        <w:t>ство финансов Республики Адыгея,</w:t>
      </w:r>
      <w:r w:rsidRPr="00ED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девяти сельских поселений </w:t>
      </w:r>
      <w:r w:rsidR="001C5391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A837F7">
        <w:rPr>
          <w:rFonts w:ascii="Times New Roman" w:hAnsi="Times New Roman" w:cs="Times New Roman"/>
          <w:sz w:val="28"/>
          <w:szCs w:val="28"/>
        </w:rPr>
        <w:t>участвовавших в нем</w:t>
      </w:r>
      <w:r w:rsidR="001C5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71A">
        <w:rPr>
          <w:rFonts w:ascii="Times New Roman" w:hAnsi="Times New Roman" w:cs="Times New Roman"/>
          <w:sz w:val="28"/>
          <w:szCs w:val="28"/>
        </w:rPr>
        <w:t xml:space="preserve">восемь </w:t>
      </w:r>
      <w:r w:rsidR="001C5391"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="0079471A">
        <w:rPr>
          <w:rFonts w:ascii="Times New Roman" w:hAnsi="Times New Roman" w:cs="Times New Roman"/>
          <w:sz w:val="28"/>
          <w:szCs w:val="28"/>
        </w:rPr>
        <w:t xml:space="preserve">и </w:t>
      </w:r>
      <w:r w:rsidR="0079471A" w:rsidRPr="0079471A">
        <w:rPr>
          <w:rFonts w:ascii="Times New Roman" w:hAnsi="Times New Roman" w:cs="Times New Roman"/>
          <w:sz w:val="28"/>
          <w:szCs w:val="28"/>
        </w:rPr>
        <w:t>получили</w:t>
      </w:r>
      <w:r w:rsidR="0079471A">
        <w:rPr>
          <w:rFonts w:ascii="Times New Roman" w:hAnsi="Times New Roman" w:cs="Times New Roman"/>
          <w:sz w:val="28"/>
          <w:szCs w:val="28"/>
        </w:rPr>
        <w:t xml:space="preserve"> </w:t>
      </w:r>
      <w:r w:rsidR="001C5391"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 w:rsidR="001C539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C5391">
        <w:rPr>
          <w:rFonts w:ascii="Times New Roman" w:hAnsi="Times New Roman" w:cs="Times New Roman"/>
          <w:sz w:val="28"/>
          <w:szCs w:val="28"/>
        </w:rPr>
        <w:t xml:space="preserve"> 23 тыс. рублей на благоустройство</w:t>
      </w:r>
    </w:p>
    <w:p w14:paraId="0CBDF32E" w14:textId="65004720" w:rsidR="00ED6102" w:rsidRPr="008732AF" w:rsidRDefault="00197C37" w:rsidP="001C5391">
      <w:pPr>
        <w:tabs>
          <w:tab w:val="left" w:pos="465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37">
        <w:rPr>
          <w:rFonts w:ascii="Times New Roman" w:hAnsi="Times New Roman" w:cs="Times New Roman"/>
          <w:sz w:val="28"/>
          <w:szCs w:val="28"/>
        </w:rPr>
        <w:t>объектов общественной инфраструктур</w:t>
      </w:r>
      <w:r w:rsidR="001C2FAB">
        <w:rPr>
          <w:rFonts w:ascii="Times New Roman" w:hAnsi="Times New Roman" w:cs="Times New Roman"/>
          <w:sz w:val="28"/>
          <w:szCs w:val="28"/>
        </w:rPr>
        <w:t>ы</w:t>
      </w:r>
      <w:r w:rsidR="001C5391">
        <w:rPr>
          <w:rFonts w:ascii="Times New Roman" w:hAnsi="Times New Roman" w:cs="Times New Roman"/>
          <w:sz w:val="28"/>
          <w:szCs w:val="28"/>
        </w:rPr>
        <w:t>.</w:t>
      </w:r>
      <w:r w:rsidRPr="0019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средства </w:t>
      </w:r>
      <w:r w:rsidR="00A837F7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26E6FA" w14:textId="77777777" w:rsidR="008732AF" w:rsidRDefault="008732AF" w:rsidP="005B23A2">
      <w:pPr>
        <w:pStyle w:val="a9"/>
        <w:numPr>
          <w:ilvl w:val="0"/>
          <w:numId w:val="8"/>
        </w:numPr>
        <w:tabs>
          <w:tab w:val="center" w:pos="496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5EEF">
        <w:rPr>
          <w:rFonts w:ascii="Times New Roman" w:hAnsi="Times New Roman" w:cs="Times New Roman"/>
          <w:sz w:val="28"/>
          <w:szCs w:val="28"/>
        </w:rPr>
        <w:t xml:space="preserve">Благоустройство парковой зоны </w:t>
      </w:r>
      <w:proofErr w:type="gramStart"/>
      <w:r w:rsidRPr="00035E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5EE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035EEF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 w:rsidRPr="00035EEF">
        <w:rPr>
          <w:rFonts w:ascii="Times New Roman" w:hAnsi="Times New Roman" w:cs="Times New Roman"/>
          <w:sz w:val="28"/>
          <w:szCs w:val="28"/>
        </w:rPr>
        <w:t>;</w:t>
      </w:r>
    </w:p>
    <w:p w14:paraId="6577F8A8" w14:textId="0ED0A7D7" w:rsidR="008732AF" w:rsidRPr="00035EEF" w:rsidRDefault="008732AF" w:rsidP="005B23A2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5EEF">
        <w:rPr>
          <w:rFonts w:ascii="Times New Roman" w:hAnsi="Times New Roman" w:cs="Times New Roman"/>
          <w:sz w:val="28"/>
          <w:szCs w:val="28"/>
        </w:rPr>
        <w:t xml:space="preserve">Строительство тротуара и уличного освещения по ул. Чапаева </w:t>
      </w:r>
      <w:proofErr w:type="gramStart"/>
      <w:r w:rsidRPr="00035E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5EEF">
        <w:rPr>
          <w:rFonts w:ascii="Times New Roman" w:hAnsi="Times New Roman" w:cs="Times New Roman"/>
          <w:sz w:val="28"/>
          <w:szCs w:val="28"/>
        </w:rPr>
        <w:t xml:space="preserve"> с. Вольное;</w:t>
      </w:r>
    </w:p>
    <w:p w14:paraId="468B3E57" w14:textId="75C3A5F0" w:rsidR="008732AF" w:rsidRPr="00035EEF" w:rsidRDefault="008732AF" w:rsidP="005B23A2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5EEF">
        <w:rPr>
          <w:rFonts w:ascii="Times New Roman" w:hAnsi="Times New Roman" w:cs="Times New Roman"/>
          <w:sz w:val="28"/>
          <w:szCs w:val="28"/>
        </w:rPr>
        <w:t>Ремонт пешеходного моста через реку Фарс в Дмитриевском сельском поселении;</w:t>
      </w:r>
    </w:p>
    <w:p w14:paraId="66E36C5D" w14:textId="73C23A6D" w:rsidR="008732AF" w:rsidRPr="00035EEF" w:rsidRDefault="008732AF" w:rsidP="005B23A2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5EEF">
        <w:rPr>
          <w:rFonts w:ascii="Times New Roman" w:hAnsi="Times New Roman" w:cs="Times New Roman"/>
          <w:sz w:val="28"/>
          <w:szCs w:val="28"/>
        </w:rPr>
        <w:t xml:space="preserve">Озеленение и оснащение территории парковой зоны по ул. </w:t>
      </w:r>
      <w:proofErr w:type="spellStart"/>
      <w:r w:rsidRPr="00035EEF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035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3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035EE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35EEF">
        <w:rPr>
          <w:rFonts w:ascii="Times New Roman" w:hAnsi="Times New Roman" w:cs="Times New Roman"/>
          <w:sz w:val="28"/>
          <w:szCs w:val="28"/>
        </w:rPr>
        <w:t>Егерухай</w:t>
      </w:r>
      <w:proofErr w:type="spellEnd"/>
      <w:r w:rsidRPr="00035EEF">
        <w:rPr>
          <w:rFonts w:ascii="Times New Roman" w:hAnsi="Times New Roman" w:cs="Times New Roman"/>
          <w:sz w:val="28"/>
          <w:szCs w:val="28"/>
        </w:rPr>
        <w:t>;</w:t>
      </w:r>
    </w:p>
    <w:p w14:paraId="3DC1270B" w14:textId="431F9486" w:rsidR="008732AF" w:rsidRPr="00035EEF" w:rsidRDefault="008732AF" w:rsidP="005B23A2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5EEF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по ул. Ленина х. </w:t>
      </w:r>
      <w:proofErr w:type="spellStart"/>
      <w:r w:rsidRPr="00035EEF"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  <w:r w:rsidRPr="00035EEF">
        <w:rPr>
          <w:rFonts w:ascii="Times New Roman" w:hAnsi="Times New Roman" w:cs="Times New Roman"/>
          <w:sz w:val="28"/>
          <w:szCs w:val="28"/>
        </w:rPr>
        <w:t>;</w:t>
      </w:r>
    </w:p>
    <w:p w14:paraId="3603A31E" w14:textId="1FC016DD" w:rsidR="008732AF" w:rsidRPr="00035EEF" w:rsidRDefault="00A837F7" w:rsidP="005B23A2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732AF" w:rsidRPr="00035EEF">
        <w:rPr>
          <w:rFonts w:ascii="Times New Roman" w:hAnsi="Times New Roman" w:cs="Times New Roman"/>
          <w:sz w:val="28"/>
          <w:szCs w:val="28"/>
        </w:rPr>
        <w:t>лагоустройство социальной инфраструктуры в а. Кошехабль;</w:t>
      </w:r>
    </w:p>
    <w:p w14:paraId="449592BC" w14:textId="3EA5EF4D" w:rsidR="008732AF" w:rsidRPr="00035EEF" w:rsidRDefault="008732AF" w:rsidP="005B23A2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5EEF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в п. </w:t>
      </w:r>
      <w:proofErr w:type="gramStart"/>
      <w:r w:rsidRPr="00035EEF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035EEF">
        <w:rPr>
          <w:rFonts w:ascii="Times New Roman" w:hAnsi="Times New Roman" w:cs="Times New Roman"/>
          <w:sz w:val="28"/>
          <w:szCs w:val="28"/>
        </w:rPr>
        <w:t>;</w:t>
      </w:r>
    </w:p>
    <w:p w14:paraId="392B1229" w14:textId="70881623" w:rsidR="008732AF" w:rsidRPr="005B23A2" w:rsidRDefault="008732AF" w:rsidP="005B23A2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23A2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парка, прилегающего к зданию сельского дома культуры </w:t>
      </w:r>
      <w:proofErr w:type="gramStart"/>
      <w:r w:rsidRPr="005B2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23A2">
        <w:rPr>
          <w:rFonts w:ascii="Times New Roman" w:hAnsi="Times New Roman" w:cs="Times New Roman"/>
          <w:sz w:val="28"/>
          <w:szCs w:val="28"/>
        </w:rPr>
        <w:t xml:space="preserve"> с. Натырбово.</w:t>
      </w:r>
    </w:p>
    <w:p w14:paraId="44647CE5" w14:textId="49F2CF42" w:rsidR="008732AF" w:rsidRPr="008732AF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Кошехабльский район</w:t>
      </w:r>
      <w:r w:rsidR="00A837F7">
        <w:rPr>
          <w:rFonts w:ascii="Times New Roman" w:hAnsi="Times New Roman" w:cs="Times New Roman"/>
          <w:sz w:val="28"/>
          <w:szCs w:val="28"/>
        </w:rPr>
        <w:t xml:space="preserve"> традиционно активно у</w:t>
      </w:r>
      <w:r w:rsidRPr="008732AF">
        <w:rPr>
          <w:rFonts w:ascii="Times New Roman" w:hAnsi="Times New Roman" w:cs="Times New Roman"/>
          <w:sz w:val="28"/>
          <w:szCs w:val="28"/>
        </w:rPr>
        <w:t>частв</w:t>
      </w:r>
      <w:r w:rsidR="00A837F7">
        <w:rPr>
          <w:rFonts w:ascii="Times New Roman" w:hAnsi="Times New Roman" w:cs="Times New Roman"/>
          <w:sz w:val="28"/>
          <w:szCs w:val="28"/>
        </w:rPr>
        <w:t>ует</w:t>
      </w:r>
      <w:r w:rsidRPr="008732AF">
        <w:rPr>
          <w:rFonts w:ascii="Times New Roman" w:hAnsi="Times New Roman" w:cs="Times New Roman"/>
          <w:sz w:val="28"/>
          <w:szCs w:val="28"/>
        </w:rPr>
        <w:t xml:space="preserve"> в реализ</w:t>
      </w:r>
      <w:r w:rsidR="001C2FAB">
        <w:rPr>
          <w:rFonts w:ascii="Times New Roman" w:hAnsi="Times New Roman" w:cs="Times New Roman"/>
          <w:sz w:val="28"/>
          <w:szCs w:val="28"/>
        </w:rPr>
        <w:t>ации ряда национальных проектов.</w:t>
      </w:r>
    </w:p>
    <w:p w14:paraId="5E183A67" w14:textId="48FEA2F4" w:rsidR="008732AF" w:rsidRPr="008732AF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lastRenderedPageBreak/>
        <w:t xml:space="preserve"> В рамках ГПРА "Формирование современной городской среды" реализованы мероприятия по благоустройств</w:t>
      </w:r>
      <w:r w:rsidR="00A837F7">
        <w:rPr>
          <w:rFonts w:ascii="Times New Roman" w:hAnsi="Times New Roman" w:cs="Times New Roman"/>
          <w:sz w:val="28"/>
          <w:szCs w:val="28"/>
        </w:rPr>
        <w:t>у</w:t>
      </w:r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проезд</w:t>
      </w:r>
      <w:r w:rsidR="00A837F7">
        <w:rPr>
          <w:rFonts w:ascii="Times New Roman" w:hAnsi="Times New Roman" w:cs="Times New Roman"/>
          <w:sz w:val="28"/>
          <w:szCs w:val="28"/>
        </w:rPr>
        <w:t>а</w:t>
      </w:r>
      <w:r w:rsidRPr="008732AF">
        <w:rPr>
          <w:rFonts w:ascii="Times New Roman" w:hAnsi="Times New Roman" w:cs="Times New Roman"/>
          <w:sz w:val="28"/>
          <w:szCs w:val="28"/>
        </w:rPr>
        <w:t xml:space="preserve"> к дворовым территориям многоквартирных жилых домов </w:t>
      </w:r>
      <w:r w:rsidR="001C5391">
        <w:rPr>
          <w:rFonts w:ascii="Times New Roman" w:hAnsi="Times New Roman" w:cs="Times New Roman"/>
          <w:sz w:val="28"/>
          <w:szCs w:val="28"/>
        </w:rPr>
        <w:t>в ауле</w:t>
      </w:r>
      <w:r w:rsidRPr="008732AF">
        <w:rPr>
          <w:rFonts w:ascii="Times New Roman" w:hAnsi="Times New Roman" w:cs="Times New Roman"/>
          <w:sz w:val="28"/>
          <w:szCs w:val="28"/>
        </w:rPr>
        <w:t xml:space="preserve"> Кошехабль и поселк</w:t>
      </w:r>
      <w:r w:rsidR="001C5391">
        <w:rPr>
          <w:rFonts w:ascii="Times New Roman" w:hAnsi="Times New Roman" w:cs="Times New Roman"/>
          <w:sz w:val="28"/>
          <w:szCs w:val="28"/>
        </w:rPr>
        <w:t>е</w:t>
      </w:r>
      <w:r w:rsidRPr="008732AF">
        <w:rPr>
          <w:rFonts w:ascii="Times New Roman" w:hAnsi="Times New Roman" w:cs="Times New Roman"/>
          <w:sz w:val="28"/>
          <w:szCs w:val="28"/>
        </w:rPr>
        <w:t xml:space="preserve"> Майский на общую сумму 5 611,7 тысяч рублей. </w:t>
      </w:r>
    </w:p>
    <w:p w14:paraId="628559C2" w14:textId="4D7947A6" w:rsidR="008732AF" w:rsidRPr="008732AF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В рамках ГПРА «Охрана окружающей среды»</w:t>
      </w:r>
      <w:r w:rsidR="00A837F7">
        <w:rPr>
          <w:rFonts w:ascii="Times New Roman" w:hAnsi="Times New Roman" w:cs="Times New Roman"/>
          <w:sz w:val="28"/>
          <w:szCs w:val="28"/>
        </w:rPr>
        <w:t xml:space="preserve"> о</w:t>
      </w:r>
      <w:r w:rsidRPr="008732AF">
        <w:rPr>
          <w:rFonts w:ascii="Times New Roman" w:hAnsi="Times New Roman" w:cs="Times New Roman"/>
          <w:sz w:val="28"/>
          <w:szCs w:val="28"/>
        </w:rPr>
        <w:t>существлен капитальный ремонт дамбы левого берега р.</w:t>
      </w:r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 xml:space="preserve">Лаба в ауле </w:t>
      </w:r>
      <w:proofErr w:type="spellStart"/>
      <w:r w:rsidRPr="008732AF">
        <w:rPr>
          <w:rFonts w:ascii="Times New Roman" w:hAnsi="Times New Roman" w:cs="Times New Roman"/>
          <w:sz w:val="28"/>
          <w:szCs w:val="28"/>
        </w:rPr>
        <w:t>Егерухай</w:t>
      </w:r>
      <w:proofErr w:type="spellEnd"/>
      <w:r w:rsidRPr="008732AF">
        <w:rPr>
          <w:rFonts w:ascii="Times New Roman" w:hAnsi="Times New Roman" w:cs="Times New Roman"/>
          <w:sz w:val="28"/>
          <w:szCs w:val="28"/>
        </w:rPr>
        <w:t xml:space="preserve"> на сумму 12 737,9 тыс. руб</w:t>
      </w:r>
      <w:r w:rsidR="00A837F7">
        <w:rPr>
          <w:rFonts w:ascii="Times New Roman" w:hAnsi="Times New Roman" w:cs="Times New Roman"/>
          <w:sz w:val="28"/>
          <w:szCs w:val="28"/>
        </w:rPr>
        <w:t>лей</w:t>
      </w:r>
      <w:r w:rsidRPr="008732AF">
        <w:rPr>
          <w:rFonts w:ascii="Times New Roman" w:hAnsi="Times New Roman" w:cs="Times New Roman"/>
          <w:sz w:val="28"/>
          <w:szCs w:val="28"/>
        </w:rPr>
        <w:t>.</w:t>
      </w:r>
    </w:p>
    <w:p w14:paraId="30D1473C" w14:textId="34C00614" w:rsidR="008732AF" w:rsidRPr="008732AF" w:rsidRDefault="008732AF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B39B5">
        <w:rPr>
          <w:rFonts w:ascii="Times New Roman" w:hAnsi="Times New Roman" w:cs="Times New Roman"/>
          <w:sz w:val="28"/>
          <w:szCs w:val="28"/>
        </w:rPr>
        <w:t>благодаря</w:t>
      </w:r>
      <w:r w:rsidRPr="008732AF">
        <w:rPr>
          <w:rFonts w:ascii="Times New Roman" w:hAnsi="Times New Roman" w:cs="Times New Roman"/>
          <w:sz w:val="28"/>
          <w:szCs w:val="28"/>
        </w:rPr>
        <w:t xml:space="preserve"> реализации программы капитального ремонта общего имущества в многоквартирных домах проведены работы на общую сумму 4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072 тыс. рублей.</w:t>
      </w:r>
    </w:p>
    <w:p w14:paraId="67A6A7E1" w14:textId="3CBE94AB" w:rsidR="008732AF" w:rsidRPr="008732AF" w:rsidRDefault="00DB39B5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</w:t>
      </w:r>
      <w:r w:rsidR="008732AF" w:rsidRPr="008732AF">
        <w:rPr>
          <w:rFonts w:ascii="Times New Roman" w:hAnsi="Times New Roman" w:cs="Times New Roman"/>
          <w:sz w:val="28"/>
          <w:szCs w:val="28"/>
        </w:rPr>
        <w:t>итальн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732AF" w:rsidRPr="008732AF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ированы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крыши и внутридомов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инженерн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водоотведения в поселке Дружба</w:t>
      </w:r>
      <w:r w:rsidR="00A837F7">
        <w:rPr>
          <w:rFonts w:ascii="Times New Roman" w:hAnsi="Times New Roman" w:cs="Times New Roman"/>
          <w:sz w:val="28"/>
          <w:szCs w:val="28"/>
        </w:rPr>
        <w:t xml:space="preserve"> по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улиц</w:t>
      </w:r>
      <w:r w:rsidR="00A837F7">
        <w:rPr>
          <w:rFonts w:ascii="Times New Roman" w:hAnsi="Times New Roman" w:cs="Times New Roman"/>
          <w:sz w:val="28"/>
          <w:szCs w:val="28"/>
        </w:rPr>
        <w:t>е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Шоссейная,</w:t>
      </w:r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="001C5391" w:rsidRPr="008732AF">
        <w:rPr>
          <w:rFonts w:ascii="Times New Roman" w:hAnsi="Times New Roman" w:cs="Times New Roman"/>
          <w:sz w:val="28"/>
          <w:szCs w:val="28"/>
        </w:rPr>
        <w:t>21</w:t>
      </w:r>
      <w:r w:rsidR="001C5391">
        <w:rPr>
          <w:rFonts w:ascii="Times New Roman" w:hAnsi="Times New Roman" w:cs="Times New Roman"/>
          <w:sz w:val="28"/>
          <w:szCs w:val="28"/>
        </w:rPr>
        <w:t xml:space="preserve"> и </w:t>
      </w:r>
      <w:r w:rsidR="008732AF" w:rsidRPr="008732AF">
        <w:rPr>
          <w:rFonts w:ascii="Times New Roman" w:hAnsi="Times New Roman" w:cs="Times New Roman"/>
          <w:sz w:val="28"/>
          <w:szCs w:val="28"/>
        </w:rPr>
        <w:t>25</w:t>
      </w:r>
      <w:r w:rsidR="001C5391">
        <w:rPr>
          <w:rFonts w:ascii="Times New Roman" w:hAnsi="Times New Roman" w:cs="Times New Roman"/>
          <w:sz w:val="28"/>
          <w:szCs w:val="28"/>
        </w:rPr>
        <w:t>.</w:t>
      </w:r>
      <w:r w:rsidR="00FE1E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A8A33" w14:textId="68F717FE" w:rsidR="008732AF" w:rsidRPr="008732AF" w:rsidRDefault="00A837F7" w:rsidP="008732A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к</w:t>
      </w:r>
      <w:r w:rsidR="008732AF" w:rsidRPr="008732AF">
        <w:rPr>
          <w:rFonts w:ascii="Times New Roman" w:hAnsi="Times New Roman" w:cs="Times New Roman"/>
          <w:sz w:val="28"/>
          <w:szCs w:val="28"/>
        </w:rPr>
        <w:t>апитальный ремонт фасадной части дома в ауле Кошехабль</w:t>
      </w:r>
      <w:r w:rsidR="001C539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</w:t>
      </w:r>
      <w:r w:rsidR="001C53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6, а также к</w:t>
      </w:r>
      <w:r w:rsidR="008732AF" w:rsidRPr="008732AF">
        <w:rPr>
          <w:rFonts w:ascii="Times New Roman" w:hAnsi="Times New Roman" w:cs="Times New Roman"/>
          <w:sz w:val="28"/>
          <w:szCs w:val="28"/>
        </w:rPr>
        <w:t>апитальный ремонт крыши и ремонт внутридомовой инженерной системы т</w:t>
      </w:r>
      <w:r w:rsidR="001C5391">
        <w:rPr>
          <w:rFonts w:ascii="Times New Roman" w:hAnsi="Times New Roman" w:cs="Times New Roman"/>
          <w:sz w:val="28"/>
          <w:szCs w:val="28"/>
        </w:rPr>
        <w:t>еплоснабжения в поселке Майский по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1C5391">
        <w:rPr>
          <w:rFonts w:ascii="Times New Roman" w:hAnsi="Times New Roman" w:cs="Times New Roman"/>
          <w:sz w:val="28"/>
          <w:szCs w:val="28"/>
        </w:rPr>
        <w:t>м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Филатова, 1 и Заводская,19.</w:t>
      </w:r>
    </w:p>
    <w:p w14:paraId="6FE03CC2" w14:textId="77777777" w:rsidR="00AB2F2C" w:rsidRDefault="00AB2F2C" w:rsidP="00D42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19CF1E" w14:textId="28701B9E" w:rsidR="00A07F00" w:rsidRPr="00CE750D" w:rsidRDefault="00A07F00" w:rsidP="00D42A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14:paraId="2B2B9F12" w14:textId="77777777" w:rsidR="00B80896" w:rsidRPr="00EC09A6" w:rsidRDefault="00B80896" w:rsidP="00D42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241F7" w14:textId="77777777" w:rsidR="008732AF" w:rsidRDefault="008732AF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Немаловажный социальный блок – это сфера образования, культуры, спорта и здравоохранения.</w:t>
      </w:r>
    </w:p>
    <w:p w14:paraId="7729850E" w14:textId="77777777" w:rsidR="00AC6911" w:rsidRDefault="0036274D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74D">
        <w:rPr>
          <w:rFonts w:ascii="Times New Roman" w:hAnsi="Times New Roman" w:cs="Times New Roman"/>
          <w:sz w:val="28"/>
          <w:szCs w:val="28"/>
        </w:rPr>
        <w:t xml:space="preserve">Минувший год прошел под знаком Года педагога и наставника. Это обусловлено высокой социальной значимостью профессии учителя. </w:t>
      </w:r>
    </w:p>
    <w:p w14:paraId="0EE2729C" w14:textId="77777777" w:rsidR="00AC6911" w:rsidRDefault="0036274D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74D">
        <w:rPr>
          <w:rFonts w:ascii="Times New Roman" w:hAnsi="Times New Roman" w:cs="Times New Roman"/>
          <w:sz w:val="28"/>
          <w:szCs w:val="28"/>
        </w:rPr>
        <w:t>Для учителей нашего района этот год ознаменовался новыми успехами и достижениями.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37C5A" w14:textId="41AF0027" w:rsidR="00A07F00" w:rsidRPr="00EC09A6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Свою деятельность на территории района осуществляют 28 учреждений образования: 13 детских садов, 13 школ и 2 учреждения дополнительного образования, которы</w:t>
      </w:r>
      <w:r w:rsidR="004971E1">
        <w:rPr>
          <w:rFonts w:ascii="Times New Roman" w:hAnsi="Times New Roman" w:cs="Times New Roman"/>
          <w:sz w:val="28"/>
          <w:szCs w:val="28"/>
        </w:rPr>
        <w:t xml:space="preserve">е посещают 6 026 воспитанников, из </w:t>
      </w:r>
      <w:r w:rsidR="00710F09">
        <w:rPr>
          <w:rFonts w:ascii="Times New Roman" w:hAnsi="Times New Roman" w:cs="Times New Roman"/>
          <w:sz w:val="28"/>
          <w:szCs w:val="28"/>
        </w:rPr>
        <w:t>которых</w:t>
      </w:r>
      <w:r w:rsidR="004971E1">
        <w:rPr>
          <w:rFonts w:ascii="Times New Roman" w:hAnsi="Times New Roman" w:cs="Times New Roman"/>
          <w:sz w:val="28"/>
          <w:szCs w:val="28"/>
        </w:rPr>
        <w:t xml:space="preserve"> </w:t>
      </w:r>
      <w:r w:rsidR="004971E1" w:rsidRPr="004971E1">
        <w:rPr>
          <w:rFonts w:ascii="Times New Roman" w:hAnsi="Times New Roman" w:cs="Times New Roman"/>
          <w:sz w:val="28"/>
          <w:szCs w:val="28"/>
        </w:rPr>
        <w:t>3</w:t>
      </w:r>
      <w:r w:rsidR="00FE1EA8">
        <w:rPr>
          <w:rFonts w:ascii="Times New Roman" w:hAnsi="Times New Roman" w:cs="Times New Roman"/>
          <w:sz w:val="28"/>
          <w:szCs w:val="28"/>
        </w:rPr>
        <w:t> </w:t>
      </w:r>
      <w:r w:rsidR="004971E1" w:rsidRPr="004971E1">
        <w:rPr>
          <w:rFonts w:ascii="Times New Roman" w:hAnsi="Times New Roman" w:cs="Times New Roman"/>
          <w:sz w:val="28"/>
          <w:szCs w:val="28"/>
        </w:rPr>
        <w:t>530</w:t>
      </w:r>
      <w:r w:rsidR="00FE1EA8">
        <w:rPr>
          <w:rFonts w:ascii="Times New Roman" w:hAnsi="Times New Roman" w:cs="Times New Roman"/>
          <w:sz w:val="28"/>
          <w:szCs w:val="28"/>
        </w:rPr>
        <w:t xml:space="preserve"> </w:t>
      </w:r>
      <w:r w:rsidR="00710F09">
        <w:rPr>
          <w:rFonts w:ascii="Times New Roman" w:hAnsi="Times New Roman" w:cs="Times New Roman"/>
          <w:sz w:val="28"/>
          <w:szCs w:val="28"/>
        </w:rPr>
        <w:t>-</w:t>
      </w:r>
      <w:r w:rsidR="004971E1">
        <w:rPr>
          <w:rFonts w:ascii="Times New Roman" w:hAnsi="Times New Roman" w:cs="Times New Roman"/>
          <w:sz w:val="28"/>
          <w:szCs w:val="28"/>
        </w:rPr>
        <w:t xml:space="preserve"> </w:t>
      </w:r>
      <w:r w:rsidR="00710F09">
        <w:rPr>
          <w:rFonts w:ascii="Times New Roman" w:hAnsi="Times New Roman" w:cs="Times New Roman"/>
          <w:sz w:val="28"/>
          <w:szCs w:val="28"/>
        </w:rPr>
        <w:t xml:space="preserve">это </w:t>
      </w:r>
      <w:r w:rsidR="004971E1">
        <w:rPr>
          <w:rFonts w:ascii="Times New Roman" w:hAnsi="Times New Roman" w:cs="Times New Roman"/>
          <w:sz w:val="28"/>
          <w:szCs w:val="28"/>
        </w:rPr>
        <w:t>учащиеся школ.</w:t>
      </w:r>
    </w:p>
    <w:p w14:paraId="3DD64C95" w14:textId="439C16B0" w:rsidR="00046341" w:rsidRPr="00C6698D" w:rsidRDefault="00A07F00" w:rsidP="00AB2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Pr="00C6698D">
        <w:rPr>
          <w:rFonts w:ascii="Times New Roman" w:hAnsi="Times New Roman" w:cs="Times New Roman"/>
          <w:sz w:val="28"/>
          <w:szCs w:val="28"/>
        </w:rPr>
        <w:t>Педагогическую деятельность осуществля</w:t>
      </w:r>
      <w:r w:rsidR="00710F09">
        <w:rPr>
          <w:rFonts w:ascii="Times New Roman" w:hAnsi="Times New Roman" w:cs="Times New Roman"/>
          <w:sz w:val="28"/>
          <w:szCs w:val="28"/>
        </w:rPr>
        <w:t>ют</w:t>
      </w:r>
      <w:r w:rsidRPr="00C6698D">
        <w:rPr>
          <w:rFonts w:ascii="Times New Roman" w:hAnsi="Times New Roman" w:cs="Times New Roman"/>
          <w:sz w:val="28"/>
          <w:szCs w:val="28"/>
        </w:rPr>
        <w:t xml:space="preserve"> 360 работников.</w:t>
      </w:r>
      <w:r w:rsidR="004971E1" w:rsidRPr="00C6698D">
        <w:rPr>
          <w:rFonts w:ascii="Times New Roman" w:hAnsi="Times New Roman" w:cs="Times New Roman"/>
          <w:sz w:val="28"/>
          <w:szCs w:val="28"/>
        </w:rPr>
        <w:t xml:space="preserve"> </w:t>
      </w:r>
      <w:r w:rsidR="00710F09">
        <w:rPr>
          <w:rFonts w:ascii="Times New Roman" w:hAnsi="Times New Roman" w:cs="Times New Roman"/>
          <w:sz w:val="28"/>
          <w:szCs w:val="28"/>
        </w:rPr>
        <w:t>На сегодняшний день с</w:t>
      </w:r>
      <w:r w:rsidR="004971E1" w:rsidRPr="00C6698D">
        <w:rPr>
          <w:rFonts w:ascii="Times New Roman" w:hAnsi="Times New Roman" w:cs="Times New Roman"/>
          <w:sz w:val="28"/>
          <w:szCs w:val="28"/>
        </w:rPr>
        <w:t xml:space="preserve">истема образования испытывает нехватку в пяти учителях математики, в трех учителях русского языка, в </w:t>
      </w:r>
      <w:r w:rsidR="00CB692A" w:rsidRPr="00C6698D">
        <w:rPr>
          <w:rFonts w:ascii="Times New Roman" w:hAnsi="Times New Roman" w:cs="Times New Roman"/>
          <w:sz w:val="28"/>
          <w:szCs w:val="28"/>
        </w:rPr>
        <w:t>четырех</w:t>
      </w:r>
      <w:r w:rsidR="004971E1" w:rsidRPr="00C6698D">
        <w:rPr>
          <w:rFonts w:ascii="Times New Roman" w:hAnsi="Times New Roman" w:cs="Times New Roman"/>
          <w:sz w:val="28"/>
          <w:szCs w:val="28"/>
        </w:rPr>
        <w:t xml:space="preserve"> учителях физики и химии</w:t>
      </w:r>
      <w:r w:rsidR="00CB692A" w:rsidRPr="00C6698D">
        <w:rPr>
          <w:rFonts w:ascii="Times New Roman" w:hAnsi="Times New Roman" w:cs="Times New Roman"/>
          <w:sz w:val="28"/>
          <w:szCs w:val="28"/>
        </w:rPr>
        <w:t xml:space="preserve">. </w:t>
      </w:r>
      <w:r w:rsidRPr="00C6698D">
        <w:rPr>
          <w:rFonts w:ascii="Times New Roman" w:hAnsi="Times New Roman" w:cs="Times New Roman"/>
          <w:sz w:val="28"/>
          <w:szCs w:val="28"/>
        </w:rPr>
        <w:t xml:space="preserve"> </w:t>
      </w:r>
      <w:r w:rsidR="00710F09">
        <w:rPr>
          <w:rFonts w:ascii="Times New Roman" w:hAnsi="Times New Roman" w:cs="Times New Roman"/>
          <w:sz w:val="28"/>
          <w:szCs w:val="28"/>
        </w:rPr>
        <w:t>Д</w:t>
      </w:r>
      <w:r w:rsidR="00CB692A" w:rsidRPr="00C6698D">
        <w:rPr>
          <w:rFonts w:ascii="Times New Roman" w:hAnsi="Times New Roman" w:cs="Times New Roman"/>
          <w:sz w:val="28"/>
          <w:szCs w:val="28"/>
        </w:rPr>
        <w:t xml:space="preserve">ефицит кадров </w:t>
      </w:r>
      <w:r w:rsidR="00710F09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CB692A" w:rsidRPr="00C6698D">
        <w:rPr>
          <w:rFonts w:ascii="Times New Roman" w:hAnsi="Times New Roman" w:cs="Times New Roman"/>
          <w:sz w:val="28"/>
          <w:szCs w:val="28"/>
        </w:rPr>
        <w:t xml:space="preserve">решается </w:t>
      </w:r>
      <w:r w:rsidR="00710F09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CB692A" w:rsidRPr="00C6698D">
        <w:rPr>
          <w:rFonts w:ascii="Times New Roman" w:hAnsi="Times New Roman" w:cs="Times New Roman"/>
          <w:sz w:val="28"/>
          <w:szCs w:val="28"/>
        </w:rPr>
        <w:t>привлечени</w:t>
      </w:r>
      <w:r w:rsidR="00710F09">
        <w:rPr>
          <w:rFonts w:ascii="Times New Roman" w:hAnsi="Times New Roman" w:cs="Times New Roman"/>
          <w:sz w:val="28"/>
          <w:szCs w:val="28"/>
        </w:rPr>
        <w:t>я</w:t>
      </w:r>
      <w:r w:rsidR="00CB692A" w:rsidRPr="00C6698D">
        <w:rPr>
          <w:rFonts w:ascii="Times New Roman" w:hAnsi="Times New Roman" w:cs="Times New Roman"/>
          <w:sz w:val="28"/>
          <w:szCs w:val="28"/>
        </w:rPr>
        <w:t xml:space="preserve"> педагогов из соседних районов.</w:t>
      </w:r>
    </w:p>
    <w:p w14:paraId="6144B955" w14:textId="797790FD" w:rsidR="00A07F00" w:rsidRPr="00046341" w:rsidRDefault="00CB692A" w:rsidP="00046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8D">
        <w:rPr>
          <w:rFonts w:ascii="Times New Roman" w:hAnsi="Times New Roman" w:cs="Times New Roman"/>
          <w:sz w:val="28"/>
          <w:szCs w:val="28"/>
        </w:rPr>
        <w:t xml:space="preserve"> </w:t>
      </w:r>
      <w:r w:rsidR="00046341" w:rsidRPr="00C6698D">
        <w:rPr>
          <w:rFonts w:ascii="Times New Roman" w:hAnsi="Times New Roman" w:cs="Times New Roman"/>
          <w:sz w:val="28"/>
          <w:szCs w:val="28"/>
        </w:rPr>
        <w:t>Ведется активная работа по привлечению специалистов для работы в сельской местности.</w:t>
      </w:r>
      <w:r w:rsidR="00046341" w:rsidRPr="00C6698D">
        <w:t xml:space="preserve"> </w:t>
      </w:r>
      <w:r w:rsidR="00C6698D">
        <w:rPr>
          <w:rFonts w:ascii="Times New Roman" w:hAnsi="Times New Roman" w:cs="Times New Roman"/>
          <w:sz w:val="28"/>
          <w:szCs w:val="28"/>
        </w:rPr>
        <w:t xml:space="preserve">В </w:t>
      </w:r>
      <w:r w:rsidR="00046341" w:rsidRPr="00C6698D">
        <w:rPr>
          <w:rFonts w:ascii="Times New Roman" w:hAnsi="Times New Roman" w:cs="Times New Roman"/>
          <w:sz w:val="28"/>
          <w:szCs w:val="28"/>
        </w:rPr>
        <w:t>педагогических</w:t>
      </w:r>
      <w:r w:rsidR="00046341" w:rsidRPr="00C6698D">
        <w:t xml:space="preserve"> </w:t>
      </w:r>
      <w:r w:rsidR="00046341" w:rsidRPr="00C6698D">
        <w:rPr>
          <w:rFonts w:ascii="Times New Roman" w:hAnsi="Times New Roman" w:cs="Times New Roman"/>
          <w:sz w:val="28"/>
          <w:szCs w:val="28"/>
        </w:rPr>
        <w:t xml:space="preserve">ВУЗах </w:t>
      </w:r>
      <w:r w:rsidR="00C6698D" w:rsidRPr="00C6698D">
        <w:rPr>
          <w:rFonts w:ascii="Times New Roman" w:hAnsi="Times New Roman" w:cs="Times New Roman"/>
          <w:sz w:val="28"/>
          <w:szCs w:val="28"/>
        </w:rPr>
        <w:t xml:space="preserve">из нашего района </w:t>
      </w:r>
      <w:r w:rsidR="00046341" w:rsidRPr="00C6698D">
        <w:rPr>
          <w:rFonts w:ascii="Times New Roman" w:hAnsi="Times New Roman" w:cs="Times New Roman"/>
          <w:sz w:val="28"/>
          <w:szCs w:val="28"/>
        </w:rPr>
        <w:t>обуча</w:t>
      </w:r>
      <w:r w:rsidR="00C6698D">
        <w:rPr>
          <w:rFonts w:ascii="Times New Roman" w:hAnsi="Times New Roman" w:cs="Times New Roman"/>
          <w:sz w:val="28"/>
          <w:szCs w:val="28"/>
        </w:rPr>
        <w:t>е</w:t>
      </w:r>
      <w:r w:rsidR="00046341" w:rsidRPr="00C6698D">
        <w:rPr>
          <w:rFonts w:ascii="Times New Roman" w:hAnsi="Times New Roman" w:cs="Times New Roman"/>
          <w:sz w:val="28"/>
          <w:szCs w:val="28"/>
        </w:rPr>
        <w:t xml:space="preserve">тся </w:t>
      </w:r>
      <w:r w:rsidR="00FE1EA8">
        <w:rPr>
          <w:rFonts w:ascii="Times New Roman" w:hAnsi="Times New Roman" w:cs="Times New Roman"/>
          <w:sz w:val="28"/>
          <w:szCs w:val="28"/>
        </w:rPr>
        <w:t>более</w:t>
      </w:r>
      <w:r w:rsidR="00046341" w:rsidRPr="00C6698D">
        <w:rPr>
          <w:rFonts w:ascii="Times New Roman" w:hAnsi="Times New Roman" w:cs="Times New Roman"/>
          <w:sz w:val="28"/>
          <w:szCs w:val="28"/>
        </w:rPr>
        <w:t xml:space="preserve"> 30 студентов, которые могут </w:t>
      </w:r>
      <w:proofErr w:type="gramStart"/>
      <w:r w:rsidR="00046341" w:rsidRPr="00C6698D">
        <w:rPr>
          <w:rFonts w:ascii="Times New Roman" w:hAnsi="Times New Roman" w:cs="Times New Roman"/>
          <w:sz w:val="28"/>
          <w:szCs w:val="28"/>
        </w:rPr>
        <w:t>закрыть проблему</w:t>
      </w:r>
      <w:proofErr w:type="gramEnd"/>
      <w:r w:rsidR="00046341" w:rsidRPr="00C6698D">
        <w:rPr>
          <w:rFonts w:ascii="Times New Roman" w:hAnsi="Times New Roman" w:cs="Times New Roman"/>
          <w:sz w:val="28"/>
          <w:szCs w:val="28"/>
        </w:rPr>
        <w:t xml:space="preserve"> </w:t>
      </w:r>
      <w:r w:rsidR="00DB39B5">
        <w:rPr>
          <w:rFonts w:ascii="Times New Roman" w:hAnsi="Times New Roman" w:cs="Times New Roman"/>
          <w:sz w:val="28"/>
          <w:szCs w:val="28"/>
        </w:rPr>
        <w:t xml:space="preserve">нехватки </w:t>
      </w:r>
      <w:r w:rsidR="00046341" w:rsidRPr="00C6698D">
        <w:rPr>
          <w:rFonts w:ascii="Times New Roman" w:hAnsi="Times New Roman" w:cs="Times New Roman"/>
          <w:sz w:val="28"/>
          <w:szCs w:val="28"/>
        </w:rPr>
        <w:t>кадров.</w:t>
      </w:r>
      <w:r w:rsidR="00C6698D">
        <w:rPr>
          <w:rFonts w:ascii="Times New Roman" w:hAnsi="Times New Roman" w:cs="Times New Roman"/>
          <w:sz w:val="28"/>
          <w:szCs w:val="28"/>
        </w:rPr>
        <w:t xml:space="preserve"> </w:t>
      </w:r>
      <w:r w:rsidR="00525AE7">
        <w:rPr>
          <w:rFonts w:ascii="Times New Roman" w:hAnsi="Times New Roman" w:cs="Times New Roman"/>
          <w:sz w:val="28"/>
          <w:szCs w:val="28"/>
        </w:rPr>
        <w:t>С ними ведется разъяснительная работа.</w:t>
      </w:r>
    </w:p>
    <w:p w14:paraId="2486DD7A" w14:textId="77777777" w:rsidR="003867ED" w:rsidRPr="00EC09A6" w:rsidRDefault="003867ED" w:rsidP="00386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Одним из ключевых инструментов управления качеством образования является обеспечение проведения государственной итоговой аттестации в форме ОГЭ и ЕГЭ.</w:t>
      </w:r>
    </w:p>
    <w:p w14:paraId="64EB64DD" w14:textId="3778FEEC" w:rsidR="003867ED" w:rsidRPr="00EC09A6" w:rsidRDefault="003867ED" w:rsidP="00386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lastRenderedPageBreak/>
        <w:t>В государственной итоговой аттестации по программам основного общего образования п</w:t>
      </w:r>
      <w:r w:rsidR="00CB692A">
        <w:rPr>
          <w:rFonts w:ascii="Times New Roman" w:hAnsi="Times New Roman" w:cs="Times New Roman"/>
          <w:sz w:val="28"/>
          <w:szCs w:val="28"/>
        </w:rPr>
        <w:t xml:space="preserve">риняли участие 311 выпускников, из которых 306 получили </w:t>
      </w:r>
      <w:r w:rsidR="00CB692A" w:rsidRPr="00CB692A">
        <w:rPr>
          <w:rFonts w:ascii="Times New Roman" w:hAnsi="Times New Roman" w:cs="Times New Roman"/>
          <w:sz w:val="28"/>
          <w:szCs w:val="28"/>
        </w:rPr>
        <w:t>аттеста</w:t>
      </w:r>
      <w:r w:rsidR="00CB692A">
        <w:rPr>
          <w:rFonts w:ascii="Times New Roman" w:hAnsi="Times New Roman" w:cs="Times New Roman"/>
          <w:sz w:val="28"/>
          <w:szCs w:val="28"/>
        </w:rPr>
        <w:t>т об основном общем образовании</w:t>
      </w:r>
      <w:r w:rsidR="00AC6911">
        <w:rPr>
          <w:rFonts w:ascii="Times New Roman" w:hAnsi="Times New Roman" w:cs="Times New Roman"/>
          <w:sz w:val="28"/>
          <w:szCs w:val="28"/>
        </w:rPr>
        <w:t>, из них</w:t>
      </w:r>
      <w:r w:rsidRPr="00EC09A6">
        <w:rPr>
          <w:rFonts w:ascii="Times New Roman" w:hAnsi="Times New Roman" w:cs="Times New Roman"/>
          <w:sz w:val="28"/>
          <w:szCs w:val="28"/>
        </w:rPr>
        <w:t xml:space="preserve"> 23</w:t>
      </w:r>
      <w:r w:rsidR="00AC6911">
        <w:rPr>
          <w:rFonts w:ascii="Times New Roman" w:hAnsi="Times New Roman" w:cs="Times New Roman"/>
          <w:sz w:val="28"/>
          <w:szCs w:val="28"/>
        </w:rPr>
        <w:t xml:space="preserve"> аттестата</w:t>
      </w:r>
      <w:r w:rsidRPr="00EC09A6">
        <w:rPr>
          <w:rFonts w:ascii="Times New Roman" w:hAnsi="Times New Roman" w:cs="Times New Roman"/>
          <w:sz w:val="28"/>
          <w:szCs w:val="28"/>
        </w:rPr>
        <w:t xml:space="preserve"> с отличием.</w:t>
      </w:r>
    </w:p>
    <w:p w14:paraId="3589606E" w14:textId="77777777" w:rsidR="00CB692A" w:rsidRDefault="003867ED" w:rsidP="00386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по трем и более предметам имеют 5 </w:t>
      </w:r>
      <w:r w:rsidR="00CB692A">
        <w:rPr>
          <w:rFonts w:ascii="Times New Roman" w:hAnsi="Times New Roman" w:cs="Times New Roman"/>
          <w:sz w:val="28"/>
          <w:szCs w:val="28"/>
        </w:rPr>
        <w:t xml:space="preserve">учеников. </w:t>
      </w:r>
    </w:p>
    <w:p w14:paraId="2F6C30E7" w14:textId="649CD865" w:rsidR="00C6698D" w:rsidRDefault="0036274D" w:rsidP="00386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 экзамене принял участие 91 ученик. А</w:t>
      </w:r>
      <w:r w:rsidR="003867ED" w:rsidRPr="00EC09A6">
        <w:rPr>
          <w:rFonts w:ascii="Times New Roman" w:hAnsi="Times New Roman" w:cs="Times New Roman"/>
          <w:sz w:val="28"/>
          <w:szCs w:val="28"/>
        </w:rPr>
        <w:t>ттестат особого образца и медаль «За особы</w:t>
      </w:r>
      <w:r w:rsidR="00267A71">
        <w:rPr>
          <w:rFonts w:ascii="Times New Roman" w:hAnsi="Times New Roman" w:cs="Times New Roman"/>
          <w:sz w:val="28"/>
          <w:szCs w:val="28"/>
        </w:rPr>
        <w:t xml:space="preserve">е успехи в учении» получили 12 </w:t>
      </w:r>
      <w:r>
        <w:rPr>
          <w:rFonts w:ascii="Times New Roman" w:hAnsi="Times New Roman" w:cs="Times New Roman"/>
          <w:sz w:val="28"/>
          <w:szCs w:val="28"/>
        </w:rPr>
        <w:t xml:space="preserve">выпускников. </w:t>
      </w:r>
      <w:r w:rsidR="003867ED" w:rsidRPr="00EC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5363F" w14:textId="52BCC8B2" w:rsidR="003867ED" w:rsidRPr="00EC09A6" w:rsidRDefault="003867ED" w:rsidP="00386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4 выпускника не </w:t>
      </w:r>
      <w:r w:rsidR="00AC6911">
        <w:rPr>
          <w:rFonts w:ascii="Times New Roman" w:hAnsi="Times New Roman" w:cs="Times New Roman"/>
          <w:sz w:val="28"/>
          <w:szCs w:val="28"/>
        </w:rPr>
        <w:t xml:space="preserve">смогли </w:t>
      </w:r>
      <w:r w:rsidRPr="00EC09A6">
        <w:rPr>
          <w:rFonts w:ascii="Times New Roman" w:hAnsi="Times New Roman" w:cs="Times New Roman"/>
          <w:sz w:val="28"/>
          <w:szCs w:val="28"/>
        </w:rPr>
        <w:t>получи</w:t>
      </w:r>
      <w:r w:rsidR="00AC6911">
        <w:rPr>
          <w:rFonts w:ascii="Times New Roman" w:hAnsi="Times New Roman" w:cs="Times New Roman"/>
          <w:sz w:val="28"/>
          <w:szCs w:val="28"/>
        </w:rPr>
        <w:t>ть</w:t>
      </w:r>
      <w:r w:rsidRPr="00EC09A6">
        <w:rPr>
          <w:rFonts w:ascii="Times New Roman" w:hAnsi="Times New Roman" w:cs="Times New Roman"/>
          <w:sz w:val="28"/>
          <w:szCs w:val="28"/>
        </w:rPr>
        <w:t xml:space="preserve"> аттестат о среднем общем образовании</w:t>
      </w:r>
      <w:r w:rsidR="0036274D">
        <w:rPr>
          <w:rFonts w:ascii="Times New Roman" w:hAnsi="Times New Roman" w:cs="Times New Roman"/>
          <w:sz w:val="28"/>
          <w:szCs w:val="28"/>
        </w:rPr>
        <w:t>.</w:t>
      </w:r>
    </w:p>
    <w:p w14:paraId="643F0A5E" w14:textId="68ADA397" w:rsidR="003867ED" w:rsidRDefault="00267A71" w:rsidP="00386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Высоким результатом при сдаче ЕГЭ по русскому языку (</w:t>
      </w:r>
      <w:r w:rsidR="003867ED" w:rsidRPr="00267A71">
        <w:rPr>
          <w:rFonts w:ascii="Times New Roman" w:hAnsi="Times New Roman" w:cs="Times New Roman"/>
          <w:sz w:val="28"/>
          <w:szCs w:val="28"/>
        </w:rPr>
        <w:t>100 баллов</w:t>
      </w:r>
      <w:r>
        <w:rPr>
          <w:rFonts w:ascii="Times New Roman" w:hAnsi="Times New Roman" w:cs="Times New Roman"/>
          <w:sz w:val="28"/>
          <w:szCs w:val="28"/>
        </w:rPr>
        <w:t>) порадовала нас Юлия</w:t>
      </w:r>
      <w:r w:rsidR="00C6698D" w:rsidRPr="00C6698D">
        <w:rPr>
          <w:rFonts w:ascii="Times New Roman" w:hAnsi="Times New Roman" w:cs="Times New Roman"/>
          <w:sz w:val="28"/>
          <w:szCs w:val="28"/>
        </w:rPr>
        <w:t xml:space="preserve"> </w:t>
      </w:r>
      <w:r w:rsidR="00C6698D">
        <w:rPr>
          <w:rFonts w:ascii="Times New Roman" w:hAnsi="Times New Roman" w:cs="Times New Roman"/>
          <w:sz w:val="28"/>
          <w:szCs w:val="28"/>
        </w:rPr>
        <w:t>Масел</w:t>
      </w:r>
      <w:r w:rsidR="003867ED" w:rsidRPr="00267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выпускница </w:t>
      </w:r>
      <w:proofErr w:type="spellStart"/>
      <w:r w:rsidR="00AC6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ольненской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74D" w:rsidRPr="00267A71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74D" w:rsidRPr="00267A71">
        <w:rPr>
          <w:rFonts w:ascii="Times New Roman" w:hAnsi="Times New Roman" w:cs="Times New Roman"/>
          <w:sz w:val="28"/>
          <w:szCs w:val="28"/>
        </w:rPr>
        <w:t xml:space="preserve"> </w:t>
      </w:r>
      <w:r w:rsidR="003867ED" w:rsidRPr="00267A71">
        <w:rPr>
          <w:rFonts w:ascii="Times New Roman" w:hAnsi="Times New Roman" w:cs="Times New Roman"/>
          <w:sz w:val="28"/>
          <w:szCs w:val="28"/>
        </w:rPr>
        <w:t>№9</w:t>
      </w:r>
      <w:r>
        <w:rPr>
          <w:rFonts w:ascii="Times New Roman" w:hAnsi="Times New Roman" w:cs="Times New Roman"/>
          <w:sz w:val="28"/>
          <w:szCs w:val="28"/>
        </w:rPr>
        <w:t xml:space="preserve">. Такой высокий балл – </w:t>
      </w:r>
      <w:r w:rsidR="00AC691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совместный результат профессионализма учителя Натальи Николаевны Мозговой-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упорства самой Юлии. </w:t>
      </w:r>
    </w:p>
    <w:p w14:paraId="617D9F2C" w14:textId="29897976" w:rsidR="004C3E1D" w:rsidRDefault="004C3E1D" w:rsidP="004C3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1D">
        <w:rPr>
          <w:rFonts w:ascii="Times New Roman" w:hAnsi="Times New Roman" w:cs="Times New Roman"/>
          <w:sz w:val="28"/>
          <w:szCs w:val="28"/>
        </w:rPr>
        <w:t xml:space="preserve">В </w:t>
      </w:r>
      <w:r w:rsidR="0036274D">
        <w:rPr>
          <w:rFonts w:ascii="Times New Roman" w:hAnsi="Times New Roman" w:cs="Times New Roman"/>
          <w:sz w:val="28"/>
          <w:szCs w:val="28"/>
        </w:rPr>
        <w:t>различных к</w:t>
      </w:r>
      <w:r w:rsidRPr="004C3E1D">
        <w:rPr>
          <w:rFonts w:ascii="Times New Roman" w:hAnsi="Times New Roman" w:cs="Times New Roman"/>
          <w:sz w:val="28"/>
          <w:szCs w:val="28"/>
        </w:rPr>
        <w:t>онкурса</w:t>
      </w:r>
      <w:r w:rsidR="00313247">
        <w:rPr>
          <w:rFonts w:ascii="Times New Roman" w:hAnsi="Times New Roman" w:cs="Times New Roman"/>
          <w:sz w:val="28"/>
          <w:szCs w:val="28"/>
        </w:rPr>
        <w:t xml:space="preserve">х профессионального мастерства </w:t>
      </w:r>
      <w:r w:rsidRPr="004C3E1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171478">
        <w:rPr>
          <w:rFonts w:ascii="Times New Roman" w:hAnsi="Times New Roman" w:cs="Times New Roman"/>
          <w:sz w:val="28"/>
          <w:szCs w:val="28"/>
        </w:rPr>
        <w:t>32</w:t>
      </w:r>
      <w:r w:rsidRPr="004C3E1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B2F2C">
        <w:rPr>
          <w:rFonts w:ascii="Times New Roman" w:hAnsi="Times New Roman" w:cs="Times New Roman"/>
          <w:sz w:val="28"/>
          <w:szCs w:val="28"/>
        </w:rPr>
        <w:t>а</w:t>
      </w:r>
      <w:r w:rsidRPr="004C3E1D">
        <w:rPr>
          <w:rFonts w:ascii="Times New Roman" w:hAnsi="Times New Roman" w:cs="Times New Roman"/>
          <w:sz w:val="28"/>
          <w:szCs w:val="28"/>
        </w:rPr>
        <w:t>. Из них п</w:t>
      </w:r>
      <w:r w:rsidR="00313247">
        <w:rPr>
          <w:rFonts w:ascii="Times New Roman" w:hAnsi="Times New Roman" w:cs="Times New Roman"/>
          <w:sz w:val="28"/>
          <w:szCs w:val="28"/>
        </w:rPr>
        <w:t xml:space="preserve">обедителями </w:t>
      </w:r>
      <w:r w:rsidRPr="004C3E1D">
        <w:rPr>
          <w:rFonts w:ascii="Times New Roman" w:hAnsi="Times New Roman" w:cs="Times New Roman"/>
          <w:sz w:val="28"/>
          <w:szCs w:val="28"/>
        </w:rPr>
        <w:t>и призерами регионального</w:t>
      </w:r>
      <w:r w:rsidR="0036274D">
        <w:rPr>
          <w:rFonts w:ascii="Times New Roman" w:hAnsi="Times New Roman" w:cs="Times New Roman"/>
          <w:sz w:val="28"/>
          <w:szCs w:val="28"/>
        </w:rPr>
        <w:t xml:space="preserve"> и федерального</w:t>
      </w:r>
      <w:r w:rsidR="00267A71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Pr="004C3E1D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36274D">
        <w:rPr>
          <w:rFonts w:ascii="Times New Roman" w:hAnsi="Times New Roman" w:cs="Times New Roman"/>
          <w:sz w:val="28"/>
          <w:szCs w:val="28"/>
        </w:rPr>
        <w:t>10</w:t>
      </w:r>
      <w:r w:rsidRPr="004C3E1D">
        <w:rPr>
          <w:rFonts w:ascii="Times New Roman" w:hAnsi="Times New Roman" w:cs="Times New Roman"/>
          <w:sz w:val="28"/>
          <w:szCs w:val="28"/>
        </w:rPr>
        <w:t>.</w:t>
      </w:r>
    </w:p>
    <w:p w14:paraId="2B5051D2" w14:textId="2712423C" w:rsidR="00171478" w:rsidRDefault="00171478" w:rsidP="00171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478">
        <w:rPr>
          <w:rFonts w:ascii="Times New Roman" w:hAnsi="Times New Roman" w:cs="Times New Roman"/>
          <w:sz w:val="28"/>
          <w:szCs w:val="28"/>
        </w:rPr>
        <w:t xml:space="preserve">Хочу от всей души поблагодарить всех педагогов района за </w:t>
      </w:r>
      <w:r w:rsidR="00267A71">
        <w:rPr>
          <w:rFonts w:ascii="Times New Roman" w:hAnsi="Times New Roman" w:cs="Times New Roman"/>
          <w:sz w:val="28"/>
          <w:szCs w:val="28"/>
        </w:rPr>
        <w:t xml:space="preserve">достойные </w:t>
      </w:r>
      <w:r w:rsidRPr="00171478">
        <w:rPr>
          <w:rFonts w:ascii="Times New Roman" w:hAnsi="Times New Roman" w:cs="Times New Roman"/>
          <w:sz w:val="28"/>
          <w:szCs w:val="28"/>
        </w:rPr>
        <w:t xml:space="preserve">результаты, достигнутые в </w:t>
      </w:r>
      <w:r w:rsidR="00267A71">
        <w:rPr>
          <w:rFonts w:ascii="Times New Roman" w:hAnsi="Times New Roman" w:cs="Times New Roman"/>
          <w:sz w:val="28"/>
          <w:szCs w:val="28"/>
        </w:rPr>
        <w:t xml:space="preserve">профессиональной сфере в </w:t>
      </w:r>
      <w:r w:rsidRPr="00171478">
        <w:rPr>
          <w:rFonts w:ascii="Times New Roman" w:hAnsi="Times New Roman" w:cs="Times New Roman"/>
          <w:sz w:val="28"/>
          <w:szCs w:val="28"/>
        </w:rPr>
        <w:t xml:space="preserve">2023 году. </w:t>
      </w:r>
    </w:p>
    <w:p w14:paraId="42495A31" w14:textId="1CBB2C13" w:rsidR="00A07F00" w:rsidRDefault="00DB39B5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на укрепление материально-технической базы </w:t>
      </w:r>
      <w:r w:rsidR="00171478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07F00" w:rsidRPr="00EC09A6">
        <w:rPr>
          <w:rFonts w:ascii="Times New Roman" w:hAnsi="Times New Roman" w:cs="Times New Roman"/>
          <w:sz w:val="28"/>
          <w:szCs w:val="28"/>
        </w:rPr>
        <w:t xml:space="preserve"> 345 тыс. рублей. </w:t>
      </w:r>
    </w:p>
    <w:p w14:paraId="1315E7C4" w14:textId="5030316E" w:rsidR="0090561C" w:rsidRDefault="0090561C" w:rsidP="00905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61C">
        <w:rPr>
          <w:rFonts w:ascii="Times New Roman" w:hAnsi="Times New Roman" w:cs="Times New Roman"/>
          <w:sz w:val="28"/>
          <w:szCs w:val="28"/>
        </w:rPr>
        <w:t xml:space="preserve">Подготовлены проекты </w:t>
      </w:r>
      <w:r w:rsidR="00525AE7">
        <w:rPr>
          <w:rFonts w:ascii="Times New Roman" w:hAnsi="Times New Roman" w:cs="Times New Roman"/>
          <w:sz w:val="28"/>
          <w:szCs w:val="28"/>
        </w:rPr>
        <w:t>по</w:t>
      </w:r>
      <w:r w:rsidRPr="0090561C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525AE7">
        <w:rPr>
          <w:rFonts w:ascii="Times New Roman" w:hAnsi="Times New Roman" w:cs="Times New Roman"/>
          <w:sz w:val="28"/>
          <w:szCs w:val="28"/>
        </w:rPr>
        <w:t>ому</w:t>
      </w:r>
      <w:r w:rsidRPr="0090561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25AE7">
        <w:rPr>
          <w:rFonts w:ascii="Times New Roman" w:hAnsi="Times New Roman" w:cs="Times New Roman"/>
          <w:sz w:val="28"/>
          <w:szCs w:val="28"/>
        </w:rPr>
        <w:t>у</w:t>
      </w:r>
      <w:r w:rsidRPr="0090561C">
        <w:rPr>
          <w:rFonts w:ascii="Times New Roman" w:hAnsi="Times New Roman" w:cs="Times New Roman"/>
          <w:sz w:val="28"/>
          <w:szCs w:val="28"/>
        </w:rPr>
        <w:t xml:space="preserve"> всех школ района на общую сумму 1 </w:t>
      </w:r>
      <w:proofErr w:type="gramStart"/>
      <w:r w:rsidRPr="0090561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0561C">
        <w:rPr>
          <w:rFonts w:ascii="Times New Roman" w:hAnsi="Times New Roman" w:cs="Times New Roman"/>
          <w:sz w:val="28"/>
          <w:szCs w:val="28"/>
        </w:rPr>
        <w:t xml:space="preserve"> 156 млн рублей и строительство нового </w:t>
      </w:r>
      <w:r w:rsidR="00AB2F2C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90561C">
        <w:rPr>
          <w:rFonts w:ascii="Times New Roman" w:hAnsi="Times New Roman" w:cs="Times New Roman"/>
          <w:sz w:val="28"/>
          <w:szCs w:val="28"/>
        </w:rPr>
        <w:t>сад</w:t>
      </w:r>
      <w:r w:rsidR="00AB2F2C">
        <w:rPr>
          <w:rFonts w:ascii="Times New Roman" w:hAnsi="Times New Roman" w:cs="Times New Roman"/>
          <w:sz w:val="28"/>
          <w:szCs w:val="28"/>
        </w:rPr>
        <w:t>а</w:t>
      </w:r>
      <w:r w:rsidRPr="0090561C">
        <w:rPr>
          <w:rFonts w:ascii="Times New Roman" w:hAnsi="Times New Roman" w:cs="Times New Roman"/>
          <w:sz w:val="28"/>
          <w:szCs w:val="28"/>
        </w:rPr>
        <w:t xml:space="preserve"> в ауле Кошехабль на сумму </w:t>
      </w:r>
      <w:r w:rsidR="001C2FAB">
        <w:rPr>
          <w:rFonts w:ascii="Times New Roman" w:hAnsi="Times New Roman" w:cs="Times New Roman"/>
          <w:sz w:val="28"/>
          <w:szCs w:val="28"/>
        </w:rPr>
        <w:t>300</w:t>
      </w:r>
      <w:r w:rsidRPr="0090561C">
        <w:rPr>
          <w:rFonts w:ascii="Times New Roman" w:hAnsi="Times New Roman" w:cs="Times New Roman"/>
          <w:sz w:val="28"/>
          <w:szCs w:val="28"/>
        </w:rPr>
        <w:t xml:space="preserve"> млн рублей. На проектирование данных </w:t>
      </w:r>
      <w:r w:rsidR="00525AE7">
        <w:rPr>
          <w:rFonts w:ascii="Times New Roman" w:hAnsi="Times New Roman" w:cs="Times New Roman"/>
          <w:sz w:val="28"/>
          <w:szCs w:val="28"/>
        </w:rPr>
        <w:t>объектов</w:t>
      </w:r>
      <w:r w:rsidRPr="0090561C">
        <w:rPr>
          <w:rFonts w:ascii="Times New Roman" w:hAnsi="Times New Roman" w:cs="Times New Roman"/>
          <w:sz w:val="28"/>
          <w:szCs w:val="28"/>
        </w:rPr>
        <w:t xml:space="preserve"> </w:t>
      </w:r>
      <w:r w:rsidR="00AB2F2C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90561C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 xml:space="preserve">ошлом году около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EA4AE73" w14:textId="77777777" w:rsidR="00AB2F2C" w:rsidRDefault="00A07F00" w:rsidP="00AB2F2C">
      <w:pPr>
        <w:spacing w:after="0"/>
        <w:ind w:firstLine="708"/>
        <w:jc w:val="both"/>
      </w:pPr>
      <w:r w:rsidRPr="00EC09A6">
        <w:rPr>
          <w:rFonts w:ascii="Times New Roman" w:hAnsi="Times New Roman" w:cs="Times New Roman"/>
          <w:sz w:val="28"/>
          <w:szCs w:val="28"/>
        </w:rPr>
        <w:t>В 12 школах района функционируют Центры «Точка роста», созданные в рамках проекта «Современная школа», на базе которых обучается</w:t>
      </w:r>
      <w:r w:rsidR="006B3A76"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8A3C1B" w:rsidRPr="00EC09A6">
        <w:rPr>
          <w:rFonts w:ascii="Times New Roman" w:hAnsi="Times New Roman" w:cs="Times New Roman"/>
          <w:sz w:val="28"/>
          <w:szCs w:val="28"/>
        </w:rPr>
        <w:t>2</w:t>
      </w:r>
      <w:r w:rsidR="00B80114">
        <w:rPr>
          <w:rFonts w:ascii="Times New Roman" w:hAnsi="Times New Roman" w:cs="Times New Roman"/>
          <w:sz w:val="28"/>
          <w:szCs w:val="28"/>
        </w:rPr>
        <w:t> </w:t>
      </w:r>
      <w:r w:rsidR="008A3C1B" w:rsidRPr="00EC09A6">
        <w:rPr>
          <w:rFonts w:ascii="Times New Roman" w:hAnsi="Times New Roman" w:cs="Times New Roman"/>
          <w:sz w:val="28"/>
          <w:szCs w:val="28"/>
        </w:rPr>
        <w:t>280</w:t>
      </w:r>
      <w:r w:rsidR="00B80114">
        <w:rPr>
          <w:rFonts w:ascii="Times New Roman" w:hAnsi="Times New Roman" w:cs="Times New Roman"/>
          <w:sz w:val="28"/>
          <w:szCs w:val="28"/>
        </w:rPr>
        <w:t xml:space="preserve"> </w:t>
      </w:r>
      <w:r w:rsidR="00525AE7">
        <w:rPr>
          <w:rFonts w:ascii="Times New Roman" w:hAnsi="Times New Roman" w:cs="Times New Roman"/>
          <w:sz w:val="28"/>
          <w:szCs w:val="28"/>
        </w:rPr>
        <w:t>учащихся</w:t>
      </w:r>
      <w:r w:rsidR="008A3C1B" w:rsidRPr="00EC09A6">
        <w:rPr>
          <w:rFonts w:ascii="Times New Roman" w:hAnsi="Times New Roman" w:cs="Times New Roman"/>
          <w:sz w:val="28"/>
          <w:szCs w:val="28"/>
        </w:rPr>
        <w:t xml:space="preserve"> 5-11 классов.</w:t>
      </w:r>
      <w:r w:rsidR="00AB2F2C" w:rsidRPr="00AB2F2C">
        <w:t xml:space="preserve"> </w:t>
      </w:r>
    </w:p>
    <w:p w14:paraId="4A68F523" w14:textId="43851DE0" w:rsidR="00A07F00" w:rsidRPr="00AB2F2C" w:rsidRDefault="00AB2F2C" w:rsidP="00AB2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2C">
        <w:rPr>
          <w:rFonts w:ascii="Times New Roman" w:hAnsi="Times New Roman" w:cs="Times New Roman"/>
          <w:sz w:val="28"/>
          <w:szCs w:val="28"/>
        </w:rPr>
        <w:t>В образовательных учреждениях района созданы условия для выявлени</w:t>
      </w:r>
      <w:r>
        <w:rPr>
          <w:rFonts w:ascii="Times New Roman" w:hAnsi="Times New Roman" w:cs="Times New Roman"/>
          <w:sz w:val="28"/>
          <w:szCs w:val="28"/>
        </w:rPr>
        <w:t xml:space="preserve">я и развития одарённых детей.  </w:t>
      </w:r>
      <w:r w:rsidRPr="00AB2F2C">
        <w:rPr>
          <w:rFonts w:ascii="Times New Roman" w:hAnsi="Times New Roman" w:cs="Times New Roman"/>
          <w:sz w:val="28"/>
          <w:szCs w:val="28"/>
        </w:rPr>
        <w:t>57 учащихся школ района приняли участие в региональном этапе Всероссийской олимпиады школьников, 15 из них стали победителями и призерами.</w:t>
      </w:r>
    </w:p>
    <w:p w14:paraId="37911CA0" w14:textId="6869B5D0" w:rsidR="00F12A0C" w:rsidRPr="00EC09A6" w:rsidRDefault="00F12A0C" w:rsidP="00905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бесплатным горячим питанием </w:t>
      </w:r>
      <w:r w:rsidR="003F1001">
        <w:rPr>
          <w:rFonts w:ascii="Times New Roman" w:hAnsi="Times New Roman" w:cs="Times New Roman"/>
          <w:sz w:val="28"/>
          <w:szCs w:val="28"/>
        </w:rPr>
        <w:t xml:space="preserve">были охвачены 2158 детей, из которых 810 детей </w:t>
      </w:r>
      <w:r w:rsidRPr="00EC09A6">
        <w:rPr>
          <w:rFonts w:ascii="Times New Roman" w:hAnsi="Times New Roman" w:cs="Times New Roman"/>
          <w:sz w:val="28"/>
          <w:szCs w:val="28"/>
        </w:rPr>
        <w:t xml:space="preserve">за счет средств муниципального бюджета </w:t>
      </w:r>
      <w:r w:rsidR="006B3A76" w:rsidRPr="00EC09A6">
        <w:rPr>
          <w:rFonts w:ascii="Times New Roman" w:hAnsi="Times New Roman" w:cs="Times New Roman"/>
          <w:sz w:val="28"/>
          <w:szCs w:val="28"/>
        </w:rPr>
        <w:t>на общую сумму 7 млн. 687 тыс. рублей</w:t>
      </w:r>
      <w:r w:rsidR="00B80114">
        <w:rPr>
          <w:rFonts w:ascii="Times New Roman" w:hAnsi="Times New Roman" w:cs="Times New Roman"/>
          <w:sz w:val="28"/>
          <w:szCs w:val="28"/>
        </w:rPr>
        <w:t>.</w:t>
      </w:r>
    </w:p>
    <w:p w14:paraId="550408F4" w14:textId="77777777" w:rsidR="00B80114" w:rsidRDefault="000F4B2B" w:rsidP="00AC6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летних оздоровительных лагерях на территории Республики Адыгея отдохнули 810 детей</w:t>
      </w:r>
      <w:r w:rsidR="00B80114">
        <w:rPr>
          <w:rFonts w:ascii="Times New Roman" w:hAnsi="Times New Roman" w:cs="Times New Roman"/>
          <w:sz w:val="28"/>
          <w:szCs w:val="28"/>
        </w:rPr>
        <w:t>.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868E3" w14:textId="10EE728E" w:rsidR="00171478" w:rsidRPr="00171478" w:rsidRDefault="00525AE7" w:rsidP="00171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2F2C">
        <w:rPr>
          <w:rFonts w:ascii="Times New Roman" w:hAnsi="Times New Roman" w:cs="Times New Roman"/>
          <w:sz w:val="28"/>
          <w:szCs w:val="28"/>
        </w:rPr>
        <w:t xml:space="preserve">минувшем году мы продолжили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традиционное </w:t>
      </w:r>
      <w:r w:rsidR="00C6698D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171478" w:rsidRPr="00171478">
        <w:rPr>
          <w:rFonts w:ascii="Times New Roman" w:hAnsi="Times New Roman" w:cs="Times New Roman"/>
          <w:sz w:val="28"/>
          <w:szCs w:val="28"/>
        </w:rPr>
        <w:t>стипенди</w:t>
      </w:r>
      <w:r w:rsidR="00C6698D">
        <w:rPr>
          <w:rFonts w:ascii="Times New Roman" w:hAnsi="Times New Roman" w:cs="Times New Roman"/>
          <w:sz w:val="28"/>
          <w:szCs w:val="28"/>
        </w:rPr>
        <w:t>и</w:t>
      </w:r>
      <w:r w:rsidR="00171478" w:rsidRPr="00171478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171478" w:rsidRPr="00171478">
        <w:rPr>
          <w:rFonts w:ascii="Times New Roman" w:hAnsi="Times New Roman" w:cs="Times New Roman"/>
          <w:sz w:val="28"/>
          <w:szCs w:val="28"/>
        </w:rPr>
        <w:t>Тембота</w:t>
      </w:r>
      <w:proofErr w:type="spellEnd"/>
      <w:r w:rsidR="00171478" w:rsidRPr="0017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78" w:rsidRPr="00171478">
        <w:rPr>
          <w:rFonts w:ascii="Times New Roman" w:hAnsi="Times New Roman" w:cs="Times New Roman"/>
          <w:sz w:val="28"/>
          <w:szCs w:val="28"/>
        </w:rPr>
        <w:t>Керашева</w:t>
      </w:r>
      <w:proofErr w:type="spellEnd"/>
      <w:r w:rsidR="00AB2F2C">
        <w:rPr>
          <w:rFonts w:ascii="Times New Roman" w:hAnsi="Times New Roman" w:cs="Times New Roman"/>
          <w:sz w:val="28"/>
          <w:szCs w:val="28"/>
        </w:rPr>
        <w:t xml:space="preserve">. В это раз ее </w:t>
      </w:r>
      <w:proofErr w:type="gramStart"/>
      <w:r w:rsidR="00AB2F2C">
        <w:rPr>
          <w:rFonts w:ascii="Times New Roman" w:hAnsi="Times New Roman" w:cs="Times New Roman"/>
          <w:sz w:val="28"/>
          <w:szCs w:val="28"/>
        </w:rPr>
        <w:t>удостоены</w:t>
      </w:r>
      <w:proofErr w:type="gramEnd"/>
      <w:r w:rsidR="00AB2F2C">
        <w:rPr>
          <w:rFonts w:ascii="Times New Roman" w:hAnsi="Times New Roman" w:cs="Times New Roman"/>
          <w:sz w:val="28"/>
          <w:szCs w:val="28"/>
        </w:rPr>
        <w:t xml:space="preserve"> </w:t>
      </w:r>
      <w:r w:rsidR="00C6698D">
        <w:rPr>
          <w:rFonts w:ascii="Times New Roman" w:hAnsi="Times New Roman" w:cs="Times New Roman"/>
          <w:sz w:val="28"/>
          <w:szCs w:val="28"/>
        </w:rPr>
        <w:t>38 наши</w:t>
      </w:r>
      <w:r w:rsidR="00AB2F2C">
        <w:rPr>
          <w:rFonts w:ascii="Times New Roman" w:hAnsi="Times New Roman" w:cs="Times New Roman"/>
          <w:sz w:val="28"/>
          <w:szCs w:val="28"/>
        </w:rPr>
        <w:t>х</w:t>
      </w:r>
      <w:r w:rsidR="00C6698D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AB2F2C">
        <w:rPr>
          <w:rFonts w:ascii="Times New Roman" w:hAnsi="Times New Roman" w:cs="Times New Roman"/>
          <w:sz w:val="28"/>
          <w:szCs w:val="28"/>
        </w:rPr>
        <w:t>ов</w:t>
      </w:r>
      <w:r w:rsidR="00C6698D">
        <w:rPr>
          <w:rFonts w:ascii="Times New Roman" w:hAnsi="Times New Roman" w:cs="Times New Roman"/>
          <w:sz w:val="28"/>
          <w:szCs w:val="28"/>
        </w:rPr>
        <w:t>-отличник</w:t>
      </w:r>
      <w:r w:rsidR="00AB2F2C">
        <w:rPr>
          <w:rFonts w:ascii="Times New Roman" w:hAnsi="Times New Roman" w:cs="Times New Roman"/>
          <w:sz w:val="28"/>
          <w:szCs w:val="28"/>
        </w:rPr>
        <w:t>ов</w:t>
      </w:r>
      <w:r w:rsidR="00C6698D">
        <w:rPr>
          <w:rFonts w:ascii="Times New Roman" w:hAnsi="Times New Roman" w:cs="Times New Roman"/>
          <w:sz w:val="28"/>
          <w:szCs w:val="28"/>
        </w:rPr>
        <w:t>.</w:t>
      </w:r>
      <w:r w:rsidR="00171478" w:rsidRPr="001714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C83B1" w14:textId="2CDD9D6A" w:rsidR="00171478" w:rsidRDefault="00AB2F2C" w:rsidP="00171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478">
        <w:rPr>
          <w:rFonts w:ascii="Times New Roman" w:hAnsi="Times New Roman" w:cs="Times New Roman"/>
          <w:sz w:val="28"/>
          <w:szCs w:val="28"/>
        </w:rPr>
        <w:t>15 учащи</w:t>
      </w:r>
      <w:r>
        <w:rPr>
          <w:rFonts w:ascii="Times New Roman" w:hAnsi="Times New Roman" w:cs="Times New Roman"/>
          <w:sz w:val="28"/>
          <w:szCs w:val="28"/>
        </w:rPr>
        <w:t>хся и студентов из нашего района приняли участие в</w:t>
      </w:r>
      <w:r w:rsidR="00171478" w:rsidRPr="00171478">
        <w:rPr>
          <w:rFonts w:ascii="Times New Roman" w:hAnsi="Times New Roman" w:cs="Times New Roman"/>
          <w:sz w:val="28"/>
          <w:szCs w:val="28"/>
        </w:rPr>
        <w:t xml:space="preserve"> ежегодном сл</w:t>
      </w:r>
      <w:r>
        <w:rPr>
          <w:rFonts w:ascii="Times New Roman" w:hAnsi="Times New Roman" w:cs="Times New Roman"/>
          <w:sz w:val="28"/>
          <w:szCs w:val="28"/>
        </w:rPr>
        <w:t>ёте талантливой молодежи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171478" w:rsidRPr="00171478">
        <w:rPr>
          <w:rFonts w:ascii="Times New Roman" w:hAnsi="Times New Roman" w:cs="Times New Roman"/>
          <w:sz w:val="28"/>
          <w:szCs w:val="28"/>
        </w:rPr>
        <w:t xml:space="preserve"> достойно представи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71478" w:rsidRPr="00171478">
        <w:rPr>
          <w:rFonts w:ascii="Times New Roman" w:hAnsi="Times New Roman" w:cs="Times New Roman"/>
          <w:sz w:val="28"/>
          <w:szCs w:val="28"/>
        </w:rPr>
        <w:t xml:space="preserve"> муниципалитет в столь значимом мероприятии.</w:t>
      </w:r>
    </w:p>
    <w:p w14:paraId="3794CBC2" w14:textId="0DDD5F4A" w:rsidR="004C3E1D" w:rsidRPr="00EC09A6" w:rsidRDefault="00FA0BF3" w:rsidP="008E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учреждениях </w:t>
      </w:r>
      <w:r w:rsidR="00B213B8" w:rsidRPr="00EC09A6">
        <w:rPr>
          <w:rFonts w:ascii="Times New Roman" w:hAnsi="Times New Roman" w:cs="Times New Roman"/>
          <w:sz w:val="28"/>
          <w:szCs w:val="28"/>
        </w:rPr>
        <w:t xml:space="preserve">работают 355 сотрудников, из них педагогическую деятельность осуществляют 138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B213B8" w:rsidRPr="00EC09A6">
        <w:rPr>
          <w:rFonts w:ascii="Times New Roman" w:hAnsi="Times New Roman" w:cs="Times New Roman"/>
          <w:sz w:val="28"/>
          <w:szCs w:val="28"/>
        </w:rPr>
        <w:t xml:space="preserve">слугами дошкольного образования </w:t>
      </w:r>
      <w:r w:rsidRPr="00EC09A6">
        <w:rPr>
          <w:rFonts w:ascii="Times New Roman" w:hAnsi="Times New Roman" w:cs="Times New Roman"/>
          <w:sz w:val="28"/>
          <w:szCs w:val="28"/>
        </w:rPr>
        <w:t xml:space="preserve">охвачены </w:t>
      </w:r>
      <w:r>
        <w:rPr>
          <w:rFonts w:ascii="Times New Roman" w:hAnsi="Times New Roman" w:cs="Times New Roman"/>
          <w:sz w:val="28"/>
          <w:szCs w:val="28"/>
        </w:rPr>
        <w:t>1 296 детей</w:t>
      </w:r>
      <w:r w:rsidR="00B213B8" w:rsidRPr="00EC0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1001">
        <w:rPr>
          <w:rFonts w:ascii="Times New Roman" w:hAnsi="Times New Roman" w:cs="Times New Roman"/>
          <w:sz w:val="28"/>
          <w:szCs w:val="28"/>
        </w:rPr>
        <w:t>чередность в детски</w:t>
      </w:r>
      <w:r w:rsidR="00DB39B5">
        <w:rPr>
          <w:rFonts w:ascii="Times New Roman" w:hAnsi="Times New Roman" w:cs="Times New Roman"/>
          <w:sz w:val="28"/>
          <w:szCs w:val="28"/>
        </w:rPr>
        <w:t>х</w:t>
      </w:r>
      <w:r w:rsidR="003F1001">
        <w:rPr>
          <w:rFonts w:ascii="Times New Roman" w:hAnsi="Times New Roman" w:cs="Times New Roman"/>
          <w:sz w:val="28"/>
          <w:szCs w:val="28"/>
        </w:rPr>
        <w:t xml:space="preserve"> сад</w:t>
      </w:r>
      <w:r w:rsidR="00DB39B5">
        <w:rPr>
          <w:rFonts w:ascii="Times New Roman" w:hAnsi="Times New Roman" w:cs="Times New Roman"/>
          <w:sz w:val="28"/>
          <w:szCs w:val="28"/>
        </w:rPr>
        <w:t>ах</w:t>
      </w:r>
      <w:r w:rsidR="003F1001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proofErr w:type="gramEnd"/>
      <w:r w:rsidR="003F1001">
        <w:rPr>
          <w:rFonts w:ascii="Times New Roman" w:hAnsi="Times New Roman" w:cs="Times New Roman"/>
          <w:sz w:val="28"/>
          <w:szCs w:val="28"/>
        </w:rPr>
        <w:t xml:space="preserve"> </w:t>
      </w:r>
      <w:r w:rsidR="008E5FED">
        <w:rPr>
          <w:rFonts w:ascii="Times New Roman" w:hAnsi="Times New Roman" w:cs="Times New Roman"/>
          <w:sz w:val="28"/>
          <w:szCs w:val="28"/>
        </w:rPr>
        <w:t xml:space="preserve"> </w:t>
      </w:r>
      <w:r w:rsidR="006B3A76" w:rsidRPr="00EC09A6">
        <w:rPr>
          <w:rFonts w:ascii="Times New Roman" w:hAnsi="Times New Roman" w:cs="Times New Roman"/>
          <w:sz w:val="28"/>
          <w:szCs w:val="28"/>
        </w:rPr>
        <w:t>Средняя наполняемость групп</w:t>
      </w:r>
      <w:r w:rsidR="00DB39B5">
        <w:rPr>
          <w:rFonts w:ascii="Times New Roman" w:hAnsi="Times New Roman" w:cs="Times New Roman"/>
          <w:sz w:val="28"/>
          <w:szCs w:val="28"/>
        </w:rPr>
        <w:t xml:space="preserve"> </w:t>
      </w:r>
      <w:r w:rsidR="006B3A76" w:rsidRPr="00EC09A6">
        <w:rPr>
          <w:rFonts w:ascii="Times New Roman" w:hAnsi="Times New Roman" w:cs="Times New Roman"/>
          <w:sz w:val="28"/>
          <w:szCs w:val="28"/>
        </w:rPr>
        <w:t>–  20 детей.</w:t>
      </w:r>
    </w:p>
    <w:p w14:paraId="62599CA1" w14:textId="130602E9" w:rsidR="006B3A76" w:rsidRPr="00EC09A6" w:rsidRDefault="00F12839" w:rsidP="006B3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BF3">
        <w:rPr>
          <w:rFonts w:ascii="Times New Roman" w:hAnsi="Times New Roman" w:cs="Times New Roman"/>
          <w:sz w:val="28"/>
          <w:szCs w:val="28"/>
        </w:rPr>
        <w:t>В отчетном периоде л</w:t>
      </w:r>
      <w:r w:rsidR="006B3A76" w:rsidRPr="00EC09A6">
        <w:rPr>
          <w:rFonts w:ascii="Times New Roman" w:hAnsi="Times New Roman" w:cs="Times New Roman"/>
          <w:sz w:val="28"/>
          <w:szCs w:val="28"/>
        </w:rPr>
        <w:t xml:space="preserve">ьготное питание </w:t>
      </w:r>
      <w:r w:rsidR="00FA0BF3">
        <w:rPr>
          <w:rFonts w:ascii="Times New Roman" w:hAnsi="Times New Roman" w:cs="Times New Roman"/>
          <w:sz w:val="28"/>
          <w:szCs w:val="28"/>
        </w:rPr>
        <w:t>из</w:t>
      </w:r>
      <w:r w:rsidR="006B3A76" w:rsidRPr="00EC09A6">
        <w:rPr>
          <w:rFonts w:ascii="Times New Roman" w:hAnsi="Times New Roman" w:cs="Times New Roman"/>
          <w:sz w:val="28"/>
          <w:szCs w:val="28"/>
        </w:rPr>
        <w:t xml:space="preserve"> средств муниципального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получали </w:t>
      </w:r>
      <w:r w:rsidR="00313247">
        <w:rPr>
          <w:rFonts w:ascii="Times New Roman" w:hAnsi="Times New Roman" w:cs="Times New Roman"/>
          <w:sz w:val="28"/>
          <w:szCs w:val="28"/>
        </w:rPr>
        <w:t xml:space="preserve">404 </w:t>
      </w:r>
      <w:r w:rsidR="006B3A76" w:rsidRPr="00EC09A6">
        <w:rPr>
          <w:rFonts w:ascii="Times New Roman" w:hAnsi="Times New Roman" w:cs="Times New Roman"/>
          <w:sz w:val="28"/>
          <w:szCs w:val="28"/>
        </w:rPr>
        <w:t>ребенка на общ</w:t>
      </w:r>
      <w:r w:rsidR="00B80114">
        <w:rPr>
          <w:rFonts w:ascii="Times New Roman" w:hAnsi="Times New Roman" w:cs="Times New Roman"/>
          <w:sz w:val="28"/>
          <w:szCs w:val="28"/>
        </w:rPr>
        <w:t xml:space="preserve">ую сумму 2 </w:t>
      </w:r>
      <w:proofErr w:type="gramStart"/>
      <w:r w:rsidR="00B8011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80114">
        <w:rPr>
          <w:rFonts w:ascii="Times New Roman" w:hAnsi="Times New Roman" w:cs="Times New Roman"/>
          <w:sz w:val="28"/>
          <w:szCs w:val="28"/>
        </w:rPr>
        <w:t xml:space="preserve"> 394 тыс. рублей.</w:t>
      </w:r>
    </w:p>
    <w:p w14:paraId="22DAAD73" w14:textId="77777777" w:rsidR="007F68DB" w:rsidRDefault="00FA0BF3" w:rsidP="007F6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событием в сфере дошкольного образования </w:t>
      </w:r>
      <w:r w:rsidR="007F68DB" w:rsidRPr="007F68DB">
        <w:rPr>
          <w:rFonts w:ascii="Times New Roman" w:hAnsi="Times New Roman" w:cs="Times New Roman"/>
          <w:sz w:val="28"/>
          <w:szCs w:val="28"/>
        </w:rPr>
        <w:t xml:space="preserve">стала победа воспитателя детского </w:t>
      </w:r>
      <w:r w:rsidR="007F68DB">
        <w:rPr>
          <w:rFonts w:ascii="Times New Roman" w:hAnsi="Times New Roman" w:cs="Times New Roman"/>
          <w:sz w:val="28"/>
          <w:szCs w:val="28"/>
        </w:rPr>
        <w:t xml:space="preserve">сада </w:t>
      </w:r>
      <w:r w:rsidR="007F68DB" w:rsidRPr="007F68DB">
        <w:rPr>
          <w:rFonts w:ascii="Times New Roman" w:hAnsi="Times New Roman" w:cs="Times New Roman"/>
          <w:sz w:val="28"/>
          <w:szCs w:val="28"/>
        </w:rPr>
        <w:t xml:space="preserve">№1 аула Кошехабль </w:t>
      </w:r>
      <w:proofErr w:type="spellStart"/>
      <w:r w:rsidR="007F68DB" w:rsidRPr="007F68DB">
        <w:rPr>
          <w:rFonts w:ascii="Times New Roman" w:hAnsi="Times New Roman" w:cs="Times New Roman"/>
          <w:sz w:val="28"/>
          <w:szCs w:val="28"/>
        </w:rPr>
        <w:t>Фатимет</w:t>
      </w:r>
      <w:proofErr w:type="spellEnd"/>
      <w:r w:rsidR="007F68DB" w:rsidRPr="007F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8DB" w:rsidRPr="007F68DB">
        <w:rPr>
          <w:rFonts w:ascii="Times New Roman" w:hAnsi="Times New Roman" w:cs="Times New Roman"/>
          <w:sz w:val="28"/>
          <w:szCs w:val="28"/>
        </w:rPr>
        <w:t>Сафарбиевны</w:t>
      </w:r>
      <w:proofErr w:type="spellEnd"/>
      <w:r w:rsidR="007F68DB" w:rsidRPr="007F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8DB">
        <w:rPr>
          <w:rFonts w:ascii="Times New Roman" w:hAnsi="Times New Roman" w:cs="Times New Roman"/>
          <w:sz w:val="28"/>
          <w:szCs w:val="28"/>
        </w:rPr>
        <w:t>Шевацуковой</w:t>
      </w:r>
      <w:proofErr w:type="spellEnd"/>
      <w:r w:rsidRPr="007F68DB">
        <w:rPr>
          <w:rFonts w:ascii="Times New Roman" w:hAnsi="Times New Roman" w:cs="Times New Roman"/>
          <w:sz w:val="28"/>
          <w:szCs w:val="28"/>
        </w:rPr>
        <w:t xml:space="preserve"> </w:t>
      </w:r>
      <w:r w:rsidR="007F68DB" w:rsidRPr="007F68DB">
        <w:rPr>
          <w:rFonts w:ascii="Times New Roman" w:hAnsi="Times New Roman" w:cs="Times New Roman"/>
          <w:sz w:val="28"/>
          <w:szCs w:val="28"/>
        </w:rPr>
        <w:t>в региональном конкурсе профессионального мастерства, что дало ей право стать призером ЮФО в номинации «Лучший воспитатель, реализующий основные образовательные программы на родном языке».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CC9E7" w14:textId="73982783" w:rsidR="00370EEC" w:rsidRDefault="00E87647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ab/>
      </w:r>
      <w:r w:rsidR="00A07F00" w:rsidRPr="00FA0BF3">
        <w:rPr>
          <w:rFonts w:ascii="Times New Roman" w:hAnsi="Times New Roman" w:cs="Times New Roman"/>
          <w:sz w:val="28"/>
          <w:szCs w:val="28"/>
        </w:rPr>
        <w:t>Программами дополнительного образования</w:t>
      </w:r>
      <w:r w:rsidR="00370EEC">
        <w:rPr>
          <w:rFonts w:ascii="Times New Roman" w:hAnsi="Times New Roman" w:cs="Times New Roman"/>
          <w:sz w:val="28"/>
          <w:szCs w:val="28"/>
        </w:rPr>
        <w:t xml:space="preserve"> </w:t>
      </w:r>
      <w:r w:rsidR="00FA0BF3">
        <w:rPr>
          <w:rFonts w:ascii="Times New Roman" w:hAnsi="Times New Roman" w:cs="Times New Roman"/>
          <w:sz w:val="28"/>
          <w:szCs w:val="28"/>
        </w:rPr>
        <w:t xml:space="preserve">в минувшем году </w:t>
      </w:r>
      <w:r w:rsidR="00370EEC">
        <w:rPr>
          <w:rFonts w:ascii="Times New Roman" w:hAnsi="Times New Roman" w:cs="Times New Roman"/>
          <w:sz w:val="28"/>
          <w:szCs w:val="28"/>
        </w:rPr>
        <w:t>было охвачено 4040 детей, являю</w:t>
      </w:r>
      <w:r w:rsidR="00FA0BF3">
        <w:rPr>
          <w:rFonts w:ascii="Times New Roman" w:hAnsi="Times New Roman" w:cs="Times New Roman"/>
          <w:sz w:val="28"/>
          <w:szCs w:val="28"/>
        </w:rPr>
        <w:t>щихся</w:t>
      </w:r>
      <w:r w:rsidR="00370EEC">
        <w:rPr>
          <w:rFonts w:ascii="Times New Roman" w:hAnsi="Times New Roman" w:cs="Times New Roman"/>
          <w:sz w:val="28"/>
          <w:szCs w:val="28"/>
        </w:rPr>
        <w:t xml:space="preserve"> членами различных общественных организаций</w:t>
      </w:r>
      <w:r w:rsidR="00FA0BF3">
        <w:rPr>
          <w:rFonts w:ascii="Times New Roman" w:hAnsi="Times New Roman" w:cs="Times New Roman"/>
          <w:sz w:val="28"/>
          <w:szCs w:val="28"/>
        </w:rPr>
        <w:t xml:space="preserve"> и </w:t>
      </w:r>
      <w:r w:rsidR="00370EEC">
        <w:rPr>
          <w:rFonts w:ascii="Times New Roman" w:hAnsi="Times New Roman" w:cs="Times New Roman"/>
          <w:sz w:val="28"/>
          <w:szCs w:val="28"/>
        </w:rPr>
        <w:t xml:space="preserve">принимающих активное участие в </w:t>
      </w:r>
      <w:r w:rsidR="00FA0BF3">
        <w:rPr>
          <w:rFonts w:ascii="Times New Roman" w:hAnsi="Times New Roman" w:cs="Times New Roman"/>
          <w:sz w:val="28"/>
          <w:szCs w:val="28"/>
        </w:rPr>
        <w:t>многочисленных</w:t>
      </w:r>
      <w:r w:rsidR="00370EEC">
        <w:rPr>
          <w:rFonts w:ascii="Times New Roman" w:hAnsi="Times New Roman" w:cs="Times New Roman"/>
          <w:sz w:val="28"/>
          <w:szCs w:val="28"/>
        </w:rPr>
        <w:t xml:space="preserve"> акциях и мероприятиях районного, регио</w:t>
      </w:r>
      <w:r w:rsidR="00FA0BF3">
        <w:rPr>
          <w:rFonts w:ascii="Times New Roman" w:hAnsi="Times New Roman" w:cs="Times New Roman"/>
          <w:sz w:val="28"/>
          <w:szCs w:val="28"/>
        </w:rPr>
        <w:t>нального и всероссийского уровней</w:t>
      </w:r>
      <w:r w:rsidR="00370EEC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491A7471" w14:textId="227AC6D2" w:rsidR="00A07F00" w:rsidRDefault="00700E2C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00E2C">
        <w:rPr>
          <w:rFonts w:ascii="Times New Roman" w:hAnsi="Times New Roman" w:cs="Times New Roman"/>
          <w:sz w:val="28"/>
          <w:szCs w:val="28"/>
        </w:rPr>
        <w:t xml:space="preserve">олее углубленные и современные знания и умения по разным направлениям </w:t>
      </w:r>
      <w:r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Pr="00700E2C">
        <w:rPr>
          <w:rFonts w:ascii="Times New Roman" w:hAnsi="Times New Roman" w:cs="Times New Roman"/>
          <w:sz w:val="28"/>
          <w:szCs w:val="28"/>
        </w:rPr>
        <w:t xml:space="preserve">школьники </w:t>
      </w:r>
      <w:r>
        <w:rPr>
          <w:rFonts w:ascii="Times New Roman" w:hAnsi="Times New Roman" w:cs="Times New Roman"/>
          <w:sz w:val="28"/>
          <w:szCs w:val="28"/>
        </w:rPr>
        <w:t>района с</w:t>
      </w:r>
      <w:r w:rsidRPr="00700E2C">
        <w:rPr>
          <w:rFonts w:ascii="Times New Roman" w:hAnsi="Times New Roman" w:cs="Times New Roman"/>
          <w:sz w:val="28"/>
          <w:szCs w:val="28"/>
        </w:rPr>
        <w:t>могут получить</w:t>
      </w:r>
      <w:r w:rsidRPr="00700E2C">
        <w:t xml:space="preserve"> </w:t>
      </w:r>
      <w:r w:rsidRPr="00700E2C">
        <w:rPr>
          <w:rFonts w:ascii="Times New Roman" w:hAnsi="Times New Roman" w:cs="Times New Roman"/>
          <w:sz w:val="28"/>
          <w:szCs w:val="28"/>
        </w:rPr>
        <w:t>на базе</w:t>
      </w:r>
      <w:r w:rsidRPr="00700E2C">
        <w:t xml:space="preserve"> </w:t>
      </w:r>
      <w:r w:rsidRPr="00700E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0E2C">
        <w:rPr>
          <w:rFonts w:ascii="Times New Roman" w:hAnsi="Times New Roman" w:cs="Times New Roman"/>
          <w:sz w:val="28"/>
          <w:szCs w:val="28"/>
        </w:rPr>
        <w:t>Кванториум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0E2C">
        <w:rPr>
          <w:rFonts w:ascii="Times New Roman" w:hAnsi="Times New Roman" w:cs="Times New Roman"/>
          <w:sz w:val="28"/>
          <w:szCs w:val="28"/>
        </w:rPr>
        <w:t>»</w:t>
      </w:r>
      <w:r w:rsidR="00FA0BF3">
        <w:rPr>
          <w:rFonts w:ascii="Times New Roman" w:hAnsi="Times New Roman" w:cs="Times New Roman"/>
          <w:sz w:val="28"/>
          <w:szCs w:val="28"/>
        </w:rPr>
        <w:t>,</w:t>
      </w:r>
      <w:r w:rsidRPr="00700E2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строящегося при финансовой поддержке ООО </w:t>
      </w:r>
      <w:r w:rsidR="00A07F00" w:rsidRPr="00EC09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7F00" w:rsidRPr="00EC09A6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="00A07F00" w:rsidRPr="00EC09A6">
        <w:rPr>
          <w:rFonts w:ascii="Times New Roman" w:hAnsi="Times New Roman" w:cs="Times New Roman"/>
          <w:sz w:val="28"/>
          <w:szCs w:val="28"/>
        </w:rPr>
        <w:t>»</w:t>
      </w:r>
      <w:r w:rsidR="00B14A46">
        <w:rPr>
          <w:rFonts w:ascii="Times New Roman" w:hAnsi="Times New Roman" w:cs="Times New Roman"/>
          <w:sz w:val="28"/>
          <w:szCs w:val="28"/>
        </w:rPr>
        <w:t>.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1C2FAB">
        <w:rPr>
          <w:rFonts w:ascii="Times New Roman" w:hAnsi="Times New Roman" w:cs="Times New Roman"/>
          <w:sz w:val="28"/>
          <w:szCs w:val="28"/>
        </w:rPr>
        <w:t xml:space="preserve">Стоимость объекта </w:t>
      </w:r>
      <w:r w:rsidR="00FA0BF3">
        <w:rPr>
          <w:rFonts w:ascii="Times New Roman" w:hAnsi="Times New Roman" w:cs="Times New Roman"/>
          <w:sz w:val="28"/>
          <w:szCs w:val="28"/>
        </w:rPr>
        <w:t>составляет 19</w:t>
      </w:r>
      <w:r w:rsidR="00AB2F2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AB2F2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A0BF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07F00" w:rsidRPr="00EC09A6">
        <w:rPr>
          <w:rFonts w:ascii="Times New Roman" w:hAnsi="Times New Roman" w:cs="Times New Roman"/>
          <w:sz w:val="28"/>
          <w:szCs w:val="28"/>
        </w:rPr>
        <w:t>.</w:t>
      </w:r>
    </w:p>
    <w:p w14:paraId="4FF1975F" w14:textId="5DFEC668" w:rsidR="00AB2F2C" w:rsidRDefault="00AB2F2C" w:rsidP="00347CD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7F1D154" w14:textId="0A8FF689" w:rsidR="00B14A46" w:rsidRPr="00CE750D" w:rsidRDefault="00B14A46" w:rsidP="00B14A4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Спорт</w:t>
      </w:r>
    </w:p>
    <w:p w14:paraId="72F874E1" w14:textId="77777777" w:rsidR="00704E91" w:rsidRPr="00704E91" w:rsidRDefault="00704E91" w:rsidP="00704E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F3180B" w14:textId="77777777" w:rsidR="00E81A4C" w:rsidRDefault="00704E91" w:rsidP="00347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E91">
        <w:rPr>
          <w:rFonts w:ascii="Times New Roman" w:hAnsi="Times New Roman" w:cs="Times New Roman"/>
          <w:sz w:val="28"/>
          <w:szCs w:val="28"/>
        </w:rPr>
        <w:t>Развитию и популяризации</w:t>
      </w:r>
      <w:r w:rsidR="00AB2F2C">
        <w:rPr>
          <w:rFonts w:ascii="Times New Roman" w:hAnsi="Times New Roman" w:cs="Times New Roman"/>
          <w:sz w:val="28"/>
          <w:szCs w:val="28"/>
        </w:rPr>
        <w:t xml:space="preserve"> спорта, здорового образа жизни</w:t>
      </w:r>
      <w:r w:rsidRPr="00704E91">
        <w:rPr>
          <w:rFonts w:ascii="Times New Roman" w:hAnsi="Times New Roman" w:cs="Times New Roman"/>
          <w:sz w:val="28"/>
          <w:szCs w:val="28"/>
        </w:rPr>
        <w:t xml:space="preserve"> сегодня уделяется немалое внимание. Это стало возможн</w:t>
      </w:r>
      <w:r w:rsidR="00AB2F2C">
        <w:rPr>
          <w:rFonts w:ascii="Times New Roman" w:hAnsi="Times New Roman" w:cs="Times New Roman"/>
          <w:sz w:val="28"/>
          <w:szCs w:val="28"/>
        </w:rPr>
        <w:t xml:space="preserve">ым, в том числе, благодаря </w:t>
      </w:r>
      <w:r w:rsidRPr="00704E91">
        <w:rPr>
          <w:rFonts w:ascii="Times New Roman" w:hAnsi="Times New Roman" w:cs="Times New Roman"/>
          <w:sz w:val="28"/>
          <w:szCs w:val="28"/>
        </w:rPr>
        <w:t>значительно</w:t>
      </w:r>
      <w:r w:rsidR="00AB2F2C">
        <w:rPr>
          <w:rFonts w:ascii="Times New Roman" w:hAnsi="Times New Roman" w:cs="Times New Roman"/>
          <w:sz w:val="28"/>
          <w:szCs w:val="28"/>
        </w:rPr>
        <w:t>му</w:t>
      </w:r>
      <w:r w:rsidRPr="00704E91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AB2F2C">
        <w:rPr>
          <w:rFonts w:ascii="Times New Roman" w:hAnsi="Times New Roman" w:cs="Times New Roman"/>
          <w:sz w:val="28"/>
          <w:szCs w:val="28"/>
        </w:rPr>
        <w:t>ению</w:t>
      </w:r>
      <w:r w:rsidRPr="00704E91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E81A4C">
        <w:rPr>
          <w:rFonts w:ascii="Times New Roman" w:hAnsi="Times New Roman" w:cs="Times New Roman"/>
          <w:sz w:val="28"/>
          <w:szCs w:val="28"/>
        </w:rPr>
        <w:t>ы</w:t>
      </w:r>
      <w:r w:rsidRPr="00704E91">
        <w:rPr>
          <w:rFonts w:ascii="Times New Roman" w:hAnsi="Times New Roman" w:cs="Times New Roman"/>
          <w:sz w:val="28"/>
          <w:szCs w:val="28"/>
        </w:rPr>
        <w:t xml:space="preserve"> спортивных сооружений в районе</w:t>
      </w:r>
      <w:r w:rsidR="00E81A4C">
        <w:rPr>
          <w:rFonts w:ascii="Times New Roman" w:hAnsi="Times New Roman" w:cs="Times New Roman"/>
          <w:sz w:val="28"/>
          <w:szCs w:val="28"/>
        </w:rPr>
        <w:t xml:space="preserve">, </w:t>
      </w:r>
      <w:r w:rsidR="0081238D">
        <w:rPr>
          <w:rFonts w:ascii="Times New Roman" w:hAnsi="Times New Roman" w:cs="Times New Roman"/>
          <w:sz w:val="28"/>
          <w:szCs w:val="28"/>
        </w:rPr>
        <w:t>насчитыва</w:t>
      </w:r>
      <w:r w:rsidR="00E81A4C">
        <w:rPr>
          <w:rFonts w:ascii="Times New Roman" w:hAnsi="Times New Roman" w:cs="Times New Roman"/>
          <w:sz w:val="28"/>
          <w:szCs w:val="28"/>
        </w:rPr>
        <w:t>ющих</w:t>
      </w:r>
      <w:r w:rsidR="00B14A46">
        <w:rPr>
          <w:rFonts w:ascii="Times New Roman" w:hAnsi="Times New Roman" w:cs="Times New Roman"/>
          <w:sz w:val="28"/>
          <w:szCs w:val="28"/>
        </w:rPr>
        <w:t xml:space="preserve"> </w:t>
      </w:r>
      <w:r w:rsidR="00E81A4C">
        <w:rPr>
          <w:rFonts w:ascii="Times New Roman" w:hAnsi="Times New Roman" w:cs="Times New Roman"/>
          <w:sz w:val="28"/>
          <w:szCs w:val="28"/>
        </w:rPr>
        <w:t xml:space="preserve">112 объектов. Это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плоскостные спортивные сооружения, </w:t>
      </w:r>
      <w:r w:rsidR="00E81A4C">
        <w:rPr>
          <w:rFonts w:ascii="Times New Roman" w:hAnsi="Times New Roman" w:cs="Times New Roman"/>
          <w:sz w:val="28"/>
          <w:szCs w:val="28"/>
        </w:rPr>
        <w:t>физкультурно-оздоровительные комплексы, другие виды спортивных объектов</w:t>
      </w:r>
      <w:r w:rsidR="00267A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04E9FE" w14:textId="1B673D91" w:rsidR="00B80114" w:rsidRDefault="00E81A4C" w:rsidP="00E81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ф</w:t>
      </w:r>
      <w:r w:rsidR="00267A71">
        <w:rPr>
          <w:rFonts w:ascii="Times New Roman" w:hAnsi="Times New Roman" w:cs="Times New Roman"/>
          <w:sz w:val="28"/>
          <w:szCs w:val="28"/>
        </w:rPr>
        <w:t>ункционируе</w:t>
      </w:r>
      <w:r w:rsidR="00A07F00" w:rsidRPr="00EC09A6">
        <w:rPr>
          <w:rFonts w:ascii="Times New Roman" w:hAnsi="Times New Roman" w:cs="Times New Roman"/>
          <w:sz w:val="28"/>
          <w:szCs w:val="28"/>
        </w:rPr>
        <w:t>т 99 секций по 11 видам спорта, в которых задействован</w:t>
      </w:r>
      <w:r w:rsidR="005574D9">
        <w:rPr>
          <w:rFonts w:ascii="Times New Roman" w:hAnsi="Times New Roman" w:cs="Times New Roman"/>
          <w:sz w:val="28"/>
          <w:szCs w:val="28"/>
        </w:rPr>
        <w:t>о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62 педагога. Единовременная пропускная способность объектов спорта составляет 3511 человек. </w:t>
      </w:r>
    </w:p>
    <w:p w14:paraId="5F91860B" w14:textId="12487B0C" w:rsidR="00A07F00" w:rsidRPr="00EC09A6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в наш</w:t>
      </w:r>
      <w:r w:rsidR="003277A6">
        <w:rPr>
          <w:rFonts w:ascii="Times New Roman" w:hAnsi="Times New Roman" w:cs="Times New Roman"/>
          <w:sz w:val="28"/>
          <w:szCs w:val="28"/>
        </w:rPr>
        <w:t xml:space="preserve">ем районе </w:t>
      </w:r>
      <w:r w:rsidRPr="00EC09A6">
        <w:rPr>
          <w:rFonts w:ascii="Times New Roman" w:hAnsi="Times New Roman" w:cs="Times New Roman"/>
          <w:sz w:val="28"/>
          <w:szCs w:val="28"/>
        </w:rPr>
        <w:t xml:space="preserve">ежегодно увеличивается. В минувшем году эта цифра достигла 15 510 человек, из которых 1243 - воспитанники ДЮСШ. </w:t>
      </w:r>
    </w:p>
    <w:p w14:paraId="6CD04CDA" w14:textId="77777777" w:rsidR="00A07F00" w:rsidRPr="00EC09A6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Хочется отметить достижения наших спортсменов за минувший год:</w:t>
      </w:r>
    </w:p>
    <w:p w14:paraId="4D210EB5" w14:textId="0CF89054" w:rsidR="00E81A4C" w:rsidRPr="00EC09A6" w:rsidRDefault="00E81A4C" w:rsidP="00E81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Радостным событием стало признание заслуг нашего тяжелоатлета Аслана </w:t>
      </w:r>
      <w:proofErr w:type="spellStart"/>
      <w:r w:rsidR="00DB39B5" w:rsidRPr="00EC09A6">
        <w:rPr>
          <w:rFonts w:ascii="Times New Roman" w:hAnsi="Times New Roman" w:cs="Times New Roman"/>
          <w:sz w:val="28"/>
          <w:szCs w:val="28"/>
        </w:rPr>
        <w:t>Бзасежева</w:t>
      </w:r>
      <w:proofErr w:type="spellEnd"/>
      <w:r w:rsidR="00DB39B5"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 xml:space="preserve">и приглашение 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09A6">
        <w:rPr>
          <w:rFonts w:ascii="Times New Roman" w:hAnsi="Times New Roman" w:cs="Times New Roman"/>
          <w:sz w:val="28"/>
          <w:szCs w:val="28"/>
        </w:rPr>
        <w:t xml:space="preserve">сборную России по тяжелой атлетике. </w:t>
      </w:r>
    </w:p>
    <w:p w14:paraId="083E06C1" w14:textId="77777777" w:rsidR="00E81A4C" w:rsidRPr="00EC09A6" w:rsidRDefault="00E81A4C" w:rsidP="00E81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Также членом сборной России по настольному тен</w:t>
      </w:r>
      <w:r>
        <w:rPr>
          <w:rFonts w:ascii="Times New Roman" w:hAnsi="Times New Roman" w:cs="Times New Roman"/>
          <w:sz w:val="28"/>
          <w:szCs w:val="28"/>
        </w:rPr>
        <w:t>нису стала юная Дарья Кузнецова из</w:t>
      </w:r>
      <w:r w:rsidRPr="00C6698D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gramStart"/>
      <w:r w:rsidRPr="00C6698D">
        <w:rPr>
          <w:rFonts w:ascii="Times New Roman" w:hAnsi="Times New Roman" w:cs="Times New Roman"/>
          <w:sz w:val="28"/>
          <w:szCs w:val="28"/>
        </w:rPr>
        <w:t>Вольное</w:t>
      </w:r>
      <w:proofErr w:type="gramEnd"/>
      <w:r w:rsidRPr="00C6698D">
        <w:rPr>
          <w:rFonts w:ascii="Times New Roman" w:hAnsi="Times New Roman" w:cs="Times New Roman"/>
          <w:sz w:val="28"/>
          <w:szCs w:val="28"/>
        </w:rPr>
        <w:t>.</w:t>
      </w:r>
    </w:p>
    <w:p w14:paraId="0E2146E0" w14:textId="77777777" w:rsidR="00267A71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Одним из значимых событий в спортивной жизни района стало призовое серебряное место Руслана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Воро</w:t>
      </w:r>
      <w:r w:rsidR="00267A71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267A71">
        <w:rPr>
          <w:rFonts w:ascii="Times New Roman" w:hAnsi="Times New Roman" w:cs="Times New Roman"/>
          <w:sz w:val="28"/>
          <w:szCs w:val="28"/>
        </w:rPr>
        <w:t xml:space="preserve"> в кубке Мира по тхэквондо. </w:t>
      </w:r>
    </w:p>
    <w:p w14:paraId="2DA8C6A2" w14:textId="5D96FAF7" w:rsidR="00A07F00" w:rsidRPr="00EC09A6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Во Всероссийских соревнованиях по борьбе самбо на призы Мурата Хасанова победителем в весовой категории 88 кг стал наш Р</w:t>
      </w:r>
      <w:r w:rsidR="00904238">
        <w:rPr>
          <w:rFonts w:ascii="Times New Roman" w:hAnsi="Times New Roman" w:cs="Times New Roman"/>
          <w:sz w:val="28"/>
          <w:szCs w:val="28"/>
        </w:rPr>
        <w:t>а</w:t>
      </w:r>
      <w:r w:rsidRPr="00EC09A6">
        <w:rPr>
          <w:rFonts w:ascii="Times New Roman" w:hAnsi="Times New Roman" w:cs="Times New Roman"/>
          <w:sz w:val="28"/>
          <w:szCs w:val="28"/>
        </w:rPr>
        <w:t xml:space="preserve">мазан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Кошоков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D904BA" w14:textId="77777777" w:rsidR="00A07F00" w:rsidRPr="00EC09A6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lastRenderedPageBreak/>
        <w:t>Не могу не отметить достойное участие юных футболистов района во Всероссийском турнире «Кожаный мяч», прошедшем в минувшем году в городе Волжский Волгоградской области, где наши ребята заняли второе место.</w:t>
      </w:r>
    </w:p>
    <w:p w14:paraId="26971F2D" w14:textId="6BB98DFF" w:rsidR="00A07F00" w:rsidRPr="00EC09A6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Во втором этапе Общероссийского проекта «Мини-футбол - в школу» воспитанники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ДЮСШ в двух возрастных категориях </w:t>
      </w:r>
      <w:r w:rsidR="00E81A4C">
        <w:rPr>
          <w:rFonts w:ascii="Times New Roman" w:hAnsi="Times New Roman" w:cs="Times New Roman"/>
          <w:sz w:val="28"/>
          <w:szCs w:val="28"/>
        </w:rPr>
        <w:t>заняли первые</w:t>
      </w:r>
      <w:r w:rsidR="00257B53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EC09A6">
        <w:rPr>
          <w:rFonts w:ascii="Times New Roman" w:hAnsi="Times New Roman" w:cs="Times New Roman"/>
          <w:sz w:val="28"/>
          <w:szCs w:val="28"/>
        </w:rPr>
        <w:t>.</w:t>
      </w:r>
    </w:p>
    <w:p w14:paraId="151398B3" w14:textId="31F52109" w:rsidR="00210D51" w:rsidRDefault="00A07F00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ab/>
      </w:r>
      <w:r w:rsidR="00210D51">
        <w:rPr>
          <w:rFonts w:ascii="Times New Roman" w:hAnsi="Times New Roman" w:cs="Times New Roman"/>
          <w:sz w:val="28"/>
          <w:szCs w:val="28"/>
        </w:rPr>
        <w:t xml:space="preserve">В отчетном году воспитанники секций дзюдо и футбола в </w:t>
      </w:r>
      <w:proofErr w:type="spellStart"/>
      <w:r w:rsidR="00210D5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10D5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10D51">
        <w:rPr>
          <w:rFonts w:ascii="Times New Roman" w:hAnsi="Times New Roman" w:cs="Times New Roman"/>
          <w:sz w:val="28"/>
          <w:szCs w:val="28"/>
        </w:rPr>
        <w:t>одзь</w:t>
      </w:r>
      <w:proofErr w:type="spellEnd"/>
      <w:r w:rsidR="00210D51">
        <w:rPr>
          <w:rFonts w:ascii="Times New Roman" w:hAnsi="Times New Roman" w:cs="Times New Roman"/>
          <w:sz w:val="28"/>
          <w:szCs w:val="28"/>
        </w:rPr>
        <w:t xml:space="preserve"> по инициативе заместителя председателя Госсовета-ХАСЭ РА </w:t>
      </w:r>
      <w:proofErr w:type="spellStart"/>
      <w:r w:rsidR="00210D51"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 w:rsidR="0021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51">
        <w:rPr>
          <w:rFonts w:ascii="Times New Roman" w:hAnsi="Times New Roman" w:cs="Times New Roman"/>
          <w:sz w:val="28"/>
          <w:szCs w:val="28"/>
        </w:rPr>
        <w:t>Джумальдиновича</w:t>
      </w:r>
      <w:proofErr w:type="spellEnd"/>
      <w:r w:rsidR="00210D51">
        <w:rPr>
          <w:rFonts w:ascii="Times New Roman" w:hAnsi="Times New Roman" w:cs="Times New Roman"/>
          <w:sz w:val="28"/>
          <w:szCs w:val="28"/>
        </w:rPr>
        <w:t xml:space="preserve"> </w:t>
      </w:r>
      <w:r w:rsidR="00DB39B5">
        <w:rPr>
          <w:rFonts w:ascii="Times New Roman" w:hAnsi="Times New Roman" w:cs="Times New Roman"/>
          <w:sz w:val="28"/>
          <w:szCs w:val="28"/>
        </w:rPr>
        <w:t xml:space="preserve">Ашева </w:t>
      </w:r>
      <w:r w:rsidR="00210D51">
        <w:rPr>
          <w:rFonts w:ascii="Times New Roman" w:hAnsi="Times New Roman" w:cs="Times New Roman"/>
          <w:sz w:val="28"/>
          <w:szCs w:val="28"/>
        </w:rPr>
        <w:t xml:space="preserve">получили новые комплекты кимоно и футбольные мячи для занятий, что стало настоящим подарком для </w:t>
      </w:r>
      <w:r w:rsidR="00725450">
        <w:rPr>
          <w:rFonts w:ascii="Times New Roman" w:hAnsi="Times New Roman" w:cs="Times New Roman"/>
          <w:sz w:val="28"/>
          <w:szCs w:val="28"/>
        </w:rPr>
        <w:t>ребят</w:t>
      </w:r>
      <w:r w:rsidR="00210D51">
        <w:rPr>
          <w:rFonts w:ascii="Times New Roman" w:hAnsi="Times New Roman" w:cs="Times New Roman"/>
          <w:sz w:val="28"/>
          <w:szCs w:val="28"/>
        </w:rPr>
        <w:t xml:space="preserve"> и их тренеров.</w:t>
      </w:r>
    </w:p>
    <w:p w14:paraId="1982A021" w14:textId="2BD5B789" w:rsidR="00A07F00" w:rsidRPr="00EC09A6" w:rsidRDefault="00A07F00" w:rsidP="00210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рамках реализации мероприятий по внедрению Всероссийского физкультурно-спортивного комплекса «Готов к труду и обороне» в нашем районе на постоянной основе работает центр тестирования «ГТО».</w:t>
      </w:r>
    </w:p>
    <w:p w14:paraId="4345C850" w14:textId="609ABAEA" w:rsidR="00A07F00" w:rsidRPr="00EC09A6" w:rsidRDefault="00A07F00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E87647" w:rsidRPr="00EC09A6">
        <w:rPr>
          <w:rFonts w:ascii="Times New Roman" w:hAnsi="Times New Roman" w:cs="Times New Roman"/>
          <w:sz w:val="28"/>
          <w:szCs w:val="28"/>
        </w:rPr>
        <w:tab/>
      </w:r>
      <w:r w:rsidRPr="00EC09A6">
        <w:rPr>
          <w:rFonts w:ascii="Times New Roman" w:hAnsi="Times New Roman" w:cs="Times New Roman"/>
          <w:sz w:val="28"/>
          <w:szCs w:val="28"/>
        </w:rPr>
        <w:t>Тестирование прошли 10</w:t>
      </w:r>
      <w:r w:rsidR="00FE1EA8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>216 жител</w:t>
      </w:r>
      <w:r w:rsidR="00267A71">
        <w:rPr>
          <w:rFonts w:ascii="Times New Roman" w:hAnsi="Times New Roman" w:cs="Times New Roman"/>
          <w:sz w:val="28"/>
          <w:szCs w:val="28"/>
        </w:rPr>
        <w:t>ей</w:t>
      </w:r>
      <w:r w:rsidRPr="00EC09A6">
        <w:rPr>
          <w:rFonts w:ascii="Times New Roman" w:hAnsi="Times New Roman" w:cs="Times New Roman"/>
          <w:sz w:val="28"/>
          <w:szCs w:val="28"/>
        </w:rPr>
        <w:t xml:space="preserve"> района, регистрацию в системе ГТО </w:t>
      </w:r>
      <w:r w:rsidR="00FE1EA8">
        <w:rPr>
          <w:rFonts w:ascii="Times New Roman" w:hAnsi="Times New Roman" w:cs="Times New Roman"/>
          <w:sz w:val="28"/>
          <w:szCs w:val="28"/>
        </w:rPr>
        <w:t>–</w:t>
      </w:r>
      <w:r w:rsidRPr="00EC09A6">
        <w:rPr>
          <w:rFonts w:ascii="Times New Roman" w:hAnsi="Times New Roman" w:cs="Times New Roman"/>
          <w:sz w:val="28"/>
          <w:szCs w:val="28"/>
        </w:rPr>
        <w:t xml:space="preserve"> 9</w:t>
      </w:r>
      <w:r w:rsidR="00FE1EA8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>238 человек.</w:t>
      </w:r>
    </w:p>
    <w:p w14:paraId="2FA22A27" w14:textId="056CE492" w:rsidR="00A07F00" w:rsidRPr="00CE750D" w:rsidRDefault="00A07F00" w:rsidP="00B80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Культура</w:t>
      </w:r>
    </w:p>
    <w:p w14:paraId="7B37F6A0" w14:textId="77777777" w:rsidR="00A07F00" w:rsidRPr="00EC09A6" w:rsidRDefault="00A07F00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0716B2" w14:textId="6925BEAC" w:rsidR="0081238D" w:rsidRPr="00E81A4C" w:rsidRDefault="0081238D" w:rsidP="00E81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D">
        <w:rPr>
          <w:rFonts w:ascii="Times New Roman" w:hAnsi="Times New Roman" w:cs="Times New Roman"/>
          <w:sz w:val="28"/>
          <w:szCs w:val="28"/>
        </w:rPr>
        <w:t>Не менее важной составляющей социального бло</w:t>
      </w:r>
      <w:r w:rsidR="00E81A4C">
        <w:rPr>
          <w:rFonts w:ascii="Times New Roman" w:hAnsi="Times New Roman" w:cs="Times New Roman"/>
          <w:sz w:val="28"/>
          <w:szCs w:val="28"/>
        </w:rPr>
        <w:t xml:space="preserve">ка является развитие культуры, </w:t>
      </w:r>
      <w:r w:rsidRPr="0081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</w:t>
      </w:r>
      <w:r w:rsidR="00E8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</w:t>
      </w:r>
      <w:r w:rsidRPr="0081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сохранение и развитие духовного и творческого потенциала граждан, создание условий для улучшения доступ</w:t>
      </w:r>
      <w:r w:rsidR="0001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</w:t>
      </w:r>
      <w:r w:rsidRPr="0081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к культурным ценностям и информации.</w:t>
      </w:r>
    </w:p>
    <w:p w14:paraId="1DFE669C" w14:textId="7F52EF39" w:rsidR="00A07F00" w:rsidRPr="00EC09A6" w:rsidRDefault="0081238D" w:rsidP="00147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культуры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об</w:t>
      </w:r>
      <w:r w:rsidR="00D61496" w:rsidRPr="00EC09A6">
        <w:rPr>
          <w:rFonts w:ascii="Times New Roman" w:hAnsi="Times New Roman" w:cs="Times New Roman"/>
          <w:sz w:val="28"/>
          <w:szCs w:val="28"/>
        </w:rPr>
        <w:t xml:space="preserve">ъединяет 31 учреждение: </w:t>
      </w:r>
      <w:r w:rsidR="00A07F00" w:rsidRPr="00EC09A6">
        <w:rPr>
          <w:rFonts w:ascii="Times New Roman" w:hAnsi="Times New Roman" w:cs="Times New Roman"/>
          <w:sz w:val="28"/>
          <w:szCs w:val="28"/>
        </w:rPr>
        <w:t>16 культурно-досуговых учреждений</w:t>
      </w:r>
      <w:r w:rsidR="00D61496" w:rsidRPr="00EC09A6">
        <w:rPr>
          <w:rFonts w:ascii="Times New Roman" w:hAnsi="Times New Roman" w:cs="Times New Roman"/>
          <w:sz w:val="28"/>
          <w:szCs w:val="28"/>
        </w:rPr>
        <w:t xml:space="preserve"> и 15 библиотек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с общей числе</w:t>
      </w:r>
      <w:r w:rsidR="00147C44" w:rsidRPr="00EC09A6">
        <w:rPr>
          <w:rFonts w:ascii="Times New Roman" w:hAnsi="Times New Roman" w:cs="Times New Roman"/>
          <w:sz w:val="28"/>
          <w:szCs w:val="28"/>
        </w:rPr>
        <w:t>нностью работников 141 человек</w:t>
      </w:r>
      <w:r w:rsidR="00D61496" w:rsidRPr="00EC09A6">
        <w:rPr>
          <w:rFonts w:ascii="Times New Roman" w:hAnsi="Times New Roman" w:cs="Times New Roman"/>
          <w:sz w:val="28"/>
          <w:szCs w:val="28"/>
        </w:rPr>
        <w:t>.</w:t>
      </w:r>
    </w:p>
    <w:p w14:paraId="43B32E23" w14:textId="5EEEEFB4" w:rsidR="00D61496" w:rsidRPr="00EC09A6" w:rsidRDefault="00D61496" w:rsidP="00465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2023 году в районе функционировало 158 клубных формирований</w:t>
      </w:r>
      <w:r w:rsidR="00313247">
        <w:rPr>
          <w:rFonts w:ascii="Times New Roman" w:hAnsi="Times New Roman" w:cs="Times New Roman"/>
          <w:sz w:val="28"/>
          <w:szCs w:val="28"/>
        </w:rPr>
        <w:t>, в которых задействованы</w:t>
      </w:r>
      <w:r w:rsidRPr="00EC09A6">
        <w:rPr>
          <w:rFonts w:ascii="Times New Roman" w:hAnsi="Times New Roman" w:cs="Times New Roman"/>
          <w:sz w:val="28"/>
          <w:szCs w:val="28"/>
        </w:rPr>
        <w:t xml:space="preserve"> 2677 участников</w:t>
      </w:r>
      <w:r w:rsidR="0081238D">
        <w:rPr>
          <w:rFonts w:ascii="Times New Roman" w:hAnsi="Times New Roman" w:cs="Times New Roman"/>
          <w:sz w:val="28"/>
          <w:szCs w:val="28"/>
        </w:rPr>
        <w:t>, проведено</w:t>
      </w:r>
      <w:r w:rsidRPr="00EC09A6">
        <w:rPr>
          <w:rFonts w:ascii="Times New Roman" w:hAnsi="Times New Roman" w:cs="Times New Roman"/>
          <w:sz w:val="28"/>
          <w:szCs w:val="28"/>
        </w:rPr>
        <w:t xml:space="preserve"> 3692</w:t>
      </w:r>
      <w:r w:rsidR="00465BFD">
        <w:rPr>
          <w:rFonts w:ascii="Times New Roman" w:hAnsi="Times New Roman" w:cs="Times New Roman"/>
          <w:sz w:val="28"/>
          <w:szCs w:val="28"/>
        </w:rPr>
        <w:t xml:space="preserve"> культурно-массовых </w:t>
      </w:r>
      <w:r w:rsidR="00DB39B5">
        <w:rPr>
          <w:rFonts w:ascii="Times New Roman" w:hAnsi="Times New Roman" w:cs="Times New Roman"/>
          <w:sz w:val="28"/>
          <w:szCs w:val="28"/>
        </w:rPr>
        <w:t>мероприятия</w:t>
      </w:r>
      <w:r w:rsidR="00465BFD">
        <w:rPr>
          <w:rFonts w:ascii="Times New Roman" w:hAnsi="Times New Roman" w:cs="Times New Roman"/>
          <w:sz w:val="28"/>
          <w:szCs w:val="28"/>
        </w:rPr>
        <w:t>.</w:t>
      </w:r>
    </w:p>
    <w:p w14:paraId="4BFDC8C9" w14:textId="5FCA9CEE" w:rsidR="007B5BD8" w:rsidRDefault="0081238D" w:rsidP="00267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2F18">
        <w:rPr>
          <w:rFonts w:ascii="Times New Roman" w:hAnsi="Times New Roman" w:cs="Times New Roman"/>
          <w:sz w:val="28"/>
          <w:szCs w:val="28"/>
        </w:rPr>
        <w:t xml:space="preserve">оллективы и отдельные исполнители </w:t>
      </w:r>
      <w:r w:rsidR="00290FB6" w:rsidRPr="00290FB6">
        <w:rPr>
          <w:rFonts w:ascii="Times New Roman" w:hAnsi="Times New Roman" w:cs="Times New Roman"/>
          <w:sz w:val="28"/>
          <w:szCs w:val="28"/>
        </w:rPr>
        <w:t xml:space="preserve">района приняли участие в </w:t>
      </w:r>
      <w:r w:rsidR="00290FB6">
        <w:rPr>
          <w:rFonts w:ascii="Times New Roman" w:hAnsi="Times New Roman" w:cs="Times New Roman"/>
          <w:sz w:val="28"/>
          <w:szCs w:val="28"/>
        </w:rPr>
        <w:t>80 фестивалях</w:t>
      </w:r>
      <w:r w:rsidR="002D6CB0">
        <w:rPr>
          <w:rFonts w:ascii="Times New Roman" w:hAnsi="Times New Roman" w:cs="Times New Roman"/>
          <w:sz w:val="28"/>
          <w:szCs w:val="28"/>
        </w:rPr>
        <w:t xml:space="preserve"> и конкурсах </w:t>
      </w:r>
      <w:r w:rsidR="002D6CB0" w:rsidRPr="0081238D">
        <w:rPr>
          <w:rFonts w:ascii="Times New Roman" w:hAnsi="Times New Roman" w:cs="Times New Roman"/>
          <w:sz w:val="28"/>
          <w:szCs w:val="28"/>
        </w:rPr>
        <w:t>различного ф</w:t>
      </w:r>
      <w:r w:rsidR="002D6CB0">
        <w:rPr>
          <w:rFonts w:ascii="Times New Roman" w:hAnsi="Times New Roman" w:cs="Times New Roman"/>
          <w:sz w:val="28"/>
          <w:szCs w:val="28"/>
        </w:rPr>
        <w:t>ормата,</w:t>
      </w:r>
      <w:r w:rsidR="000105E3">
        <w:rPr>
          <w:rFonts w:ascii="Times New Roman" w:hAnsi="Times New Roman" w:cs="Times New Roman"/>
          <w:sz w:val="28"/>
          <w:szCs w:val="28"/>
        </w:rPr>
        <w:t xml:space="preserve"> по итогам которых наши участники стали</w:t>
      </w:r>
      <w:r w:rsidR="002D6CB0">
        <w:rPr>
          <w:rFonts w:ascii="Times New Roman" w:hAnsi="Times New Roman" w:cs="Times New Roman"/>
          <w:sz w:val="28"/>
          <w:szCs w:val="28"/>
        </w:rPr>
        <w:t xml:space="preserve"> </w:t>
      </w:r>
      <w:r w:rsidR="000105E3">
        <w:rPr>
          <w:rFonts w:ascii="Times New Roman" w:hAnsi="Times New Roman" w:cs="Times New Roman"/>
          <w:sz w:val="28"/>
          <w:szCs w:val="28"/>
        </w:rPr>
        <w:t xml:space="preserve">лауреатами и </w:t>
      </w:r>
      <w:r w:rsidR="002D6CB0">
        <w:rPr>
          <w:rFonts w:ascii="Times New Roman" w:hAnsi="Times New Roman" w:cs="Times New Roman"/>
          <w:sz w:val="28"/>
          <w:szCs w:val="28"/>
        </w:rPr>
        <w:t xml:space="preserve">обладателями </w:t>
      </w:r>
      <w:r w:rsidR="000105E3">
        <w:rPr>
          <w:rFonts w:ascii="Times New Roman" w:hAnsi="Times New Roman" w:cs="Times New Roman"/>
          <w:sz w:val="28"/>
          <w:szCs w:val="28"/>
        </w:rPr>
        <w:t>84 дипломов разной степени.</w:t>
      </w:r>
    </w:p>
    <w:p w14:paraId="620C9937" w14:textId="12CB5063" w:rsidR="004B0E10" w:rsidRDefault="004B0E10" w:rsidP="004B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международного конкурса </w:t>
      </w:r>
      <w:r w:rsidRPr="004B0E10">
        <w:rPr>
          <w:rFonts w:ascii="Times New Roman" w:hAnsi="Times New Roman" w:cs="Times New Roman"/>
          <w:sz w:val="28"/>
          <w:szCs w:val="28"/>
        </w:rPr>
        <w:t>«Созвездие дружбы»</w:t>
      </w:r>
      <w:r w:rsidR="0081238D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10">
        <w:rPr>
          <w:rFonts w:ascii="Times New Roman" w:hAnsi="Times New Roman" w:cs="Times New Roman"/>
          <w:sz w:val="28"/>
          <w:szCs w:val="28"/>
        </w:rPr>
        <w:t>Нальчик</w:t>
      </w:r>
      <w:r>
        <w:rPr>
          <w:rFonts w:ascii="Times New Roman" w:hAnsi="Times New Roman" w:cs="Times New Roman"/>
          <w:sz w:val="28"/>
          <w:szCs w:val="28"/>
        </w:rPr>
        <w:t xml:space="preserve"> стал д</w:t>
      </w:r>
      <w:r w:rsidRPr="004B0E10">
        <w:rPr>
          <w:rFonts w:ascii="Times New Roman" w:hAnsi="Times New Roman" w:cs="Times New Roman"/>
          <w:sz w:val="28"/>
          <w:szCs w:val="28"/>
        </w:rPr>
        <w:t>етский хореографический ансамбль «</w:t>
      </w:r>
      <w:proofErr w:type="spellStart"/>
      <w:r w:rsidRPr="004B0E10">
        <w:rPr>
          <w:rFonts w:ascii="Times New Roman" w:hAnsi="Times New Roman" w:cs="Times New Roman"/>
          <w:sz w:val="28"/>
          <w:szCs w:val="28"/>
        </w:rPr>
        <w:t>Стэуч</w:t>
      </w:r>
      <w:proofErr w:type="spellEnd"/>
      <w:r w:rsidRPr="004B0E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его руководитель</w:t>
      </w:r>
      <w:r w:rsidR="00A42F18">
        <w:rPr>
          <w:rFonts w:ascii="Times New Roman" w:hAnsi="Times New Roman" w:cs="Times New Roman"/>
          <w:sz w:val="28"/>
          <w:szCs w:val="28"/>
        </w:rPr>
        <w:t xml:space="preserve"> - </w:t>
      </w:r>
      <w:r w:rsidR="00820BE0">
        <w:rPr>
          <w:rFonts w:ascii="Times New Roman" w:hAnsi="Times New Roman" w:cs="Times New Roman"/>
          <w:sz w:val="28"/>
          <w:szCs w:val="28"/>
        </w:rPr>
        <w:t xml:space="preserve">заслуженный артист РА </w:t>
      </w:r>
      <w:r>
        <w:rPr>
          <w:rFonts w:ascii="Times New Roman" w:hAnsi="Times New Roman" w:cs="Times New Roman"/>
          <w:sz w:val="28"/>
          <w:szCs w:val="28"/>
        </w:rPr>
        <w:t xml:space="preserve">Махмуд </w:t>
      </w:r>
      <w:proofErr w:type="spellStart"/>
      <w:r w:rsidRPr="004B0E10">
        <w:rPr>
          <w:rFonts w:ascii="Times New Roman" w:hAnsi="Times New Roman" w:cs="Times New Roman"/>
          <w:sz w:val="28"/>
          <w:szCs w:val="28"/>
        </w:rPr>
        <w:t>Алибердов</w:t>
      </w:r>
      <w:proofErr w:type="spellEnd"/>
      <w:r w:rsidR="00A3187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лауреатом </w:t>
      </w:r>
      <w:r w:rsidRPr="004B0E10">
        <w:rPr>
          <w:rFonts w:ascii="Times New Roman" w:hAnsi="Times New Roman" w:cs="Times New Roman"/>
          <w:sz w:val="28"/>
          <w:szCs w:val="28"/>
        </w:rPr>
        <w:t>Международного конкурса «Балетмейстер года – 2023».</w:t>
      </w:r>
    </w:p>
    <w:p w14:paraId="185EB6CA" w14:textId="77777777" w:rsidR="004B0E10" w:rsidRDefault="00050BFC" w:rsidP="004B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</w:t>
      </w:r>
      <w:r w:rsidR="003750E8">
        <w:rPr>
          <w:rFonts w:ascii="Times New Roman" w:hAnsi="Times New Roman" w:cs="Times New Roman"/>
          <w:sz w:val="28"/>
          <w:szCs w:val="28"/>
        </w:rPr>
        <w:t xml:space="preserve">инации </w:t>
      </w:r>
      <w:r w:rsidR="00A42F18">
        <w:rPr>
          <w:rFonts w:ascii="Times New Roman" w:hAnsi="Times New Roman" w:cs="Times New Roman"/>
          <w:sz w:val="28"/>
          <w:szCs w:val="28"/>
        </w:rPr>
        <w:t>«</w:t>
      </w:r>
      <w:r w:rsidR="0081238D">
        <w:rPr>
          <w:rFonts w:ascii="Times New Roman" w:hAnsi="Times New Roman" w:cs="Times New Roman"/>
          <w:sz w:val="28"/>
          <w:szCs w:val="28"/>
        </w:rPr>
        <w:t>Н</w:t>
      </w:r>
      <w:r w:rsidR="003750E8">
        <w:rPr>
          <w:rFonts w:ascii="Times New Roman" w:hAnsi="Times New Roman" w:cs="Times New Roman"/>
          <w:sz w:val="28"/>
          <w:szCs w:val="28"/>
        </w:rPr>
        <w:t>ародные инструменты</w:t>
      </w:r>
      <w:r w:rsidR="00A42F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юные </w:t>
      </w:r>
      <w:r w:rsidR="004B0E10" w:rsidRPr="004B0E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0E10" w:rsidRPr="004B0E10">
        <w:rPr>
          <w:rFonts w:ascii="Times New Roman" w:hAnsi="Times New Roman" w:cs="Times New Roman"/>
          <w:sz w:val="28"/>
          <w:szCs w:val="28"/>
        </w:rPr>
        <w:t>Натырбовские</w:t>
      </w:r>
      <w:proofErr w:type="spellEnd"/>
      <w:r w:rsidR="004B0E10" w:rsidRPr="004B0E10">
        <w:rPr>
          <w:rFonts w:ascii="Times New Roman" w:hAnsi="Times New Roman" w:cs="Times New Roman"/>
          <w:sz w:val="28"/>
          <w:szCs w:val="28"/>
        </w:rPr>
        <w:t xml:space="preserve"> ложкари» </w:t>
      </w:r>
      <w:r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="004B0E10" w:rsidRPr="004B0E10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4B0E10" w:rsidRPr="004B0E10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0E10" w:rsidRPr="004B0E10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0E10" w:rsidRPr="004B0E10">
        <w:rPr>
          <w:rFonts w:ascii="Times New Roman" w:hAnsi="Times New Roman" w:cs="Times New Roman"/>
          <w:sz w:val="28"/>
          <w:szCs w:val="28"/>
        </w:rPr>
        <w:t xml:space="preserve"> национального достояния «Золотая грация»</w:t>
      </w:r>
      <w:r w:rsidR="00A42F18">
        <w:rPr>
          <w:rFonts w:ascii="Times New Roman" w:hAnsi="Times New Roman" w:cs="Times New Roman"/>
          <w:sz w:val="28"/>
          <w:szCs w:val="28"/>
        </w:rPr>
        <w:t xml:space="preserve"> в городе Санкт-Петербург</w:t>
      </w:r>
      <w:r w:rsidR="004B0E10" w:rsidRPr="004B0E10">
        <w:rPr>
          <w:rFonts w:ascii="Times New Roman" w:hAnsi="Times New Roman" w:cs="Times New Roman"/>
          <w:sz w:val="28"/>
          <w:szCs w:val="28"/>
        </w:rPr>
        <w:t>.</w:t>
      </w:r>
    </w:p>
    <w:p w14:paraId="049714C4" w14:textId="31D1C9E6" w:rsidR="00AB460F" w:rsidRDefault="00050BFC" w:rsidP="00AB4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Выпускница образцового театра юного зрителя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50BFC">
        <w:t xml:space="preserve"> </w:t>
      </w:r>
      <w:r w:rsidRPr="00050BFC">
        <w:rPr>
          <w:rFonts w:ascii="Times New Roman" w:hAnsi="Times New Roman" w:cs="Times New Roman"/>
          <w:sz w:val="28"/>
          <w:szCs w:val="28"/>
        </w:rPr>
        <w:t>Милана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BFC">
        <w:rPr>
          <w:rFonts w:ascii="Times New Roman" w:hAnsi="Times New Roman" w:cs="Times New Roman"/>
          <w:sz w:val="28"/>
          <w:szCs w:val="28"/>
        </w:rPr>
        <w:t>Гумова</w:t>
      </w:r>
      <w:proofErr w:type="spellEnd"/>
      <w:r w:rsidRPr="00050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 победителем м</w:t>
      </w:r>
      <w:r w:rsidRPr="00050BFC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0BFC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0BFC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0BFC">
        <w:rPr>
          <w:rFonts w:ascii="Times New Roman" w:hAnsi="Times New Roman" w:cs="Times New Roman"/>
          <w:sz w:val="28"/>
          <w:szCs w:val="28"/>
        </w:rPr>
        <w:t xml:space="preserve"> «Звёздочки Адыгеи»</w:t>
      </w:r>
      <w:r>
        <w:rPr>
          <w:rFonts w:ascii="Times New Roman" w:hAnsi="Times New Roman" w:cs="Times New Roman"/>
          <w:sz w:val="28"/>
          <w:szCs w:val="28"/>
        </w:rPr>
        <w:t xml:space="preserve"> в городе Майкоп, а сам </w:t>
      </w:r>
      <w:r w:rsidRPr="00050BFC">
        <w:rPr>
          <w:rFonts w:ascii="Times New Roman" w:hAnsi="Times New Roman" w:cs="Times New Roman"/>
          <w:sz w:val="28"/>
          <w:szCs w:val="28"/>
        </w:rPr>
        <w:t>театр юного зрителя «</w:t>
      </w:r>
      <w:proofErr w:type="spellStart"/>
      <w:r w:rsidRPr="00050BFC">
        <w:rPr>
          <w:rFonts w:ascii="Times New Roman" w:hAnsi="Times New Roman" w:cs="Times New Roman"/>
          <w:sz w:val="28"/>
          <w:szCs w:val="28"/>
        </w:rPr>
        <w:t>Комсит</w:t>
      </w:r>
      <w:proofErr w:type="spellEnd"/>
      <w:r w:rsidRPr="00050B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его руководитель Белла Новикова стали победителями о</w:t>
      </w:r>
      <w:r w:rsidRPr="00050BFC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0BFC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0BFC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0BFC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 xml:space="preserve">а театральных </w:t>
      </w:r>
      <w:r w:rsidR="00365B62">
        <w:rPr>
          <w:rFonts w:ascii="Times New Roman" w:hAnsi="Times New Roman" w:cs="Times New Roman"/>
          <w:sz w:val="28"/>
          <w:szCs w:val="28"/>
        </w:rPr>
        <w:t xml:space="preserve">Сатирических миниатюр </w:t>
      </w:r>
      <w:r w:rsidRPr="00050BFC">
        <w:rPr>
          <w:rFonts w:ascii="Times New Roman" w:hAnsi="Times New Roman" w:cs="Times New Roman"/>
          <w:sz w:val="28"/>
          <w:szCs w:val="28"/>
        </w:rPr>
        <w:t>«Бинокль»</w:t>
      </w:r>
      <w:r>
        <w:rPr>
          <w:rFonts w:ascii="Times New Roman" w:hAnsi="Times New Roman" w:cs="Times New Roman"/>
          <w:sz w:val="28"/>
          <w:szCs w:val="28"/>
        </w:rPr>
        <w:t xml:space="preserve"> в городе Железноводске</w:t>
      </w:r>
      <w:r w:rsidRPr="00050BFC">
        <w:rPr>
          <w:rFonts w:ascii="Times New Roman" w:hAnsi="Times New Roman" w:cs="Times New Roman"/>
          <w:sz w:val="28"/>
          <w:szCs w:val="28"/>
        </w:rPr>
        <w:t>.</w:t>
      </w:r>
    </w:p>
    <w:p w14:paraId="33044B37" w14:textId="74441772" w:rsidR="00A42F18" w:rsidRDefault="00B229BA" w:rsidP="00AB4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C12">
        <w:rPr>
          <w:rFonts w:ascii="Times New Roman" w:hAnsi="Times New Roman" w:cs="Times New Roman"/>
          <w:sz w:val="28"/>
          <w:szCs w:val="28"/>
        </w:rPr>
        <w:lastRenderedPageBreak/>
        <w:t>За последние пять лет в</w:t>
      </w:r>
      <w:r w:rsidR="00B81EE7" w:rsidRPr="00846C12">
        <w:rPr>
          <w:rFonts w:ascii="Times New Roman" w:hAnsi="Times New Roman" w:cs="Times New Roman"/>
          <w:sz w:val="28"/>
          <w:szCs w:val="28"/>
        </w:rPr>
        <w:t xml:space="preserve"> районе из 1</w:t>
      </w:r>
      <w:r w:rsidR="00A42F18">
        <w:rPr>
          <w:rFonts w:ascii="Times New Roman" w:hAnsi="Times New Roman" w:cs="Times New Roman"/>
          <w:sz w:val="28"/>
          <w:szCs w:val="28"/>
        </w:rPr>
        <w:t>7</w:t>
      </w:r>
      <w:r w:rsidR="00B81EE7" w:rsidRPr="00846C12">
        <w:rPr>
          <w:rFonts w:ascii="Times New Roman" w:hAnsi="Times New Roman" w:cs="Times New Roman"/>
          <w:sz w:val="28"/>
          <w:szCs w:val="28"/>
        </w:rPr>
        <w:t xml:space="preserve"> </w:t>
      </w:r>
      <w:r w:rsidR="00A42F18">
        <w:rPr>
          <w:rFonts w:ascii="Times New Roman" w:hAnsi="Times New Roman" w:cs="Times New Roman"/>
          <w:sz w:val="28"/>
          <w:szCs w:val="28"/>
        </w:rPr>
        <w:t>Домов</w:t>
      </w:r>
      <w:r w:rsidR="00B81EE7" w:rsidRPr="00846C12">
        <w:rPr>
          <w:rFonts w:ascii="Times New Roman" w:hAnsi="Times New Roman" w:cs="Times New Roman"/>
          <w:sz w:val="28"/>
          <w:szCs w:val="28"/>
        </w:rPr>
        <w:t xml:space="preserve"> культуры отремонтированы </w:t>
      </w:r>
      <w:r w:rsidR="001C2BEB">
        <w:rPr>
          <w:rFonts w:ascii="Times New Roman" w:hAnsi="Times New Roman" w:cs="Times New Roman"/>
          <w:sz w:val="28"/>
          <w:szCs w:val="28"/>
        </w:rPr>
        <w:t>5 и построены 2,</w:t>
      </w:r>
      <w:r w:rsidR="00B81EE7" w:rsidRPr="00846C12">
        <w:rPr>
          <w:rFonts w:ascii="Times New Roman" w:hAnsi="Times New Roman" w:cs="Times New Roman"/>
          <w:sz w:val="28"/>
          <w:szCs w:val="28"/>
        </w:rPr>
        <w:t xml:space="preserve"> на что было направлено </w:t>
      </w:r>
      <w:r w:rsidR="009702A2" w:rsidRPr="00846C12">
        <w:rPr>
          <w:rFonts w:ascii="Times New Roman" w:hAnsi="Times New Roman" w:cs="Times New Roman"/>
          <w:sz w:val="28"/>
          <w:szCs w:val="28"/>
        </w:rPr>
        <w:t>19</w:t>
      </w:r>
      <w:r w:rsidR="00D97330" w:rsidRPr="00846C12">
        <w:rPr>
          <w:rFonts w:ascii="Times New Roman" w:hAnsi="Times New Roman" w:cs="Times New Roman"/>
          <w:sz w:val="28"/>
          <w:szCs w:val="28"/>
        </w:rPr>
        <w:t>7</w:t>
      </w:r>
      <w:r w:rsidR="009702A2" w:rsidRPr="00846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2A2" w:rsidRPr="00846C1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702A2" w:rsidRPr="00846C12">
        <w:rPr>
          <w:rFonts w:ascii="Times New Roman" w:hAnsi="Times New Roman" w:cs="Times New Roman"/>
          <w:sz w:val="28"/>
          <w:szCs w:val="28"/>
        </w:rPr>
        <w:t xml:space="preserve"> </w:t>
      </w:r>
      <w:r w:rsidR="00D97330" w:rsidRPr="00846C12">
        <w:rPr>
          <w:rFonts w:ascii="Times New Roman" w:hAnsi="Times New Roman" w:cs="Times New Roman"/>
          <w:sz w:val="28"/>
          <w:szCs w:val="28"/>
        </w:rPr>
        <w:t>100</w:t>
      </w:r>
      <w:r w:rsidR="009702A2" w:rsidRPr="00846C12">
        <w:rPr>
          <w:rFonts w:ascii="Times New Roman" w:hAnsi="Times New Roman" w:cs="Times New Roman"/>
          <w:sz w:val="28"/>
          <w:szCs w:val="28"/>
        </w:rPr>
        <w:t xml:space="preserve"> тыс</w:t>
      </w:r>
      <w:r w:rsidR="00B81EE7" w:rsidRPr="00846C12">
        <w:rPr>
          <w:rFonts w:ascii="Times New Roman" w:hAnsi="Times New Roman" w:cs="Times New Roman"/>
          <w:sz w:val="28"/>
          <w:szCs w:val="28"/>
        </w:rPr>
        <w:t>. рублей.</w:t>
      </w:r>
      <w:r w:rsidR="00877256" w:rsidRPr="00846C12">
        <w:rPr>
          <w:rFonts w:ascii="Times New Roman" w:hAnsi="Times New Roman" w:cs="Times New Roman"/>
          <w:sz w:val="28"/>
          <w:szCs w:val="28"/>
        </w:rPr>
        <w:t xml:space="preserve"> </w:t>
      </w:r>
      <w:r w:rsidR="00A42F18" w:rsidRPr="00A42F18">
        <w:rPr>
          <w:rFonts w:ascii="Times New Roman" w:hAnsi="Times New Roman" w:cs="Times New Roman"/>
          <w:sz w:val="28"/>
          <w:szCs w:val="28"/>
        </w:rPr>
        <w:t>Остальные учреждени</w:t>
      </w:r>
      <w:r w:rsidR="00E81A4C">
        <w:rPr>
          <w:rFonts w:ascii="Times New Roman" w:hAnsi="Times New Roman" w:cs="Times New Roman"/>
          <w:sz w:val="28"/>
          <w:szCs w:val="28"/>
        </w:rPr>
        <w:t xml:space="preserve">я </w:t>
      </w:r>
      <w:r w:rsidR="00A42F18" w:rsidRPr="00A42F18">
        <w:rPr>
          <w:rFonts w:ascii="Times New Roman" w:hAnsi="Times New Roman" w:cs="Times New Roman"/>
          <w:sz w:val="28"/>
          <w:szCs w:val="28"/>
        </w:rPr>
        <w:t xml:space="preserve">планируется отремонтировать до 2030 года, </w:t>
      </w:r>
      <w:r w:rsidR="00A3187C">
        <w:rPr>
          <w:rFonts w:ascii="Times New Roman" w:hAnsi="Times New Roman" w:cs="Times New Roman"/>
          <w:sz w:val="28"/>
          <w:szCs w:val="28"/>
        </w:rPr>
        <w:t xml:space="preserve">для этих целей </w:t>
      </w:r>
      <w:r w:rsidR="00A42F18" w:rsidRPr="00A42F18">
        <w:rPr>
          <w:rFonts w:ascii="Times New Roman" w:hAnsi="Times New Roman" w:cs="Times New Roman"/>
          <w:sz w:val="28"/>
          <w:szCs w:val="28"/>
        </w:rPr>
        <w:t xml:space="preserve">изготовлена проектно-сметная документация </w:t>
      </w:r>
      <w:r w:rsidR="00A3187C">
        <w:rPr>
          <w:rFonts w:ascii="Times New Roman" w:hAnsi="Times New Roman" w:cs="Times New Roman"/>
          <w:sz w:val="28"/>
          <w:szCs w:val="28"/>
        </w:rPr>
        <w:t>по</w:t>
      </w:r>
      <w:r w:rsidR="00A42F18" w:rsidRPr="00A42F18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A3187C">
        <w:rPr>
          <w:rFonts w:ascii="Times New Roman" w:hAnsi="Times New Roman" w:cs="Times New Roman"/>
          <w:sz w:val="28"/>
          <w:szCs w:val="28"/>
        </w:rPr>
        <w:t>ому</w:t>
      </w:r>
      <w:r w:rsidR="00A42F18" w:rsidRPr="00A42F1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3187C">
        <w:rPr>
          <w:rFonts w:ascii="Times New Roman" w:hAnsi="Times New Roman" w:cs="Times New Roman"/>
          <w:sz w:val="28"/>
          <w:szCs w:val="28"/>
        </w:rPr>
        <w:t>у объектов</w:t>
      </w:r>
      <w:r w:rsidR="00A42F18" w:rsidRPr="00A42F18">
        <w:rPr>
          <w:rFonts w:ascii="Times New Roman" w:hAnsi="Times New Roman" w:cs="Times New Roman"/>
          <w:sz w:val="28"/>
          <w:szCs w:val="28"/>
        </w:rPr>
        <w:t xml:space="preserve"> </w:t>
      </w:r>
      <w:r w:rsidR="00A3187C">
        <w:rPr>
          <w:rFonts w:ascii="Times New Roman" w:hAnsi="Times New Roman" w:cs="Times New Roman"/>
          <w:sz w:val="28"/>
          <w:szCs w:val="28"/>
        </w:rPr>
        <w:t xml:space="preserve">на </w:t>
      </w:r>
      <w:r w:rsidR="00A42F18" w:rsidRPr="00A42F18">
        <w:rPr>
          <w:rFonts w:ascii="Times New Roman" w:hAnsi="Times New Roman" w:cs="Times New Roman"/>
          <w:sz w:val="28"/>
          <w:szCs w:val="28"/>
        </w:rPr>
        <w:t xml:space="preserve">общую сумму 587 </w:t>
      </w:r>
      <w:proofErr w:type="gramStart"/>
      <w:r w:rsidR="00A42F18" w:rsidRPr="00A42F1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42F18" w:rsidRPr="00A42F18">
        <w:rPr>
          <w:rFonts w:ascii="Times New Roman" w:hAnsi="Times New Roman" w:cs="Times New Roman"/>
          <w:sz w:val="28"/>
          <w:szCs w:val="28"/>
        </w:rPr>
        <w:t xml:space="preserve"> 400 тыс. рублей.</w:t>
      </w:r>
    </w:p>
    <w:p w14:paraId="46C656AB" w14:textId="2FE9CE03" w:rsidR="00B81EE7" w:rsidRDefault="00877256" w:rsidP="00AB4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C12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820BE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820BE0" w:rsidRPr="00846C12">
        <w:rPr>
          <w:rFonts w:ascii="Times New Roman" w:hAnsi="Times New Roman" w:cs="Times New Roman"/>
          <w:sz w:val="28"/>
          <w:szCs w:val="28"/>
        </w:rPr>
        <w:t>Дом культуры в поселке Майский</w:t>
      </w:r>
      <w:r w:rsidR="00820BE0">
        <w:rPr>
          <w:rFonts w:ascii="Times New Roman" w:hAnsi="Times New Roman" w:cs="Times New Roman"/>
          <w:sz w:val="28"/>
          <w:szCs w:val="28"/>
        </w:rPr>
        <w:t>,</w:t>
      </w:r>
      <w:r w:rsidR="00820BE0" w:rsidRPr="00846C12">
        <w:rPr>
          <w:rFonts w:ascii="Times New Roman" w:hAnsi="Times New Roman" w:cs="Times New Roman"/>
          <w:sz w:val="28"/>
          <w:szCs w:val="28"/>
        </w:rPr>
        <w:t xml:space="preserve"> построенный в рамках программы </w:t>
      </w:r>
      <w:r w:rsidR="0081238D">
        <w:rPr>
          <w:rFonts w:ascii="Times New Roman" w:hAnsi="Times New Roman" w:cs="Times New Roman"/>
          <w:sz w:val="28"/>
          <w:szCs w:val="28"/>
        </w:rPr>
        <w:t>«</w:t>
      </w:r>
      <w:r w:rsidR="00820BE0" w:rsidRPr="00846C12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</w:t>
      </w:r>
      <w:r w:rsidR="00820BE0">
        <w:rPr>
          <w:rFonts w:ascii="Times New Roman" w:hAnsi="Times New Roman" w:cs="Times New Roman"/>
          <w:sz w:val="28"/>
          <w:szCs w:val="28"/>
        </w:rPr>
        <w:t>территорий</w:t>
      </w:r>
      <w:r w:rsidR="00A3187C">
        <w:rPr>
          <w:rFonts w:ascii="Times New Roman" w:hAnsi="Times New Roman" w:cs="Times New Roman"/>
          <w:sz w:val="28"/>
          <w:szCs w:val="28"/>
        </w:rPr>
        <w:t>»</w:t>
      </w:r>
      <w:r w:rsidR="00820BE0">
        <w:rPr>
          <w:rFonts w:ascii="Times New Roman" w:hAnsi="Times New Roman" w:cs="Times New Roman"/>
          <w:sz w:val="28"/>
          <w:szCs w:val="28"/>
        </w:rPr>
        <w:t xml:space="preserve">, посетили </w:t>
      </w:r>
      <w:r w:rsidRPr="00846C12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A3187C">
        <w:rPr>
          <w:rFonts w:ascii="Times New Roman" w:hAnsi="Times New Roman" w:cs="Times New Roman"/>
          <w:sz w:val="28"/>
          <w:szCs w:val="28"/>
        </w:rPr>
        <w:t>М</w:t>
      </w:r>
      <w:r w:rsidRPr="00846C12">
        <w:rPr>
          <w:rFonts w:ascii="Times New Roman" w:hAnsi="Times New Roman" w:cs="Times New Roman"/>
          <w:sz w:val="28"/>
          <w:szCs w:val="28"/>
        </w:rPr>
        <w:t xml:space="preserve">инистра сельского хозяйства Российской Федерации Оксана </w:t>
      </w:r>
      <w:proofErr w:type="spellStart"/>
      <w:r w:rsidRPr="00846C12">
        <w:rPr>
          <w:rFonts w:ascii="Times New Roman" w:hAnsi="Times New Roman" w:cs="Times New Roman"/>
          <w:sz w:val="28"/>
          <w:szCs w:val="28"/>
        </w:rPr>
        <w:t>Лут</w:t>
      </w:r>
      <w:proofErr w:type="spellEnd"/>
      <w:r w:rsidRPr="00846C12">
        <w:rPr>
          <w:rFonts w:ascii="Times New Roman" w:hAnsi="Times New Roman" w:cs="Times New Roman"/>
          <w:sz w:val="28"/>
          <w:szCs w:val="28"/>
        </w:rPr>
        <w:t xml:space="preserve"> и Глава Республики </w:t>
      </w:r>
      <w:r w:rsidR="00A42F18">
        <w:rPr>
          <w:rFonts w:ascii="Times New Roman" w:hAnsi="Times New Roman" w:cs="Times New Roman"/>
          <w:sz w:val="28"/>
          <w:szCs w:val="28"/>
        </w:rPr>
        <w:t xml:space="preserve">Адыгея </w:t>
      </w:r>
      <w:r w:rsidRPr="00846C12">
        <w:rPr>
          <w:rFonts w:ascii="Times New Roman" w:hAnsi="Times New Roman" w:cs="Times New Roman"/>
          <w:sz w:val="28"/>
          <w:szCs w:val="28"/>
        </w:rPr>
        <w:t xml:space="preserve">Мурат </w:t>
      </w:r>
      <w:proofErr w:type="spellStart"/>
      <w:r w:rsidRPr="00846C12">
        <w:rPr>
          <w:rFonts w:ascii="Times New Roman" w:hAnsi="Times New Roman" w:cs="Times New Roman"/>
          <w:sz w:val="28"/>
          <w:szCs w:val="28"/>
        </w:rPr>
        <w:t>Кумпилов</w:t>
      </w:r>
      <w:proofErr w:type="spellEnd"/>
      <w:r w:rsidRPr="00846C12">
        <w:rPr>
          <w:rFonts w:ascii="Times New Roman" w:hAnsi="Times New Roman" w:cs="Times New Roman"/>
          <w:sz w:val="28"/>
          <w:szCs w:val="28"/>
        </w:rPr>
        <w:t>.</w:t>
      </w:r>
      <w:r w:rsidR="00820BE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1A4C">
        <w:rPr>
          <w:rFonts w:ascii="Times New Roman" w:hAnsi="Times New Roman" w:cs="Times New Roman"/>
          <w:sz w:val="28"/>
          <w:szCs w:val="28"/>
        </w:rPr>
        <w:t>ю</w:t>
      </w:r>
      <w:r w:rsidR="00820BE0">
        <w:rPr>
          <w:rFonts w:ascii="Times New Roman" w:hAnsi="Times New Roman" w:cs="Times New Roman"/>
          <w:sz w:val="28"/>
          <w:szCs w:val="28"/>
        </w:rPr>
        <w:t xml:space="preserve"> культуры и</w:t>
      </w:r>
      <w:r w:rsidRPr="00365B62">
        <w:rPr>
          <w:rFonts w:ascii="Times New Roman" w:hAnsi="Times New Roman" w:cs="Times New Roman"/>
          <w:sz w:val="28"/>
          <w:szCs w:val="28"/>
        </w:rPr>
        <w:t xml:space="preserve"> его творческ</w:t>
      </w:r>
      <w:r w:rsidR="00A3187C">
        <w:rPr>
          <w:rFonts w:ascii="Times New Roman" w:hAnsi="Times New Roman" w:cs="Times New Roman"/>
          <w:sz w:val="28"/>
          <w:szCs w:val="28"/>
        </w:rPr>
        <w:t>ому</w:t>
      </w:r>
      <w:r w:rsidRPr="00365B62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A3187C">
        <w:rPr>
          <w:rFonts w:ascii="Times New Roman" w:hAnsi="Times New Roman" w:cs="Times New Roman"/>
          <w:sz w:val="28"/>
          <w:szCs w:val="28"/>
        </w:rPr>
        <w:t>у</w:t>
      </w:r>
      <w:r w:rsidRPr="00365B62">
        <w:rPr>
          <w:rFonts w:ascii="Times New Roman" w:hAnsi="Times New Roman" w:cs="Times New Roman"/>
          <w:sz w:val="28"/>
          <w:szCs w:val="28"/>
        </w:rPr>
        <w:t xml:space="preserve"> был</w:t>
      </w:r>
      <w:r w:rsidR="00A3187C">
        <w:rPr>
          <w:rFonts w:ascii="Times New Roman" w:hAnsi="Times New Roman" w:cs="Times New Roman"/>
          <w:sz w:val="28"/>
          <w:szCs w:val="28"/>
        </w:rPr>
        <w:t>а дана достойная оценка</w:t>
      </w:r>
      <w:r w:rsidR="00365B62">
        <w:rPr>
          <w:rFonts w:ascii="Times New Roman" w:hAnsi="Times New Roman" w:cs="Times New Roman"/>
          <w:sz w:val="28"/>
          <w:szCs w:val="28"/>
        </w:rPr>
        <w:t xml:space="preserve">. </w:t>
      </w:r>
      <w:r w:rsidR="00E81A4C">
        <w:rPr>
          <w:rFonts w:ascii="Times New Roman" w:hAnsi="Times New Roman" w:cs="Times New Roman"/>
          <w:sz w:val="28"/>
          <w:szCs w:val="28"/>
        </w:rPr>
        <w:t>Оксаной Николаевной б</w:t>
      </w:r>
      <w:r w:rsidR="00A3187C">
        <w:rPr>
          <w:rFonts w:ascii="Times New Roman" w:hAnsi="Times New Roman" w:cs="Times New Roman"/>
          <w:sz w:val="28"/>
          <w:szCs w:val="28"/>
        </w:rPr>
        <w:t>ыло отмечено,</w:t>
      </w:r>
      <w:r w:rsidR="00365B62">
        <w:rPr>
          <w:rFonts w:ascii="Times New Roman" w:hAnsi="Times New Roman" w:cs="Times New Roman"/>
          <w:sz w:val="28"/>
          <w:szCs w:val="28"/>
        </w:rPr>
        <w:t xml:space="preserve"> </w:t>
      </w:r>
      <w:r w:rsidR="00820BE0">
        <w:rPr>
          <w:rFonts w:ascii="Times New Roman" w:hAnsi="Times New Roman" w:cs="Times New Roman"/>
          <w:sz w:val="28"/>
          <w:szCs w:val="28"/>
        </w:rPr>
        <w:t>что успешная реализация госпрограмм и нацпроектов на территории района является показательной для региона</w:t>
      </w:r>
      <w:r w:rsidR="00E81A4C">
        <w:rPr>
          <w:rFonts w:ascii="Times New Roman" w:hAnsi="Times New Roman" w:cs="Times New Roman"/>
          <w:sz w:val="28"/>
          <w:szCs w:val="28"/>
        </w:rPr>
        <w:t>,</w:t>
      </w:r>
      <w:r w:rsidR="00820BE0">
        <w:rPr>
          <w:rFonts w:ascii="Times New Roman" w:hAnsi="Times New Roman" w:cs="Times New Roman"/>
          <w:sz w:val="28"/>
          <w:szCs w:val="28"/>
        </w:rPr>
        <w:t xml:space="preserve"> и дальнейшее его участие в программах </w:t>
      </w:r>
      <w:r w:rsidR="00437B21" w:rsidRPr="00365B62">
        <w:rPr>
          <w:rFonts w:ascii="Times New Roman" w:hAnsi="Times New Roman" w:cs="Times New Roman"/>
          <w:sz w:val="28"/>
          <w:szCs w:val="28"/>
        </w:rPr>
        <w:t xml:space="preserve">будет находиться под ее </w:t>
      </w:r>
      <w:r w:rsidR="00820BE0">
        <w:rPr>
          <w:rFonts w:ascii="Times New Roman" w:hAnsi="Times New Roman" w:cs="Times New Roman"/>
          <w:sz w:val="28"/>
          <w:szCs w:val="28"/>
        </w:rPr>
        <w:t xml:space="preserve">личным </w:t>
      </w:r>
      <w:r w:rsidR="00437B21" w:rsidRPr="00365B62">
        <w:rPr>
          <w:rFonts w:ascii="Times New Roman" w:hAnsi="Times New Roman" w:cs="Times New Roman"/>
          <w:sz w:val="28"/>
          <w:szCs w:val="28"/>
        </w:rPr>
        <w:t>контролем.</w:t>
      </w:r>
    </w:p>
    <w:p w14:paraId="41F7C838" w14:textId="61E843AA" w:rsidR="00B229BA" w:rsidRDefault="001C2BEB" w:rsidP="00AB4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Масштабным событием также стал капитальный ремонт </w:t>
      </w:r>
      <w:r w:rsidRPr="00B229BA">
        <w:rPr>
          <w:rFonts w:ascii="Times New Roman" w:hAnsi="Times New Roman" w:cs="Times New Roman"/>
          <w:sz w:val="28"/>
          <w:szCs w:val="28"/>
        </w:rPr>
        <w:t xml:space="preserve">сельского дома культуры в ауле </w:t>
      </w:r>
      <w:proofErr w:type="spellStart"/>
      <w:r w:rsidRPr="00B229BA">
        <w:rPr>
          <w:rFonts w:ascii="Times New Roman" w:hAnsi="Times New Roman" w:cs="Times New Roman"/>
          <w:sz w:val="28"/>
          <w:szCs w:val="28"/>
        </w:rPr>
        <w:t>Хачемзий</w:t>
      </w:r>
      <w:proofErr w:type="spellEnd"/>
      <w:r w:rsidRPr="00B22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29BA">
        <w:rPr>
          <w:rFonts w:ascii="Times New Roman" w:hAnsi="Times New Roman" w:cs="Times New Roman"/>
          <w:sz w:val="28"/>
          <w:szCs w:val="28"/>
        </w:rPr>
        <w:t xml:space="preserve"> рамках национального проекта «Культура» на сумму 19 </w:t>
      </w:r>
      <w:proofErr w:type="gramStart"/>
      <w:r w:rsidRPr="00B229B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229BA">
        <w:rPr>
          <w:rFonts w:ascii="Times New Roman" w:hAnsi="Times New Roman" w:cs="Times New Roman"/>
          <w:sz w:val="28"/>
          <w:szCs w:val="28"/>
        </w:rPr>
        <w:t xml:space="preserve"> 187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8EDF9" w14:textId="243A3DAA" w:rsidR="00A07F00" w:rsidRPr="00EC09A6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Для развития и укрепления материально-технической базы Домов культуры из муниципального бюджета </w:t>
      </w:r>
      <w:r w:rsidR="00E81A4C">
        <w:rPr>
          <w:rFonts w:ascii="Times New Roman" w:hAnsi="Times New Roman" w:cs="Times New Roman"/>
          <w:sz w:val="28"/>
          <w:szCs w:val="28"/>
        </w:rPr>
        <w:t>выделены</w:t>
      </w:r>
      <w:r w:rsidRPr="00EC09A6">
        <w:rPr>
          <w:rFonts w:ascii="Times New Roman" w:hAnsi="Times New Roman" w:cs="Times New Roman"/>
          <w:sz w:val="28"/>
          <w:szCs w:val="28"/>
        </w:rPr>
        <w:t xml:space="preserve"> средства в размере 726 тыс. рублей.</w:t>
      </w:r>
    </w:p>
    <w:p w14:paraId="0C5E5D4D" w14:textId="77777777" w:rsidR="00804351" w:rsidRDefault="00804351" w:rsidP="007365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8D">
        <w:rPr>
          <w:rFonts w:ascii="Times New Roman" w:hAnsi="Times New Roman" w:cs="Times New Roman"/>
          <w:sz w:val="28"/>
          <w:szCs w:val="28"/>
        </w:rPr>
        <w:t xml:space="preserve">Культурное воспитание граждан неразрывно связано с </w:t>
      </w:r>
      <w:r w:rsidR="00432D8E" w:rsidRPr="00C6698D">
        <w:rPr>
          <w:rFonts w:ascii="Times New Roman" w:hAnsi="Times New Roman" w:cs="Times New Roman"/>
          <w:sz w:val="28"/>
          <w:szCs w:val="28"/>
        </w:rPr>
        <w:t>мировым наследием великих писателей и поэтов.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DFF68" w14:textId="16B91E5E" w:rsidR="00432D8E" w:rsidRDefault="007365D9" w:rsidP="007365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5D9">
        <w:rPr>
          <w:rFonts w:ascii="Times New Roman" w:hAnsi="Times New Roman" w:cs="Times New Roman"/>
          <w:sz w:val="28"/>
          <w:szCs w:val="28"/>
        </w:rPr>
        <w:t>В рамках реализации мероприятий программы «Культура»</w:t>
      </w:r>
      <w:r w:rsidR="00432D8E">
        <w:rPr>
          <w:rFonts w:ascii="Times New Roman" w:hAnsi="Times New Roman" w:cs="Times New Roman"/>
          <w:sz w:val="28"/>
          <w:szCs w:val="28"/>
        </w:rPr>
        <w:t xml:space="preserve"> по созданию</w:t>
      </w:r>
      <w:r w:rsidRPr="007365D9">
        <w:rPr>
          <w:rFonts w:ascii="Times New Roman" w:hAnsi="Times New Roman" w:cs="Times New Roman"/>
          <w:sz w:val="28"/>
          <w:szCs w:val="28"/>
        </w:rPr>
        <w:t xml:space="preserve"> модельных муниципальных библиотек, </w:t>
      </w:r>
      <w:proofErr w:type="spellStart"/>
      <w:r w:rsidRPr="007365D9">
        <w:rPr>
          <w:rFonts w:ascii="Times New Roman" w:hAnsi="Times New Roman" w:cs="Times New Roman"/>
          <w:sz w:val="28"/>
          <w:szCs w:val="28"/>
        </w:rPr>
        <w:t>Ходзинская</w:t>
      </w:r>
      <w:proofErr w:type="spellEnd"/>
      <w:r w:rsidRPr="007365D9">
        <w:rPr>
          <w:rFonts w:ascii="Times New Roman" w:hAnsi="Times New Roman" w:cs="Times New Roman"/>
          <w:sz w:val="28"/>
          <w:szCs w:val="28"/>
        </w:rPr>
        <w:t xml:space="preserve"> сельская библиотека была модернизирована и получила статус библиотеки нового поколения. На </w:t>
      </w:r>
      <w:r w:rsidR="00432D8E">
        <w:rPr>
          <w:rFonts w:ascii="Times New Roman" w:hAnsi="Times New Roman" w:cs="Times New Roman"/>
          <w:sz w:val="28"/>
          <w:szCs w:val="28"/>
        </w:rPr>
        <w:t>эти цели</w:t>
      </w:r>
      <w:r w:rsidRPr="007365D9">
        <w:rPr>
          <w:rFonts w:ascii="Times New Roman" w:hAnsi="Times New Roman" w:cs="Times New Roman"/>
          <w:sz w:val="28"/>
          <w:szCs w:val="28"/>
        </w:rPr>
        <w:t xml:space="preserve"> было выделено 5 </w:t>
      </w:r>
      <w:proofErr w:type="gramStart"/>
      <w:r w:rsidRPr="007365D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365D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4EAC079B" w14:textId="5858FBF3" w:rsidR="007365D9" w:rsidRPr="007365D9" w:rsidRDefault="007365D9" w:rsidP="007365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5D9">
        <w:rPr>
          <w:rFonts w:ascii="Times New Roman" w:hAnsi="Times New Roman" w:cs="Times New Roman"/>
          <w:sz w:val="28"/>
          <w:szCs w:val="28"/>
        </w:rPr>
        <w:t>Благодаря реализации указанной программы</w:t>
      </w:r>
      <w:r w:rsidR="00B24373"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 w:rsidRPr="007365D9">
        <w:rPr>
          <w:rFonts w:ascii="Times New Roman" w:hAnsi="Times New Roman" w:cs="Times New Roman"/>
          <w:sz w:val="28"/>
          <w:szCs w:val="28"/>
        </w:rPr>
        <w:t xml:space="preserve"> нам удается создавать на территории района современные объекты, нацеленные на полноценное интеллектуальное развитие детей.</w:t>
      </w:r>
    </w:p>
    <w:p w14:paraId="38ACA272" w14:textId="77777777" w:rsidR="007365D9" w:rsidRPr="00EC09A6" w:rsidRDefault="007365D9" w:rsidP="007365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Следуя современным тенденциям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картотека библиотечной системы </w:t>
      </w:r>
      <w:r w:rsidRPr="00EC09A6">
        <w:rPr>
          <w:rFonts w:ascii="Times New Roman" w:hAnsi="Times New Roman" w:cs="Times New Roman"/>
          <w:sz w:val="28"/>
          <w:szCs w:val="28"/>
        </w:rPr>
        <w:t>переводится в электронный каталог, всего переведено 22 450 экземпляров книг.</w:t>
      </w:r>
    </w:p>
    <w:p w14:paraId="51E0C0C9" w14:textId="1F85FFB8" w:rsidR="00A07F00" w:rsidRDefault="00A07F00" w:rsidP="00EC2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торжественной обстановке в кругу друзей и преданных читателей был отпразднован 70-летний юбилей Детской модельной библиотеки, которая сегодня пользуется большим читательским спросом.</w:t>
      </w:r>
    </w:p>
    <w:p w14:paraId="3650C2E6" w14:textId="25965C78" w:rsidR="00A07F00" w:rsidRPr="00EC09A6" w:rsidRDefault="00B24373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</w:t>
      </w:r>
      <w:r w:rsidR="00E81A4C">
        <w:rPr>
          <w:rFonts w:ascii="Times New Roman" w:hAnsi="Times New Roman" w:cs="Times New Roman"/>
          <w:sz w:val="28"/>
          <w:szCs w:val="28"/>
        </w:rPr>
        <w:t xml:space="preserve"> что в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нашем районе 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из первых </w:t>
      </w:r>
      <w:r w:rsidR="00A42F18">
        <w:rPr>
          <w:rFonts w:ascii="Times New Roman" w:hAnsi="Times New Roman" w:cs="Times New Roman"/>
          <w:sz w:val="28"/>
          <w:szCs w:val="28"/>
        </w:rPr>
        <w:t xml:space="preserve">в республике был установлен </w:t>
      </w:r>
      <w:proofErr w:type="spellStart"/>
      <w:r w:rsidR="00A42F18">
        <w:rPr>
          <w:rFonts w:ascii="Times New Roman" w:hAnsi="Times New Roman" w:cs="Times New Roman"/>
          <w:sz w:val="28"/>
          <w:szCs w:val="28"/>
        </w:rPr>
        <w:t>Книг</w:t>
      </w:r>
      <w:r w:rsidR="00A07F00" w:rsidRPr="00EC09A6">
        <w:rPr>
          <w:rFonts w:ascii="Times New Roman" w:hAnsi="Times New Roman" w:cs="Times New Roman"/>
          <w:sz w:val="28"/>
          <w:szCs w:val="28"/>
        </w:rPr>
        <w:t>ообмен</w:t>
      </w:r>
      <w:r w:rsidR="00A42F18">
        <w:rPr>
          <w:rFonts w:ascii="Times New Roman" w:hAnsi="Times New Roman" w:cs="Times New Roman"/>
          <w:sz w:val="28"/>
          <w:szCs w:val="28"/>
        </w:rPr>
        <w:t>н</w:t>
      </w:r>
      <w:r w:rsidR="00A07F00" w:rsidRPr="00EC09A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A07F00" w:rsidRPr="00EC09A6">
        <w:rPr>
          <w:rFonts w:ascii="Times New Roman" w:hAnsi="Times New Roman" w:cs="Times New Roman"/>
          <w:sz w:val="28"/>
          <w:szCs w:val="28"/>
        </w:rPr>
        <w:t xml:space="preserve">, завоевавший большую популярность среди </w:t>
      </w:r>
      <w:r w:rsidR="00E81A4C">
        <w:rPr>
          <w:rFonts w:ascii="Times New Roman" w:hAnsi="Times New Roman" w:cs="Times New Roman"/>
          <w:sz w:val="28"/>
          <w:szCs w:val="28"/>
        </w:rPr>
        <w:t>читателей разных возрастов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4AF8AF6" w14:textId="77777777" w:rsidR="00A07F00" w:rsidRPr="00CE750D" w:rsidRDefault="00A07F00" w:rsidP="00B80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Здравоохранение</w:t>
      </w:r>
    </w:p>
    <w:p w14:paraId="5D72B311" w14:textId="77777777" w:rsidR="00A07F00" w:rsidRPr="00EC09A6" w:rsidRDefault="00A07F00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4C79C1" w14:textId="26923647" w:rsidR="00041668" w:rsidRDefault="00FF2442" w:rsidP="00FF2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442">
        <w:rPr>
          <w:rFonts w:ascii="Times New Roman" w:hAnsi="Times New Roman" w:cs="Times New Roman"/>
          <w:sz w:val="28"/>
          <w:szCs w:val="28"/>
        </w:rPr>
        <w:t>Здравоохранение является наиболее важной социальной отраслью. Несмотря на то, что сегодня медицина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442">
        <w:rPr>
          <w:rFonts w:ascii="Times New Roman" w:hAnsi="Times New Roman" w:cs="Times New Roman"/>
          <w:sz w:val="28"/>
          <w:szCs w:val="28"/>
        </w:rPr>
        <w:t xml:space="preserve">- это зона ответственности региональной </w:t>
      </w:r>
      <w:r w:rsidRPr="00FF2442">
        <w:rPr>
          <w:rFonts w:ascii="Times New Roman" w:hAnsi="Times New Roman" w:cs="Times New Roman"/>
          <w:sz w:val="28"/>
          <w:szCs w:val="28"/>
        </w:rPr>
        <w:lastRenderedPageBreak/>
        <w:t>власти, администрация района не снимает с себя ответственности за</w:t>
      </w:r>
      <w:r w:rsidR="00E81A4C">
        <w:rPr>
          <w:rFonts w:ascii="Times New Roman" w:hAnsi="Times New Roman" w:cs="Times New Roman"/>
          <w:sz w:val="28"/>
          <w:szCs w:val="28"/>
        </w:rPr>
        <w:t xml:space="preserve"> организацию обслуживания</w:t>
      </w:r>
      <w:r w:rsidRPr="00FF2442">
        <w:rPr>
          <w:rFonts w:ascii="Times New Roman" w:hAnsi="Times New Roman" w:cs="Times New Roman"/>
          <w:sz w:val="28"/>
          <w:szCs w:val="28"/>
        </w:rPr>
        <w:t xml:space="preserve"> населения и качества предоставляемых услуг. </w:t>
      </w:r>
    </w:p>
    <w:p w14:paraId="54E7AE23" w14:textId="619240D9" w:rsidR="00FF2442" w:rsidRPr="00FF2442" w:rsidRDefault="00FF2442" w:rsidP="00FF2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442">
        <w:rPr>
          <w:rFonts w:ascii="Times New Roman" w:hAnsi="Times New Roman" w:cs="Times New Roman"/>
          <w:sz w:val="28"/>
          <w:szCs w:val="28"/>
        </w:rPr>
        <w:t>Вопросы сохранения здоровья населения, повышение качества и доступно</w:t>
      </w:r>
      <w:r w:rsidR="00E81A4C">
        <w:rPr>
          <w:rFonts w:ascii="Times New Roman" w:hAnsi="Times New Roman" w:cs="Times New Roman"/>
          <w:sz w:val="28"/>
          <w:szCs w:val="28"/>
        </w:rPr>
        <w:t>сти медицинской помощи</w:t>
      </w:r>
      <w:r w:rsidRPr="00FF2442">
        <w:rPr>
          <w:rFonts w:ascii="Times New Roman" w:hAnsi="Times New Roman" w:cs="Times New Roman"/>
          <w:sz w:val="28"/>
          <w:szCs w:val="28"/>
        </w:rPr>
        <w:t xml:space="preserve"> решаются совместно с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442">
        <w:rPr>
          <w:rFonts w:ascii="Times New Roman" w:hAnsi="Times New Roman" w:cs="Times New Roman"/>
          <w:sz w:val="28"/>
          <w:szCs w:val="28"/>
        </w:rPr>
        <w:t>центральной районной больницы.</w:t>
      </w:r>
    </w:p>
    <w:p w14:paraId="57106A6D" w14:textId="77777777" w:rsidR="00A07F00" w:rsidRPr="00EC09A6" w:rsidRDefault="00FF2442" w:rsidP="00FF2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ечебная сеть учреждений здравоохранения района – это Центральная районная больница и поликлиника, 7 врачебных амбулаторий и 11 </w:t>
      </w:r>
      <w:proofErr w:type="spellStart"/>
      <w:r w:rsidR="00A07F00" w:rsidRPr="00EC09A6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A07F00" w:rsidRPr="00EC09A6">
        <w:rPr>
          <w:rFonts w:ascii="Times New Roman" w:hAnsi="Times New Roman" w:cs="Times New Roman"/>
          <w:sz w:val="28"/>
          <w:szCs w:val="28"/>
        </w:rPr>
        <w:t xml:space="preserve">, круглосуточный стационар на 70 лечебных коек, 1 мобильный ФАП для проведения терапевтических и педиатрических приемов. </w:t>
      </w:r>
    </w:p>
    <w:p w14:paraId="2BCFBF26" w14:textId="1E3ECE61" w:rsidR="00A07F00" w:rsidRPr="00EC09A6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системе здравоохранения трудится 297 человек, в том числе 39 врачей, 133 средних медицинских работника, 122 прочего персонала.</w:t>
      </w:r>
    </w:p>
    <w:p w14:paraId="5BE4EFB1" w14:textId="39B74305" w:rsidR="00A07F00" w:rsidRPr="00EC09A6" w:rsidRDefault="00B204C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2023 года с</w:t>
      </w:r>
      <w:r w:rsidR="00A07F00" w:rsidRPr="00EC09A6">
        <w:rPr>
          <w:rFonts w:ascii="Times New Roman" w:hAnsi="Times New Roman" w:cs="Times New Roman"/>
          <w:sz w:val="28"/>
          <w:szCs w:val="28"/>
        </w:rPr>
        <w:t>редняя зарплата</w:t>
      </w:r>
      <w:r>
        <w:rPr>
          <w:rFonts w:ascii="Times New Roman" w:hAnsi="Times New Roman" w:cs="Times New Roman"/>
          <w:sz w:val="28"/>
          <w:szCs w:val="28"/>
        </w:rPr>
        <w:t xml:space="preserve"> в этой сфере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выросла и составила: у врачей – 62 тысячи 469 рубля, у среднего медицинского персонала – 30 тысяч 836 рублей.</w:t>
      </w:r>
    </w:p>
    <w:p w14:paraId="78CC3FCD" w14:textId="36CFF23A" w:rsidR="00A07F00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Несмотря на ежегодный рост уровня заработной платы в сфере здравоохранения укомплектованность кадрами недостаточная, </w:t>
      </w:r>
      <w:r w:rsidR="00B204C0">
        <w:rPr>
          <w:rFonts w:ascii="Times New Roman" w:hAnsi="Times New Roman" w:cs="Times New Roman"/>
          <w:sz w:val="28"/>
          <w:szCs w:val="28"/>
        </w:rPr>
        <w:t>имеется</w:t>
      </w:r>
      <w:r w:rsidRPr="00EC09A6">
        <w:rPr>
          <w:rFonts w:ascii="Times New Roman" w:hAnsi="Times New Roman" w:cs="Times New Roman"/>
          <w:sz w:val="28"/>
          <w:szCs w:val="28"/>
        </w:rPr>
        <w:t xml:space="preserve"> остр</w:t>
      </w:r>
      <w:r w:rsidR="00B204C0">
        <w:rPr>
          <w:rFonts w:ascii="Times New Roman" w:hAnsi="Times New Roman" w:cs="Times New Roman"/>
          <w:sz w:val="28"/>
          <w:szCs w:val="28"/>
        </w:rPr>
        <w:t>ая</w:t>
      </w:r>
      <w:r w:rsidRPr="00EC09A6">
        <w:rPr>
          <w:rFonts w:ascii="Times New Roman" w:hAnsi="Times New Roman" w:cs="Times New Roman"/>
          <w:sz w:val="28"/>
          <w:szCs w:val="28"/>
        </w:rPr>
        <w:t xml:space="preserve"> нехватк</w:t>
      </w:r>
      <w:r w:rsidR="00B204C0">
        <w:rPr>
          <w:rFonts w:ascii="Times New Roman" w:hAnsi="Times New Roman" w:cs="Times New Roman"/>
          <w:sz w:val="28"/>
          <w:szCs w:val="28"/>
        </w:rPr>
        <w:t>а</w:t>
      </w:r>
      <w:r w:rsidRPr="00EC09A6">
        <w:rPr>
          <w:rFonts w:ascii="Times New Roman" w:hAnsi="Times New Roman" w:cs="Times New Roman"/>
          <w:sz w:val="28"/>
          <w:szCs w:val="28"/>
        </w:rPr>
        <w:t xml:space="preserve"> таких специалист</w:t>
      </w:r>
      <w:r w:rsidR="00B204C0">
        <w:rPr>
          <w:rFonts w:ascii="Times New Roman" w:hAnsi="Times New Roman" w:cs="Times New Roman"/>
          <w:sz w:val="28"/>
          <w:szCs w:val="28"/>
        </w:rPr>
        <w:t>ов</w:t>
      </w:r>
      <w:r w:rsidR="003277A6">
        <w:rPr>
          <w:rFonts w:ascii="Times New Roman" w:hAnsi="Times New Roman" w:cs="Times New Roman"/>
          <w:sz w:val="28"/>
          <w:szCs w:val="28"/>
        </w:rPr>
        <w:t xml:space="preserve">, как кардиолог, офтальмолог, </w:t>
      </w:r>
      <w:r w:rsidRPr="00EC09A6">
        <w:rPr>
          <w:rFonts w:ascii="Times New Roman" w:hAnsi="Times New Roman" w:cs="Times New Roman"/>
          <w:sz w:val="28"/>
          <w:szCs w:val="28"/>
        </w:rPr>
        <w:t>онколог, травматолог и многих других.</w:t>
      </w:r>
    </w:p>
    <w:p w14:paraId="45401B11" w14:textId="77777777" w:rsidR="00C6698D" w:rsidRDefault="00C0047C" w:rsidP="00C00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8D">
        <w:rPr>
          <w:rFonts w:ascii="Times New Roman" w:hAnsi="Times New Roman" w:cs="Times New Roman"/>
          <w:sz w:val="28"/>
          <w:szCs w:val="28"/>
        </w:rPr>
        <w:t>В последнее время вопрос обновлени</w:t>
      </w:r>
      <w:r w:rsidR="00C6698D">
        <w:rPr>
          <w:rFonts w:ascii="Times New Roman" w:hAnsi="Times New Roman" w:cs="Times New Roman"/>
          <w:sz w:val="28"/>
          <w:szCs w:val="28"/>
        </w:rPr>
        <w:t>я</w:t>
      </w:r>
      <w:r w:rsidRPr="00C6698D">
        <w:rPr>
          <w:rFonts w:ascii="Times New Roman" w:hAnsi="Times New Roman" w:cs="Times New Roman"/>
          <w:sz w:val="28"/>
          <w:szCs w:val="28"/>
        </w:rPr>
        <w:t xml:space="preserve"> кадрового состава, а также нехватк</w:t>
      </w:r>
      <w:r w:rsidR="00C6698D">
        <w:rPr>
          <w:rFonts w:ascii="Times New Roman" w:hAnsi="Times New Roman" w:cs="Times New Roman"/>
          <w:sz w:val="28"/>
          <w:szCs w:val="28"/>
        </w:rPr>
        <w:t>и</w:t>
      </w:r>
      <w:r w:rsidRPr="00C6698D">
        <w:rPr>
          <w:rFonts w:ascii="Times New Roman" w:hAnsi="Times New Roman" w:cs="Times New Roman"/>
          <w:sz w:val="28"/>
          <w:szCs w:val="28"/>
        </w:rPr>
        <w:t xml:space="preserve"> специалистов в районе стоит довольно остро. Целенаправленная работа по привлечению молодых кадров ведется уже давно, но возвращаться </w:t>
      </w:r>
      <w:r w:rsidR="004B51B3" w:rsidRPr="00C6698D">
        <w:rPr>
          <w:rFonts w:ascii="Times New Roman" w:hAnsi="Times New Roman" w:cs="Times New Roman"/>
          <w:sz w:val="28"/>
          <w:szCs w:val="28"/>
        </w:rPr>
        <w:t xml:space="preserve">в </w:t>
      </w:r>
      <w:r w:rsidR="00C6698D">
        <w:rPr>
          <w:rFonts w:ascii="Times New Roman" w:hAnsi="Times New Roman" w:cs="Times New Roman"/>
          <w:sz w:val="28"/>
          <w:szCs w:val="28"/>
        </w:rPr>
        <w:t xml:space="preserve">сёла </w:t>
      </w:r>
      <w:r w:rsidRPr="00C6698D">
        <w:rPr>
          <w:rFonts w:ascii="Times New Roman" w:hAnsi="Times New Roman" w:cs="Times New Roman"/>
          <w:sz w:val="28"/>
          <w:szCs w:val="28"/>
        </w:rPr>
        <w:t xml:space="preserve">молодежь не спешит. </w:t>
      </w:r>
    </w:p>
    <w:p w14:paraId="4EB887E5" w14:textId="57F09F4C" w:rsidR="00C0047C" w:rsidRDefault="00C0047C" w:rsidP="00C00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8D">
        <w:rPr>
          <w:rFonts w:ascii="Times New Roman" w:hAnsi="Times New Roman" w:cs="Times New Roman"/>
          <w:sz w:val="28"/>
          <w:szCs w:val="28"/>
        </w:rPr>
        <w:t xml:space="preserve">В медицинских ВУЗах обучаются </w:t>
      </w:r>
      <w:r w:rsidR="00C6698D">
        <w:rPr>
          <w:rFonts w:ascii="Times New Roman" w:hAnsi="Times New Roman" w:cs="Times New Roman"/>
          <w:sz w:val="28"/>
          <w:szCs w:val="28"/>
        </w:rPr>
        <w:t>48 наших студентов</w:t>
      </w:r>
      <w:r w:rsidRPr="00C6698D">
        <w:rPr>
          <w:rFonts w:ascii="Times New Roman" w:hAnsi="Times New Roman" w:cs="Times New Roman"/>
          <w:sz w:val="28"/>
          <w:szCs w:val="28"/>
        </w:rPr>
        <w:t>.</w:t>
      </w:r>
      <w:r w:rsidR="00C6698D">
        <w:rPr>
          <w:rFonts w:ascii="Times New Roman" w:hAnsi="Times New Roman" w:cs="Times New Roman"/>
          <w:sz w:val="28"/>
          <w:szCs w:val="28"/>
        </w:rPr>
        <w:t xml:space="preserve"> Их возвращение в медицинские учреждения района могло </w:t>
      </w:r>
      <w:r w:rsidR="00257B53">
        <w:rPr>
          <w:rFonts w:ascii="Times New Roman" w:hAnsi="Times New Roman" w:cs="Times New Roman"/>
          <w:sz w:val="28"/>
          <w:szCs w:val="28"/>
        </w:rPr>
        <w:t xml:space="preserve">бы </w:t>
      </w:r>
      <w:r w:rsidR="00C6698D">
        <w:rPr>
          <w:rFonts w:ascii="Times New Roman" w:hAnsi="Times New Roman" w:cs="Times New Roman"/>
          <w:sz w:val="28"/>
          <w:szCs w:val="28"/>
        </w:rPr>
        <w:t>значительно снизить дефицит кадров.</w:t>
      </w:r>
      <w:r w:rsidRPr="00C66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22FBD" w14:textId="77777777" w:rsidR="004B51B3" w:rsidRPr="00EC09A6" w:rsidRDefault="004B51B3" w:rsidP="00C00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B3">
        <w:rPr>
          <w:rFonts w:ascii="Times New Roman" w:hAnsi="Times New Roman" w:cs="Times New Roman"/>
          <w:sz w:val="28"/>
          <w:szCs w:val="28"/>
        </w:rPr>
        <w:t>С целью привлечения медицинских работников в сферу здравоохранения в районе на протяжении трех лет функционирует муниципальная программа «Поддержка медицинских работников (врачей) муниципального образования «Кошехабльский район», в рамках которой приобретено жилье 2 врачам на общую сумму 2860,0 тыс. рублей, в том числе предоставлено 1 жилье в 2023 году.</w:t>
      </w:r>
    </w:p>
    <w:p w14:paraId="3E2E2D71" w14:textId="77777777" w:rsidR="007365D9" w:rsidRPr="00FF2442" w:rsidRDefault="00FF2442" w:rsidP="00FF2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решается кадровая проблема. </w:t>
      </w:r>
      <w:r w:rsidR="00A07F00" w:rsidRPr="00FF2442">
        <w:rPr>
          <w:rFonts w:ascii="Times New Roman" w:hAnsi="Times New Roman" w:cs="Times New Roman"/>
          <w:sz w:val="28"/>
          <w:szCs w:val="28"/>
        </w:rPr>
        <w:t>П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о итогам 2023 года 2 врача </w:t>
      </w:r>
      <w:proofErr w:type="spellStart"/>
      <w:r w:rsidR="00A07F00" w:rsidRPr="00EC09A6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ЦРБ получили государственную поддержку по программе «Земский доктор» и 1 фельдшер по программе «Земский фельдшер».</w:t>
      </w:r>
      <w:r w:rsidR="007365D9" w:rsidRPr="007365D9">
        <w:t xml:space="preserve"> </w:t>
      </w:r>
    </w:p>
    <w:p w14:paraId="0C922258" w14:textId="77777777" w:rsidR="00A07F00" w:rsidRPr="00EC09A6" w:rsidRDefault="00A07F00" w:rsidP="004B5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Благодаря реализации нацпроекта «Здравоохранение» в последние годы улучшилась материальная база лечебно-диагностического оборудования в районе. </w:t>
      </w:r>
    </w:p>
    <w:p w14:paraId="5D3C38B9" w14:textId="77777777" w:rsidR="00041668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5D9">
        <w:rPr>
          <w:rFonts w:ascii="Times New Roman" w:hAnsi="Times New Roman" w:cs="Times New Roman"/>
          <w:sz w:val="28"/>
          <w:szCs w:val="28"/>
        </w:rPr>
        <w:t xml:space="preserve">В целях создания оптимальной инфраструктуры медицинских организаций завершено строительство врачебной амбулатории в п. Дружба на сумму 25 миллионов рублей. </w:t>
      </w:r>
    </w:p>
    <w:p w14:paraId="6A58F83B" w14:textId="2822583C" w:rsidR="00A07F00" w:rsidRPr="00EC09A6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5D9">
        <w:rPr>
          <w:rFonts w:ascii="Times New Roman" w:hAnsi="Times New Roman" w:cs="Times New Roman"/>
          <w:sz w:val="28"/>
          <w:szCs w:val="28"/>
        </w:rPr>
        <w:t>В ее торжественном открытии принял</w:t>
      </w:r>
      <w:r w:rsidR="00494570">
        <w:rPr>
          <w:rFonts w:ascii="Times New Roman" w:hAnsi="Times New Roman" w:cs="Times New Roman"/>
          <w:sz w:val="28"/>
          <w:szCs w:val="28"/>
        </w:rPr>
        <w:t>и</w:t>
      </w:r>
      <w:r w:rsidRPr="007365D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041668">
        <w:rPr>
          <w:rFonts w:ascii="Times New Roman" w:hAnsi="Times New Roman" w:cs="Times New Roman"/>
          <w:sz w:val="28"/>
          <w:szCs w:val="28"/>
        </w:rPr>
        <w:t>М</w:t>
      </w:r>
      <w:r w:rsidRPr="007365D9">
        <w:rPr>
          <w:rFonts w:ascii="Times New Roman" w:hAnsi="Times New Roman" w:cs="Times New Roman"/>
          <w:sz w:val="28"/>
          <w:szCs w:val="28"/>
        </w:rPr>
        <w:t>инистр здравоохранения РФ Михаил Мурашко</w:t>
      </w:r>
      <w:r w:rsidR="00494570">
        <w:rPr>
          <w:rFonts w:ascii="Times New Roman" w:hAnsi="Times New Roman" w:cs="Times New Roman"/>
          <w:sz w:val="28"/>
          <w:szCs w:val="28"/>
        </w:rPr>
        <w:t xml:space="preserve">, глава региона </w:t>
      </w:r>
      <w:r w:rsidR="00041668">
        <w:rPr>
          <w:rFonts w:ascii="Times New Roman" w:hAnsi="Times New Roman" w:cs="Times New Roman"/>
          <w:sz w:val="28"/>
          <w:szCs w:val="28"/>
        </w:rPr>
        <w:t xml:space="preserve">Мурат </w:t>
      </w:r>
      <w:proofErr w:type="spellStart"/>
      <w:r w:rsidR="00041668">
        <w:rPr>
          <w:rFonts w:ascii="Times New Roman" w:hAnsi="Times New Roman" w:cs="Times New Roman"/>
          <w:sz w:val="28"/>
          <w:szCs w:val="28"/>
        </w:rPr>
        <w:t>Кумпилов</w:t>
      </w:r>
      <w:proofErr w:type="spellEnd"/>
      <w:r w:rsidR="00041668">
        <w:rPr>
          <w:rFonts w:ascii="Times New Roman" w:hAnsi="Times New Roman" w:cs="Times New Roman"/>
          <w:sz w:val="28"/>
          <w:szCs w:val="28"/>
        </w:rPr>
        <w:t xml:space="preserve"> </w:t>
      </w:r>
      <w:r w:rsidR="00494570">
        <w:rPr>
          <w:rFonts w:ascii="Times New Roman" w:hAnsi="Times New Roman" w:cs="Times New Roman"/>
          <w:sz w:val="28"/>
          <w:szCs w:val="28"/>
        </w:rPr>
        <w:t xml:space="preserve">и </w:t>
      </w:r>
      <w:r w:rsidR="005239C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94570">
        <w:rPr>
          <w:rFonts w:ascii="Times New Roman" w:hAnsi="Times New Roman" w:cs="Times New Roman"/>
          <w:sz w:val="28"/>
          <w:szCs w:val="28"/>
        </w:rPr>
        <w:t>Кабинет</w:t>
      </w:r>
      <w:r w:rsidR="005239C2">
        <w:rPr>
          <w:rFonts w:ascii="Times New Roman" w:hAnsi="Times New Roman" w:cs="Times New Roman"/>
          <w:sz w:val="28"/>
          <w:szCs w:val="28"/>
        </w:rPr>
        <w:t>а</w:t>
      </w:r>
      <w:r w:rsidR="00494570">
        <w:rPr>
          <w:rFonts w:ascii="Times New Roman" w:hAnsi="Times New Roman" w:cs="Times New Roman"/>
          <w:sz w:val="28"/>
          <w:szCs w:val="28"/>
        </w:rPr>
        <w:t xml:space="preserve"> </w:t>
      </w:r>
      <w:r w:rsidR="005239C2">
        <w:rPr>
          <w:rFonts w:ascii="Times New Roman" w:hAnsi="Times New Roman" w:cs="Times New Roman"/>
          <w:sz w:val="28"/>
          <w:szCs w:val="28"/>
        </w:rPr>
        <w:t>М</w:t>
      </w:r>
      <w:r w:rsidR="00494570">
        <w:rPr>
          <w:rFonts w:ascii="Times New Roman" w:hAnsi="Times New Roman" w:cs="Times New Roman"/>
          <w:sz w:val="28"/>
          <w:szCs w:val="28"/>
        </w:rPr>
        <w:t>инистров РА</w:t>
      </w:r>
      <w:r w:rsidRPr="007365D9">
        <w:rPr>
          <w:rFonts w:ascii="Times New Roman" w:hAnsi="Times New Roman" w:cs="Times New Roman"/>
          <w:sz w:val="28"/>
          <w:szCs w:val="28"/>
        </w:rPr>
        <w:t>.</w:t>
      </w:r>
      <w:r w:rsidR="007365D9">
        <w:rPr>
          <w:rFonts w:ascii="Times New Roman" w:hAnsi="Times New Roman" w:cs="Times New Roman"/>
          <w:sz w:val="28"/>
          <w:szCs w:val="28"/>
        </w:rPr>
        <w:t xml:space="preserve"> </w:t>
      </w:r>
      <w:r w:rsidR="00494570">
        <w:rPr>
          <w:rFonts w:ascii="Times New Roman" w:hAnsi="Times New Roman" w:cs="Times New Roman"/>
          <w:sz w:val="28"/>
          <w:szCs w:val="28"/>
        </w:rPr>
        <w:t xml:space="preserve">Медицинское учреждение будет обслуживать жителей сразу </w:t>
      </w:r>
      <w:r w:rsidR="00494570">
        <w:rPr>
          <w:rFonts w:ascii="Times New Roman" w:hAnsi="Times New Roman" w:cs="Times New Roman"/>
          <w:sz w:val="28"/>
          <w:szCs w:val="28"/>
        </w:rPr>
        <w:lastRenderedPageBreak/>
        <w:t>шести населенных пунктов</w:t>
      </w:r>
      <w:r w:rsidR="00041668">
        <w:rPr>
          <w:rFonts w:ascii="Times New Roman" w:hAnsi="Times New Roman" w:cs="Times New Roman"/>
          <w:sz w:val="28"/>
          <w:szCs w:val="28"/>
        </w:rPr>
        <w:t xml:space="preserve"> Дмитриевского сельского поселения</w:t>
      </w:r>
      <w:r w:rsidR="00B81979">
        <w:rPr>
          <w:rFonts w:ascii="Times New Roman" w:hAnsi="Times New Roman" w:cs="Times New Roman"/>
          <w:sz w:val="28"/>
          <w:szCs w:val="28"/>
        </w:rPr>
        <w:t>, в нем</w:t>
      </w:r>
      <w:r w:rsidR="00494570">
        <w:rPr>
          <w:rFonts w:ascii="Times New Roman" w:hAnsi="Times New Roman" w:cs="Times New Roman"/>
          <w:sz w:val="28"/>
          <w:szCs w:val="28"/>
        </w:rPr>
        <w:t xml:space="preserve"> созданы все условия для работы врачей, приема пациентов, закуплено и установлено необходимое медицинское оборудование.</w:t>
      </w:r>
    </w:p>
    <w:p w14:paraId="7237E644" w14:textId="77777777" w:rsidR="00A07F00" w:rsidRDefault="00A07F00" w:rsidP="00E87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Хочется надеяться, что все проводимые в сфере здравоохранения реформы будут способствовать повышению качества и доступности медицинских услуг для нашего населения.</w:t>
      </w:r>
    </w:p>
    <w:p w14:paraId="70E65698" w14:textId="6C2550F8" w:rsidR="00690ABE" w:rsidRPr="00CE750D" w:rsidRDefault="00971B89" w:rsidP="00971B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90ABE" w:rsidRPr="00CE750D">
        <w:rPr>
          <w:rFonts w:ascii="Times New Roman" w:hAnsi="Times New Roman" w:cs="Times New Roman"/>
          <w:b/>
          <w:i/>
          <w:sz w:val="28"/>
          <w:szCs w:val="28"/>
        </w:rPr>
        <w:t>Правопорядок</w:t>
      </w:r>
    </w:p>
    <w:p w14:paraId="2106C88A" w14:textId="79A6C6EB" w:rsidR="00E30887" w:rsidRDefault="00E30887" w:rsidP="00E308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942883">
        <w:rPr>
          <w:rFonts w:ascii="Times New Roman" w:hAnsi="Times New Roman" w:cs="Times New Roman"/>
          <w:sz w:val="28"/>
          <w:szCs w:val="28"/>
        </w:rPr>
        <w:t xml:space="preserve"> по преодолению антиобщественных проявлений</w:t>
      </w:r>
      <w:r>
        <w:rPr>
          <w:rFonts w:ascii="Times New Roman" w:hAnsi="Times New Roman" w:cs="Times New Roman"/>
          <w:sz w:val="28"/>
          <w:szCs w:val="28"/>
        </w:rPr>
        <w:t xml:space="preserve"> основана на взаимодействии с </w:t>
      </w:r>
      <w:r w:rsidR="00FA1DD3">
        <w:rPr>
          <w:rFonts w:ascii="Times New Roman" w:hAnsi="Times New Roman" w:cs="Times New Roman"/>
          <w:sz w:val="28"/>
          <w:szCs w:val="28"/>
        </w:rPr>
        <w:t>орган</w:t>
      </w:r>
      <w:r w:rsidR="00257B53">
        <w:rPr>
          <w:rFonts w:ascii="Times New Roman" w:hAnsi="Times New Roman" w:cs="Times New Roman"/>
          <w:sz w:val="28"/>
          <w:szCs w:val="28"/>
        </w:rPr>
        <w:t xml:space="preserve">ами </w:t>
      </w:r>
      <w:r w:rsidR="00FA1DD3">
        <w:rPr>
          <w:rFonts w:ascii="Times New Roman" w:hAnsi="Times New Roman" w:cs="Times New Roman"/>
          <w:sz w:val="28"/>
          <w:szCs w:val="28"/>
        </w:rPr>
        <w:t xml:space="preserve">местного самоуправления с </w:t>
      </w:r>
      <w:r w:rsidRPr="00942883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ами правоохранительных органов.</w:t>
      </w:r>
    </w:p>
    <w:p w14:paraId="1C4827CF" w14:textId="42F2CCB4" w:rsidR="00690ABE" w:rsidRPr="00EC09A6" w:rsidRDefault="00690ABE" w:rsidP="00690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За 12 месяцев 2023 года отделом МВД России по Кошехабльскому району зарегистрировано 233 преступлени</w:t>
      </w:r>
      <w:r w:rsidR="00A84C8E">
        <w:rPr>
          <w:rFonts w:ascii="Times New Roman" w:hAnsi="Times New Roman" w:cs="Times New Roman"/>
          <w:sz w:val="28"/>
          <w:szCs w:val="28"/>
        </w:rPr>
        <w:t>я (АППГ - 175)</w:t>
      </w:r>
      <w:r w:rsidRPr="00EC09A6">
        <w:rPr>
          <w:rFonts w:ascii="Times New Roman" w:hAnsi="Times New Roman" w:cs="Times New Roman"/>
          <w:sz w:val="28"/>
          <w:szCs w:val="28"/>
        </w:rPr>
        <w:t>.</w:t>
      </w:r>
    </w:p>
    <w:p w14:paraId="172BE33A" w14:textId="77777777" w:rsidR="00690ABE" w:rsidRPr="00EC09A6" w:rsidRDefault="00690ABE" w:rsidP="00690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Общая раскрываемость преступлений составила </w:t>
      </w:r>
      <w:r w:rsidR="00FA1DD3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EC09A6">
        <w:rPr>
          <w:rFonts w:ascii="Times New Roman" w:hAnsi="Times New Roman" w:cs="Times New Roman"/>
          <w:sz w:val="28"/>
          <w:szCs w:val="28"/>
        </w:rPr>
        <w:t xml:space="preserve">91 % (АППГ – 59, или 22%). </w:t>
      </w:r>
    </w:p>
    <w:p w14:paraId="09B8F64D" w14:textId="4B55FB7C" w:rsidR="00FA1DD3" w:rsidRDefault="00690ABE" w:rsidP="00690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В истекшем году выявлено 3 преступления,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связанны</w:t>
      </w:r>
      <w:r w:rsidR="00A84C8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с незаконным оборотом оружия (АППГ</w:t>
      </w:r>
      <w:r w:rsidR="00A84C8E">
        <w:rPr>
          <w:rFonts w:ascii="Times New Roman" w:hAnsi="Times New Roman" w:cs="Times New Roman"/>
          <w:sz w:val="28"/>
          <w:szCs w:val="28"/>
        </w:rPr>
        <w:t xml:space="preserve"> - </w:t>
      </w:r>
      <w:r w:rsidRPr="00EC09A6">
        <w:rPr>
          <w:rFonts w:ascii="Times New Roman" w:hAnsi="Times New Roman" w:cs="Times New Roman"/>
          <w:sz w:val="28"/>
          <w:szCs w:val="28"/>
        </w:rPr>
        <w:t>4). На территории район</w:t>
      </w:r>
      <w:r>
        <w:rPr>
          <w:rFonts w:ascii="Times New Roman" w:hAnsi="Times New Roman" w:cs="Times New Roman"/>
          <w:sz w:val="28"/>
          <w:szCs w:val="28"/>
        </w:rPr>
        <w:t xml:space="preserve">а выявлено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 xml:space="preserve">(АППГ </w:t>
      </w:r>
      <w:r w:rsidR="00A84C8E">
        <w:rPr>
          <w:rFonts w:ascii="Times New Roman" w:hAnsi="Times New Roman" w:cs="Times New Roman"/>
          <w:sz w:val="28"/>
          <w:szCs w:val="28"/>
        </w:rPr>
        <w:t xml:space="preserve">- </w:t>
      </w:r>
      <w:r w:rsidRPr="00EC09A6">
        <w:rPr>
          <w:rFonts w:ascii="Times New Roman" w:hAnsi="Times New Roman" w:cs="Times New Roman"/>
          <w:sz w:val="28"/>
          <w:szCs w:val="28"/>
        </w:rPr>
        <w:t>10</w:t>
      </w:r>
      <w:r w:rsidR="00FA1DD3">
        <w:rPr>
          <w:rFonts w:ascii="Times New Roman" w:hAnsi="Times New Roman" w:cs="Times New Roman"/>
          <w:sz w:val="28"/>
          <w:szCs w:val="28"/>
        </w:rPr>
        <w:t xml:space="preserve"> фактов).</w:t>
      </w:r>
    </w:p>
    <w:p w14:paraId="17CD8D5D" w14:textId="70D83967" w:rsidR="00FA1DD3" w:rsidRPr="00FA1DD3" w:rsidRDefault="00FA1DD3" w:rsidP="00690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снизилось число </w:t>
      </w:r>
      <w:r w:rsidRPr="00FA1DD3">
        <w:rPr>
          <w:rFonts w:ascii="Times New Roman" w:hAnsi="Times New Roman" w:cs="Times New Roman"/>
          <w:sz w:val="28"/>
          <w:szCs w:val="28"/>
        </w:rPr>
        <w:t>преступлений</w:t>
      </w:r>
      <w:r w:rsidR="00A84C8E">
        <w:rPr>
          <w:rFonts w:ascii="Times New Roman" w:hAnsi="Times New Roman" w:cs="Times New Roman"/>
          <w:sz w:val="28"/>
          <w:szCs w:val="28"/>
        </w:rPr>
        <w:t>,</w:t>
      </w:r>
      <w:r w:rsidRPr="00FA1DD3">
        <w:rPr>
          <w:rFonts w:ascii="Times New Roman" w:hAnsi="Times New Roman" w:cs="Times New Roman"/>
          <w:sz w:val="28"/>
          <w:szCs w:val="28"/>
        </w:rPr>
        <w:t xml:space="preserve"> совершенных гражданами в состоянии алкогольного опьянения</w:t>
      </w:r>
      <w:r w:rsidR="00A84C8E">
        <w:rPr>
          <w:rFonts w:ascii="Times New Roman" w:hAnsi="Times New Roman" w:cs="Times New Roman"/>
          <w:sz w:val="28"/>
          <w:szCs w:val="28"/>
        </w:rPr>
        <w:t>,</w:t>
      </w:r>
      <w:r w:rsidRPr="00FA1DD3">
        <w:rPr>
          <w:rFonts w:ascii="Times New Roman" w:hAnsi="Times New Roman" w:cs="Times New Roman"/>
          <w:sz w:val="28"/>
          <w:szCs w:val="28"/>
        </w:rPr>
        <w:t xml:space="preserve"> с 37 до 26 или -</w:t>
      </w:r>
      <w:r w:rsidR="00A84C8E">
        <w:rPr>
          <w:rFonts w:ascii="Times New Roman" w:hAnsi="Times New Roman" w:cs="Times New Roman"/>
          <w:sz w:val="28"/>
          <w:szCs w:val="28"/>
        </w:rPr>
        <w:t xml:space="preserve"> </w:t>
      </w:r>
      <w:r w:rsidRPr="00FA1DD3">
        <w:rPr>
          <w:rFonts w:ascii="Times New Roman" w:hAnsi="Times New Roman" w:cs="Times New Roman"/>
          <w:sz w:val="28"/>
          <w:szCs w:val="28"/>
        </w:rPr>
        <w:t>29,7%</w:t>
      </w:r>
    </w:p>
    <w:p w14:paraId="43B4F4C3" w14:textId="5115FEDD" w:rsidR="00690ABE" w:rsidRDefault="00690ABE" w:rsidP="00690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Обстановка на дорогах района также продолжает оставаться напряженной. В минувшем году зарегистрировано 22 дорожно-транспортных происшествия (АППГ </w:t>
      </w:r>
      <w:r w:rsidR="00A84C8E">
        <w:rPr>
          <w:rFonts w:ascii="Times New Roman" w:hAnsi="Times New Roman" w:cs="Times New Roman"/>
          <w:sz w:val="28"/>
          <w:szCs w:val="28"/>
        </w:rPr>
        <w:t xml:space="preserve">- </w:t>
      </w:r>
      <w:r w:rsidRPr="00EC09A6">
        <w:rPr>
          <w:rFonts w:ascii="Times New Roman" w:hAnsi="Times New Roman" w:cs="Times New Roman"/>
          <w:sz w:val="28"/>
          <w:szCs w:val="28"/>
        </w:rPr>
        <w:t xml:space="preserve">24), при которых 5 человек погибли (АППГ </w:t>
      </w:r>
      <w:r w:rsidR="00A84C8E">
        <w:rPr>
          <w:rFonts w:ascii="Times New Roman" w:hAnsi="Times New Roman" w:cs="Times New Roman"/>
          <w:sz w:val="28"/>
          <w:szCs w:val="28"/>
        </w:rPr>
        <w:t xml:space="preserve">- </w:t>
      </w:r>
      <w:r w:rsidRPr="00EC09A6">
        <w:rPr>
          <w:rFonts w:ascii="Times New Roman" w:hAnsi="Times New Roman" w:cs="Times New Roman"/>
          <w:sz w:val="28"/>
          <w:szCs w:val="28"/>
        </w:rPr>
        <w:t xml:space="preserve">7), 22 получили телесные повреждения (АППГ </w:t>
      </w:r>
      <w:r w:rsidR="00A84C8E">
        <w:rPr>
          <w:rFonts w:ascii="Times New Roman" w:hAnsi="Times New Roman" w:cs="Times New Roman"/>
          <w:sz w:val="28"/>
          <w:szCs w:val="28"/>
        </w:rPr>
        <w:t xml:space="preserve">- </w:t>
      </w:r>
      <w:r w:rsidRPr="00EC09A6">
        <w:rPr>
          <w:rFonts w:ascii="Times New Roman" w:hAnsi="Times New Roman" w:cs="Times New Roman"/>
          <w:sz w:val="28"/>
          <w:szCs w:val="28"/>
        </w:rPr>
        <w:t>32).</w:t>
      </w:r>
    </w:p>
    <w:p w14:paraId="101EBDBA" w14:textId="77777777" w:rsidR="00690ABE" w:rsidRPr="00EC09A6" w:rsidRDefault="00690ABE" w:rsidP="00B5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6136BB" w14:textId="77777777" w:rsidR="00A07F00" w:rsidRPr="00CE750D" w:rsidRDefault="001B059A" w:rsidP="001B05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eastAsia="Times New Roman" w:hAnsi="Times New Roman" w:cs="Times New Roman"/>
          <w:b/>
          <w:i/>
          <w:color w:val="000000"/>
          <w:sz w:val="28"/>
        </w:rPr>
        <w:t>Общественные отношения, работа с населением.</w:t>
      </w:r>
    </w:p>
    <w:p w14:paraId="5A7D5336" w14:textId="77777777" w:rsidR="00AC1605" w:rsidRDefault="00AC1605" w:rsidP="00AC1605">
      <w:pPr>
        <w:spacing w:after="0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14:paraId="14EE3010" w14:textId="110B30DF" w:rsidR="008732AF" w:rsidRDefault="008732AF" w:rsidP="00494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росту общественного доверия сегодня</w:t>
      </w:r>
      <w:r w:rsidR="009D112D">
        <w:rPr>
          <w:rFonts w:ascii="Times New Roman" w:hAnsi="Times New Roman" w:cs="Times New Roman"/>
          <w:sz w:val="28"/>
          <w:szCs w:val="28"/>
        </w:rPr>
        <w:t xml:space="preserve"> некоммерческие организации являются важнейшим участником общественных отношений, а их проблемы</w:t>
      </w:r>
      <w:r w:rsidR="00E01C4F">
        <w:rPr>
          <w:rFonts w:ascii="Times New Roman" w:hAnsi="Times New Roman" w:cs="Times New Roman"/>
          <w:sz w:val="28"/>
          <w:szCs w:val="28"/>
        </w:rPr>
        <w:t xml:space="preserve"> и</w:t>
      </w:r>
      <w:r w:rsidR="009D112D">
        <w:rPr>
          <w:rFonts w:ascii="Times New Roman" w:hAnsi="Times New Roman" w:cs="Times New Roman"/>
          <w:sz w:val="28"/>
          <w:szCs w:val="28"/>
        </w:rPr>
        <w:t xml:space="preserve"> вопросы развития стали значимой часть</w:t>
      </w:r>
      <w:r w:rsidR="001C2FAB">
        <w:rPr>
          <w:rFonts w:ascii="Times New Roman" w:hAnsi="Times New Roman" w:cs="Times New Roman"/>
          <w:sz w:val="28"/>
          <w:szCs w:val="28"/>
        </w:rPr>
        <w:t>ю</w:t>
      </w:r>
      <w:r w:rsidR="009D112D">
        <w:rPr>
          <w:rFonts w:ascii="Times New Roman" w:hAnsi="Times New Roman" w:cs="Times New Roman"/>
          <w:sz w:val="28"/>
          <w:szCs w:val="28"/>
        </w:rPr>
        <w:t xml:space="preserve"> повестки </w:t>
      </w:r>
      <w:r w:rsidR="00E01C4F">
        <w:rPr>
          <w:rFonts w:ascii="Times New Roman" w:hAnsi="Times New Roman" w:cs="Times New Roman"/>
          <w:sz w:val="28"/>
          <w:szCs w:val="28"/>
        </w:rPr>
        <w:t xml:space="preserve">дня </w:t>
      </w:r>
      <w:r w:rsidR="009D112D">
        <w:rPr>
          <w:rFonts w:ascii="Times New Roman" w:hAnsi="Times New Roman" w:cs="Times New Roman"/>
          <w:sz w:val="28"/>
          <w:szCs w:val="28"/>
        </w:rPr>
        <w:t>органов муниципал</w:t>
      </w:r>
      <w:r w:rsidR="00A84C8E">
        <w:rPr>
          <w:rFonts w:ascii="Times New Roman" w:hAnsi="Times New Roman" w:cs="Times New Roman"/>
          <w:sz w:val="28"/>
          <w:szCs w:val="28"/>
        </w:rPr>
        <w:t>ьной власти</w:t>
      </w:r>
      <w:r w:rsidR="009D11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B68971" w14:textId="5979DACF" w:rsidR="00A07F00" w:rsidRPr="00EC09A6" w:rsidRDefault="00A07F00" w:rsidP="00494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На территории района зарегистрированы и действуют </w:t>
      </w:r>
      <w:r w:rsidR="00494570">
        <w:rPr>
          <w:rFonts w:ascii="Times New Roman" w:hAnsi="Times New Roman" w:cs="Times New Roman"/>
          <w:sz w:val="28"/>
          <w:szCs w:val="28"/>
        </w:rPr>
        <w:t xml:space="preserve">7 социально-ориентированных некоммерческих организаций, которым </w:t>
      </w:r>
      <w:r w:rsidRPr="00EC09A6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A84C8E" w:rsidRPr="00EC09A6">
        <w:rPr>
          <w:rFonts w:ascii="Times New Roman" w:hAnsi="Times New Roman" w:cs="Times New Roman"/>
          <w:sz w:val="28"/>
          <w:szCs w:val="28"/>
        </w:rPr>
        <w:t>была оказана финансовая помощь</w:t>
      </w:r>
      <w:r w:rsidR="00A84C8E">
        <w:rPr>
          <w:rFonts w:ascii="Times New Roman" w:hAnsi="Times New Roman" w:cs="Times New Roman"/>
          <w:sz w:val="28"/>
          <w:szCs w:val="28"/>
        </w:rPr>
        <w:t xml:space="preserve"> в сумме 826</w:t>
      </w:r>
      <w:r w:rsidR="00A84C8E" w:rsidRPr="00EC09A6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Pr="00EC09A6">
        <w:rPr>
          <w:rFonts w:ascii="Times New Roman" w:hAnsi="Times New Roman" w:cs="Times New Roman"/>
          <w:sz w:val="28"/>
          <w:szCs w:val="28"/>
        </w:rPr>
        <w:t xml:space="preserve">на развитие гражданского </w:t>
      </w:r>
      <w:r w:rsidR="00A84C8E">
        <w:rPr>
          <w:rFonts w:ascii="Times New Roman" w:hAnsi="Times New Roman" w:cs="Times New Roman"/>
          <w:sz w:val="28"/>
          <w:szCs w:val="28"/>
        </w:rPr>
        <w:t>общества и реализацию социально-</w:t>
      </w:r>
      <w:r w:rsidRPr="00EC09A6">
        <w:rPr>
          <w:rFonts w:ascii="Times New Roman" w:hAnsi="Times New Roman" w:cs="Times New Roman"/>
          <w:sz w:val="28"/>
          <w:szCs w:val="28"/>
        </w:rPr>
        <w:t>значимых задач</w:t>
      </w:r>
      <w:r w:rsidR="00A84C8E">
        <w:rPr>
          <w:rFonts w:ascii="Times New Roman" w:hAnsi="Times New Roman" w:cs="Times New Roman"/>
          <w:sz w:val="28"/>
          <w:szCs w:val="28"/>
        </w:rPr>
        <w:t>.</w:t>
      </w:r>
      <w:r w:rsidR="00A84C8E" w:rsidRPr="00A8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36D4C" w14:textId="657E0CD1" w:rsidR="00A07F00" w:rsidRPr="00EC09A6" w:rsidRDefault="00A07F00" w:rsidP="00D00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В рамках празднования Дня семьи, любви и верности с участием Союза женщин Кошехабльского района было организовано торжественное чествование </w:t>
      </w:r>
      <w:r w:rsidR="00C6698D">
        <w:rPr>
          <w:rFonts w:ascii="Times New Roman" w:hAnsi="Times New Roman" w:cs="Times New Roman"/>
          <w:sz w:val="28"/>
          <w:szCs w:val="28"/>
        </w:rPr>
        <w:t xml:space="preserve">народного артиста РФ </w:t>
      </w:r>
      <w:proofErr w:type="spellStart"/>
      <w:r w:rsidR="00C6698D">
        <w:rPr>
          <w:rFonts w:ascii="Times New Roman" w:hAnsi="Times New Roman" w:cs="Times New Roman"/>
          <w:sz w:val="28"/>
          <w:szCs w:val="28"/>
        </w:rPr>
        <w:t>Заурбия</w:t>
      </w:r>
      <w:proofErr w:type="spellEnd"/>
      <w:r w:rsidR="00C6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8D">
        <w:rPr>
          <w:rFonts w:ascii="Times New Roman" w:hAnsi="Times New Roman" w:cs="Times New Roman"/>
          <w:sz w:val="28"/>
          <w:szCs w:val="28"/>
        </w:rPr>
        <w:t>Хатутовича</w:t>
      </w:r>
      <w:proofErr w:type="spellEnd"/>
      <w:r w:rsidR="00257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53">
        <w:rPr>
          <w:rFonts w:ascii="Times New Roman" w:hAnsi="Times New Roman" w:cs="Times New Roman"/>
          <w:sz w:val="28"/>
          <w:szCs w:val="28"/>
        </w:rPr>
        <w:t>Зехова</w:t>
      </w:r>
      <w:proofErr w:type="spellEnd"/>
      <w:r w:rsidR="00C6698D">
        <w:rPr>
          <w:rFonts w:ascii="Times New Roman" w:hAnsi="Times New Roman" w:cs="Times New Roman"/>
          <w:sz w:val="28"/>
          <w:szCs w:val="28"/>
        </w:rPr>
        <w:t xml:space="preserve"> и его супруги – заслуженной артистки РФ </w:t>
      </w:r>
      <w:proofErr w:type="spellStart"/>
      <w:r w:rsidR="00C6698D">
        <w:rPr>
          <w:rFonts w:ascii="Times New Roman" w:hAnsi="Times New Roman" w:cs="Times New Roman"/>
          <w:sz w:val="28"/>
          <w:szCs w:val="28"/>
        </w:rPr>
        <w:t>Мелеачет</w:t>
      </w:r>
      <w:proofErr w:type="spellEnd"/>
      <w:r w:rsidR="00C6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8D">
        <w:rPr>
          <w:rFonts w:ascii="Times New Roman" w:hAnsi="Times New Roman" w:cs="Times New Roman"/>
          <w:sz w:val="28"/>
          <w:szCs w:val="28"/>
        </w:rPr>
        <w:t>Зауркановны</w:t>
      </w:r>
      <w:proofErr w:type="spellEnd"/>
      <w:r w:rsidR="00C6698D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>по случаю 50-летия совместной жизни.</w:t>
      </w:r>
    </w:p>
    <w:p w14:paraId="7544CDC1" w14:textId="6D85AB1A" w:rsidR="00A07F00" w:rsidRPr="00EC09A6" w:rsidRDefault="00A07F00" w:rsidP="00D00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Победителем в республиканском </w:t>
      </w:r>
      <w:r w:rsidRPr="00690ABE">
        <w:rPr>
          <w:rFonts w:ascii="Times New Roman" w:hAnsi="Times New Roman" w:cs="Times New Roman"/>
          <w:sz w:val="28"/>
          <w:szCs w:val="28"/>
        </w:rPr>
        <w:t>конкурсе</w:t>
      </w:r>
      <w:r w:rsidRPr="00EC09A6">
        <w:rPr>
          <w:rFonts w:ascii="Times New Roman" w:hAnsi="Times New Roman" w:cs="Times New Roman"/>
          <w:sz w:val="28"/>
          <w:szCs w:val="28"/>
        </w:rPr>
        <w:t xml:space="preserve"> стало О</w:t>
      </w:r>
      <w:r w:rsidR="00690ABE">
        <w:rPr>
          <w:rFonts w:ascii="Times New Roman" w:hAnsi="Times New Roman" w:cs="Times New Roman"/>
          <w:sz w:val="28"/>
          <w:szCs w:val="28"/>
        </w:rPr>
        <w:t xml:space="preserve">бщественное движение </w:t>
      </w:r>
      <w:r w:rsidRPr="00EC09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– Черкесский Парламент», </w:t>
      </w:r>
      <w:r w:rsidR="00690ABE">
        <w:rPr>
          <w:rFonts w:ascii="Times New Roman" w:hAnsi="Times New Roman" w:cs="Times New Roman"/>
          <w:sz w:val="28"/>
          <w:szCs w:val="28"/>
        </w:rPr>
        <w:t>получившее</w:t>
      </w:r>
      <w:r w:rsidRPr="00EC09A6">
        <w:rPr>
          <w:rFonts w:ascii="Times New Roman" w:hAnsi="Times New Roman" w:cs="Times New Roman"/>
          <w:sz w:val="28"/>
          <w:szCs w:val="28"/>
        </w:rPr>
        <w:t xml:space="preserve"> грант в размере 451,8 тысяч рублей на реализацию проекта «Река Лаба – Река Дружбы». </w:t>
      </w:r>
    </w:p>
    <w:p w14:paraId="45A725B4" w14:textId="73C31B0E" w:rsidR="00971B89" w:rsidRDefault="00C6698D" w:rsidP="00971B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</w:t>
      </w:r>
      <w:r w:rsidR="00AC1605" w:rsidRPr="002E4A76">
        <w:rPr>
          <w:rFonts w:ascii="Times New Roman" w:hAnsi="Times New Roman"/>
          <w:sz w:val="28"/>
          <w:szCs w:val="28"/>
        </w:rPr>
        <w:t xml:space="preserve"> эффективного исполнения полномочий, возложенных на органы местного самоуправления</w:t>
      </w:r>
      <w:r w:rsidR="00E01C4F">
        <w:rPr>
          <w:rFonts w:ascii="Times New Roman" w:hAnsi="Times New Roman"/>
          <w:sz w:val="28"/>
          <w:szCs w:val="28"/>
        </w:rPr>
        <w:t xml:space="preserve"> очень</w:t>
      </w:r>
      <w:r w:rsidR="00AC1605" w:rsidRPr="002E4A76">
        <w:rPr>
          <w:rFonts w:ascii="Times New Roman" w:hAnsi="Times New Roman"/>
          <w:sz w:val="28"/>
          <w:szCs w:val="28"/>
        </w:rPr>
        <w:t xml:space="preserve"> важно </w:t>
      </w:r>
      <w:r w:rsidR="00AC1605" w:rsidRPr="005B4592">
        <w:rPr>
          <w:rFonts w:ascii="Times New Roman" w:hAnsi="Times New Roman"/>
          <w:sz w:val="28"/>
          <w:szCs w:val="28"/>
        </w:rPr>
        <w:t xml:space="preserve">встречаться с жителями, </w:t>
      </w:r>
      <w:r w:rsidR="00AC1605">
        <w:rPr>
          <w:rFonts w:ascii="Times New Roman" w:hAnsi="Times New Roman"/>
          <w:sz w:val="28"/>
          <w:szCs w:val="28"/>
        </w:rPr>
        <w:t>вести с ними открытый диалог</w:t>
      </w:r>
      <w:r w:rsidR="00AC1605" w:rsidRPr="002E4A76">
        <w:rPr>
          <w:rFonts w:ascii="Times New Roman" w:hAnsi="Times New Roman"/>
          <w:sz w:val="28"/>
          <w:szCs w:val="28"/>
        </w:rPr>
        <w:t xml:space="preserve"> </w:t>
      </w:r>
      <w:r w:rsidR="00AC1605">
        <w:rPr>
          <w:rFonts w:ascii="Times New Roman" w:hAnsi="Times New Roman"/>
          <w:sz w:val="28"/>
          <w:szCs w:val="28"/>
        </w:rPr>
        <w:t xml:space="preserve">при участии старшего поколения, депутатского корпуса, сельских поселений, молодежи. </w:t>
      </w:r>
    </w:p>
    <w:p w14:paraId="0218D901" w14:textId="2CC2BBB0" w:rsidR="004F687B" w:rsidRPr="00C6698D" w:rsidRDefault="004F687B" w:rsidP="00971B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98D">
        <w:rPr>
          <w:rFonts w:ascii="Times New Roman" w:hAnsi="Times New Roman"/>
          <w:sz w:val="28"/>
          <w:szCs w:val="28"/>
        </w:rPr>
        <w:t>В районе продолжаются традиционные сходы граждан. Они проходят в каждом сельском поселении</w:t>
      </w:r>
      <w:r w:rsidR="00C6698D">
        <w:rPr>
          <w:rFonts w:ascii="Times New Roman" w:hAnsi="Times New Roman"/>
          <w:sz w:val="28"/>
          <w:szCs w:val="28"/>
        </w:rPr>
        <w:t xml:space="preserve"> и дают возможность жителям населенных пунктов </w:t>
      </w:r>
      <w:r w:rsidRPr="00C6698D">
        <w:rPr>
          <w:rFonts w:ascii="Times New Roman" w:hAnsi="Times New Roman"/>
          <w:sz w:val="28"/>
          <w:szCs w:val="28"/>
        </w:rPr>
        <w:t>напрямую задать все волнующие их вопросы</w:t>
      </w:r>
      <w:r w:rsidR="00C6698D">
        <w:rPr>
          <w:rFonts w:ascii="Times New Roman" w:hAnsi="Times New Roman"/>
          <w:sz w:val="28"/>
          <w:szCs w:val="28"/>
        </w:rPr>
        <w:t xml:space="preserve"> и </w:t>
      </w:r>
      <w:r w:rsidRPr="00C6698D">
        <w:rPr>
          <w:rFonts w:ascii="Times New Roman" w:hAnsi="Times New Roman"/>
          <w:sz w:val="28"/>
          <w:szCs w:val="28"/>
        </w:rPr>
        <w:t xml:space="preserve">высказать свои </w:t>
      </w:r>
      <w:r w:rsidR="00C6698D">
        <w:rPr>
          <w:rFonts w:ascii="Times New Roman" w:hAnsi="Times New Roman"/>
          <w:sz w:val="28"/>
          <w:szCs w:val="28"/>
        </w:rPr>
        <w:t>предложения</w:t>
      </w:r>
      <w:r w:rsidRPr="00C6698D">
        <w:rPr>
          <w:rFonts w:ascii="Times New Roman" w:hAnsi="Times New Roman"/>
          <w:sz w:val="28"/>
          <w:szCs w:val="28"/>
        </w:rPr>
        <w:t>.</w:t>
      </w:r>
    </w:p>
    <w:p w14:paraId="0E49AC25" w14:textId="552A8D82" w:rsidR="007D64E6" w:rsidRDefault="007D64E6" w:rsidP="00AC16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98D">
        <w:rPr>
          <w:rFonts w:ascii="Times New Roman" w:hAnsi="Times New Roman"/>
          <w:sz w:val="28"/>
          <w:szCs w:val="28"/>
        </w:rPr>
        <w:t xml:space="preserve">Одним из наиболее волнующих вопросов в минувшем году </w:t>
      </w:r>
      <w:r w:rsidR="00C6698D">
        <w:rPr>
          <w:rFonts w:ascii="Times New Roman" w:hAnsi="Times New Roman"/>
          <w:sz w:val="28"/>
          <w:szCs w:val="28"/>
        </w:rPr>
        <w:t>стал вопрос безнадзорности бродячих животных</w:t>
      </w:r>
      <w:r w:rsidRPr="00C6698D">
        <w:rPr>
          <w:rFonts w:ascii="Times New Roman" w:hAnsi="Times New Roman"/>
          <w:sz w:val="28"/>
          <w:szCs w:val="28"/>
        </w:rPr>
        <w:t xml:space="preserve">. Для решения данного вопроса был заключен контракт со специализированной организацией на сумму 1 </w:t>
      </w:r>
      <w:proofErr w:type="gramStart"/>
      <w:r w:rsidRPr="00C6698D">
        <w:rPr>
          <w:rFonts w:ascii="Times New Roman" w:hAnsi="Times New Roman"/>
          <w:sz w:val="28"/>
          <w:szCs w:val="28"/>
        </w:rPr>
        <w:t>млн</w:t>
      </w:r>
      <w:proofErr w:type="gramEnd"/>
      <w:r w:rsidRPr="00C6698D">
        <w:rPr>
          <w:rFonts w:ascii="Times New Roman" w:hAnsi="Times New Roman"/>
          <w:sz w:val="28"/>
          <w:szCs w:val="28"/>
        </w:rPr>
        <w:t xml:space="preserve"> 700 тыс. рублей.  </w:t>
      </w:r>
      <w:r w:rsidR="00A84C8E">
        <w:rPr>
          <w:rFonts w:ascii="Times New Roman" w:hAnsi="Times New Roman"/>
          <w:sz w:val="28"/>
          <w:szCs w:val="28"/>
        </w:rPr>
        <w:t>В целях</w:t>
      </w:r>
      <w:r w:rsidRPr="00C6698D">
        <w:rPr>
          <w:rFonts w:ascii="Times New Roman" w:hAnsi="Times New Roman"/>
          <w:sz w:val="28"/>
          <w:szCs w:val="28"/>
        </w:rPr>
        <w:t xml:space="preserve"> поэтапного решения проблемы подрядной организацией планомерно проводится отлов, вакцинация, стерилизация и </w:t>
      </w:r>
      <w:proofErr w:type="spellStart"/>
      <w:r w:rsidRPr="00C6698D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Pr="00C6698D">
        <w:rPr>
          <w:rFonts w:ascii="Times New Roman" w:hAnsi="Times New Roman"/>
          <w:sz w:val="28"/>
          <w:szCs w:val="28"/>
        </w:rPr>
        <w:t xml:space="preserve"> бездомных собак. Работа будет продолжена и в этом году.</w:t>
      </w:r>
    </w:p>
    <w:p w14:paraId="3B5DC470" w14:textId="7AFB7C4E" w:rsidR="00AC1605" w:rsidRDefault="00AC1605" w:rsidP="00AC160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A76">
        <w:rPr>
          <w:rFonts w:ascii="Times New Roman" w:hAnsi="Times New Roman"/>
          <w:color w:val="000000"/>
          <w:sz w:val="28"/>
          <w:szCs w:val="28"/>
        </w:rPr>
        <w:t>Личное взаимодействие</w:t>
      </w:r>
      <w:r w:rsidR="00971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A76">
        <w:rPr>
          <w:rFonts w:ascii="Times New Roman" w:hAnsi="Times New Roman"/>
          <w:color w:val="000000"/>
          <w:sz w:val="28"/>
          <w:szCs w:val="28"/>
        </w:rPr>
        <w:t>с жителями особенно важно</w:t>
      </w:r>
      <w:r>
        <w:rPr>
          <w:rFonts w:ascii="Times New Roman" w:hAnsi="Times New Roman"/>
          <w:color w:val="000000"/>
          <w:sz w:val="28"/>
          <w:szCs w:val="28"/>
        </w:rPr>
        <w:t xml:space="preserve"> для выявления</w:t>
      </w:r>
      <w:r w:rsidRPr="002E4A76">
        <w:rPr>
          <w:rFonts w:ascii="Times New Roman" w:hAnsi="Times New Roman"/>
          <w:color w:val="000000"/>
          <w:sz w:val="28"/>
          <w:szCs w:val="28"/>
        </w:rPr>
        <w:t xml:space="preserve"> наиболее актуальны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2E4A76">
        <w:rPr>
          <w:rFonts w:ascii="Times New Roman" w:hAnsi="Times New Roman"/>
          <w:color w:val="000000"/>
          <w:sz w:val="28"/>
          <w:szCs w:val="28"/>
        </w:rPr>
        <w:t xml:space="preserve">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2E4A76">
        <w:rPr>
          <w:rFonts w:ascii="Times New Roman" w:hAnsi="Times New Roman"/>
          <w:color w:val="000000"/>
          <w:sz w:val="28"/>
          <w:szCs w:val="28"/>
        </w:rPr>
        <w:t xml:space="preserve"> даёт возможность оперативно помочь людям</w:t>
      </w:r>
      <w:r>
        <w:rPr>
          <w:rFonts w:ascii="Times New Roman" w:hAnsi="Times New Roman"/>
          <w:color w:val="000000"/>
          <w:sz w:val="28"/>
          <w:szCs w:val="28"/>
        </w:rPr>
        <w:t xml:space="preserve"> в различных ситуациях</w:t>
      </w:r>
      <w:r w:rsidRPr="002E4A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745C1A0" w14:textId="087A838A" w:rsidR="001808C7" w:rsidRPr="001808C7" w:rsidRDefault="001808C7" w:rsidP="00AC1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C7">
        <w:rPr>
          <w:rFonts w:ascii="Times New Roman" w:hAnsi="Times New Roman" w:cs="Times New Roman"/>
          <w:sz w:val="28"/>
          <w:szCs w:val="28"/>
        </w:rPr>
        <w:t>В 2023 году проведено 48 приёмов, принято 183 человека, поступило 7</w:t>
      </w:r>
      <w:r w:rsidR="00DB39B5">
        <w:rPr>
          <w:rFonts w:ascii="Times New Roman" w:hAnsi="Times New Roman" w:cs="Times New Roman"/>
          <w:sz w:val="28"/>
          <w:szCs w:val="28"/>
        </w:rPr>
        <w:t>5</w:t>
      </w:r>
      <w:r w:rsidRPr="001808C7">
        <w:rPr>
          <w:rFonts w:ascii="Times New Roman" w:hAnsi="Times New Roman" w:cs="Times New Roman"/>
          <w:sz w:val="28"/>
          <w:szCs w:val="28"/>
        </w:rPr>
        <w:t xml:space="preserve"> письменных обращений, которые также не остались без внимания.</w:t>
      </w:r>
    </w:p>
    <w:p w14:paraId="6A21CECB" w14:textId="77777777" w:rsidR="00AC1605" w:rsidRPr="001808C7" w:rsidRDefault="001808C7" w:rsidP="00AC1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C7">
        <w:rPr>
          <w:rFonts w:ascii="Times New Roman" w:hAnsi="Times New Roman" w:cs="Times New Roman"/>
          <w:sz w:val="28"/>
          <w:szCs w:val="28"/>
        </w:rPr>
        <w:t>Быть постоянно на связи с жителями района, оперативно реагировать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8C7">
        <w:rPr>
          <w:rFonts w:ascii="Times New Roman" w:hAnsi="Times New Roman" w:cs="Times New Roman"/>
          <w:sz w:val="28"/>
          <w:szCs w:val="28"/>
        </w:rPr>
        <w:t xml:space="preserve">их просьбы и предложения </w:t>
      </w:r>
      <w:r w:rsidR="003970C0">
        <w:rPr>
          <w:rFonts w:ascii="Times New Roman" w:hAnsi="Times New Roman" w:cs="Times New Roman"/>
          <w:sz w:val="28"/>
          <w:szCs w:val="28"/>
        </w:rPr>
        <w:t>нам</w:t>
      </w:r>
      <w:r w:rsidRPr="001808C7">
        <w:rPr>
          <w:rFonts w:ascii="Times New Roman" w:hAnsi="Times New Roman" w:cs="Times New Roman"/>
          <w:sz w:val="28"/>
          <w:szCs w:val="28"/>
        </w:rPr>
        <w:t xml:space="preserve"> помогает </w:t>
      </w:r>
      <w:proofErr w:type="gramStart"/>
      <w:r w:rsidR="003970C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397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8C7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1808C7">
        <w:rPr>
          <w:rFonts w:ascii="Times New Roman" w:hAnsi="Times New Roman" w:cs="Times New Roman"/>
          <w:sz w:val="28"/>
          <w:szCs w:val="28"/>
        </w:rPr>
        <w:t>-канал, а также личные страницы в социальных сетях: «</w:t>
      </w:r>
      <w:proofErr w:type="spellStart"/>
      <w:r w:rsidRPr="001808C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808C7">
        <w:rPr>
          <w:rFonts w:ascii="Times New Roman" w:hAnsi="Times New Roman" w:cs="Times New Roman"/>
          <w:sz w:val="28"/>
          <w:szCs w:val="28"/>
        </w:rPr>
        <w:t xml:space="preserve">» и «Одноклассники». </w:t>
      </w:r>
      <w:r w:rsidR="00AC1605" w:rsidRPr="001808C7">
        <w:rPr>
          <w:rFonts w:ascii="Times New Roman" w:hAnsi="Times New Roman" w:cs="Times New Roman"/>
          <w:sz w:val="28"/>
          <w:szCs w:val="28"/>
        </w:rPr>
        <w:t>Достоверная информация о деятельности администрации района также регулярно освещается на официальном сайте муниципалитета.</w:t>
      </w:r>
    </w:p>
    <w:p w14:paraId="2E074060" w14:textId="5811B3C8" w:rsidR="001808C7" w:rsidRPr="001808C7" w:rsidRDefault="00AC1605" w:rsidP="00180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социальные сети в наш адрес </w:t>
      </w:r>
      <w:r w:rsidR="00A84C8E">
        <w:rPr>
          <w:rFonts w:ascii="Times New Roman" w:hAnsi="Times New Roman" w:cs="Times New Roman"/>
          <w:sz w:val="28"/>
          <w:szCs w:val="28"/>
        </w:rPr>
        <w:t>поступило 5</w:t>
      </w:r>
      <w:r w:rsidR="001808C7" w:rsidRPr="001808C7">
        <w:rPr>
          <w:rFonts w:ascii="Times New Roman" w:hAnsi="Times New Roman" w:cs="Times New Roman"/>
          <w:sz w:val="28"/>
          <w:szCs w:val="28"/>
        </w:rPr>
        <w:t>9 обращений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84C8E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</w:t>
      </w:r>
      <w:r w:rsidR="001808C7" w:rsidRPr="001808C7">
        <w:rPr>
          <w:rFonts w:ascii="Times New Roman" w:hAnsi="Times New Roman" w:cs="Times New Roman"/>
          <w:sz w:val="28"/>
          <w:szCs w:val="28"/>
        </w:rPr>
        <w:t xml:space="preserve"> в к</w:t>
      </w:r>
      <w:r w:rsidR="00A84C8E">
        <w:rPr>
          <w:rFonts w:ascii="Times New Roman" w:hAnsi="Times New Roman" w:cs="Times New Roman"/>
          <w:sz w:val="28"/>
          <w:szCs w:val="28"/>
        </w:rPr>
        <w:t>ратчайшие</w:t>
      </w:r>
      <w:r w:rsidR="001808C7" w:rsidRPr="001808C7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14:paraId="3CBE0BF7" w14:textId="496F86CC" w:rsidR="00BF4FA2" w:rsidRDefault="00BF4FA2" w:rsidP="00BF4FA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0A28">
        <w:rPr>
          <w:rFonts w:ascii="Times New Roman" w:hAnsi="Times New Roman" w:cs="Times New Roman"/>
          <w:sz w:val="28"/>
          <w:szCs w:val="28"/>
        </w:rPr>
        <w:t>СМИ района представлены газетой «Кошехабльские вест</w:t>
      </w:r>
      <w:r>
        <w:rPr>
          <w:rFonts w:ascii="Times New Roman" w:hAnsi="Times New Roman" w:cs="Times New Roman"/>
          <w:sz w:val="28"/>
          <w:szCs w:val="28"/>
        </w:rPr>
        <w:t xml:space="preserve">и» и муниципальным телевидением, которые на регулярной основе </w:t>
      </w:r>
      <w:r w:rsidR="00971B89">
        <w:rPr>
          <w:rFonts w:ascii="Times New Roman" w:hAnsi="Times New Roman" w:cs="Times New Roman"/>
          <w:sz w:val="28"/>
          <w:szCs w:val="28"/>
        </w:rPr>
        <w:t xml:space="preserve">знакомят жителей </w:t>
      </w:r>
      <w:r>
        <w:rPr>
          <w:rFonts w:ascii="Times New Roman" w:hAnsi="Times New Roman" w:cs="Times New Roman"/>
          <w:sz w:val="28"/>
          <w:szCs w:val="28"/>
        </w:rPr>
        <w:t>с основными событиями, про</w:t>
      </w:r>
      <w:r w:rsidR="00971B89">
        <w:rPr>
          <w:rFonts w:ascii="Times New Roman" w:hAnsi="Times New Roman" w:cs="Times New Roman"/>
          <w:sz w:val="28"/>
          <w:szCs w:val="28"/>
        </w:rPr>
        <w:t xml:space="preserve">исходящими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="00971B89">
        <w:rPr>
          <w:rFonts w:ascii="Times New Roman" w:hAnsi="Times New Roman" w:cs="Times New Roman"/>
          <w:sz w:val="28"/>
          <w:szCs w:val="28"/>
        </w:rPr>
        <w:t xml:space="preserve"> и республике.</w:t>
      </w:r>
      <w:r>
        <w:rPr>
          <w:rFonts w:ascii="Times New Roman" w:hAnsi="Times New Roman" w:cs="Times New Roman"/>
          <w:sz w:val="28"/>
          <w:szCs w:val="28"/>
        </w:rPr>
        <w:t xml:space="preserve"> На страницах газеты </w:t>
      </w:r>
      <w:r w:rsidR="00971B8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публикуются основные документы, относящиеся к деятельности органов местного самоуправления.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1DDC916" w14:textId="537F3465" w:rsidR="001808C7" w:rsidRPr="001808C7" w:rsidRDefault="00AC1605" w:rsidP="00180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08C7" w:rsidRPr="001808C7"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08C7" w:rsidRPr="001808C7">
        <w:rPr>
          <w:rFonts w:ascii="Times New Roman" w:hAnsi="Times New Roman" w:cs="Times New Roman"/>
          <w:sz w:val="28"/>
          <w:szCs w:val="28"/>
        </w:rPr>
        <w:t xml:space="preserve"> проблемны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08C7" w:rsidRPr="001808C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08C7" w:rsidRPr="0018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решаются в</w:t>
      </w:r>
      <w:r w:rsidR="008855F1">
        <w:rPr>
          <w:rFonts w:ascii="Times New Roman" w:hAnsi="Times New Roman" w:cs="Times New Roman"/>
          <w:sz w:val="28"/>
          <w:szCs w:val="28"/>
        </w:rPr>
        <w:t xml:space="preserve"> тесном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="001808C7" w:rsidRPr="001808C7">
        <w:rPr>
          <w:rFonts w:ascii="Times New Roman" w:hAnsi="Times New Roman" w:cs="Times New Roman"/>
          <w:sz w:val="28"/>
          <w:szCs w:val="28"/>
        </w:rPr>
        <w:t xml:space="preserve"> с Центром управления регионом</w:t>
      </w:r>
      <w:r w:rsidR="00971B89">
        <w:rPr>
          <w:rFonts w:ascii="Times New Roman" w:hAnsi="Times New Roman" w:cs="Times New Roman"/>
          <w:sz w:val="28"/>
          <w:szCs w:val="28"/>
        </w:rPr>
        <w:t>. В</w:t>
      </w:r>
      <w:r w:rsidR="001808C7" w:rsidRPr="001808C7">
        <w:rPr>
          <w:rFonts w:ascii="Times New Roman" w:hAnsi="Times New Roman" w:cs="Times New Roman"/>
          <w:sz w:val="28"/>
          <w:szCs w:val="28"/>
        </w:rPr>
        <w:t xml:space="preserve"> районе создано 50 </w:t>
      </w:r>
      <w:proofErr w:type="spellStart"/>
      <w:r w:rsidR="001808C7" w:rsidRPr="001808C7">
        <w:rPr>
          <w:rFonts w:ascii="Times New Roman" w:hAnsi="Times New Roman" w:cs="Times New Roman"/>
          <w:sz w:val="28"/>
          <w:szCs w:val="28"/>
        </w:rPr>
        <w:t>Госпабликов</w:t>
      </w:r>
      <w:proofErr w:type="spellEnd"/>
      <w:r w:rsidR="001808C7" w:rsidRPr="001808C7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учреждений, которые также помогают нам выстраивать конструктивный диалог с населением.</w:t>
      </w:r>
    </w:p>
    <w:p w14:paraId="14784057" w14:textId="77777777" w:rsidR="00FA74EC" w:rsidRDefault="001808C7" w:rsidP="00FA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C7">
        <w:rPr>
          <w:rFonts w:ascii="Times New Roman" w:hAnsi="Times New Roman" w:cs="Times New Roman"/>
          <w:sz w:val="28"/>
          <w:szCs w:val="28"/>
        </w:rPr>
        <w:t xml:space="preserve">Не могу не отметить, что по итогам ежегодного конкурса, проводимого </w:t>
      </w:r>
      <w:proofErr w:type="spellStart"/>
      <w:r w:rsidRPr="006B355C">
        <w:rPr>
          <w:rFonts w:ascii="Times New Roman" w:hAnsi="Times New Roman" w:cs="Times New Roman"/>
          <w:sz w:val="28"/>
          <w:szCs w:val="28"/>
        </w:rPr>
        <w:t>ЦУРом</w:t>
      </w:r>
      <w:proofErr w:type="spellEnd"/>
      <w:r w:rsidRPr="006B355C">
        <w:rPr>
          <w:rFonts w:ascii="Times New Roman" w:hAnsi="Times New Roman" w:cs="Times New Roman"/>
          <w:sz w:val="28"/>
          <w:szCs w:val="28"/>
        </w:rPr>
        <w:t xml:space="preserve"> Адыгеи, в прошлом году </w:t>
      </w:r>
      <w:proofErr w:type="spellStart"/>
      <w:r w:rsidRPr="006B355C">
        <w:rPr>
          <w:rFonts w:ascii="Times New Roman" w:hAnsi="Times New Roman" w:cs="Times New Roman"/>
          <w:sz w:val="28"/>
          <w:szCs w:val="28"/>
        </w:rPr>
        <w:t>Госпаблик</w:t>
      </w:r>
      <w:proofErr w:type="spellEnd"/>
      <w:r w:rsidRPr="006B355C">
        <w:rPr>
          <w:rFonts w:ascii="Times New Roman" w:hAnsi="Times New Roman" w:cs="Times New Roman"/>
          <w:sz w:val="28"/>
          <w:szCs w:val="28"/>
        </w:rPr>
        <w:t xml:space="preserve"> нашего района в социальной сети </w:t>
      </w:r>
      <w:proofErr w:type="spellStart"/>
      <w:r w:rsidRPr="006B355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B355C">
        <w:rPr>
          <w:rFonts w:ascii="Times New Roman" w:hAnsi="Times New Roman" w:cs="Times New Roman"/>
          <w:sz w:val="28"/>
          <w:szCs w:val="28"/>
        </w:rPr>
        <w:t xml:space="preserve"> был признан лучшим! Постараемся не снижать планку и работать в заданном направлении.</w:t>
      </w:r>
    </w:p>
    <w:p w14:paraId="6448F9EF" w14:textId="77777777" w:rsidR="00FA74EC" w:rsidRDefault="00FA74EC" w:rsidP="00FA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9D3F7D" w14:textId="5D5A134D" w:rsidR="008855F1" w:rsidRPr="00CE750D" w:rsidRDefault="00AF3DCF" w:rsidP="00971B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71B8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4F1D68" w:rsidRPr="00CE750D">
        <w:rPr>
          <w:rFonts w:ascii="Times New Roman" w:hAnsi="Times New Roman" w:cs="Times New Roman"/>
          <w:b/>
          <w:i/>
          <w:sz w:val="28"/>
          <w:szCs w:val="28"/>
        </w:rPr>
        <w:t>Уважаемые депутаты!</w:t>
      </w:r>
    </w:p>
    <w:p w14:paraId="6A998D3A" w14:textId="77777777" w:rsidR="00D108F1" w:rsidRDefault="00D108F1" w:rsidP="006B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CBDCB6" w14:textId="37B50346" w:rsidR="00201AD3" w:rsidRDefault="00201AD3" w:rsidP="00D108F1">
      <w:pPr>
        <w:spacing w:after="0" w:line="240" w:lineRule="auto"/>
        <w:ind w:firstLine="708"/>
        <w:jc w:val="both"/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 w:rsidRPr="00201AD3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В </w:t>
      </w:r>
      <w:r w:rsidR="00FA74EC">
        <w:rPr>
          <w:rFonts w:ascii="OpenSans" w:hAnsi="OpenSans"/>
          <w:color w:val="000000"/>
          <w:sz w:val="28"/>
          <w:szCs w:val="28"/>
          <w:shd w:val="clear" w:color="auto" w:fill="FFFFFF"/>
        </w:rPr>
        <w:t>конце</w:t>
      </w:r>
      <w:r w:rsidRPr="00201AD3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года я в составе делегации Республики Адыгея принимал участие в открытии экспозиции Республики Адыгея 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на ВДНХ в г</w:t>
      </w:r>
      <w:r w:rsidR="00971B89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ороде 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Москва.</w:t>
      </w:r>
    </w:p>
    <w:p w14:paraId="6ADF0882" w14:textId="77777777" w:rsidR="00201AD3" w:rsidRPr="00201AD3" w:rsidRDefault="00201AD3" w:rsidP="00D10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  <w:shd w:val="clear" w:color="auto" w:fill="FFFFFF"/>
        </w:rPr>
        <w:lastRenderedPageBreak/>
        <w:t>Я горжусь тем, что нам удалось прод</w:t>
      </w:r>
      <w:r w:rsidRPr="00201AD3">
        <w:rPr>
          <w:rFonts w:ascii="OpenSans" w:hAnsi="OpenSans"/>
          <w:color w:val="000000"/>
          <w:sz w:val="28"/>
          <w:szCs w:val="28"/>
          <w:shd w:val="clear" w:color="auto" w:fill="FFFFFF"/>
        </w:rPr>
        <w:t>емонстрировать свои успехи в различных отраслях экономики, культуры, спорта, сельского хозяйства и других сферах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. Наш</w:t>
      </w:r>
      <w:r w:rsidRPr="00201AD3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регион 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всегда будет отличаться своей аутентичностью. Мы рады, что жители нашей огромной страны получили возможность ознакомиться с каждым регионом, в частности, с нашей прекрасной Адыгеей</w:t>
      </w:r>
      <w:r w:rsidR="00FA74EC">
        <w:rPr>
          <w:rFonts w:ascii="OpenSans" w:hAnsi="OpenSans"/>
          <w:color w:val="000000"/>
          <w:sz w:val="28"/>
          <w:szCs w:val="28"/>
          <w:shd w:val="clear" w:color="auto" w:fill="FFFFFF"/>
        </w:rPr>
        <w:t>.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</w:p>
    <w:p w14:paraId="4EECCA44" w14:textId="609E8DE9" w:rsidR="004F1D68" w:rsidRPr="00B66F7A" w:rsidRDefault="00D108F1" w:rsidP="00B66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7A">
        <w:rPr>
          <w:rFonts w:ascii="Times New Roman" w:hAnsi="Times New Roman" w:cs="Times New Roman"/>
          <w:sz w:val="28"/>
          <w:szCs w:val="28"/>
        </w:rPr>
        <w:t>В</w:t>
      </w:r>
      <w:r w:rsidR="00B66F7A">
        <w:rPr>
          <w:rFonts w:ascii="Times New Roman" w:hAnsi="Times New Roman" w:cs="Times New Roman"/>
          <w:sz w:val="28"/>
          <w:szCs w:val="28"/>
        </w:rPr>
        <w:t xml:space="preserve"> завершение своего доклада хочу напомнить – </w:t>
      </w:r>
      <w:r w:rsidR="004F1D68">
        <w:rPr>
          <w:rFonts w:ascii="Times New Roman" w:hAnsi="Times New Roman" w:cs="Times New Roman"/>
          <w:color w:val="212121"/>
          <w:sz w:val="28"/>
          <w:szCs w:val="28"/>
        </w:rPr>
        <w:t>15</w:t>
      </w:r>
      <w:r w:rsidR="00B66F7A">
        <w:rPr>
          <w:rFonts w:ascii="Times New Roman" w:hAnsi="Times New Roman" w:cs="Times New Roman"/>
          <w:color w:val="212121"/>
          <w:sz w:val="28"/>
          <w:szCs w:val="28"/>
        </w:rPr>
        <w:t>-1</w:t>
      </w:r>
      <w:r w:rsidR="004F1D68">
        <w:rPr>
          <w:rFonts w:ascii="Times New Roman" w:hAnsi="Times New Roman" w:cs="Times New Roman"/>
          <w:color w:val="212121"/>
          <w:sz w:val="28"/>
          <w:szCs w:val="28"/>
        </w:rPr>
        <w:t>7</w:t>
      </w:r>
      <w:r w:rsidR="004F1D68" w:rsidRPr="004F1D68">
        <w:rPr>
          <w:rFonts w:ascii="Times New Roman" w:hAnsi="Times New Roman" w:cs="Times New Roman"/>
          <w:color w:val="212121"/>
          <w:sz w:val="28"/>
          <w:szCs w:val="28"/>
        </w:rPr>
        <w:t xml:space="preserve"> марта </w:t>
      </w:r>
      <w:r w:rsidR="00971B89">
        <w:rPr>
          <w:rFonts w:ascii="Times New Roman" w:hAnsi="Times New Roman" w:cs="Times New Roman"/>
          <w:color w:val="212121"/>
          <w:sz w:val="28"/>
          <w:szCs w:val="28"/>
        </w:rPr>
        <w:t>нынешнего года</w:t>
      </w:r>
      <w:r w:rsidR="004F1D68" w:rsidRPr="004F1D68">
        <w:rPr>
          <w:rFonts w:ascii="Times New Roman" w:hAnsi="Times New Roman" w:cs="Times New Roman"/>
          <w:color w:val="212121"/>
          <w:sz w:val="28"/>
          <w:szCs w:val="28"/>
        </w:rPr>
        <w:t xml:space="preserve"> нас ожидает главное политическое событие в жизни страны – выборы Президента Российской Федерации. Призываю всех проявить свою гражданскую позицию и прийти на выборы. Никто не должен остаться в стороне.</w:t>
      </w:r>
    </w:p>
    <w:p w14:paraId="50DCD5BF" w14:textId="668EB35E" w:rsidR="00B66F7A" w:rsidRDefault="004F1D68" w:rsidP="00B66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D68">
        <w:rPr>
          <w:rFonts w:ascii="Times New Roman" w:hAnsi="Times New Roman" w:cs="Times New Roman"/>
          <w:sz w:val="28"/>
          <w:szCs w:val="28"/>
        </w:rPr>
        <w:t>Подводя итоги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F1D68">
        <w:rPr>
          <w:rFonts w:ascii="Times New Roman" w:hAnsi="Times New Roman" w:cs="Times New Roman"/>
          <w:sz w:val="28"/>
          <w:szCs w:val="28"/>
        </w:rPr>
        <w:t xml:space="preserve"> года, хочется сказать: </w:t>
      </w:r>
      <w:r w:rsidR="00B66F7A">
        <w:rPr>
          <w:rFonts w:ascii="Times New Roman" w:hAnsi="Times New Roman" w:cs="Times New Roman"/>
          <w:sz w:val="28"/>
          <w:szCs w:val="28"/>
        </w:rPr>
        <w:t>к</w:t>
      </w:r>
      <w:r w:rsidR="00B66F7A" w:rsidRPr="00B66F7A">
        <w:rPr>
          <w:rFonts w:ascii="Times New Roman" w:hAnsi="Times New Roman" w:cs="Times New Roman"/>
          <w:sz w:val="28"/>
          <w:szCs w:val="28"/>
        </w:rPr>
        <w:t xml:space="preserve"> сегодняшнему дню мы подошли с достойными результатами. Благодаря колоссальной поддержке регионального центра нам удалось добиться ощутимых перемен практически во всех сферах жизнедеятельности района. </w:t>
      </w:r>
    </w:p>
    <w:p w14:paraId="5E75F1BE" w14:textId="5A244CBE" w:rsidR="004F1D68" w:rsidRPr="004F1D68" w:rsidRDefault="00B66F7A" w:rsidP="00971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4F1D68" w:rsidRPr="004F1D68">
        <w:rPr>
          <w:rFonts w:ascii="Times New Roman" w:hAnsi="Times New Roman" w:cs="Times New Roman"/>
          <w:sz w:val="28"/>
          <w:szCs w:val="28"/>
        </w:rPr>
        <w:t xml:space="preserve">перед нами стоят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="004F1D68" w:rsidRPr="004F1D68">
        <w:rPr>
          <w:rFonts w:ascii="Times New Roman" w:hAnsi="Times New Roman" w:cs="Times New Roman"/>
          <w:sz w:val="28"/>
          <w:szCs w:val="28"/>
        </w:rPr>
        <w:t xml:space="preserve"> важные задачи. </w:t>
      </w:r>
      <w:r w:rsidR="00971B89">
        <w:rPr>
          <w:rFonts w:ascii="Times New Roman" w:hAnsi="Times New Roman" w:cs="Times New Roman"/>
          <w:sz w:val="28"/>
          <w:szCs w:val="28"/>
        </w:rPr>
        <w:t xml:space="preserve"> </w:t>
      </w:r>
      <w:r w:rsidR="004F1D68" w:rsidRPr="004F1D68">
        <w:rPr>
          <w:rFonts w:ascii="Times New Roman" w:hAnsi="Times New Roman" w:cs="Times New Roman"/>
          <w:sz w:val="28"/>
          <w:szCs w:val="28"/>
        </w:rPr>
        <w:t>Полагаю, что 20</w:t>
      </w:r>
      <w:r w:rsidR="004F1D68">
        <w:rPr>
          <w:rFonts w:ascii="Times New Roman" w:hAnsi="Times New Roman" w:cs="Times New Roman"/>
          <w:sz w:val="28"/>
          <w:szCs w:val="28"/>
        </w:rPr>
        <w:t>24</w:t>
      </w:r>
      <w:r w:rsidR="004F1D68" w:rsidRPr="004F1D68">
        <w:rPr>
          <w:rFonts w:ascii="Times New Roman" w:hAnsi="Times New Roman" w:cs="Times New Roman"/>
          <w:sz w:val="28"/>
          <w:szCs w:val="28"/>
        </w:rPr>
        <w:t xml:space="preserve"> год будет не менее насыщенным, чем ушедший, и потребует еще более тесного взаимодействия и совместных усилий во имя благополучия нашего района.</w:t>
      </w:r>
    </w:p>
    <w:p w14:paraId="6DC7ED32" w14:textId="1E7B6702" w:rsidR="004F1D68" w:rsidRDefault="004F1D68" w:rsidP="004F1D68">
      <w:pPr>
        <w:spacing w:after="0"/>
        <w:ind w:firstLine="708"/>
        <w:jc w:val="both"/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Хочу выразить благодарность Главе Республике Адыгея Мурату </w:t>
      </w:r>
      <w:proofErr w:type="spellStart"/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Ка</w:t>
      </w:r>
      <w:r w:rsidR="00DB39B5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ральбиевичу</w:t>
      </w:r>
      <w:proofErr w:type="spellEnd"/>
      <w:r w:rsidR="00DB39B5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 </w:t>
      </w:r>
      <w:proofErr w:type="spellStart"/>
      <w:r w:rsidR="00DB39B5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Кумпилову</w:t>
      </w:r>
      <w:proofErr w:type="spellEnd"/>
      <w:r w:rsidR="00DB39B5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, </w:t>
      </w:r>
      <w:r w:rsidR="000F5648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Кабинету Министров РА</w:t>
      </w:r>
      <w:r w:rsidR="00604BBA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,</w:t>
      </w:r>
      <w:r w:rsidR="000F5648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 </w:t>
      </w:r>
      <w:r w:rsidR="000F5648" w:rsidRPr="00E01C4F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депутатам </w:t>
      </w:r>
      <w:r w:rsidR="00E01C4F" w:rsidRPr="00E01C4F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ГОССОВЕТА-ХАСЭ</w:t>
      </w:r>
      <w:r w:rsidR="000F5648" w:rsidRPr="00E01C4F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 главам сельских поселений, депутатскому корпусу </w:t>
      </w:r>
      <w:r w:rsidR="00E01C4F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района </w:t>
      </w:r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за содействие и поддержку в решении различных насущных вопросов социально-экономического развития.</w:t>
      </w:r>
    </w:p>
    <w:p w14:paraId="4B5410D8" w14:textId="5F77D20E" w:rsidR="00B66F7A" w:rsidRDefault="00B66F7A" w:rsidP="004F1D68">
      <w:pPr>
        <w:spacing w:after="0"/>
        <w:ind w:firstLine="708"/>
        <w:jc w:val="both"/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Спасибо нашим ветеранам за их мудрость и активную жизненную позицию. Благодарю свою команду, сотрудников сельских администраций, </w:t>
      </w:r>
      <w:r w:rsidR="00DB39B5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общественные организации </w:t>
      </w:r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и</w:t>
      </w:r>
      <w:r w:rsidR="00C56C9D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 конечно же</w:t>
      </w:r>
      <w:r w:rsidR="00C56C9D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 всех жителей района за слаженную работу. </w:t>
      </w:r>
    </w:p>
    <w:p w14:paraId="29E39BF0" w14:textId="4149E7F2" w:rsidR="004F1D68" w:rsidRDefault="00B66F7A" w:rsidP="004F1D68">
      <w:pPr>
        <w:spacing w:after="0"/>
        <w:ind w:firstLine="708"/>
        <w:jc w:val="both"/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Выражаю также слова благодарности руководителям и коллективам учреждений и организаций за эффективное взаимодействие и конструктивную совместную работу. </w:t>
      </w:r>
      <w:r w:rsidR="004F1D68" w:rsidRPr="00D3639F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Мы будем продолжать путь развития района, реализуя общественные инициативы, улучшая условия жизни граждан, решая новые задачи. </w:t>
      </w:r>
    </w:p>
    <w:p w14:paraId="1BE21AEF" w14:textId="167C4E9F" w:rsidR="004F1D68" w:rsidRDefault="00971B89" w:rsidP="004F1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>, вместе нам под силу многое!</w:t>
      </w:r>
    </w:p>
    <w:p w14:paraId="7B41C777" w14:textId="77777777" w:rsidR="00151CAB" w:rsidRDefault="00747E98" w:rsidP="004F1D68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друзья,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случаем, хочу сказать: сегодня начинается священный месяц Рамадан. </w:t>
      </w:r>
      <w:r w:rsidRPr="00747E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Хочется пожелать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всем правоверным мусульманам района духовной </w:t>
      </w:r>
      <w:r w:rsidRPr="00747E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чистоты, светлых помыслов и добрых дел. </w:t>
      </w:r>
    </w:p>
    <w:p w14:paraId="5E3848E6" w14:textId="72DDF996" w:rsidR="00747E98" w:rsidRDefault="00747E98" w:rsidP="004F1D68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47E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Пусть все хорошее приумножится и останется с нами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14:paraId="44B53F61" w14:textId="77777777" w:rsidR="00151CAB" w:rsidRDefault="00151CAB" w:rsidP="00E01C4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C28D9" w14:textId="316D2F1D" w:rsidR="004F1D68" w:rsidRDefault="00971B89" w:rsidP="00E01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89">
        <w:rPr>
          <w:rFonts w:ascii="Times New Roman" w:hAnsi="Times New Roman" w:cs="Times New Roman"/>
          <w:b/>
          <w:bCs/>
          <w:sz w:val="28"/>
          <w:szCs w:val="28"/>
        </w:rPr>
        <w:t>Благодарю</w:t>
      </w:r>
      <w:r w:rsidR="004F1D68" w:rsidRPr="00971B89">
        <w:rPr>
          <w:rFonts w:ascii="Times New Roman" w:hAnsi="Times New Roman" w:cs="Times New Roman"/>
          <w:b/>
          <w:bCs/>
          <w:sz w:val="28"/>
          <w:szCs w:val="28"/>
        </w:rPr>
        <w:t xml:space="preserve"> за внимание!</w:t>
      </w:r>
      <w:bookmarkStart w:id="0" w:name="_GoBack"/>
      <w:bookmarkEnd w:id="0"/>
    </w:p>
    <w:sectPr w:rsidR="004F1D68" w:rsidSect="00FA74EC">
      <w:foot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FC1B6" w14:textId="77777777" w:rsidR="006C5F9B" w:rsidRDefault="006C5F9B" w:rsidP="003277A6">
      <w:pPr>
        <w:spacing w:after="0" w:line="240" w:lineRule="auto"/>
      </w:pPr>
      <w:r>
        <w:separator/>
      </w:r>
    </w:p>
  </w:endnote>
  <w:endnote w:type="continuationSeparator" w:id="0">
    <w:p w14:paraId="331D0F30" w14:textId="77777777" w:rsidR="006C5F9B" w:rsidRDefault="006C5F9B" w:rsidP="0032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932980"/>
      <w:docPartObj>
        <w:docPartGallery w:val="Page Numbers (Bottom of Page)"/>
        <w:docPartUnique/>
      </w:docPartObj>
    </w:sdtPr>
    <w:sdtEndPr/>
    <w:sdtContent>
      <w:p w14:paraId="2F246971" w14:textId="5340D5DB" w:rsidR="00310767" w:rsidRDefault="003107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DCF">
          <w:rPr>
            <w:noProof/>
          </w:rPr>
          <w:t>1</w:t>
        </w:r>
        <w:r>
          <w:fldChar w:fldCharType="end"/>
        </w:r>
      </w:p>
    </w:sdtContent>
  </w:sdt>
  <w:p w14:paraId="22EDE1D4" w14:textId="77777777" w:rsidR="00310767" w:rsidRDefault="00310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9E477" w14:textId="77777777" w:rsidR="006C5F9B" w:rsidRDefault="006C5F9B" w:rsidP="003277A6">
      <w:pPr>
        <w:spacing w:after="0" w:line="240" w:lineRule="auto"/>
      </w:pPr>
      <w:r>
        <w:separator/>
      </w:r>
    </w:p>
  </w:footnote>
  <w:footnote w:type="continuationSeparator" w:id="0">
    <w:p w14:paraId="632BA00E" w14:textId="77777777" w:rsidR="006C5F9B" w:rsidRDefault="006C5F9B" w:rsidP="0032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910"/>
    <w:multiLevelType w:val="hybridMultilevel"/>
    <w:tmpl w:val="5FAA717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22CE72FC"/>
    <w:multiLevelType w:val="hybridMultilevel"/>
    <w:tmpl w:val="D8B4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6FE8"/>
    <w:multiLevelType w:val="hybridMultilevel"/>
    <w:tmpl w:val="E9D2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6216E"/>
    <w:multiLevelType w:val="hybridMultilevel"/>
    <w:tmpl w:val="60D4FBD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8A911EA"/>
    <w:multiLevelType w:val="hybridMultilevel"/>
    <w:tmpl w:val="1944B746"/>
    <w:lvl w:ilvl="0" w:tplc="B37C3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004C68"/>
    <w:multiLevelType w:val="hybridMultilevel"/>
    <w:tmpl w:val="D1286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46A62C2"/>
    <w:multiLevelType w:val="hybridMultilevel"/>
    <w:tmpl w:val="AEA0E5FC"/>
    <w:lvl w:ilvl="0" w:tplc="714E3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7B586A"/>
    <w:multiLevelType w:val="hybridMultilevel"/>
    <w:tmpl w:val="C914A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0"/>
    <w:rsid w:val="00001027"/>
    <w:rsid w:val="00004064"/>
    <w:rsid w:val="000105E3"/>
    <w:rsid w:val="00032DAB"/>
    <w:rsid w:val="00035EEF"/>
    <w:rsid w:val="00036E34"/>
    <w:rsid w:val="00041668"/>
    <w:rsid w:val="00046341"/>
    <w:rsid w:val="00050BFC"/>
    <w:rsid w:val="00052B37"/>
    <w:rsid w:val="000741C0"/>
    <w:rsid w:val="00092404"/>
    <w:rsid w:val="00095C14"/>
    <w:rsid w:val="000A2363"/>
    <w:rsid w:val="000A3F17"/>
    <w:rsid w:val="000C45D7"/>
    <w:rsid w:val="000F35B8"/>
    <w:rsid w:val="000F3FDD"/>
    <w:rsid w:val="000F462F"/>
    <w:rsid w:val="000F4B2B"/>
    <w:rsid w:val="000F5648"/>
    <w:rsid w:val="000F5AE1"/>
    <w:rsid w:val="000F5F96"/>
    <w:rsid w:val="000F716E"/>
    <w:rsid w:val="00125269"/>
    <w:rsid w:val="00126ACC"/>
    <w:rsid w:val="00136F50"/>
    <w:rsid w:val="00147C44"/>
    <w:rsid w:val="00151CAB"/>
    <w:rsid w:val="00171478"/>
    <w:rsid w:val="001808C7"/>
    <w:rsid w:val="00180D48"/>
    <w:rsid w:val="001816D3"/>
    <w:rsid w:val="001846F2"/>
    <w:rsid w:val="00197C37"/>
    <w:rsid w:val="001B059A"/>
    <w:rsid w:val="001C2BEB"/>
    <w:rsid w:val="001C2FAB"/>
    <w:rsid w:val="001C5391"/>
    <w:rsid w:val="001F4EB7"/>
    <w:rsid w:val="00201AD3"/>
    <w:rsid w:val="00207826"/>
    <w:rsid w:val="00210D51"/>
    <w:rsid w:val="002210AE"/>
    <w:rsid w:val="00221B60"/>
    <w:rsid w:val="0022651D"/>
    <w:rsid w:val="00231356"/>
    <w:rsid w:val="002338E9"/>
    <w:rsid w:val="00234A46"/>
    <w:rsid w:val="002369A6"/>
    <w:rsid w:val="00247828"/>
    <w:rsid w:val="002535D4"/>
    <w:rsid w:val="00257B53"/>
    <w:rsid w:val="00261DC8"/>
    <w:rsid w:val="00262074"/>
    <w:rsid w:val="00267A71"/>
    <w:rsid w:val="00290FB6"/>
    <w:rsid w:val="00296896"/>
    <w:rsid w:val="002A0A28"/>
    <w:rsid w:val="002B3E02"/>
    <w:rsid w:val="002B41C9"/>
    <w:rsid w:val="002B5AD4"/>
    <w:rsid w:val="002C7624"/>
    <w:rsid w:val="002C7EDE"/>
    <w:rsid w:val="002D6CB0"/>
    <w:rsid w:val="002E0600"/>
    <w:rsid w:val="002E1FB6"/>
    <w:rsid w:val="00310767"/>
    <w:rsid w:val="00313247"/>
    <w:rsid w:val="00313C34"/>
    <w:rsid w:val="00313DB4"/>
    <w:rsid w:val="003277A6"/>
    <w:rsid w:val="00337F9B"/>
    <w:rsid w:val="00347CD1"/>
    <w:rsid w:val="0036274D"/>
    <w:rsid w:val="00364BBD"/>
    <w:rsid w:val="00365B62"/>
    <w:rsid w:val="0036629A"/>
    <w:rsid w:val="00370EEC"/>
    <w:rsid w:val="003750E8"/>
    <w:rsid w:val="003867ED"/>
    <w:rsid w:val="003970C0"/>
    <w:rsid w:val="003975AC"/>
    <w:rsid w:val="003A71D0"/>
    <w:rsid w:val="003B29BF"/>
    <w:rsid w:val="003C0AD3"/>
    <w:rsid w:val="003C7B5A"/>
    <w:rsid w:val="003D240C"/>
    <w:rsid w:val="003F1001"/>
    <w:rsid w:val="004009CD"/>
    <w:rsid w:val="0041779A"/>
    <w:rsid w:val="00432D8E"/>
    <w:rsid w:val="00432E7B"/>
    <w:rsid w:val="00437822"/>
    <w:rsid w:val="00437B21"/>
    <w:rsid w:val="00450B14"/>
    <w:rsid w:val="004512E8"/>
    <w:rsid w:val="00465BFD"/>
    <w:rsid w:val="00494570"/>
    <w:rsid w:val="00496503"/>
    <w:rsid w:val="004971E1"/>
    <w:rsid w:val="004A18D5"/>
    <w:rsid w:val="004A5D10"/>
    <w:rsid w:val="004A6CE1"/>
    <w:rsid w:val="004B0E10"/>
    <w:rsid w:val="004B51B3"/>
    <w:rsid w:val="004B6718"/>
    <w:rsid w:val="004C04BA"/>
    <w:rsid w:val="004C34C9"/>
    <w:rsid w:val="004C3E1D"/>
    <w:rsid w:val="004C6F87"/>
    <w:rsid w:val="004E212A"/>
    <w:rsid w:val="004F1D68"/>
    <w:rsid w:val="004F4845"/>
    <w:rsid w:val="004F687B"/>
    <w:rsid w:val="00505F6D"/>
    <w:rsid w:val="005239C2"/>
    <w:rsid w:val="00523C18"/>
    <w:rsid w:val="00525AE7"/>
    <w:rsid w:val="00531E3E"/>
    <w:rsid w:val="005574D9"/>
    <w:rsid w:val="005703FC"/>
    <w:rsid w:val="005A1E22"/>
    <w:rsid w:val="005B23A2"/>
    <w:rsid w:val="005F153B"/>
    <w:rsid w:val="005F2FDB"/>
    <w:rsid w:val="00603018"/>
    <w:rsid w:val="00604BBA"/>
    <w:rsid w:val="0060712E"/>
    <w:rsid w:val="00630B9A"/>
    <w:rsid w:val="00636646"/>
    <w:rsid w:val="006477AD"/>
    <w:rsid w:val="00650518"/>
    <w:rsid w:val="0065759A"/>
    <w:rsid w:val="00690616"/>
    <w:rsid w:val="00690ABE"/>
    <w:rsid w:val="00693EDF"/>
    <w:rsid w:val="00695A42"/>
    <w:rsid w:val="006B0700"/>
    <w:rsid w:val="006B355C"/>
    <w:rsid w:val="006B3A76"/>
    <w:rsid w:val="006C5F9B"/>
    <w:rsid w:val="00700E2C"/>
    <w:rsid w:val="00704E91"/>
    <w:rsid w:val="00710F09"/>
    <w:rsid w:val="00711D8A"/>
    <w:rsid w:val="00723855"/>
    <w:rsid w:val="00725450"/>
    <w:rsid w:val="00735A4C"/>
    <w:rsid w:val="007365D9"/>
    <w:rsid w:val="00741A0D"/>
    <w:rsid w:val="00744978"/>
    <w:rsid w:val="00747E98"/>
    <w:rsid w:val="0076610D"/>
    <w:rsid w:val="0079471A"/>
    <w:rsid w:val="00795CC7"/>
    <w:rsid w:val="007A2E3C"/>
    <w:rsid w:val="007A5DD3"/>
    <w:rsid w:val="007B5BD8"/>
    <w:rsid w:val="007C1DC0"/>
    <w:rsid w:val="007C3521"/>
    <w:rsid w:val="007C4098"/>
    <w:rsid w:val="007D4064"/>
    <w:rsid w:val="007D57C1"/>
    <w:rsid w:val="007D64E6"/>
    <w:rsid w:val="007F68DB"/>
    <w:rsid w:val="00802E3C"/>
    <w:rsid w:val="00804351"/>
    <w:rsid w:val="00810580"/>
    <w:rsid w:val="0081238D"/>
    <w:rsid w:val="00820BE0"/>
    <w:rsid w:val="0082496B"/>
    <w:rsid w:val="008257C2"/>
    <w:rsid w:val="00846C12"/>
    <w:rsid w:val="00854424"/>
    <w:rsid w:val="00855D9A"/>
    <w:rsid w:val="00864874"/>
    <w:rsid w:val="008732AF"/>
    <w:rsid w:val="008762E8"/>
    <w:rsid w:val="00877256"/>
    <w:rsid w:val="0088398C"/>
    <w:rsid w:val="00883FC0"/>
    <w:rsid w:val="00884D69"/>
    <w:rsid w:val="008855F1"/>
    <w:rsid w:val="0089686D"/>
    <w:rsid w:val="008A3C1B"/>
    <w:rsid w:val="008B4A3E"/>
    <w:rsid w:val="008B5903"/>
    <w:rsid w:val="008C5CB5"/>
    <w:rsid w:val="008D30C8"/>
    <w:rsid w:val="008D5CA9"/>
    <w:rsid w:val="008E5FED"/>
    <w:rsid w:val="008E7409"/>
    <w:rsid w:val="008F03DB"/>
    <w:rsid w:val="009037FF"/>
    <w:rsid w:val="00904238"/>
    <w:rsid w:val="0090561C"/>
    <w:rsid w:val="009234DA"/>
    <w:rsid w:val="00924E83"/>
    <w:rsid w:val="00933BC5"/>
    <w:rsid w:val="009533A9"/>
    <w:rsid w:val="00960303"/>
    <w:rsid w:val="009702A2"/>
    <w:rsid w:val="0097075D"/>
    <w:rsid w:val="00971B89"/>
    <w:rsid w:val="00973D00"/>
    <w:rsid w:val="00980BB8"/>
    <w:rsid w:val="0099289A"/>
    <w:rsid w:val="009A7FF9"/>
    <w:rsid w:val="009D112D"/>
    <w:rsid w:val="009F5946"/>
    <w:rsid w:val="00A01DEB"/>
    <w:rsid w:val="00A07F00"/>
    <w:rsid w:val="00A250BC"/>
    <w:rsid w:val="00A25FE5"/>
    <w:rsid w:val="00A26CC5"/>
    <w:rsid w:val="00A3187C"/>
    <w:rsid w:val="00A42F18"/>
    <w:rsid w:val="00A645BF"/>
    <w:rsid w:val="00A6499A"/>
    <w:rsid w:val="00A837F7"/>
    <w:rsid w:val="00A84C8E"/>
    <w:rsid w:val="00A93005"/>
    <w:rsid w:val="00AA3546"/>
    <w:rsid w:val="00AB234D"/>
    <w:rsid w:val="00AB2F2C"/>
    <w:rsid w:val="00AB460F"/>
    <w:rsid w:val="00AC1605"/>
    <w:rsid w:val="00AC5BCD"/>
    <w:rsid w:val="00AC6911"/>
    <w:rsid w:val="00AF3DCF"/>
    <w:rsid w:val="00AF4420"/>
    <w:rsid w:val="00AF7BF7"/>
    <w:rsid w:val="00B14A46"/>
    <w:rsid w:val="00B179B6"/>
    <w:rsid w:val="00B204C0"/>
    <w:rsid w:val="00B213B8"/>
    <w:rsid w:val="00B229BA"/>
    <w:rsid w:val="00B24373"/>
    <w:rsid w:val="00B33FBA"/>
    <w:rsid w:val="00B35F43"/>
    <w:rsid w:val="00B363D3"/>
    <w:rsid w:val="00B37BCF"/>
    <w:rsid w:val="00B50886"/>
    <w:rsid w:val="00B526E9"/>
    <w:rsid w:val="00B66F7A"/>
    <w:rsid w:val="00B80114"/>
    <w:rsid w:val="00B80896"/>
    <w:rsid w:val="00B81979"/>
    <w:rsid w:val="00B81C37"/>
    <w:rsid w:val="00B81EE7"/>
    <w:rsid w:val="00B83C75"/>
    <w:rsid w:val="00BA44E3"/>
    <w:rsid w:val="00BB07E5"/>
    <w:rsid w:val="00BC0C3E"/>
    <w:rsid w:val="00BC6F67"/>
    <w:rsid w:val="00BD087B"/>
    <w:rsid w:val="00BE3153"/>
    <w:rsid w:val="00BE6B18"/>
    <w:rsid w:val="00BF36FA"/>
    <w:rsid w:val="00BF47D7"/>
    <w:rsid w:val="00BF4FA2"/>
    <w:rsid w:val="00C0047C"/>
    <w:rsid w:val="00C01535"/>
    <w:rsid w:val="00C11B98"/>
    <w:rsid w:val="00C2039C"/>
    <w:rsid w:val="00C4422D"/>
    <w:rsid w:val="00C56C9D"/>
    <w:rsid w:val="00C61A7D"/>
    <w:rsid w:val="00C6698D"/>
    <w:rsid w:val="00C70F24"/>
    <w:rsid w:val="00C73001"/>
    <w:rsid w:val="00C7484F"/>
    <w:rsid w:val="00CA70D4"/>
    <w:rsid w:val="00CB692A"/>
    <w:rsid w:val="00CD192F"/>
    <w:rsid w:val="00CE750D"/>
    <w:rsid w:val="00D0046E"/>
    <w:rsid w:val="00D108F1"/>
    <w:rsid w:val="00D33E5C"/>
    <w:rsid w:val="00D42A6E"/>
    <w:rsid w:val="00D576FD"/>
    <w:rsid w:val="00D57B5B"/>
    <w:rsid w:val="00D61496"/>
    <w:rsid w:val="00D665C1"/>
    <w:rsid w:val="00D72D60"/>
    <w:rsid w:val="00D81D9C"/>
    <w:rsid w:val="00D81EFC"/>
    <w:rsid w:val="00D86470"/>
    <w:rsid w:val="00D91FE6"/>
    <w:rsid w:val="00D96879"/>
    <w:rsid w:val="00D97330"/>
    <w:rsid w:val="00DA6336"/>
    <w:rsid w:val="00DB37BD"/>
    <w:rsid w:val="00DB39B5"/>
    <w:rsid w:val="00DE5D62"/>
    <w:rsid w:val="00DE62A8"/>
    <w:rsid w:val="00E01C4F"/>
    <w:rsid w:val="00E22C34"/>
    <w:rsid w:val="00E30887"/>
    <w:rsid w:val="00E4410B"/>
    <w:rsid w:val="00E504FE"/>
    <w:rsid w:val="00E6071D"/>
    <w:rsid w:val="00E65EC7"/>
    <w:rsid w:val="00E679BB"/>
    <w:rsid w:val="00E72ACE"/>
    <w:rsid w:val="00E81A4C"/>
    <w:rsid w:val="00E84FEA"/>
    <w:rsid w:val="00E87647"/>
    <w:rsid w:val="00E87723"/>
    <w:rsid w:val="00E87BFA"/>
    <w:rsid w:val="00EA36E5"/>
    <w:rsid w:val="00EA4EB5"/>
    <w:rsid w:val="00EC09A6"/>
    <w:rsid w:val="00EC2086"/>
    <w:rsid w:val="00EC26C2"/>
    <w:rsid w:val="00EC7473"/>
    <w:rsid w:val="00ED6102"/>
    <w:rsid w:val="00F024B0"/>
    <w:rsid w:val="00F120B6"/>
    <w:rsid w:val="00F12839"/>
    <w:rsid w:val="00F12A0C"/>
    <w:rsid w:val="00F21B91"/>
    <w:rsid w:val="00F23421"/>
    <w:rsid w:val="00F26B98"/>
    <w:rsid w:val="00F26C1C"/>
    <w:rsid w:val="00F82FE5"/>
    <w:rsid w:val="00F8798E"/>
    <w:rsid w:val="00F94999"/>
    <w:rsid w:val="00FA0BF3"/>
    <w:rsid w:val="00FA1DD3"/>
    <w:rsid w:val="00FA74EC"/>
    <w:rsid w:val="00FB77B8"/>
    <w:rsid w:val="00FD2826"/>
    <w:rsid w:val="00FD729C"/>
    <w:rsid w:val="00FE1EA8"/>
    <w:rsid w:val="00FF2442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C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55C"/>
    <w:pPr>
      <w:keepNext/>
      <w:keepLines/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9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7A6"/>
  </w:style>
  <w:style w:type="paragraph" w:styleId="a7">
    <w:name w:val="footer"/>
    <w:basedOn w:val="a"/>
    <w:link w:val="a8"/>
    <w:uiPriority w:val="99"/>
    <w:unhideWhenUsed/>
    <w:rsid w:val="0032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7A6"/>
  </w:style>
  <w:style w:type="paragraph" w:styleId="a9">
    <w:name w:val="List Paragraph"/>
    <w:basedOn w:val="a"/>
    <w:uiPriority w:val="34"/>
    <w:qFormat/>
    <w:rsid w:val="008249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355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a">
    <w:name w:val="Strong"/>
    <w:basedOn w:val="a0"/>
    <w:uiPriority w:val="22"/>
    <w:qFormat/>
    <w:rsid w:val="00747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55C"/>
    <w:pPr>
      <w:keepNext/>
      <w:keepLines/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9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7A6"/>
  </w:style>
  <w:style w:type="paragraph" w:styleId="a7">
    <w:name w:val="footer"/>
    <w:basedOn w:val="a"/>
    <w:link w:val="a8"/>
    <w:uiPriority w:val="99"/>
    <w:unhideWhenUsed/>
    <w:rsid w:val="0032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7A6"/>
  </w:style>
  <w:style w:type="paragraph" w:styleId="a9">
    <w:name w:val="List Paragraph"/>
    <w:basedOn w:val="a"/>
    <w:uiPriority w:val="34"/>
    <w:qFormat/>
    <w:rsid w:val="008249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355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a">
    <w:name w:val="Strong"/>
    <w:basedOn w:val="a0"/>
    <w:uiPriority w:val="22"/>
    <w:qFormat/>
    <w:rsid w:val="0074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7071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Документы</cp:lastModifiedBy>
  <cp:revision>3</cp:revision>
  <cp:lastPrinted>2024-03-11T07:35:00Z</cp:lastPrinted>
  <dcterms:created xsi:type="dcterms:W3CDTF">2024-03-11T13:28:00Z</dcterms:created>
  <dcterms:modified xsi:type="dcterms:W3CDTF">2024-03-20T08:41:00Z</dcterms:modified>
</cp:coreProperties>
</file>