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ADA" w:rsidRDefault="00505FE7" w:rsidP="00505F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5FE7">
        <w:rPr>
          <w:rFonts w:ascii="Times New Roman" w:hAnsi="Times New Roman" w:cs="Times New Roman"/>
          <w:b/>
          <w:sz w:val="28"/>
          <w:szCs w:val="28"/>
        </w:rPr>
        <w:t xml:space="preserve">Для сведения </w:t>
      </w:r>
      <w:r w:rsidR="00CA5238">
        <w:rPr>
          <w:rFonts w:ascii="Times New Roman" w:hAnsi="Times New Roman" w:cs="Times New Roman"/>
          <w:b/>
          <w:sz w:val="28"/>
          <w:szCs w:val="28"/>
        </w:rPr>
        <w:t>предприятий сферы торговли</w:t>
      </w:r>
      <w:r w:rsidRPr="00505FE7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505FE7" w:rsidRDefault="00505FE7" w:rsidP="00505FE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67DB" w:rsidRDefault="00505FE7" w:rsidP="00ED61E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proofErr w:type="spellStart"/>
      <w:r w:rsidR="00CA5238">
        <w:rPr>
          <w:rFonts w:ascii="Times New Roman" w:hAnsi="Times New Roman" w:cs="Times New Roman"/>
          <w:sz w:val="28"/>
          <w:szCs w:val="28"/>
        </w:rPr>
        <w:t>Минпромторгом</w:t>
      </w:r>
      <w:proofErr w:type="spellEnd"/>
      <w:r w:rsidR="00CA5238">
        <w:rPr>
          <w:rFonts w:ascii="Times New Roman" w:hAnsi="Times New Roman" w:cs="Times New Roman"/>
          <w:sz w:val="28"/>
          <w:szCs w:val="28"/>
        </w:rPr>
        <w:t xml:space="preserve"> России проводится конкурс </w:t>
      </w:r>
      <w:r w:rsidR="00CA5238" w:rsidRPr="00CA5238">
        <w:rPr>
          <w:rFonts w:ascii="Times New Roman" w:hAnsi="Times New Roman" w:cs="Times New Roman"/>
          <w:b/>
          <w:sz w:val="28"/>
          <w:szCs w:val="28"/>
        </w:rPr>
        <w:t>«Торговля России»</w:t>
      </w:r>
      <w:r w:rsidR="00CA5238">
        <w:rPr>
          <w:rFonts w:ascii="Times New Roman" w:hAnsi="Times New Roman" w:cs="Times New Roman"/>
          <w:sz w:val="28"/>
          <w:szCs w:val="28"/>
        </w:rPr>
        <w:t xml:space="preserve"> главной задачей которого является выявление и популяризация передового отраслевого опыта и лучших практик </w:t>
      </w:r>
      <w:proofErr w:type="spellStart"/>
      <w:r w:rsidR="00CA5238">
        <w:rPr>
          <w:rFonts w:ascii="Times New Roman" w:hAnsi="Times New Roman" w:cs="Times New Roman"/>
          <w:sz w:val="28"/>
          <w:szCs w:val="28"/>
        </w:rPr>
        <w:t>многоформатной</w:t>
      </w:r>
      <w:proofErr w:type="spellEnd"/>
      <w:r w:rsidR="00CA5238">
        <w:rPr>
          <w:rFonts w:ascii="Times New Roman" w:hAnsi="Times New Roman" w:cs="Times New Roman"/>
          <w:sz w:val="28"/>
          <w:szCs w:val="28"/>
        </w:rPr>
        <w:t xml:space="preserve"> торговли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A5238" w:rsidRPr="00CA5238" w:rsidRDefault="00505FE7" w:rsidP="00ED61ED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CA5238">
        <w:rPr>
          <w:rFonts w:ascii="Times New Roman" w:hAnsi="Times New Roman" w:cs="Times New Roman"/>
          <w:sz w:val="28"/>
          <w:szCs w:val="28"/>
        </w:rPr>
        <w:t xml:space="preserve">Конкурсе предусмотрены 8 номинаций: </w:t>
      </w:r>
      <w:r w:rsidR="00CA5238" w:rsidRPr="00CA5238">
        <w:rPr>
          <w:rFonts w:ascii="Times New Roman" w:hAnsi="Times New Roman" w:cs="Times New Roman"/>
          <w:b/>
          <w:sz w:val="28"/>
          <w:szCs w:val="28"/>
        </w:rPr>
        <w:t>«Лучший торговый город», Лучшая торговая улица», «Лучший нестационарный торговый объект», «Лучший мобильный торговый объект», Лучший магазин», «Лучший объект фаст-</w:t>
      </w:r>
      <w:proofErr w:type="spellStart"/>
      <w:r w:rsidR="00CA5238" w:rsidRPr="00CA5238">
        <w:rPr>
          <w:rFonts w:ascii="Times New Roman" w:hAnsi="Times New Roman" w:cs="Times New Roman"/>
          <w:b/>
          <w:sz w:val="28"/>
          <w:szCs w:val="28"/>
        </w:rPr>
        <w:t>фуда</w:t>
      </w:r>
      <w:proofErr w:type="spellEnd"/>
      <w:r w:rsidR="00CA5238" w:rsidRPr="00CA5238">
        <w:rPr>
          <w:rFonts w:ascii="Times New Roman" w:hAnsi="Times New Roman" w:cs="Times New Roman"/>
          <w:b/>
          <w:sz w:val="28"/>
          <w:szCs w:val="28"/>
        </w:rPr>
        <w:t>».</w:t>
      </w:r>
    </w:p>
    <w:p w:rsidR="00CA5238" w:rsidRDefault="00CA5238" w:rsidP="00505F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условиями конкурса можно ознакомится на сайте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торговляроссии.рф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Для получения более подробной информации просьба обращаться: (495) 924-02-80, </w:t>
      </w:r>
      <w:hyperlink r:id="rId5" w:history="1">
        <w:r w:rsidRPr="00F4554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tr</w:t>
        </w:r>
        <w:r w:rsidRPr="00CA5238">
          <w:rPr>
            <w:rStyle w:val="a3"/>
            <w:rFonts w:ascii="Times New Roman" w:hAnsi="Times New Roman" w:cs="Times New Roman"/>
            <w:sz w:val="28"/>
            <w:szCs w:val="28"/>
          </w:rPr>
          <w:t>2019@</w:t>
        </w:r>
        <w:r w:rsidRPr="00F4554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russiant</w:t>
        </w:r>
        <w:r w:rsidRPr="00CA523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F4554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org</w:t>
        </w:r>
      </w:hyperlink>
      <w:r w:rsidRPr="00CA5238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координатор конкурса, ответственный секретарь – (495) 632-88-88, </w:t>
      </w:r>
      <w:hyperlink r:id="rId6" w:history="1">
        <w:r w:rsidR="00742F14" w:rsidRPr="00F4554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sitnikav</w:t>
        </w:r>
        <w:r w:rsidR="00742F14" w:rsidRPr="00F4554E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742F14" w:rsidRPr="00F4554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minprom</w:t>
        </w:r>
        <w:r w:rsidR="00742F14" w:rsidRPr="00F4554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742F14" w:rsidRPr="00F4554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gov</w:t>
        </w:r>
        <w:r w:rsidR="00742F14" w:rsidRPr="00F4554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742F14" w:rsidRPr="00F4554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742F14">
        <w:rPr>
          <w:rFonts w:ascii="Times New Roman" w:hAnsi="Times New Roman" w:cs="Times New Roman"/>
          <w:sz w:val="28"/>
          <w:szCs w:val="28"/>
        </w:rPr>
        <w:t>.</w:t>
      </w:r>
    </w:p>
    <w:p w:rsidR="00742F14" w:rsidRPr="00742F14" w:rsidRDefault="00742F14" w:rsidP="00742F1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42F14">
        <w:rPr>
          <w:rFonts w:ascii="Times New Roman" w:hAnsi="Times New Roman" w:cs="Times New Roman"/>
          <w:b/>
          <w:sz w:val="36"/>
          <w:szCs w:val="36"/>
        </w:rPr>
        <w:t>Приглашаем принять участие в конкурсе!!!!!</w:t>
      </w:r>
      <w:bookmarkStart w:id="0" w:name="_GoBack"/>
      <w:bookmarkEnd w:id="0"/>
    </w:p>
    <w:sectPr w:rsidR="00742F14" w:rsidRPr="00742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FE7"/>
    <w:rsid w:val="001867DB"/>
    <w:rsid w:val="00366781"/>
    <w:rsid w:val="00505FE7"/>
    <w:rsid w:val="005B1057"/>
    <w:rsid w:val="00617ADA"/>
    <w:rsid w:val="00742F14"/>
    <w:rsid w:val="00B55117"/>
    <w:rsid w:val="00CA5238"/>
    <w:rsid w:val="00ED6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5ED7C"/>
  <w15:chartTrackingRefBased/>
  <w15:docId w15:val="{E4BADEE6-219B-4257-84EB-D162EDA51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52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itnikav@minprom.gov.ru" TargetMode="External"/><Relationship Id="rId5" Type="http://schemas.openxmlformats.org/officeDocument/2006/relationships/hyperlink" Target="mailto:tr2019@russiant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5B9242-06BC-4FEA-B1AA-BD4DB7359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2019-03-25T06:43:00Z</dcterms:created>
  <dcterms:modified xsi:type="dcterms:W3CDTF">2019-03-25T06:43:00Z</dcterms:modified>
</cp:coreProperties>
</file>