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E" w:rsidRPr="00565971" w:rsidRDefault="0044654E" w:rsidP="004465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Pr="00CD4945">
        <w:rPr>
          <w:rFonts w:ascii="Times New Roman" w:hAnsi="Times New Roman" w:cs="Times New Roman"/>
          <w:b/>
          <w:sz w:val="28"/>
          <w:szCs w:val="28"/>
        </w:rPr>
        <w:t xml:space="preserve">В ответ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D4945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/>
          <w:sz w:val="28"/>
          <w:szCs w:val="28"/>
        </w:rPr>
        <w:t>выписки из ЕГРН</w:t>
      </w:r>
      <w:r w:rsidRPr="00CD4945">
        <w:rPr>
          <w:rFonts w:ascii="Times New Roman" w:hAnsi="Times New Roman" w:cs="Times New Roman"/>
          <w:b/>
          <w:sz w:val="28"/>
          <w:szCs w:val="28"/>
        </w:rPr>
        <w:t xml:space="preserve"> пришло уведомлени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 отсутствии сведений. Могу ли я </w:t>
      </w:r>
      <w:r w:rsidRPr="00CD4945">
        <w:rPr>
          <w:rFonts w:ascii="Times New Roman" w:hAnsi="Times New Roman" w:cs="Times New Roman"/>
          <w:b/>
          <w:sz w:val="28"/>
          <w:szCs w:val="28"/>
        </w:rPr>
        <w:t>вернуть уплаченную за услугу сумму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654E" w:rsidRDefault="0044654E" w:rsidP="0044654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п</w:t>
      </w:r>
      <w:r>
        <w:rPr>
          <w:rFonts w:ascii="Times New Roman" w:hAnsi="Times New Roman" w:cs="Times New Roman"/>
          <w:i/>
          <w:sz w:val="28"/>
          <w:szCs w:val="28"/>
        </w:rPr>
        <w:t>одготовки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44654E" w:rsidRDefault="0044654E" w:rsidP="00446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945">
        <w:rPr>
          <w:rFonts w:ascii="Times New Roman" w:hAnsi="Times New Roman" w:cs="Times New Roman"/>
          <w:sz w:val="28"/>
          <w:szCs w:val="28"/>
        </w:rPr>
        <w:t xml:space="preserve"> данной ситуации, а именно в случае отсутствия в ЕГРН запрашиваемых сведений, возврат денежных средств не предусматривается, так как услуга считается оказанной.</w:t>
      </w:r>
    </w:p>
    <w:p w:rsidR="0044654E" w:rsidRDefault="0044654E" w:rsidP="00446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4945">
        <w:rPr>
          <w:rFonts w:ascii="Times New Roman" w:hAnsi="Times New Roman" w:cs="Times New Roman"/>
          <w:sz w:val="28"/>
          <w:szCs w:val="28"/>
        </w:rPr>
        <w:t>енежные средства будут возвращены в полном объеме в случае, если заявителем не подавался запрос о предоставлении сведений ЕГРН. Также предусмотрен возврат в случае внесения платы в большем размере, чем предусмотрено законодательством, при этом возврату подлежат средства в размере, превышающем размер установленной платы.</w:t>
      </w:r>
    </w:p>
    <w:p w:rsidR="0044654E" w:rsidRPr="00255381" w:rsidRDefault="0044654E" w:rsidP="00446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81">
        <w:rPr>
          <w:rFonts w:ascii="Times New Roman" w:hAnsi="Times New Roman" w:cs="Times New Roman"/>
          <w:sz w:val="28"/>
          <w:szCs w:val="28"/>
        </w:rPr>
        <w:t>Вернуть платеж можно на основании заявления плательщика или его правопреемника. В заявлении о возврате платы необходимо указать следующие данные: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фамилию, имя, отчество заявителя;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уникальный идентификатор начисления (при наличии);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банковские реквизиты, необходимые для возврата платежа;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лицевой или банковский счет, наименование банка;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 заявителя;</w:t>
      </w:r>
    </w:p>
    <w:p w:rsidR="0044654E" w:rsidRPr="00721F59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реквизиты документа, подтверждающего перечисление платежа (дата, номер);</w:t>
      </w:r>
    </w:p>
    <w:p w:rsidR="0044654E" w:rsidRPr="00565971" w:rsidRDefault="0044654E" w:rsidP="0044654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lastRenderedPageBreak/>
        <w:t>размер внесенной платы.</w:t>
      </w:r>
    </w:p>
    <w:p w:rsidR="0044654E" w:rsidRPr="00565971" w:rsidRDefault="0044654E" w:rsidP="0044654E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Для подачи заявления</w:t>
      </w:r>
      <w:r w:rsidRPr="00565971">
        <w:rPr>
          <w:rFonts w:ascii="Times New Roman" w:eastAsia="Arial Unicode MS" w:hAnsi="Times New Roman" w:cs="Times New Roman"/>
          <w:sz w:val="28"/>
          <w:szCs w:val="28"/>
        </w:rPr>
        <w:t xml:space="preserve"> о возврате платы за предоставление сведений </w:t>
      </w:r>
      <w:r>
        <w:rPr>
          <w:rFonts w:ascii="Times New Roman" w:eastAsia="Arial Unicode MS" w:hAnsi="Times New Roman" w:cs="Times New Roman"/>
          <w:sz w:val="28"/>
          <w:szCs w:val="28"/>
        </w:rPr>
        <w:t>необходимо</w:t>
      </w:r>
      <w:r w:rsidRPr="005659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65971">
        <w:rPr>
          <w:rFonts w:ascii="Times New Roman" w:hAnsi="Times New Roman" w:cs="Times New Roman"/>
          <w:sz w:val="28"/>
          <w:szCs w:val="28"/>
        </w:rPr>
        <w:t xml:space="preserve">обратиться в Управление Росреестра по Республике Адыгея или в любой офис МФЦ, расположенный на территории республики.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771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717">
        <w:rPr>
          <w:rFonts w:ascii="Times New Roman" w:hAnsi="Times New Roman" w:cs="Times New Roman"/>
          <w:sz w:val="28"/>
          <w:szCs w:val="28"/>
        </w:rPr>
        <w:t xml:space="preserve"> о возврате платежа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A7717">
        <w:rPr>
          <w:rFonts w:ascii="Times New Roman" w:hAnsi="Times New Roman" w:cs="Times New Roman"/>
          <w:sz w:val="28"/>
          <w:szCs w:val="28"/>
        </w:rPr>
        <w:t xml:space="preserve"> приложить оригинал или заверенную копию документа, подтверждающего перечисление платежа.</w:t>
      </w:r>
    </w:p>
    <w:p w:rsidR="0044654E" w:rsidRPr="00565971" w:rsidRDefault="0044654E" w:rsidP="00446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sz w:val="28"/>
          <w:szCs w:val="28"/>
        </w:rPr>
        <w:t>Во избежание ситуаций, возникающих при неправильных платежах, необходимо обращать внимание на назначение платежа в квитанции или платежном поручении. Следует учесть также, что за предоставление сведений из ЕГРН оплату осуществляет непосредственно лицо, подавшее запрос (заявитель, плательщик).</w:t>
      </w:r>
    </w:p>
    <w:p w:rsidR="007D0CAB" w:rsidRPr="00412A07" w:rsidRDefault="007D0CAB" w:rsidP="0044654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7D0CAB" w:rsidRPr="00412A07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D0" w:rsidRDefault="000E37D0" w:rsidP="00E220BA">
      <w:pPr>
        <w:spacing w:after="0" w:line="240" w:lineRule="auto"/>
      </w:pPr>
      <w:r>
        <w:separator/>
      </w:r>
    </w:p>
  </w:endnote>
  <w:endnote w:type="continuationSeparator" w:id="0">
    <w:p w:rsidR="000E37D0" w:rsidRDefault="000E37D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D0" w:rsidRDefault="000E37D0" w:rsidP="00E220BA">
      <w:pPr>
        <w:spacing w:after="0" w:line="240" w:lineRule="auto"/>
      </w:pPr>
      <w:r>
        <w:separator/>
      </w:r>
    </w:p>
  </w:footnote>
  <w:footnote w:type="continuationSeparator" w:id="0">
    <w:p w:rsidR="000E37D0" w:rsidRDefault="000E37D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0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4654E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56ED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46450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6635-4788-4C84-93F3-1AF88DDB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18</cp:revision>
  <cp:lastPrinted>2023-05-23T08:51:00Z</cp:lastPrinted>
  <dcterms:created xsi:type="dcterms:W3CDTF">2023-04-18T07:33:00Z</dcterms:created>
  <dcterms:modified xsi:type="dcterms:W3CDTF">2023-05-23T08:56:00Z</dcterms:modified>
</cp:coreProperties>
</file>