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49"/>
        <w:gridCol w:w="1409"/>
        <w:gridCol w:w="4231"/>
      </w:tblGrid>
      <w:tr w:rsidR="00374491" w:rsidRPr="00972560" w:rsidTr="00D626E6">
        <w:trPr>
          <w:trHeight w:val="1013"/>
        </w:trPr>
        <w:tc>
          <w:tcPr>
            <w:tcW w:w="3949" w:type="dxa"/>
          </w:tcPr>
          <w:p w:rsidR="00374491" w:rsidRPr="00972560" w:rsidRDefault="00374491" w:rsidP="00D6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  <w:r w:rsidRPr="0097256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3C8546D" wp14:editId="575BA26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783590</wp:posOffset>
                      </wp:positionV>
                      <wp:extent cx="5986780" cy="0"/>
                      <wp:effectExtent l="32385" t="36830" r="29210" b="2984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67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A431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1.7pt" to="470.6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" o:allowincell="f" strokeweight="4.5pt">
                      <v:stroke linestyle="thickThin"/>
                    </v:line>
                  </w:pict>
                </mc:Fallback>
              </mc:AlternateContent>
            </w:r>
            <w:r w:rsidRPr="0097256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1731EB7" wp14:editId="686E3AA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6985" t="15240" r="7620" b="127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3CB33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S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TI8R02UCAACTBAAADgAAAAAAAAAAAAAAAAAuAgAAZHJzL2Uy&#10;b0RvYy54bWxQSwECLQAUAAYACAAAACEA3Mw1b9sAAAAIAQAADwAAAAAAAAAAAAAAAAC/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7256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7CC1EE8" wp14:editId="1CCAA41E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8890" t="14605" r="1524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3C93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BBehNsZQIAAJMEAAAOAAAAAAAAAAAAAAAAAC4CAABkcnMv&#10;ZTJvRG9jLnhtbFBLAQItABQABgAIAAAAIQDge1WX3QAAAAkBAAAPAAAAAAAAAAAAAAAAAL8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72560"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  <w:t>.</w:t>
            </w:r>
          </w:p>
          <w:p w:rsidR="00374491" w:rsidRPr="00972560" w:rsidRDefault="00374491" w:rsidP="00D6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r w:rsidRPr="00972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 АДЫГЕЯ</w:t>
            </w:r>
          </w:p>
          <w:p w:rsidR="00374491" w:rsidRPr="00972560" w:rsidRDefault="00374491" w:rsidP="00D6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</w:p>
          <w:p w:rsidR="00374491" w:rsidRPr="00972560" w:rsidRDefault="00374491" w:rsidP="00D6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  <w:r w:rsidRPr="009725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97256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9725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r w:rsidRPr="00972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КОШЕХАБЛЬСКИЙ РАЙОН»</w:t>
            </w:r>
          </w:p>
          <w:p w:rsidR="00374491" w:rsidRPr="00972560" w:rsidRDefault="00374491" w:rsidP="00D6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74491" w:rsidRPr="00972560" w:rsidRDefault="00374491" w:rsidP="00D6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09" w:type="dxa"/>
          </w:tcPr>
          <w:p w:rsidR="00374491" w:rsidRPr="00972560" w:rsidRDefault="00374491" w:rsidP="00D6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56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06D3B7" wp14:editId="11F4CB88">
                  <wp:extent cx="702182" cy="680314"/>
                  <wp:effectExtent l="19050" t="0" r="2668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7" cy="69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1" w:type="dxa"/>
          </w:tcPr>
          <w:p w:rsidR="00374491" w:rsidRPr="00972560" w:rsidRDefault="00374491" w:rsidP="00D6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</w:p>
          <w:p w:rsidR="00374491" w:rsidRPr="00972560" w:rsidRDefault="00374491" w:rsidP="00D6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  <w:r w:rsidRPr="00972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АДЫГЭ РЕСПУБЛИК</w:t>
            </w:r>
          </w:p>
          <w:p w:rsidR="00374491" w:rsidRPr="00972560" w:rsidRDefault="00374491" w:rsidP="00D6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374491" w:rsidRPr="00972560" w:rsidRDefault="00374491" w:rsidP="00D6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  <w:lang w:eastAsia="ru-RU"/>
              </w:rPr>
            </w:pPr>
          </w:p>
          <w:p w:rsidR="00374491" w:rsidRPr="00972560" w:rsidRDefault="00374491" w:rsidP="00D62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МУНИЦИПАЛЬНЭ ОБРАЗОВАНИЕУ</w:t>
            </w:r>
            <w:r w:rsidRPr="0097256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«</w:t>
            </w:r>
            <w:r w:rsidRPr="009725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КОЩХЬАБЛЭ РАЙОНЫМ» ИАДМИНИСТРАЦИЕ</w:t>
            </w:r>
          </w:p>
          <w:p w:rsidR="00374491" w:rsidRPr="00972560" w:rsidRDefault="00374491" w:rsidP="00D62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374491" w:rsidRPr="00972560" w:rsidRDefault="00374491" w:rsidP="0037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74491" w:rsidRPr="00972560" w:rsidRDefault="00374491" w:rsidP="00374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491" w:rsidRPr="00972560" w:rsidRDefault="00374491" w:rsidP="0037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435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17  декабря  </w:t>
      </w:r>
      <w:r w:rsidRPr="0097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2021г. № </w:t>
      </w:r>
      <w:r w:rsidR="008435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670</w:t>
      </w:r>
    </w:p>
    <w:p w:rsidR="00374491" w:rsidRPr="00972560" w:rsidRDefault="00374491" w:rsidP="00374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491" w:rsidRPr="00972560" w:rsidRDefault="00374491" w:rsidP="00374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Кошехабль</w:t>
      </w:r>
    </w:p>
    <w:p w:rsidR="00374491" w:rsidRPr="007E4761" w:rsidRDefault="00374491" w:rsidP="00374491">
      <w:pPr>
        <w:spacing w:after="0"/>
        <w:jc w:val="right"/>
        <w:rPr>
          <w:rFonts w:ascii="Times New Roman" w:hAnsi="Times New Roman" w:cs="Times New Roman"/>
          <w:bCs/>
          <w:i/>
          <w:color w:val="444444"/>
          <w:sz w:val="26"/>
          <w:szCs w:val="26"/>
          <w:shd w:val="clear" w:color="auto" w:fill="FFFFFF"/>
        </w:rPr>
      </w:pPr>
    </w:p>
    <w:p w:rsidR="00374491" w:rsidRPr="00571095" w:rsidRDefault="00374491" w:rsidP="003744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10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 утверждении административных регламентов</w:t>
      </w:r>
      <w:r w:rsidR="008435A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регулирующих</w:t>
      </w:r>
      <w:r w:rsidRPr="0057109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предоставление муниципальных услуг в сфере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опеки и попечительства в отношении совершеннолетних </w:t>
      </w:r>
      <w:r w:rsidRPr="0037449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недееспособных или не полностью дееспособных граждан</w:t>
      </w:r>
      <w:r w:rsidR="00826CF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новой редакции</w:t>
      </w:r>
    </w:p>
    <w:p w:rsidR="00374491" w:rsidRPr="00571095" w:rsidRDefault="00374491" w:rsidP="003744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74491" w:rsidRPr="00571095" w:rsidRDefault="00374491" w:rsidP="00374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095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Административных регламентов предоставления администрацией муниципального образования «Кошехабльский район» муниципальных услуг </w:t>
      </w:r>
      <w:r w:rsidRPr="003744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сфере опеки и попечительства в отношении совершеннолетних недееспособных или не полностью дееспособных граждан</w:t>
      </w:r>
      <w:r w:rsidRPr="003744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71095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утвержденных Постановлениями Администрации муниципального образования «Кошехабльс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кий район» от   05.09.2012г. №321</w:t>
      </w:r>
      <w:r w:rsidRPr="0057109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7109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20</w:t>
      </w:r>
      <w:r w:rsidRPr="005710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571095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4г. №350</w:t>
      </w:r>
      <w:r w:rsidRPr="00571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 </w:t>
      </w:r>
      <w:r w:rsidRPr="00571095">
        <w:rPr>
          <w:rFonts w:ascii="Times New Roman" w:hAnsi="Times New Roman" w:cs="Times New Roman"/>
          <w:sz w:val="28"/>
          <w:szCs w:val="28"/>
        </w:rPr>
        <w:t xml:space="preserve">соответствие с Федеральным законом от 27.07.2010 N 210-ФЗ «Об организации предоставления государственных и муниципальных услуг», руководствуясь Уставом </w:t>
      </w:r>
    </w:p>
    <w:p w:rsidR="00374491" w:rsidRPr="00571095" w:rsidRDefault="00374491" w:rsidP="003744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491" w:rsidRPr="00571095" w:rsidRDefault="00374491" w:rsidP="0037449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9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74491" w:rsidRPr="00571095" w:rsidRDefault="00374491" w:rsidP="0037449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491" w:rsidRPr="00374491" w:rsidRDefault="00374491" w:rsidP="0037449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</w:t>
      </w:r>
      <w:r w:rsidRPr="00571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C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новой редакции </w:t>
      </w:r>
      <w:r w:rsidRPr="00571095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Административные регламенты Администрации муниципального образования «Кошехабльский район» по предоставлению муниципальных услуг:</w:t>
      </w:r>
    </w:p>
    <w:p w:rsidR="00374491" w:rsidRDefault="00374491" w:rsidP="00374491">
      <w:pPr>
        <w:pStyle w:val="a3"/>
        <w:numPr>
          <w:ilvl w:val="1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4491">
        <w:rPr>
          <w:rFonts w:ascii="Times New Roman" w:hAnsi="Times New Roman" w:cs="Times New Roman"/>
          <w:sz w:val="28"/>
          <w:szCs w:val="28"/>
        </w:rPr>
        <w:t>Прием документов органами опеки и попечительства от лиц, желающих установить опеку (попечительство) над лицами, признанными в установленном законом порядке недееспособными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6CF1">
        <w:rPr>
          <w:rFonts w:ascii="Times New Roman" w:hAnsi="Times New Roman" w:cs="Times New Roman"/>
          <w:sz w:val="28"/>
          <w:szCs w:val="28"/>
        </w:rPr>
        <w:t xml:space="preserve"> (Приложение  №1 к настоящему Постановлению);</w:t>
      </w:r>
    </w:p>
    <w:p w:rsidR="00826CF1" w:rsidRPr="00826CF1" w:rsidRDefault="00826CF1" w:rsidP="00374491">
      <w:pPr>
        <w:pStyle w:val="a3"/>
        <w:numPr>
          <w:ilvl w:val="1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7DB0">
        <w:rPr>
          <w:rFonts w:ascii="Times New Roman" w:hAnsi="Times New Roman"/>
          <w:sz w:val="28"/>
          <w:szCs w:val="28"/>
        </w:rPr>
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</w:r>
      <w:r>
        <w:rPr>
          <w:rFonts w:ascii="Times New Roman" w:hAnsi="Times New Roman"/>
          <w:sz w:val="28"/>
          <w:szCs w:val="28"/>
        </w:rPr>
        <w:t>» (Приложение №2 к настоящему Постановлению);</w:t>
      </w:r>
    </w:p>
    <w:p w:rsidR="00826CF1" w:rsidRPr="00826CF1" w:rsidRDefault="00826CF1" w:rsidP="00374491">
      <w:pPr>
        <w:pStyle w:val="a3"/>
        <w:numPr>
          <w:ilvl w:val="1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Pr="00637B86">
        <w:rPr>
          <w:rFonts w:ascii="Times New Roman" w:hAnsi="Times New Roman"/>
          <w:sz w:val="28"/>
          <w:szCs w:val="28"/>
        </w:rPr>
        <w:t xml:space="preserve">Установление опеки (попечительства) над совершеннолетними лицами, признанными в установленном законом порядке </w:t>
      </w:r>
      <w:r w:rsidRPr="00637B86">
        <w:rPr>
          <w:rFonts w:ascii="Times New Roman" w:hAnsi="Times New Roman"/>
          <w:sz w:val="28"/>
          <w:szCs w:val="28"/>
        </w:rPr>
        <w:lastRenderedPageBreak/>
        <w:t>недееспособными (ограниченно дееспособными)</w:t>
      </w:r>
      <w:r>
        <w:rPr>
          <w:rFonts w:ascii="Times New Roman" w:hAnsi="Times New Roman"/>
          <w:sz w:val="28"/>
          <w:szCs w:val="28"/>
        </w:rPr>
        <w:t xml:space="preserve">» </w:t>
      </w:r>
      <w:bookmarkEnd w:id="0"/>
      <w:r>
        <w:rPr>
          <w:rFonts w:ascii="Times New Roman" w:hAnsi="Times New Roman"/>
          <w:sz w:val="28"/>
          <w:szCs w:val="28"/>
        </w:rPr>
        <w:t>(Приложение №3 к настоящему Постановлению).</w:t>
      </w:r>
    </w:p>
    <w:p w:rsidR="00826CF1" w:rsidRDefault="00826CF1" w:rsidP="00826CF1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утратившими силу с момента вступления в силу настоящего Постановления:</w:t>
      </w:r>
    </w:p>
    <w:p w:rsidR="00826CF1" w:rsidRDefault="00826CF1" w:rsidP="002F6C6A">
      <w:pPr>
        <w:pStyle w:val="a3"/>
        <w:numPr>
          <w:ilvl w:val="1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F6C6A" w:rsidRPr="002F6C6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  <w:r w:rsidR="002F6C6A">
        <w:rPr>
          <w:rFonts w:ascii="Times New Roman" w:hAnsi="Times New Roman" w:cs="Times New Roman"/>
          <w:sz w:val="28"/>
          <w:szCs w:val="28"/>
        </w:rPr>
        <w:t xml:space="preserve"> «Кошехабльский район»</w:t>
      </w:r>
      <w:r w:rsidR="002F6C6A" w:rsidRPr="002F6C6A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2F6C6A">
        <w:rPr>
          <w:rFonts w:ascii="Times New Roman" w:hAnsi="Times New Roman" w:cs="Times New Roman"/>
          <w:sz w:val="28"/>
          <w:szCs w:val="28"/>
        </w:rPr>
        <w:t xml:space="preserve"> </w:t>
      </w:r>
      <w:r w:rsidR="002F6C6A" w:rsidRPr="002F6C6A">
        <w:rPr>
          <w:rFonts w:ascii="Times New Roman" w:hAnsi="Times New Roman" w:cs="Times New Roman"/>
          <w:sz w:val="28"/>
          <w:szCs w:val="28"/>
        </w:rPr>
        <w:t>от 5 сентября 2012 г. N 321</w:t>
      </w:r>
      <w:r w:rsidR="002F6C6A">
        <w:rPr>
          <w:rFonts w:ascii="Times New Roman" w:hAnsi="Times New Roman" w:cs="Times New Roman"/>
          <w:sz w:val="28"/>
          <w:szCs w:val="28"/>
        </w:rPr>
        <w:t xml:space="preserve"> </w:t>
      </w:r>
      <w:r w:rsidR="002F6C6A" w:rsidRPr="002F6C6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комиссией по опеке и попеч</w:t>
      </w:r>
      <w:r w:rsidR="002F6C6A">
        <w:rPr>
          <w:rFonts w:ascii="Times New Roman" w:hAnsi="Times New Roman" w:cs="Times New Roman"/>
          <w:sz w:val="28"/>
          <w:szCs w:val="28"/>
        </w:rPr>
        <w:t>ительству при Администрации МО «Кошехабльский район» муниципальной услуги «</w:t>
      </w:r>
      <w:r w:rsidR="002F6C6A" w:rsidRPr="002F6C6A">
        <w:rPr>
          <w:rFonts w:ascii="Times New Roman" w:hAnsi="Times New Roman" w:cs="Times New Roman"/>
          <w:sz w:val="28"/>
          <w:szCs w:val="28"/>
        </w:rPr>
        <w:t xml:space="preserve">Прием документов органами опеки и попечительства от лиц, желающих установить опеку (попечительство) над лицами, признанными в установленном </w:t>
      </w:r>
      <w:r w:rsidR="002F6C6A">
        <w:rPr>
          <w:rFonts w:ascii="Times New Roman" w:hAnsi="Times New Roman" w:cs="Times New Roman"/>
          <w:sz w:val="28"/>
          <w:szCs w:val="28"/>
        </w:rPr>
        <w:t>законом порядке недееспособными»;</w:t>
      </w:r>
    </w:p>
    <w:p w:rsidR="002F6C6A" w:rsidRPr="002F6C6A" w:rsidRDefault="002F6C6A" w:rsidP="002F6C6A">
      <w:pPr>
        <w:pStyle w:val="a3"/>
        <w:numPr>
          <w:ilvl w:val="1"/>
          <w:numId w:val="3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F6C6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«Кошехабльский район»</w:t>
      </w:r>
      <w:r w:rsidRPr="002F6C6A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от 20 ноября 2014 г. N 350 </w:t>
      </w:r>
      <w:r w:rsidRPr="002F6C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административных  регламентов предоставления муниципальных услуг «</w:t>
      </w:r>
      <w:r w:rsidRPr="002F6C6A">
        <w:rPr>
          <w:rFonts w:ascii="Times New Roman" w:hAnsi="Times New Roman" w:cs="Times New Roman"/>
          <w:sz w:val="28"/>
          <w:szCs w:val="28"/>
        </w:rPr>
        <w:t>Установление опеки (попечительства) над совершеннолетними лицами, признанными в установленном законом порядке недееспособн</w:t>
      </w:r>
      <w:r>
        <w:rPr>
          <w:rFonts w:ascii="Times New Roman" w:hAnsi="Times New Roman" w:cs="Times New Roman"/>
          <w:sz w:val="28"/>
          <w:szCs w:val="28"/>
        </w:rPr>
        <w:t xml:space="preserve">ыми (ограниченно дееспособными)» и </w:t>
      </w:r>
      <w:r w:rsidRPr="002F6C6A">
        <w:rPr>
          <w:rFonts w:ascii="Times New Roman" w:hAnsi="Times New Roman" w:cs="Times New Roman"/>
          <w:sz w:val="28"/>
          <w:szCs w:val="28"/>
        </w:rPr>
        <w:t>«Установление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CF1" w:rsidRPr="00374491" w:rsidRDefault="00826CF1" w:rsidP="00826CF1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374491" w:rsidRPr="00571095" w:rsidRDefault="00374491" w:rsidP="00374491">
      <w:pPr>
        <w:numPr>
          <w:ilvl w:val="0"/>
          <w:numId w:val="3"/>
        </w:numPr>
        <w:autoSpaceDN w:val="0"/>
        <w:spacing w:line="254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095">
        <w:rPr>
          <w:rFonts w:ascii="Times New Roman" w:hAnsi="Times New Roman" w:cs="Times New Roman"/>
          <w:sz w:val="28"/>
          <w:szCs w:val="28"/>
        </w:rPr>
        <w:t>Правовому управлению администрации муниципального образования «Кошехабльский район» (Остапенко Н.В.) обеспечить внесение изменений и дополнений, указанных в пункте 1 настоящего Постановления в Административные регламенты на официальном сайте администрации в сети Интернет.</w:t>
      </w:r>
    </w:p>
    <w:p w:rsidR="00374491" w:rsidRPr="00571095" w:rsidRDefault="00374491" w:rsidP="00374491">
      <w:pPr>
        <w:numPr>
          <w:ilvl w:val="0"/>
          <w:numId w:val="3"/>
        </w:numPr>
        <w:autoSpaceDN w:val="0"/>
        <w:spacing w:line="254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09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опубликования.</w:t>
      </w:r>
    </w:p>
    <w:p w:rsidR="00374491" w:rsidRPr="00571095" w:rsidRDefault="00374491" w:rsidP="00374491">
      <w:pPr>
        <w:numPr>
          <w:ilvl w:val="0"/>
          <w:numId w:val="3"/>
        </w:numPr>
        <w:autoSpaceDN w:val="0"/>
        <w:spacing w:line="254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09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образования «Кошехабльский район» по экономике и социальным вопросам (М.Р. Тугланова).</w:t>
      </w:r>
    </w:p>
    <w:p w:rsidR="00374491" w:rsidRPr="00571095" w:rsidRDefault="00374491" w:rsidP="00374491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374491" w:rsidRPr="00571095" w:rsidRDefault="00374491" w:rsidP="00374491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57109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374491" w:rsidRPr="00571095" w:rsidRDefault="00374491" w:rsidP="00374491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 w:rsidRPr="00571095">
        <w:rPr>
          <w:rFonts w:ascii="Times New Roman" w:hAnsi="Times New Roman" w:cs="Times New Roman"/>
          <w:b/>
          <w:sz w:val="28"/>
          <w:szCs w:val="28"/>
        </w:rPr>
        <w:t>МО «Кошехабльский район»</w:t>
      </w:r>
      <w:r w:rsidRPr="00571095">
        <w:rPr>
          <w:rFonts w:ascii="Times New Roman" w:hAnsi="Times New Roman" w:cs="Times New Roman"/>
          <w:b/>
          <w:sz w:val="28"/>
          <w:szCs w:val="28"/>
        </w:rPr>
        <w:tab/>
      </w:r>
      <w:r w:rsidRPr="00571095">
        <w:rPr>
          <w:rFonts w:ascii="Times New Roman" w:hAnsi="Times New Roman" w:cs="Times New Roman"/>
          <w:b/>
          <w:sz w:val="28"/>
          <w:szCs w:val="28"/>
        </w:rPr>
        <w:tab/>
      </w:r>
      <w:r w:rsidRPr="00571095">
        <w:rPr>
          <w:rFonts w:ascii="Times New Roman" w:hAnsi="Times New Roman" w:cs="Times New Roman"/>
          <w:b/>
          <w:sz w:val="28"/>
          <w:szCs w:val="28"/>
        </w:rPr>
        <w:tab/>
      </w:r>
      <w:r w:rsidRPr="00571095">
        <w:rPr>
          <w:rFonts w:ascii="Times New Roman" w:hAnsi="Times New Roman" w:cs="Times New Roman"/>
          <w:b/>
          <w:sz w:val="28"/>
          <w:szCs w:val="28"/>
        </w:rPr>
        <w:tab/>
      </w:r>
      <w:r w:rsidRPr="00571095">
        <w:rPr>
          <w:rFonts w:ascii="Times New Roman" w:hAnsi="Times New Roman" w:cs="Times New Roman"/>
          <w:b/>
          <w:sz w:val="28"/>
          <w:szCs w:val="28"/>
        </w:rPr>
        <w:tab/>
        <w:t>З. А. Хамирзов</w:t>
      </w:r>
    </w:p>
    <w:p w:rsidR="00374491" w:rsidRPr="007E4761" w:rsidRDefault="00374491" w:rsidP="0037449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374491" w:rsidRPr="007E4761" w:rsidRDefault="00374491" w:rsidP="0037449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374491" w:rsidRDefault="00374491" w:rsidP="00374491">
      <w:pPr>
        <w:spacing w:line="254" w:lineRule="auto"/>
        <w:rPr>
          <w:rFonts w:ascii="Times New Roman" w:hAnsi="Times New Roman" w:cs="Times New Roman"/>
          <w:b/>
          <w:sz w:val="26"/>
          <w:szCs w:val="26"/>
        </w:rPr>
      </w:pPr>
    </w:p>
    <w:p w:rsidR="00C80878" w:rsidRDefault="00C80878"/>
    <w:sectPr w:rsidR="00C8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E55B8"/>
    <w:multiLevelType w:val="hybridMultilevel"/>
    <w:tmpl w:val="B906A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6D9D"/>
    <w:multiLevelType w:val="multilevel"/>
    <w:tmpl w:val="E02811DC"/>
    <w:lvl w:ilvl="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05"/>
    <w:rsid w:val="00024305"/>
    <w:rsid w:val="002F6C6A"/>
    <w:rsid w:val="00374491"/>
    <w:rsid w:val="00826CF1"/>
    <w:rsid w:val="008435AC"/>
    <w:rsid w:val="00C80878"/>
    <w:rsid w:val="00E4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49801-6DC8-4BBB-A38A-4A99AFB2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4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74491"/>
    <w:rPr>
      <w:color w:val="0000FF"/>
      <w:u w:val="single"/>
    </w:rPr>
  </w:style>
  <w:style w:type="paragraph" w:customStyle="1" w:styleId="2">
    <w:name w:val="Знак2 Знак Знак Знак Знак Знак Знак"/>
    <w:basedOn w:val="a"/>
    <w:rsid w:val="00826CF1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2021-12-23T09:16:00Z</cp:lastPrinted>
  <dcterms:created xsi:type="dcterms:W3CDTF">2021-12-06T09:33:00Z</dcterms:created>
  <dcterms:modified xsi:type="dcterms:W3CDTF">2021-12-23T13:50:00Z</dcterms:modified>
</cp:coreProperties>
</file>