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84" w:rsidRDefault="00790184" w:rsidP="00790184">
      <w:pPr>
        <w:pStyle w:val="ConsPlusNormal"/>
        <w:jc w:val="both"/>
      </w:pPr>
      <w:r>
        <w:t xml:space="preserve">                                                                                                        Утвержден </w:t>
      </w:r>
    </w:p>
    <w:p w:rsidR="00790184" w:rsidRPr="00252374" w:rsidRDefault="00790184" w:rsidP="00790184">
      <w:pPr>
        <w:pStyle w:val="ConsPlusNormal"/>
        <w:jc w:val="both"/>
      </w:pPr>
      <w:r>
        <w:t xml:space="preserve">                                                                                                          Постановлением главы</w:t>
      </w:r>
    </w:p>
    <w:p w:rsidR="00790184" w:rsidRDefault="00790184" w:rsidP="00790184">
      <w:pPr>
        <w:pStyle w:val="ConsPlusNormal"/>
        <w:ind w:left="6372"/>
      </w:pPr>
      <w:r>
        <w:t xml:space="preserve">муниципального образования </w:t>
      </w:r>
    </w:p>
    <w:p w:rsidR="00790184" w:rsidRPr="00252374" w:rsidRDefault="00790184" w:rsidP="00790184">
      <w:pPr>
        <w:pStyle w:val="ConsPlusNormal"/>
        <w:ind w:left="5664" w:firstLine="708"/>
      </w:pPr>
      <w:r>
        <w:t>«Кошехабльский район»</w:t>
      </w:r>
    </w:p>
    <w:p w:rsidR="00790184" w:rsidRPr="00252374" w:rsidRDefault="00790184" w:rsidP="00790184">
      <w:pPr>
        <w:pStyle w:val="ConsPlusNormal"/>
        <w:ind w:left="5664" w:firstLine="708"/>
      </w:pPr>
      <w:r w:rsidRPr="00252374">
        <w:t xml:space="preserve">от </w:t>
      </w:r>
      <w:r>
        <w:t xml:space="preserve"> ____________ г. N ______ </w:t>
      </w:r>
    </w:p>
    <w:p w:rsidR="00790184" w:rsidRPr="00252374" w:rsidRDefault="00790184" w:rsidP="00790184">
      <w:pPr>
        <w:pStyle w:val="ConsPlusNormal"/>
        <w:jc w:val="both"/>
      </w:pPr>
    </w:p>
    <w:p w:rsidR="00790184" w:rsidRPr="00252374" w:rsidRDefault="00790184" w:rsidP="00790184">
      <w:pPr>
        <w:pStyle w:val="ConsPlusNormal"/>
        <w:jc w:val="both"/>
      </w:pPr>
    </w:p>
    <w:p w:rsidR="00790184" w:rsidRPr="00252374" w:rsidRDefault="00790184" w:rsidP="00790184">
      <w:pPr>
        <w:pStyle w:val="ConsPlusTitle"/>
        <w:jc w:val="center"/>
        <w:rPr>
          <w:rFonts w:ascii="Times New Roman" w:hAnsi="Times New Roman" w:cs="Times New Roman"/>
        </w:rPr>
      </w:pPr>
      <w:r w:rsidRPr="00252374">
        <w:rPr>
          <w:rFonts w:ascii="Times New Roman" w:hAnsi="Times New Roman" w:cs="Times New Roman"/>
        </w:rPr>
        <w:t xml:space="preserve"> АДМИНИСТРАТИВНЫЙ РЕГЛАМЕНТ</w:t>
      </w:r>
    </w:p>
    <w:p w:rsidR="00790184" w:rsidRPr="00252374" w:rsidRDefault="00790184" w:rsidP="00790184">
      <w:pPr>
        <w:pStyle w:val="ConsPlusTitle"/>
        <w:jc w:val="center"/>
        <w:rPr>
          <w:rFonts w:ascii="Times New Roman" w:hAnsi="Times New Roman" w:cs="Times New Roman"/>
        </w:rPr>
      </w:pPr>
      <w:r w:rsidRPr="00252374">
        <w:rPr>
          <w:rFonts w:ascii="Times New Roman" w:hAnsi="Times New Roman" w:cs="Times New Roman"/>
        </w:rPr>
        <w:t>ПРЕДО</w:t>
      </w:r>
      <w:r>
        <w:rPr>
          <w:rFonts w:ascii="Times New Roman" w:hAnsi="Times New Roman" w:cs="Times New Roman"/>
        </w:rPr>
        <w:t>СТАВЛЕНИЯ МУНИЦИПАЛЬНОЙ УСЛУГИ «</w:t>
      </w:r>
      <w:bookmarkStart w:id="0" w:name="_GoBack"/>
      <w:bookmarkEnd w:id="0"/>
      <w:r w:rsidRPr="00252374">
        <w:rPr>
          <w:rFonts w:ascii="Times New Roman" w:hAnsi="Times New Roman" w:cs="Times New Roman"/>
        </w:rPr>
        <w:t>ВЫДАЧА</w:t>
      </w:r>
    </w:p>
    <w:p w:rsidR="00790184" w:rsidRPr="00252374" w:rsidRDefault="00790184" w:rsidP="00790184">
      <w:pPr>
        <w:pStyle w:val="ConsPlusTitle"/>
        <w:jc w:val="center"/>
        <w:rPr>
          <w:rFonts w:ascii="Times New Roman" w:hAnsi="Times New Roman" w:cs="Times New Roman"/>
        </w:rPr>
      </w:pPr>
      <w:r w:rsidRPr="00252374">
        <w:rPr>
          <w:rFonts w:ascii="Times New Roman" w:hAnsi="Times New Roman" w:cs="Times New Roman"/>
        </w:rPr>
        <w:t xml:space="preserve">ПРЕДВАРИТЕЛЬНОГО РАЗРЕШЕНИЯ НА </w:t>
      </w:r>
      <w:r>
        <w:rPr>
          <w:rFonts w:ascii="Times New Roman" w:hAnsi="Times New Roman" w:cs="Times New Roman"/>
        </w:rPr>
        <w:t>ВЫДАЧУ ДОВЕРЕННОСТИ ОТ ИМЕНИ НЕСОВЕРШЕННОЛЕТНЕГО ПОДОПЕЧНОГО»</w:t>
      </w:r>
    </w:p>
    <w:p w:rsidR="00790184" w:rsidRPr="00252374" w:rsidRDefault="00790184" w:rsidP="00790184">
      <w:pPr>
        <w:pStyle w:val="ConsPlusTitle"/>
        <w:jc w:val="center"/>
        <w:rPr>
          <w:rFonts w:ascii="Times New Roman" w:hAnsi="Times New Roman" w:cs="Times New Roman"/>
        </w:rPr>
      </w:pPr>
    </w:p>
    <w:p w:rsidR="00790184" w:rsidRPr="00EB6D1B" w:rsidRDefault="00790184" w:rsidP="00790184">
      <w:pPr>
        <w:keepNext/>
        <w:keepLines/>
        <w:spacing w:line="274" w:lineRule="exact"/>
        <w:rPr>
          <w:rStyle w:val="1"/>
          <w:b w:val="0"/>
          <w:bCs w:val="0"/>
        </w:rPr>
      </w:pPr>
    </w:p>
    <w:p w:rsidR="00790184" w:rsidRPr="00CF1DD7" w:rsidRDefault="00790184" w:rsidP="00790184">
      <w:pPr>
        <w:keepNext/>
        <w:keepLines/>
        <w:widowControl w:val="0"/>
        <w:numPr>
          <w:ilvl w:val="0"/>
          <w:numId w:val="1"/>
        </w:numPr>
        <w:tabs>
          <w:tab w:val="left" w:pos="4123"/>
        </w:tabs>
        <w:spacing w:after="473" w:line="240" w:lineRule="exact"/>
        <w:ind w:left="3820"/>
        <w:jc w:val="both"/>
        <w:outlineLvl w:val="0"/>
        <w:rPr>
          <w:color w:val="000000"/>
        </w:rPr>
      </w:pPr>
      <w:r w:rsidRPr="00CF1DD7">
        <w:rPr>
          <w:rStyle w:val="1"/>
          <w:bCs w:val="0"/>
        </w:rPr>
        <w:t>Общие положения</w:t>
      </w:r>
    </w:p>
    <w:p w:rsidR="00790184" w:rsidRPr="00CF1DD7" w:rsidRDefault="00790184" w:rsidP="00790184">
      <w:pPr>
        <w:keepNext/>
        <w:keepLines/>
        <w:widowControl w:val="0"/>
        <w:numPr>
          <w:ilvl w:val="1"/>
          <w:numId w:val="1"/>
        </w:numPr>
        <w:tabs>
          <w:tab w:val="left" w:pos="3145"/>
        </w:tabs>
        <w:spacing w:after="331" w:line="240" w:lineRule="exact"/>
        <w:ind w:left="2640"/>
        <w:jc w:val="both"/>
        <w:outlineLvl w:val="0"/>
        <w:rPr>
          <w:color w:val="000000"/>
        </w:rPr>
      </w:pPr>
      <w:r w:rsidRPr="00CF1DD7">
        <w:rPr>
          <w:rStyle w:val="1"/>
          <w:bCs w:val="0"/>
        </w:rPr>
        <w:t>Предмет регулирования регламента</w:t>
      </w:r>
    </w:p>
    <w:p w:rsidR="00790184" w:rsidRDefault="00790184" w:rsidP="00790184">
      <w:pPr>
        <w:ind w:firstLine="760"/>
        <w:jc w:val="both"/>
        <w:rPr>
          <w:color w:val="000000"/>
          <w:lang w:bidi="ru-RU"/>
        </w:rPr>
      </w:pPr>
      <w:r w:rsidRPr="00840A26">
        <w:rPr>
          <w:color w:val="000000"/>
          <w:lang w:bidi="ru-RU"/>
        </w:rPr>
        <w:t>Административный регламен</w:t>
      </w:r>
      <w:r>
        <w:rPr>
          <w:color w:val="000000"/>
          <w:lang w:bidi="ru-RU"/>
        </w:rPr>
        <w:t xml:space="preserve">т предоставления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  <w:lang w:bidi="ru-RU"/>
        </w:rPr>
        <w:t>услуги по выдаче предварительного разрешения на выдачу доверенности от имени несовершеннолетнего подопечного (далее - Регламент), определяет стандарты, сроки и последовательность административных процедур (действий), осуществляемых органом местного самоуправления муниц</w:t>
      </w:r>
      <w:r>
        <w:rPr>
          <w:color w:val="000000"/>
          <w:lang w:bidi="ru-RU"/>
        </w:rPr>
        <w:t xml:space="preserve">ипального образования «Кошехабльский </w:t>
      </w:r>
      <w:r w:rsidRPr="00840A26">
        <w:rPr>
          <w:color w:val="000000"/>
          <w:lang w:bidi="ru-RU"/>
        </w:rPr>
        <w:t>район», предоставляющий</w:t>
      </w:r>
      <w:r>
        <w:rPr>
          <w:color w:val="000000"/>
          <w:lang w:bidi="ru-RU"/>
        </w:rPr>
        <w:t xml:space="preserve"> муниципальные</w:t>
      </w:r>
      <w:r w:rsidRPr="00840A26">
        <w:rPr>
          <w:color w:val="000000"/>
          <w:lang w:bidi="ru-RU"/>
        </w:rPr>
        <w:t xml:space="preserve"> услуги, в процесс</w:t>
      </w:r>
      <w:r>
        <w:rPr>
          <w:color w:val="000000"/>
          <w:lang w:bidi="ru-RU"/>
        </w:rPr>
        <w:t xml:space="preserve">е предоставления </w:t>
      </w:r>
      <w:r w:rsidRPr="00840A26">
        <w:rPr>
          <w:color w:val="000000"/>
        </w:rPr>
        <w:t>муниципальной</w:t>
      </w:r>
      <w:r w:rsidRPr="00840A26">
        <w:rPr>
          <w:color w:val="000000"/>
          <w:lang w:bidi="ru-RU"/>
        </w:rPr>
        <w:t xml:space="preserve"> услуги по выдаче предварительного разрешения на выдачу доверенности от имени несовершеннолетнего подопечного (далее - государственная услуга), в соответствии с требованиями</w:t>
      </w:r>
      <w:r>
        <w:rPr>
          <w:color w:val="000000"/>
          <w:lang w:bidi="ru-RU"/>
        </w:rPr>
        <w:t xml:space="preserve"> </w:t>
      </w:r>
      <w:r w:rsidRPr="00840A26">
        <w:rPr>
          <w:rStyle w:val="2"/>
          <w:rFonts w:ascii="Times New Roman" w:hAnsi="Times New Roman" w:cs="Times New Roman"/>
        </w:rPr>
        <w:t xml:space="preserve">Федерального закона </w:t>
      </w:r>
      <w:r w:rsidRPr="00840A26">
        <w:rPr>
          <w:color w:val="000000"/>
          <w:lang w:bidi="ru-RU"/>
        </w:rPr>
        <w:t xml:space="preserve">от 27 июля 2010 г. 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  <w:lang w:bidi="ru-RU"/>
        </w:rPr>
        <w:t xml:space="preserve">210-ФЗ "Об организации предоставления государственных и муниципальных услуг" (далее - Федеральный закон 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  <w:lang w:bidi="ru-RU"/>
        </w:rPr>
        <w:t>210-ФЗ), а также порядок взаимодействия уполномоченных органов, предоставляющих государственную услугу, должностных лиц уполномоченных органов с заявителями и многофункциональными центрами предоставления государственных и муниципальных услуг на территории муници</w:t>
      </w:r>
      <w:r>
        <w:rPr>
          <w:color w:val="000000"/>
          <w:lang w:bidi="ru-RU"/>
        </w:rPr>
        <w:t xml:space="preserve">пального образования «Кошехабльский </w:t>
      </w:r>
      <w:r w:rsidRPr="00840A26">
        <w:rPr>
          <w:color w:val="000000"/>
          <w:lang w:bidi="ru-RU"/>
        </w:rPr>
        <w:t>район» (далее - МФЦ) в процессе предоставления государственной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</w:p>
    <w:p w:rsidR="00790184" w:rsidRPr="00CF1DD7" w:rsidRDefault="00790184" w:rsidP="00790184">
      <w:pPr>
        <w:keepNext/>
        <w:keepLines/>
        <w:widowControl w:val="0"/>
        <w:numPr>
          <w:ilvl w:val="1"/>
          <w:numId w:val="1"/>
        </w:numPr>
        <w:tabs>
          <w:tab w:val="left" w:pos="4325"/>
        </w:tabs>
        <w:spacing w:line="240" w:lineRule="exact"/>
        <w:ind w:left="3820"/>
        <w:jc w:val="both"/>
        <w:outlineLvl w:val="0"/>
        <w:rPr>
          <w:color w:val="000000"/>
        </w:rPr>
      </w:pPr>
      <w:r w:rsidRPr="00CF1DD7">
        <w:rPr>
          <w:rStyle w:val="1"/>
          <w:bCs w:val="0"/>
        </w:rPr>
        <w:t>Круг заявителей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  <w:lang w:bidi="ru-RU"/>
        </w:rPr>
        <w:t>Заявител</w:t>
      </w:r>
      <w:r>
        <w:rPr>
          <w:color w:val="000000"/>
          <w:lang w:bidi="ru-RU"/>
        </w:rPr>
        <w:t xml:space="preserve">ями на получение </w:t>
      </w:r>
      <w:r w:rsidRPr="00840A26">
        <w:rPr>
          <w:color w:val="000000"/>
        </w:rPr>
        <w:t>муниципальной</w:t>
      </w:r>
      <w:r>
        <w:rPr>
          <w:color w:val="000000"/>
          <w:lang w:bidi="ru-RU"/>
        </w:rPr>
        <w:t xml:space="preserve"> услуги (далее -з</w:t>
      </w:r>
      <w:r w:rsidRPr="00840A26">
        <w:rPr>
          <w:color w:val="000000"/>
          <w:lang w:bidi="ru-RU"/>
        </w:rPr>
        <w:t>аявители) являются следующие граждане, имеющие постоянное место жительства (пребывания) на территории муниципаль</w:t>
      </w:r>
      <w:r>
        <w:rPr>
          <w:color w:val="000000"/>
          <w:lang w:bidi="ru-RU"/>
        </w:rPr>
        <w:t>ного образования «Кошехабльский</w:t>
      </w:r>
      <w:r w:rsidRPr="00840A26">
        <w:rPr>
          <w:color w:val="000000"/>
          <w:lang w:bidi="ru-RU"/>
        </w:rPr>
        <w:t xml:space="preserve"> район»: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  <w:lang w:bidi="ru-RU"/>
        </w:rPr>
        <w:t>несовершеннолетние, достигшие возраста 14 лет (с письменного согласия родителей или иных законных представителей);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  <w:r w:rsidRPr="00840A26">
        <w:rPr>
          <w:color w:val="000000"/>
          <w:lang w:bidi="ru-RU"/>
        </w:rPr>
        <w:t>родители или иные законные представители несовершеннолетнего, не достигшего возраста 14 лет, желающие выдать доверенность от имени несовершеннолетнего подопечного.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1.3. Требования к порядку информирования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о предоставлении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1.3.1. Получение информации по вопросам предоставления муниципальной услуги осуществляется путем обращения заявителей в письменной, устной и электронной форме в орган опеки и попечительства.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1.3.2. При обращении с целью получения информации заявителю необходимо указать </w:t>
      </w:r>
      <w:r w:rsidRPr="00840A26">
        <w:rPr>
          <w:color w:val="000000"/>
        </w:rPr>
        <w:lastRenderedPageBreak/>
        <w:t>фамилию, имя, отчество и адрес проживания.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1.3.3. Обязательный перечень предоставляемой информации (в соответствии с поступившим обращением):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нормативные правовые акты по вопросам предоставления муниципальной услуги (наименование, номер, дата принятия нормативного акта);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перечень необходимых для предоставления муниципальной услуги документов, требуемых от заявителей;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правила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место размещения информации на официальном сайте администрации муниципаль</w:t>
      </w:r>
      <w:r>
        <w:rPr>
          <w:color w:val="000000"/>
        </w:rPr>
        <w:t xml:space="preserve">ного образования «Кошехабльский </w:t>
      </w:r>
      <w:r w:rsidRPr="00840A26">
        <w:rPr>
          <w:color w:val="000000"/>
        </w:rPr>
        <w:t xml:space="preserve"> район» в информационно-телекоммуникационной сети "Интернет";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1.3.4. Обязанности должностных лиц при ответе на обращения граждан.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Обращение подлежит регистрации в течение 1 рабочего дня с даты его поступления в органы опеки и попечительства.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Ответ на письменное обращение направляется по почтовому адресу заявителя, указанному в обращении, в срок, не позднее чем через пятнадцать дней с даты подачи заявления о предоставлении предварительного разрешения.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Ответ на обращение по электронной почте направляется на электронный адрес заявителя в срок, не позднее чем через пятнадцать дней с даты подачи заявления о предоставлении предварительного разрешения.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на обращение подписывается руководителем органа опеки и попечительства.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При ответе на телефонный звонок и непосредственно личное обращение заявителя должностные лица органа опеки и попечительства подробно и в вежливой форме дают разъяснения по интересующим их вопросам.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1.3.5. Информирование о порядке предоставления муниципальной услуги осуществляется органом опеки и попечительства и многофункциональными центрами предоставления государственных и муниципальных услуг (далее - МФЦ):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по телефону;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путем направления письменного ответа на заявление заявителя по почте;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путем направления в электронном виде по телекоммуникационным каналам связи ответа на заявление заявителя;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при личном приеме заявителей в отдел семьи и детства </w:t>
      </w:r>
      <w:r>
        <w:rPr>
          <w:color w:val="000000"/>
        </w:rPr>
        <w:t xml:space="preserve">администрации МО «Кошехабльский </w:t>
      </w:r>
      <w:r w:rsidRPr="00840A26">
        <w:rPr>
          <w:color w:val="000000"/>
        </w:rPr>
        <w:t>район» и МФЦ;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в виде информационных материалов (брошюр, буклетов, памяток и т.д.);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</w:t>
      </w:r>
      <w:r>
        <w:rPr>
          <w:color w:val="000000"/>
        </w:rPr>
        <w:t>дминистрацией МО «Кошехабльский</w:t>
      </w:r>
      <w:r w:rsidRPr="00840A26">
        <w:rPr>
          <w:color w:val="000000"/>
        </w:rPr>
        <w:t xml:space="preserve"> район» путем размещения информации в открытой и доступной форме на официальном Интернет-сайте исполнительных органов государственной власти Республики Адыгея,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Республики Адыгея "Региональный портал государственных и муниципальных услуг (функций) Республики Адыгея" (далее - Региональный портал);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при личном обращении заявителей по телефону горячей линии.</w:t>
      </w:r>
    </w:p>
    <w:p w:rsidR="00790184" w:rsidRPr="00F178CA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на электронный адрес почты  администрац</w:t>
      </w:r>
      <w:r>
        <w:rPr>
          <w:color w:val="000000"/>
        </w:rPr>
        <w:t xml:space="preserve">ии МО «Кошехабльский район» и Управления образования </w:t>
      </w:r>
      <w:r w:rsidRPr="00840A26">
        <w:rPr>
          <w:color w:val="000000"/>
        </w:rPr>
        <w:t>администрации в информационно-телеко</w:t>
      </w:r>
      <w:r>
        <w:rPr>
          <w:color w:val="000000"/>
        </w:rPr>
        <w:t>ммуникационной сети "Интернет"</w:t>
      </w:r>
      <w:r w:rsidRPr="00F178CA">
        <w:rPr>
          <w:szCs w:val="24"/>
          <w:shd w:val="clear" w:color="auto" w:fill="FFFFFF" w:themeFill="background1"/>
        </w:rPr>
        <w:t>: </w:t>
      </w:r>
      <w:hyperlink r:id="rId5" w:history="1">
        <w:r w:rsidRPr="00733525">
          <w:rPr>
            <w:rStyle w:val="a5"/>
            <w:rFonts w:eastAsia="Courier New"/>
            <w:color w:val="000000" w:themeColor="text1"/>
            <w:szCs w:val="24"/>
          </w:rPr>
          <w:t>koshehabl@bk.ru</w:t>
        </w:r>
      </w:hyperlink>
      <w:r>
        <w:rPr>
          <w:color w:val="000000" w:themeColor="text1"/>
          <w:szCs w:val="24"/>
        </w:rPr>
        <w:t xml:space="preserve">, </w:t>
      </w:r>
      <w:r>
        <w:rPr>
          <w:b/>
          <w:bCs/>
          <w:color w:val="3C3C3C"/>
          <w:sz w:val="18"/>
          <w:szCs w:val="18"/>
          <w:shd w:val="clear" w:color="auto" w:fill="FAFAFD"/>
        </w:rPr>
        <w:t> </w:t>
      </w:r>
      <w:r w:rsidRPr="00733525">
        <w:rPr>
          <w:color w:val="000000" w:themeColor="text1"/>
          <w:szCs w:val="24"/>
          <w:u w:val="single"/>
          <w:shd w:val="clear" w:color="auto" w:fill="FAFAFD"/>
        </w:rPr>
        <w:t>koshehabl@mail.ru</w:t>
      </w:r>
      <w:r>
        <w:rPr>
          <w:color w:val="000000" w:themeColor="text1"/>
          <w:szCs w:val="24"/>
          <w:u w:val="single"/>
          <w:shd w:val="clear" w:color="auto" w:fill="FAFAFD"/>
        </w:rPr>
        <w:t>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1.3.6. На Портале размещается следующая информация: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круг заявителей;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срок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исчерпывающий перечень оснований для приостановления или отказа в предоставлении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формы заявлений (уведомлений, сообщений), используемые при предоставлении муниципальной услуги.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в Региональном реестре государственных услуг (функций) Республики Адыгея, предоставляется заявителю бесплатно.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90184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1.3.7. Информация о местонахождении и графике работы, справочных телефонах, официальных сайтах МФЦ размещается на официальном сайте отдела семьи и детства администрации муниципаль</w:t>
      </w:r>
      <w:r>
        <w:rPr>
          <w:color w:val="000000"/>
        </w:rPr>
        <w:t xml:space="preserve">ного образования «Кошехабльский </w:t>
      </w:r>
      <w:r w:rsidRPr="00840A26">
        <w:rPr>
          <w:color w:val="000000"/>
        </w:rPr>
        <w:t>район»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 Стандарт предоставления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2.1. Наименование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  <w:szCs w:val="24"/>
        </w:rPr>
      </w:pPr>
      <w:r w:rsidRPr="00840A26">
        <w:rPr>
          <w:rStyle w:val="5"/>
          <w:b w:val="0"/>
          <w:bCs w:val="0"/>
        </w:rPr>
        <w:t xml:space="preserve">Выдача предварительного разрешения </w:t>
      </w:r>
      <w:r w:rsidRPr="00840A26">
        <w:rPr>
          <w:color w:val="000000"/>
          <w:szCs w:val="24"/>
        </w:rPr>
        <w:t>на выдачу доверенности от имени несовершеннолетнего подопечного(далее - муниципальная услуга).</w:t>
      </w:r>
    </w:p>
    <w:p w:rsidR="00790184" w:rsidRPr="00840A26" w:rsidRDefault="00790184" w:rsidP="00790184">
      <w:pPr>
        <w:pStyle w:val="ConsPlusNormal"/>
        <w:jc w:val="both"/>
        <w:rPr>
          <w:color w:val="000000"/>
          <w:szCs w:val="24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2.2. Наименование органа местного самоуправления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Республики Адыгея, предоставляющего муниципальную услугу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муниципальной услуги осуществляется органом опеки и попечительства (</w:t>
      </w:r>
      <w:r>
        <w:rPr>
          <w:color w:val="000000"/>
        </w:rPr>
        <w:t>администрация МО «Кошехабльский  район» (Управления образования</w:t>
      </w:r>
      <w:r w:rsidRPr="00840A26">
        <w:rPr>
          <w:color w:val="000000"/>
        </w:rPr>
        <w:t>)).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МФЦ осуществляет сбор документов и консультирование граждан по вопросам предоставления муниципальной услуги, а также иные действия в объеме, в соответствии с соглашением, заключенным между МФЦ и а</w:t>
      </w:r>
      <w:r>
        <w:rPr>
          <w:color w:val="000000"/>
        </w:rPr>
        <w:t>дминистрацией МО «Кошехабльский</w:t>
      </w:r>
      <w:r w:rsidRPr="00840A26">
        <w:rPr>
          <w:color w:val="000000"/>
        </w:rPr>
        <w:t xml:space="preserve"> район» муниципальных образований Республики Адыгея.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2.3. Результат предоставления муниципальной услуги</w:t>
      </w:r>
    </w:p>
    <w:p w:rsidR="00790184" w:rsidRPr="00840A26" w:rsidRDefault="00790184" w:rsidP="00790184">
      <w:pPr>
        <w:tabs>
          <w:tab w:val="left" w:pos="1453"/>
        </w:tabs>
        <w:jc w:val="both"/>
        <w:rPr>
          <w:color w:val="000000"/>
        </w:rPr>
      </w:pPr>
    </w:p>
    <w:p w:rsidR="00790184" w:rsidRPr="00840A26" w:rsidRDefault="00790184" w:rsidP="00790184">
      <w:pPr>
        <w:tabs>
          <w:tab w:val="left" w:pos="1453"/>
        </w:tabs>
        <w:jc w:val="both"/>
        <w:rPr>
          <w:color w:val="000000"/>
        </w:rPr>
      </w:pPr>
      <w:r w:rsidRPr="00840A26">
        <w:rPr>
          <w:color w:val="000000"/>
        </w:rPr>
        <w:t xml:space="preserve">      2.3.1.Результато</w:t>
      </w:r>
      <w:r>
        <w:rPr>
          <w:color w:val="000000"/>
        </w:rPr>
        <w:t xml:space="preserve">м предоставления </w:t>
      </w:r>
      <w:r w:rsidRPr="00840A26">
        <w:rPr>
          <w:color w:val="000000"/>
        </w:rPr>
        <w:t xml:space="preserve">муниципальной услуги является выдача (направление) заявителю муниципального правового акта </w:t>
      </w:r>
      <w:r>
        <w:rPr>
          <w:color w:val="000000"/>
        </w:rPr>
        <w:t xml:space="preserve">о предоставлении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услуги,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tabs>
          <w:tab w:val="left" w:pos="1910"/>
        </w:tabs>
        <w:jc w:val="both"/>
        <w:rPr>
          <w:color w:val="000000"/>
        </w:rPr>
      </w:pPr>
      <w:r w:rsidRPr="00840A26">
        <w:rPr>
          <w:color w:val="000000"/>
        </w:rPr>
        <w:t xml:space="preserve">      2.3.2. Результа</w:t>
      </w:r>
      <w:r>
        <w:rPr>
          <w:color w:val="000000"/>
        </w:rPr>
        <w:t xml:space="preserve">т предоставления </w:t>
      </w:r>
      <w:r w:rsidRPr="00840A26">
        <w:rPr>
          <w:color w:val="000000"/>
        </w:rPr>
        <w:t>муниципальной услуги по экстерриториальному принципу в виде электронного документа и (или) электронного образа документа заверяется должностным лицом уполномоченного органа.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Для получения результата предос</w:t>
      </w:r>
      <w:r>
        <w:rPr>
          <w:color w:val="000000"/>
        </w:rPr>
        <w:t xml:space="preserve">тавления </w:t>
      </w:r>
      <w:r w:rsidRPr="00840A26">
        <w:rPr>
          <w:color w:val="000000"/>
        </w:rPr>
        <w:t>муниципальной услуги по экстерриториальному принципу на бумажном носителе заявитель имеет право обратиться непосредственно в уполномоченный орган.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 качестве результат</w:t>
      </w:r>
      <w:r>
        <w:rPr>
          <w:color w:val="000000"/>
        </w:rPr>
        <w:t xml:space="preserve">а предоставления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заявитель вправе получить: муниципальный правовой акт о</w:t>
      </w:r>
      <w:r>
        <w:rPr>
          <w:color w:val="000000"/>
        </w:rPr>
        <w:t xml:space="preserve"> предоставлении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услуги, либо письменный отказ в ее предоставлении, с указанием причин отказа, на бумажном носителе непосредственно в уполномоченном органе или в МФЦ.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2.4. Срок предоставления муниципальной услуги</w:t>
      </w:r>
    </w:p>
    <w:p w:rsidR="00790184" w:rsidRPr="00840A26" w:rsidRDefault="00790184" w:rsidP="00790184">
      <w:pPr>
        <w:spacing w:after="387"/>
        <w:ind w:firstLine="780"/>
        <w:jc w:val="both"/>
        <w:rPr>
          <w:color w:val="000000"/>
        </w:rPr>
      </w:pPr>
      <w:r w:rsidRPr="00840A26">
        <w:rPr>
          <w:color w:val="000000"/>
        </w:rPr>
        <w:t>Срок пред</w:t>
      </w:r>
      <w:r>
        <w:rPr>
          <w:color w:val="000000"/>
        </w:rPr>
        <w:t xml:space="preserve">оставления </w:t>
      </w:r>
      <w:r w:rsidRPr="00840A26">
        <w:rPr>
          <w:color w:val="000000"/>
        </w:rPr>
        <w:t>услуги, с выдачей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 (направлением) муниципального правового акта о предоставлении государственной услуги, либо письменного отказа в; ее предоставлении, с указанием причин отказа, не должен превышать 15 рабочих дней со дня регистрации заявления и прилагаемых к нему документов в уполномоченном органе, в том числе со дня их получения уполномоченным органом по почте, в электронной форме или через МФЦ.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2.5. Перечень нормативных правовых актов, регулирующих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предоставление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  <w:lang w:bidi="ru-RU"/>
        </w:rPr>
      </w:pPr>
      <w:r w:rsidRPr="00840A26">
        <w:rPr>
          <w:color w:val="00000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>
        <w:rPr>
          <w:color w:val="000000"/>
        </w:rPr>
        <w:t>Администрации в сети «Интернет»</w:t>
      </w:r>
      <w:r w:rsidRPr="00840A26">
        <w:rPr>
          <w:color w:val="000000"/>
        </w:rPr>
        <w:t xml:space="preserve">, а также </w:t>
      </w:r>
      <w:r>
        <w:rPr>
          <w:color w:val="000000"/>
        </w:rPr>
        <w:t>в федеральном реестре и на ЕПГУ.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lastRenderedPageBreak/>
        <w:t>2.6. Исчерпывающий перечень документов, необходимых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соответствии с нормативными правовыми актами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для предоставления муниципальной услуги и услуг, которые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являются необходимыми и обязательными для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услуги, подлежащих представлению заявителем,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способы их получения заявителями, в том числе в электронной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форме, порядок их представления и способы подачи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  <w:r w:rsidRPr="00840A26">
        <w:rPr>
          <w:color w:val="000000"/>
        </w:rPr>
        <w:t>2.6.</w:t>
      </w:r>
      <w:r>
        <w:rPr>
          <w:color w:val="000000"/>
        </w:rPr>
        <w:t xml:space="preserve">1. Для получения </w:t>
      </w:r>
      <w:r w:rsidRPr="00840A26">
        <w:rPr>
          <w:color w:val="000000"/>
        </w:rPr>
        <w:t>муниципальной услуги заявителем по месту жительства (по месту пребывания) на бумажном носителе в уполномоченный орган при личном обращении или посредством почтовой связи, на бумажном носителе при личном обращении в МФЦ, посредством использования Регионального портала, предоставляются следующие документы:</w:t>
      </w:r>
    </w:p>
    <w:p w:rsidR="00790184" w:rsidRPr="00840A26" w:rsidRDefault="00790184" w:rsidP="00790184">
      <w:pPr>
        <w:ind w:firstLine="780"/>
        <w:jc w:val="both"/>
        <w:rPr>
          <w:color w:val="000000"/>
        </w:rPr>
      </w:pPr>
      <w:r w:rsidRPr="00840A26">
        <w:rPr>
          <w:color w:val="000000"/>
        </w:rPr>
        <w:t>заявление родителей, законных представителей несовершеннолетнего (</w:t>
      </w:r>
      <w:r w:rsidRPr="00840A26">
        <w:rPr>
          <w:rStyle w:val="2"/>
          <w:rFonts w:ascii="Times New Roman" w:hAnsi="Times New Roman" w:cs="Times New Roman"/>
        </w:rPr>
        <w:t>приложения 1</w:t>
      </w:r>
      <w:r w:rsidRPr="00840A26">
        <w:rPr>
          <w:color w:val="000000"/>
        </w:rPr>
        <w:t>,</w:t>
      </w:r>
      <w:r w:rsidRPr="00840A26">
        <w:rPr>
          <w:rStyle w:val="2"/>
          <w:rFonts w:ascii="Times New Roman" w:hAnsi="Times New Roman" w:cs="Times New Roman"/>
        </w:rPr>
        <w:t>2</w:t>
      </w:r>
      <w:r w:rsidRPr="00840A26">
        <w:rPr>
          <w:color w:val="000000"/>
        </w:rPr>
        <w:t>);</w:t>
      </w:r>
    </w:p>
    <w:p w:rsidR="00790184" w:rsidRPr="00840A26" w:rsidRDefault="00790184" w:rsidP="00790184">
      <w:pPr>
        <w:ind w:left="780"/>
        <w:rPr>
          <w:color w:val="000000"/>
        </w:rPr>
      </w:pPr>
      <w:r w:rsidRPr="00840A26">
        <w:rPr>
          <w:color w:val="000000"/>
        </w:rPr>
        <w:t>заявление несовершеннолетнего, достигшего возраста 14 лет (</w:t>
      </w:r>
      <w:r w:rsidRPr="00840A26">
        <w:rPr>
          <w:rStyle w:val="2"/>
          <w:rFonts w:ascii="Times New Roman" w:hAnsi="Times New Roman" w:cs="Times New Roman"/>
        </w:rPr>
        <w:t>приложение 3</w:t>
      </w:r>
      <w:r w:rsidRPr="00840A26">
        <w:rPr>
          <w:color w:val="000000"/>
        </w:rPr>
        <w:t>), копия свидетельства о рождении несовершеннолетнего;</w:t>
      </w:r>
    </w:p>
    <w:p w:rsidR="00790184" w:rsidRPr="00840A26" w:rsidRDefault="00790184" w:rsidP="00790184">
      <w:pPr>
        <w:ind w:firstLine="780"/>
        <w:jc w:val="both"/>
        <w:rPr>
          <w:color w:val="000000"/>
        </w:rPr>
      </w:pPr>
      <w:r w:rsidRPr="00840A26">
        <w:rPr>
          <w:color w:val="000000"/>
        </w:rPr>
        <w:t>копия свидетельства о рождении несовершеннолетнего, выданного компетентными органами иностранного государства, и его нотариально удостоверенный перевод на русский язык;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копия справки о рождении </w:t>
      </w:r>
      <w:r w:rsidRPr="00840A26">
        <w:rPr>
          <w:rStyle w:val="2"/>
          <w:rFonts w:ascii="Times New Roman" w:hAnsi="Times New Roman" w:cs="Times New Roman"/>
        </w:rPr>
        <w:t xml:space="preserve">формы 2 </w:t>
      </w:r>
      <w:r w:rsidRPr="00840A26">
        <w:rPr>
          <w:color w:val="000000"/>
        </w:rPr>
        <w:t xml:space="preserve">(в соответствии с </w:t>
      </w:r>
      <w:r w:rsidRPr="00840A26">
        <w:rPr>
          <w:rStyle w:val="2"/>
          <w:rFonts w:ascii="Times New Roman" w:hAnsi="Times New Roman" w:cs="Times New Roman"/>
        </w:rPr>
        <w:t xml:space="preserve">Приказом </w:t>
      </w:r>
      <w:r w:rsidRPr="00840A26">
        <w:rPr>
          <w:color w:val="000000"/>
        </w:rPr>
        <w:t xml:space="preserve">Минюста России от 1 октября 2018 г. 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</w:rPr>
        <w:t>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состояния") отдела записи актов гражданского состояния о внесении сведений об отце несовершеннолетнего на основании заявления матери;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копия паспорта несовершеннолетнего со штампом о регистрации по месту жительства (либо месту пребывания) на территории муниципаль</w:t>
      </w:r>
      <w:r>
        <w:rPr>
          <w:color w:val="000000"/>
        </w:rPr>
        <w:t>ного образования «Кошехабльский</w:t>
      </w:r>
      <w:r w:rsidRPr="00840A26">
        <w:rPr>
          <w:color w:val="000000"/>
        </w:rPr>
        <w:t xml:space="preserve"> район»;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копии паспортов или иных документов, удостоверяющих личность родителей или иных законных представителей несовершеннолетнего (усыновители, попечитель) со штампом о регистрации по месту жительства (либо месту пребывания) на территории муници</w:t>
      </w:r>
      <w:r>
        <w:rPr>
          <w:color w:val="000000"/>
        </w:rPr>
        <w:t xml:space="preserve">пального образования «Кошехабльский </w:t>
      </w:r>
      <w:r w:rsidRPr="00840A26">
        <w:rPr>
          <w:color w:val="000000"/>
        </w:rPr>
        <w:t>район»;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копия одного из следующих документов, подтверждающего место жительства (пребывания) несовершеннолетнего, не достигшего 14-летнего возраста на момент подачи заявления на территории муници</w:t>
      </w:r>
      <w:r>
        <w:rPr>
          <w:color w:val="000000"/>
        </w:rPr>
        <w:t xml:space="preserve">пального образования «Кошехабльский </w:t>
      </w:r>
      <w:r w:rsidRPr="00840A26">
        <w:rPr>
          <w:color w:val="000000"/>
        </w:rPr>
        <w:t xml:space="preserve"> район»: копия документа, выданного органом регистрационного учета (свидетельство о регистрации по месту жительства или свидетельство о регистрации по месту пребывания);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копия свидетельства о заключении или расторжении брака либо справка, выданная органом записи-</w:t>
      </w:r>
      <w:r>
        <w:rPr>
          <w:color w:val="000000"/>
        </w:rPr>
        <w:t xml:space="preserve"> </w:t>
      </w:r>
      <w:r w:rsidRPr="00840A26">
        <w:rPr>
          <w:color w:val="000000"/>
        </w:rPr>
        <w:t>актов гражданского состояния, подтверждающая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копия свидетельства о смерти одного из родителей (при наличии); копия решения суда о лишении (ограничении) одного из родителей родительских прав, о признании родителя недееспособным или безвестно отсутствующим (при наличии);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копия свидетельства о праве на наследство по закону (или по завещанию (в случае, если несовершеннолетний стал собственником объекта недвижимости в результате вступления в наследство)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копии Выписок из ЕГРН на недвижимость (в случае представления несовершеннолетнего в совершении сделок: мены, купли-продажи, дарения и других сделок)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  <w:lang w:bidi="ru-RU"/>
        </w:rPr>
        <w:t xml:space="preserve">2.6.2. </w:t>
      </w:r>
      <w:r w:rsidRPr="00840A26">
        <w:rPr>
          <w:color w:val="000000"/>
        </w:rPr>
        <w:t xml:space="preserve">Копии документов, необходимых для предоставления государственной услуги, перечисленных в </w:t>
      </w:r>
      <w:r w:rsidRPr="00840A26">
        <w:rPr>
          <w:rStyle w:val="2"/>
          <w:rFonts w:ascii="Times New Roman" w:hAnsi="Times New Roman" w:cs="Times New Roman"/>
        </w:rPr>
        <w:t xml:space="preserve">пункте 2.6.1 </w:t>
      </w:r>
      <w:r w:rsidRPr="00840A26">
        <w:rPr>
          <w:color w:val="000000"/>
        </w:rPr>
        <w:t xml:space="preserve">Регламента, в том числе незаверенные в </w:t>
      </w:r>
      <w:r w:rsidRPr="00840A26">
        <w:rPr>
          <w:color w:val="000000"/>
        </w:rPr>
        <w:lastRenderedPageBreak/>
        <w:t>установленном законодательством Российской Федерации порядке, предоставляются с их подлинниками для сверки.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 случае если заявителем не были представлены копии документов, перечисленных в </w:t>
      </w:r>
      <w:r w:rsidRPr="00840A26">
        <w:rPr>
          <w:rStyle w:val="2"/>
          <w:rFonts w:ascii="Times New Roman" w:hAnsi="Times New Roman" w:cs="Times New Roman"/>
        </w:rPr>
        <w:t xml:space="preserve">пункте 2.6.1 </w:t>
      </w:r>
      <w:r w:rsidRPr="00840A26">
        <w:rPr>
          <w:color w:val="000000"/>
        </w:rPr>
        <w:t>Регламента, должностное лицо уполномоченного органа или работник МФЦ изготавливает их копий самостоятельно (при наличии представленных заявителем подлинников этих документов).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 случае если документ, подлежащий представлению заявителем (представителем) в подлиннике, представлен им в копии - подлинник должен быть предъявлен лично заявителем в уполномоченный орган.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удостоверяющий личность.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2.6.3.Заявление</w:t>
      </w:r>
      <w:r>
        <w:rPr>
          <w:color w:val="000000"/>
        </w:rPr>
        <w:t xml:space="preserve"> для; получения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слуги и прила</w:t>
      </w:r>
      <w:r w:rsidRPr="00840A26">
        <w:rPr>
          <w:color w:val="000000"/>
        </w:rPr>
        <w:t>гаемые к нему документы должны быть надлежащим образом оформлены, иметь подписи и печати, чет</w:t>
      </w:r>
      <w:r>
        <w:rPr>
          <w:color w:val="000000"/>
        </w:rPr>
        <w:t>ко напечатаны или разборчиво до</w:t>
      </w:r>
      <w:r w:rsidRPr="00840A26">
        <w:rPr>
          <w:color w:val="000000"/>
        </w:rPr>
        <w:t>писаны синими или черными чернилами (пастой) от руки. Подчистки и исправления не допускаются, за исключением исправлений, скрепленных печатью и заверенных подписью должностного лица уполномоченного органа. Заполнение заявления и документов карандашом не допускается.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нотариусом.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790184" w:rsidRPr="00840A26" w:rsidRDefault="00790184" w:rsidP="00790184">
      <w:pPr>
        <w:ind w:firstLine="740"/>
        <w:jc w:val="both"/>
        <w:rPr>
          <w:color w:val="000000"/>
        </w:rPr>
      </w:pPr>
      <w:r w:rsidRPr="00840A26">
        <w:rPr>
          <w:color w:val="000000"/>
        </w:rPr>
        <w:t>Направление заявлений и документов по почте осуществляется способом, позволяющим подтвердить факт и дату отправления.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  <w:r w:rsidRPr="00840A26">
        <w:rPr>
          <w:color w:val="000000"/>
        </w:rPr>
        <w:t xml:space="preserve">2.6.5. В случае отказа </w:t>
      </w:r>
      <w:r>
        <w:rPr>
          <w:color w:val="000000"/>
        </w:rPr>
        <w:t xml:space="preserve">в предоставлении </w:t>
      </w:r>
      <w:r w:rsidRPr="00840A26">
        <w:rPr>
          <w:color w:val="000000"/>
        </w:rPr>
        <w:t>муниципальной услуги по причине отсутствия документа, необходимого дл</w:t>
      </w:r>
      <w:r>
        <w:rPr>
          <w:color w:val="000000"/>
        </w:rPr>
        <w:t xml:space="preserve">я предоставления </w:t>
      </w:r>
      <w:r w:rsidRPr="00840A26">
        <w:rPr>
          <w:color w:val="000000"/>
        </w:rPr>
        <w:t>муниципальной услуги, заявитель при повторном обращении за</w:t>
      </w:r>
      <w:r>
        <w:rPr>
          <w:color w:val="000000"/>
        </w:rPr>
        <w:t xml:space="preserve"> предоставлением </w:t>
      </w:r>
      <w:r w:rsidRPr="00840A26">
        <w:rPr>
          <w:color w:val="000000"/>
        </w:rPr>
        <w:t xml:space="preserve">муниципальной услуги представляет только заявление </w:t>
      </w:r>
      <w:r>
        <w:rPr>
          <w:color w:val="000000"/>
        </w:rPr>
        <w:t xml:space="preserve">о предоставлении </w:t>
      </w:r>
      <w:r w:rsidRPr="00840A26">
        <w:rPr>
          <w:color w:val="000000"/>
        </w:rPr>
        <w:t xml:space="preserve">муниципальной услуги и документ, послуживший основанием для отказа, за исключением случаев, предусмотренных </w:t>
      </w:r>
      <w:r w:rsidRPr="00840A26">
        <w:rPr>
          <w:rStyle w:val="2"/>
          <w:rFonts w:ascii="Times New Roman" w:hAnsi="Times New Roman" w:cs="Times New Roman"/>
        </w:rPr>
        <w:t xml:space="preserve">пунктом 4 части 1 статьи 7 </w:t>
      </w:r>
      <w:r w:rsidRPr="00840A26">
        <w:rPr>
          <w:color w:val="000000"/>
        </w:rPr>
        <w:t xml:space="preserve">Федерального закона 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</w:rPr>
        <w:t>210-ФЗ.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  <w:r w:rsidRPr="00840A26">
        <w:rPr>
          <w:color w:val="000000"/>
          <w:lang w:bidi="ru-RU"/>
        </w:rPr>
        <w:t>2.6.6.</w:t>
      </w:r>
      <w:r w:rsidRPr="00840A26">
        <w:rPr>
          <w:color w:val="000000"/>
        </w:rPr>
        <w:t xml:space="preserve"> За предоставление недостоверных шли искаженных сведений, повлекших за собой неправомерно</w:t>
      </w:r>
      <w:r>
        <w:rPr>
          <w:color w:val="000000"/>
        </w:rPr>
        <w:t xml:space="preserve">е предоставления </w:t>
      </w:r>
      <w:r w:rsidRPr="00840A26">
        <w:rPr>
          <w:color w:val="000000"/>
        </w:rPr>
        <w:t>муниципальной услуги, заявитель несет ответственность в соответствии с законодательством Российской Федерации.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2.7. Исчерпывающий перечень документов, необходимых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соответствии с нормативными правовыми актами для предоставления муниципальной услуги, которые находятся</w:t>
      </w: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праве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представить,</w:t>
      </w: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а также способы их получения заявителями, в том числе в электронной форме,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порядок их представления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spacing w:after="387"/>
        <w:ind w:firstLine="740"/>
        <w:jc w:val="both"/>
        <w:rPr>
          <w:color w:val="000000"/>
        </w:rPr>
      </w:pPr>
      <w:r w:rsidRPr="00840A26">
        <w:rPr>
          <w:color w:val="000000"/>
        </w:rPr>
        <w:t>Документы, необходимые дл</w:t>
      </w:r>
      <w:r>
        <w:rPr>
          <w:color w:val="000000"/>
        </w:rPr>
        <w:t xml:space="preserve">я предоставления </w:t>
      </w:r>
      <w:r w:rsidRPr="00840A26">
        <w:rPr>
          <w:color w:val="000000"/>
        </w:rPr>
        <w:t>муниципальной услуги, находящиеся в распоряжении муниципаль</w:t>
      </w:r>
      <w:r>
        <w:rPr>
          <w:color w:val="000000"/>
        </w:rPr>
        <w:t>ного образования «Кошехабльский</w:t>
      </w:r>
      <w:r w:rsidRPr="00840A26">
        <w:rPr>
          <w:color w:val="000000"/>
        </w:rPr>
        <w:t xml:space="preserve"> район» в предоставлении государственных или муниципальных услуг, и которые заявитель вправе представить, отсутствуют.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2.8. Исчерпывающий перечень оснований для отказа в приеме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документов, необходимых для предоставления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2.8.1. Основанием для отказа в приеме документов, необходимых для предоставления </w:t>
      </w:r>
      <w:r w:rsidRPr="00840A26">
        <w:rPr>
          <w:color w:val="000000"/>
        </w:rPr>
        <w:lastRenderedPageBreak/>
        <w:t>муниципальной услуги, является: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а) неполный комплект необходимых документов, указанных в </w:t>
      </w:r>
      <w:hyperlink w:anchor="P135" w:history="1">
        <w:r w:rsidRPr="00840A26">
          <w:rPr>
            <w:color w:val="000000"/>
          </w:rPr>
          <w:t>подразделе 2.6</w:t>
        </w:r>
      </w:hyperlink>
      <w:r w:rsidRPr="00840A26">
        <w:rPr>
          <w:color w:val="000000"/>
        </w:rPr>
        <w:t xml:space="preserve"> Регламента;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б) наличие повреждений представляемых документов, не позволяющих однозначно истолковать их содержание;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в) предоставление документов, которые не поддаются прочтению, а также документов, имеющих подчистки, зачеркнутые слова и иные неоговоренные исправления, а также документов, исполненных карандашом;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г) представление документов лицом, не относящимся к кругу заявителей или не имеющим такого права в силу отсутствия соответствующего полномочия;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д) представление заявления, подписанного другим гражданином, подпись которого не удостоверена;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е) место жительства (место пребывания) несовершеннолетнего находится на территории, на которую не распространяются полномочия органа опеки и попечительства, в который обратились заявители.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2.8.2. Заявителю не может быть отказано в приеме необходимых документов в случае, если они поданы в соответствии с информацией о сроках и порядке предоставления муниципальной услуги, опубликованной на официальных сайтах органов опеки и попечительства.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2.9. Исчерпывающий перечень оснований для приостановления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или отказа в предоставлении муниципальной услуги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2.9.1. Основания для приостановления предоставления муниципальной услуги: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а) отсутствие документов необходимых для предоставления муниципальной услуги.</w:t>
      </w:r>
    </w:p>
    <w:p w:rsidR="00790184" w:rsidRPr="00840A26" w:rsidRDefault="00790184" w:rsidP="00790184">
      <w:pPr>
        <w:pStyle w:val="ConsPlusNormal"/>
        <w:ind w:firstLine="539"/>
        <w:jc w:val="both"/>
        <w:rPr>
          <w:color w:val="000000"/>
        </w:rPr>
      </w:pPr>
      <w:r w:rsidRPr="00840A26">
        <w:rPr>
          <w:color w:val="000000"/>
        </w:rPr>
        <w:t>2.9.2. В случае выявления некомплектности представленных документов уполномоченный специалист органа опеки и попечительства или МФЦ в 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790184" w:rsidRPr="00840A26" w:rsidRDefault="00790184" w:rsidP="00790184">
      <w:pPr>
        <w:pStyle w:val="ConsPlusNormal"/>
        <w:ind w:firstLine="539"/>
        <w:jc w:val="both"/>
        <w:rPr>
          <w:color w:val="000000"/>
        </w:rPr>
      </w:pPr>
      <w:r w:rsidRPr="00840A26">
        <w:rPr>
          <w:color w:val="000000"/>
        </w:rPr>
        <w:t xml:space="preserve">2.9.3. Заявитель вправе дополнить представленные документы недостающими документами, предусмотренными </w:t>
      </w:r>
      <w:hyperlink w:anchor="P143" w:history="1">
        <w:r w:rsidRPr="00840A26">
          <w:rPr>
            <w:color w:val="000000"/>
          </w:rPr>
          <w:t>пунктом 2.6.1</w:t>
        </w:r>
      </w:hyperlink>
      <w:r w:rsidRPr="00840A26">
        <w:rPr>
          <w:color w:val="000000"/>
        </w:rPr>
        <w:t xml:space="preserve"> настоящего Регламента, в течение 3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по окончании 3-дневного срока ему возвращаются представленные ранее документы.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2.9.4. Основания для отказа в предоставлении муниципальной услуги: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а) обращение лица, не относящегося к категории заявителей;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  <w:lang w:bidi="ru-RU"/>
        </w:rPr>
      </w:pPr>
      <w:r w:rsidRPr="00840A26">
        <w:rPr>
          <w:color w:val="000000"/>
        </w:rPr>
        <w:t>б) несоответствие представленных документов требованиям действующего законодательства и ущемление прав и интересов несовершеннолетних.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2.10. Перечень услуг, которые являются необходимыми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 xml:space="preserve">и обязательными для </w:t>
      </w:r>
      <w:r w:rsidRPr="00840A26">
        <w:rPr>
          <w:rFonts w:ascii="Times New Roman" w:hAnsi="Times New Roman" w:cs="Times New Roman"/>
          <w:color w:val="000000"/>
        </w:rPr>
        <w:lastRenderedPageBreak/>
        <w:t>предоставления муниципальной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сведения о документе (документах), выдаваемом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(выдаваемых) организациями, участвующими в предоставлении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Других у</w:t>
      </w:r>
      <w:r w:rsidRPr="00840A26">
        <w:rPr>
          <w:color w:val="000000"/>
        </w:rPr>
        <w:t>слуг, которые являются необходимыми и обязательными для предоставления муниципальной услуги, законодательством Российской Федерации и Республики Адыгея не предусмотрено.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2.11. Порядок, размер и ос</w:t>
      </w:r>
      <w:r>
        <w:rPr>
          <w:rFonts w:ascii="Times New Roman" w:hAnsi="Times New Roman" w:cs="Times New Roman"/>
          <w:color w:val="000000"/>
        </w:rPr>
        <w:t xml:space="preserve">нования взимания </w:t>
      </w:r>
      <w:r w:rsidRPr="001766B3">
        <w:rPr>
          <w:rFonts w:ascii="Times New Roman" w:hAnsi="Times New Roman" w:cs="Times New Roman"/>
          <w:color w:val="000000"/>
        </w:rPr>
        <w:t>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пошлины или иной платы,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взимаемой за предоставление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Муниципальная услуга по выдаче предварительного разрешения на  выдачу доверенности от имени несовершеннолетнего подопечного предоставляется без взимания государственной пошлины или иной платы.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2.12. Максимальный срок ожидания в очереди при подаче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запроса о предоставлении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при получении результата предоставления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орган опеки и попечительства или МФЦ не должен превышать 15 минут.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2.13. Срок и порядок регистрации запроса заявителя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о предоставлении муниципальной услуги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предоставляемой организацией, участвующей в предоставлении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услуги, в том числе в электронной форме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Орган опеки и попечительства или МФЦ принимает и регистрирует заявление, предоставленное заявителем, в день его поступления с присвоением входящего номера и даты поступления.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2.14. Требования к помещениям, в которых предоставляется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муниципальная услуга, к залу ожидания, местам для заполнения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запросов о предоставлении муниципальной услуги,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информационным стендам с образцами их заполнения и перечнем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услуги, размещению и оформлению визуальной, текстовой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 мультимедийной информации о порядке предоставления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к обеспечению доступности для инвалидов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указанных объектов в соответствии с законодательством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Российской Федерации о социальной защите инвалидов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2.14.1. Помещения, в которых предоставляется</w:t>
      </w:r>
      <w:r>
        <w:rPr>
          <w:color w:val="000000"/>
        </w:rPr>
        <w:t xml:space="preserve"> муниципальная</w:t>
      </w:r>
      <w:r w:rsidRPr="00840A26">
        <w:rPr>
          <w:color w:val="000000"/>
        </w:rPr>
        <w:t xml:space="preserve">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2.14.2. Помещения должны соответствовать санитарно-эпидемиологическим </w:t>
      </w:r>
      <w:r w:rsidRPr="00840A26">
        <w:rPr>
          <w:color w:val="000000"/>
        </w:rPr>
        <w:lastRenderedPageBreak/>
        <w:t>правилам и нормам.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2.14.3. Присутственные места оборудуются системой кондиционирования воздуха либо вентиляторами, противопожарной системой и средствами пожаротушения.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2.14.4. Места предоставления услуги должны иметь туалет со свободным доступом к нему в рабочее время.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2.14.6. Места информирования, предназначенные для ознакомления заявителей с информационными материалами, оборудуются: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- 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- стульями и столами (стойками для письма) для возможности оформления документов.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2.14.7. Места для ожидания должны соответствовать комфортным условиям для заявителей.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2.14.8. 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2.14.9. На территории, прилегающей к месту приема заявителей, оборудуются места для парковки автотранспортных средств.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2.14.11. Кабинеты приема заявителей должны быть оборудованы информационными табличками (вывесками) с указанием: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- номера и названия кабинета;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- фамилии, имени, отчества и должности специалиста, осуществляющего прием;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- времени перерыва на обед.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2.14.12. Специалист, осуществляющий прием, обеспечивается личными идентификационными карточками и (или) настольными табличками.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2.14.13. Место для приема посетителя должно быть снабжено стулом, иметь место для письма и раскладки документов.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2.14.15. Инвалидам обеспечиваются следующие условия доступности в здание (включая помещения), в котором предоставляется муниципальная услуга: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а) возможность беспрепятственного входа в здание (включая помещения) и выхода из них;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б)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в) возможность посадки в транспортное средство и высадки из него перед входом в здание (включая помещения) и, при необходимости, с помощью работников органа опеки и попечительства;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г)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д)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е)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ж) обеспечение допуска в здание (включая помещение), в котором предоставляется муниципальная услуга, собаки-проводника при наличии </w:t>
      </w:r>
      <w:hyperlink r:id="rId6" w:history="1">
        <w:r w:rsidRPr="00840A26">
          <w:rPr>
            <w:color w:val="000000"/>
          </w:rPr>
          <w:t>документа</w:t>
        </w:r>
      </w:hyperlink>
      <w:r w:rsidRPr="00840A26">
        <w:rPr>
          <w:color w:val="000000"/>
        </w:rPr>
        <w:t>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2.14.16. Инвалидам обеспечиваются следующие условия доступности муниципальной услуги: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г) оказание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2.15. Показатели доступности и качества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услуги, в том числе количество взаимодействий заявителя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с должностными лицами при предоставлении муниципальной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lastRenderedPageBreak/>
        <w:t>услуги и их продолжительность, возможность получения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 в многофункциональном центре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предоставления государственных и муниципальных услуг,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возможность получения информации о ходе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информационно-телекоммуникационных технологий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2.15.1. Критериями доступности и качества оказания при предоставлении муниципальной услуги являются: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удовлетворенность заявителей качеством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наглядность форм размещаемой информации о порядке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МФЦ, в том числе по экстерриториальному принципу;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Портала;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своевременное рассмотрение документов, указанных в </w:t>
      </w:r>
      <w:hyperlink w:anchor="P135" w:history="1">
        <w:r w:rsidRPr="00840A26">
          <w:rPr>
            <w:color w:val="000000"/>
          </w:rPr>
          <w:t>подразделе 2.6</w:t>
        </w:r>
      </w:hyperlink>
      <w:r w:rsidRPr="00840A26">
        <w:rPr>
          <w:color w:val="000000"/>
        </w:rPr>
        <w:t xml:space="preserve"> Регламента и документов, указанных в </w:t>
      </w:r>
      <w:hyperlink w:anchor="P192" w:history="1">
        <w:r w:rsidRPr="00840A26">
          <w:rPr>
            <w:color w:val="000000"/>
          </w:rPr>
          <w:t>пункте 2.7.1 подраздела 2.7</w:t>
        </w:r>
      </w:hyperlink>
      <w:r w:rsidRPr="00840A26">
        <w:rPr>
          <w:color w:val="000000"/>
        </w:rPr>
        <w:t xml:space="preserve"> Регламента, представленных заявителем по его инициативе самостоятельно, в случае необходимости - с участием заявителя;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удобство и доступность получения информации заявителями о порядке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однократное взаимодействие заявителя со специалистами МФЦ при предоставлении заявления и документов через МФЦ;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однократное взаимодействие заявителя с должностными лицами органов опеки и попечительства в случае его обращения в орган опеки и попечительства Республики Адыгея с заявлением и документами, в случае отказа - направление уведомления об отказе.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2.15.2.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Анализ практики применения Регламента проводится должностными лицами органа </w:t>
      </w:r>
      <w:r w:rsidRPr="00840A26">
        <w:rPr>
          <w:color w:val="000000"/>
        </w:rPr>
        <w:lastRenderedPageBreak/>
        <w:t>опеки и попечительства один раз в год.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Результаты анализа практики применения настоящего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2.15.3. Иные требования, в том числе учитывающие особенности предоставления услуги в электронной форме.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2.15.4.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2.15.5. Прием заявления и документов, необходимых для предоставления муниципальной услуги осуществляется также в МФЦ в соответствии с соглашением о взаимодействии, заключенным с органами опеки и попечительства в установленном порядке.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2.15.6. В соответствии с соглашением о взаимодействии МФЦ обеспечивает: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а) информирование граждан по вопросам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б) прием документов, необходимых для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2.15.7. В случае приема заявителей специалистами МФЦ в соответствии с заключенным соглашением о взаимодействии, МФЦ осуществляет полномочия по приему заявления и документов о предоставлении муниципальной услуги.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2.15.8. Орган опеки и попечительства обязан представить в полном объеме, предусмотренную настоящим Регламентом информацию МФЦ для ее размещения в месте, отведенном для информирования заявителей.</w:t>
      </w:r>
    </w:p>
    <w:p w:rsidR="00790184" w:rsidRPr="00840A26" w:rsidRDefault="00790184" w:rsidP="00790184">
      <w:pPr>
        <w:pStyle w:val="ConsPlusNormal"/>
        <w:jc w:val="center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2.16. Иные требования, в том числе учитывающие особенности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предоставления муниципальной услуги в многофункциональных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центрах предоставления государственных и муниципальных услуг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 особенности предоставления муниципальной услуги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электронной форме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муниципаль</w:t>
      </w:r>
      <w:r>
        <w:rPr>
          <w:color w:val="000000"/>
        </w:rPr>
        <w:t>ного образования «Кошехабльский</w:t>
      </w:r>
      <w:r w:rsidRPr="00840A26">
        <w:rPr>
          <w:color w:val="000000"/>
        </w:rPr>
        <w:t xml:space="preserve"> район» и МФЦ, с момента вступления в силу указанного соглашения.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2.16.2. Предоставление муниципальной услуги при наличии технической возможности может осуществляться в электронной форме через "Личный кабинет" на РПГУ или ЕПГУ с использованием электронных документов, подписанных электронной подписью в соответствии с требованиями Федерального </w:t>
      </w:r>
      <w:hyperlink r:id="rId7" w:history="1">
        <w:r w:rsidRPr="00840A26">
          <w:rPr>
            <w:color w:val="000000"/>
          </w:rPr>
          <w:t>закона</w:t>
        </w:r>
      </w:hyperlink>
      <w:r w:rsidRPr="00840A26">
        <w:rPr>
          <w:color w:val="000000"/>
        </w:rPr>
        <w:t xml:space="preserve"> от 6 апреля 2011 г. N 63-ФЗ "Об электронной подписи" (указывается перечень классов средств электронной подписи, которые допускаются в соответствии с требованиями действующего законодательства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</w:t>
      </w:r>
      <w:r w:rsidRPr="00840A26">
        <w:rPr>
          <w:color w:val="000000"/>
        </w:rPr>
        <w:lastRenderedPageBreak/>
        <w:t>получением муниципальной услуги и (или) предоставления такой муниципальной услуги).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2.16.3. Требования к электронным документам и электронным образам документов, предоставляемым через "Личный кабинет":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5) файлы не должны содержать вирусов и вредоносных программ.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2.16.4.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r>
        <w:rPr>
          <w:color w:val="000000"/>
        </w:rPr>
        <w:t xml:space="preserve"> </w:t>
      </w:r>
      <w:r w:rsidRPr="00840A26">
        <w:rPr>
          <w:color w:val="000000"/>
        </w:rPr>
        <w:t xml:space="preserve">в целях приема обращений за предоставлением такой услуги, осуществляются в соответствии с </w:t>
      </w:r>
      <w:hyperlink r:id="rId8" w:history="1">
        <w:r w:rsidRPr="00840A26">
          <w:rPr>
            <w:color w:val="000000"/>
          </w:rPr>
          <w:t>постановлением</w:t>
        </w:r>
      </w:hyperlink>
      <w:r w:rsidRPr="00840A26">
        <w:rPr>
          <w:color w:val="000000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840A26">
        <w:rPr>
          <w:rFonts w:ascii="Times New Roman" w:hAnsi="Times New Roman" w:cs="Times New Roman"/>
          <w:color w:val="000000"/>
        </w:rPr>
        <w:t>Состав, последовательность и сроки выполнения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 xml:space="preserve">административных процедур, </w:t>
      </w:r>
      <w:r w:rsidRPr="001066A3">
        <w:rPr>
          <w:rFonts w:ascii="Times New Roman" w:hAnsi="Times New Roman" w:cs="Times New Roman"/>
          <w:color w:val="000000"/>
        </w:rPr>
        <w:t>требования к порядку 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выполнения, в том числе особенности выполнения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административных процедур в электронной форме, а также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особенности выполнения административных процедур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 многофункциональных центрах</w:t>
      </w:r>
    </w:p>
    <w:p w:rsidR="00790184" w:rsidRPr="00840A26" w:rsidRDefault="00790184" w:rsidP="00790184">
      <w:pPr>
        <w:pStyle w:val="ConsPlusTitle"/>
        <w:rPr>
          <w:rFonts w:ascii="Times New Roman" w:hAnsi="Times New Roman" w:cs="Times New Roman"/>
          <w:color w:val="000000"/>
        </w:rPr>
      </w:pPr>
    </w:p>
    <w:p w:rsidR="00790184" w:rsidRPr="00840A26" w:rsidRDefault="00790184" w:rsidP="00790184">
      <w:pPr>
        <w:widowControl w:val="0"/>
        <w:tabs>
          <w:tab w:val="left" w:pos="1787"/>
          <w:tab w:val="left" w:pos="7456"/>
        </w:tabs>
        <w:spacing w:line="274" w:lineRule="exact"/>
        <w:jc w:val="both"/>
        <w:rPr>
          <w:color w:val="000000"/>
        </w:rPr>
      </w:pPr>
      <w:r w:rsidRPr="00840A26">
        <w:rPr>
          <w:color w:val="000000"/>
        </w:rPr>
        <w:t xml:space="preserve">           </w:t>
      </w:r>
      <w:r>
        <w:rPr>
          <w:color w:val="000000"/>
        </w:rPr>
        <w:t>3.1.</w:t>
      </w:r>
      <w:r w:rsidRPr="00840A26">
        <w:rPr>
          <w:color w:val="000000"/>
        </w:rPr>
        <w:t xml:space="preserve"> Предос</w:t>
      </w:r>
      <w:r>
        <w:rPr>
          <w:color w:val="000000"/>
        </w:rPr>
        <w:t xml:space="preserve">тавление </w:t>
      </w:r>
      <w:r w:rsidRPr="00840A26">
        <w:rPr>
          <w:color w:val="000000"/>
        </w:rPr>
        <w:t>муниципальной услуги включает в себя последовательность следующих административных процедур: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9D5C4C">
        <w:rPr>
          <w:color w:val="000000"/>
          <w:u w:val="single"/>
        </w:rPr>
        <w:t xml:space="preserve">прием и регистрация заявления о предоставлении муниципальной услуги и прилагаемых к нему документов, указанных в </w:t>
      </w:r>
      <w:r w:rsidRPr="009D5C4C">
        <w:rPr>
          <w:rStyle w:val="2"/>
          <w:rFonts w:ascii="Times New Roman" w:hAnsi="Times New Roman" w:cs="Times New Roman"/>
          <w:u w:val="single"/>
        </w:rPr>
        <w:t xml:space="preserve">подразделе 2.6 </w:t>
      </w:r>
      <w:r w:rsidRPr="009D5C4C">
        <w:rPr>
          <w:color w:val="000000"/>
          <w:u w:val="single"/>
        </w:rPr>
        <w:t>Регламента</w:t>
      </w:r>
      <w:r>
        <w:rPr>
          <w:color w:val="000000"/>
        </w:rPr>
        <w:t xml:space="preserve"> (3.2.1.)</w:t>
      </w:r>
      <w:r w:rsidRPr="00840A26">
        <w:rPr>
          <w:color w:val="000000"/>
        </w:rPr>
        <w:t>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9D5C4C">
        <w:rPr>
          <w:color w:val="000000"/>
          <w:u w:val="single"/>
        </w:rPr>
        <w:t>рассмотрение заявления и прилагаемых к нему документов (сведений) для установления права на получение муниципальной услуги</w:t>
      </w:r>
      <w:r>
        <w:rPr>
          <w:color w:val="000000"/>
        </w:rPr>
        <w:t xml:space="preserve"> (3.2.2.)</w:t>
      </w:r>
      <w:r w:rsidRPr="00840A26">
        <w:rPr>
          <w:color w:val="000000"/>
        </w:rPr>
        <w:t>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9D5C4C">
        <w:rPr>
          <w:color w:val="000000"/>
          <w:u w:val="single"/>
        </w:rPr>
        <w:t>принятие решения о предоставлении либо об отказе в предоставлении государственной услуги</w:t>
      </w:r>
      <w:r>
        <w:rPr>
          <w:color w:val="000000"/>
        </w:rPr>
        <w:t xml:space="preserve"> (3.2.3)</w:t>
      </w:r>
      <w:r w:rsidRPr="00840A26">
        <w:rPr>
          <w:color w:val="000000"/>
        </w:rPr>
        <w:t>;</w:t>
      </w:r>
    </w:p>
    <w:p w:rsidR="00790184" w:rsidRDefault="00790184" w:rsidP="00790184">
      <w:pPr>
        <w:ind w:firstLine="760"/>
        <w:jc w:val="both"/>
        <w:rPr>
          <w:color w:val="000000"/>
          <w:u w:val="single"/>
        </w:rPr>
      </w:pPr>
      <w:r w:rsidRPr="00093809">
        <w:rPr>
          <w:color w:val="000000"/>
          <w:u w:val="single"/>
        </w:rPr>
        <w:t xml:space="preserve">передача курьером пакета документов из уполномоченного органа в МФЦ; выдача (направление) заявителю муниципального правового акта о предоставлении </w:t>
      </w:r>
      <w:r w:rsidRPr="00093809">
        <w:rPr>
          <w:color w:val="000000"/>
          <w:u w:val="single"/>
        </w:rPr>
        <w:lastRenderedPageBreak/>
        <w:t>государственной услуги либо письменного отказа в ее предоставл</w:t>
      </w:r>
      <w:r>
        <w:rPr>
          <w:color w:val="000000"/>
          <w:u w:val="single"/>
        </w:rPr>
        <w:t>ении, с указанием причин отказа(3.2.4.).</w:t>
      </w:r>
    </w:p>
    <w:p w:rsidR="00790184" w:rsidRPr="00093809" w:rsidRDefault="00790184" w:rsidP="00790184">
      <w:pPr>
        <w:ind w:firstLine="760"/>
        <w:jc w:val="both"/>
        <w:rPr>
          <w:color w:val="000000"/>
          <w:u w:val="single"/>
        </w:rPr>
      </w:pPr>
      <w:r w:rsidRPr="00093809">
        <w:rPr>
          <w:color w:val="000000"/>
          <w:u w:val="single"/>
        </w:rPr>
        <w:t>выдача (направление) заявителю муниципального правового акта о предоставлении муниципальной услуги либо письменного отказа в ее предоставл</w:t>
      </w:r>
      <w:r>
        <w:rPr>
          <w:color w:val="000000"/>
          <w:u w:val="single"/>
        </w:rPr>
        <w:t>ении, с указанием причин отказа(3.2.5.).</w:t>
      </w:r>
    </w:p>
    <w:p w:rsidR="00790184" w:rsidRPr="009D5C4C" w:rsidRDefault="00790184" w:rsidP="00790184">
      <w:pPr>
        <w:widowControl w:val="0"/>
        <w:tabs>
          <w:tab w:val="left" w:pos="1417"/>
        </w:tabs>
        <w:spacing w:line="274" w:lineRule="exact"/>
        <w:jc w:val="center"/>
        <w:rPr>
          <w:b/>
          <w:color w:val="000000"/>
        </w:rPr>
      </w:pPr>
      <w:r w:rsidRPr="009D5C4C">
        <w:rPr>
          <w:b/>
          <w:color w:val="000000"/>
          <w:lang w:bidi="ru-RU"/>
        </w:rPr>
        <w:t xml:space="preserve">3.2.1. </w:t>
      </w:r>
      <w:r w:rsidRPr="009D5C4C">
        <w:rPr>
          <w:b/>
          <w:color w:val="000000"/>
        </w:rPr>
        <w:t xml:space="preserve">Прием и регистрация заявления о предоставлении муниципальной услуги и прилагаемых к нему документов, указанных в </w:t>
      </w:r>
      <w:r w:rsidRPr="009D5C4C">
        <w:rPr>
          <w:rStyle w:val="2"/>
          <w:rFonts w:ascii="Times New Roman" w:hAnsi="Times New Roman" w:cs="Times New Roman"/>
          <w:b/>
        </w:rPr>
        <w:t xml:space="preserve">подразделе 2.6 </w:t>
      </w:r>
      <w:r w:rsidRPr="009D5C4C">
        <w:rPr>
          <w:b/>
          <w:color w:val="000000"/>
        </w:rPr>
        <w:t>Регламента.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обращение заявителя за</w:t>
      </w:r>
      <w:r>
        <w:rPr>
          <w:color w:val="000000"/>
        </w:rPr>
        <w:t xml:space="preserve"> предоставлением </w:t>
      </w:r>
      <w:r w:rsidRPr="00840A26">
        <w:rPr>
          <w:color w:val="000000"/>
        </w:rPr>
        <w:t xml:space="preserve">муниципальной услуги в уполномоченный орган с заявлением и документами, указанными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или получение заявления и (или) документов уполномоченным органом из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Указанные заявление и документы могут быть 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Должностное лицо уполномоченного органа, ответственное за выполнение административной процедуры: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производит регистрацию заявления и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в день их поступления в уполномоченный орган;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сопоставляет указанные в заявлении сведения и данные в представленных документах;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 случае представления не заверенной в установленном порядке копии документа, предусмотренного </w:t>
      </w:r>
      <w:r w:rsidRPr="00840A26">
        <w:rPr>
          <w:rStyle w:val="2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>Регламента, должностное лицо уполномоченного органа 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выдает расписку-уведомление о приеме (регистрации)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Регламента. При направлении документов, указанных в подразделе 2.6 Регламента, по почте направляет извещение о дате получения (регистрации) указанных документов не позднее чем через 5 рабочих дней с даты их получения (регистрации) по почте.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 случае если документы, указанные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 xml:space="preserve">Регламента, содержат основания, предусмотренные </w:t>
      </w:r>
      <w:r w:rsidRPr="00840A26">
        <w:rPr>
          <w:rStyle w:val="2"/>
          <w:rFonts w:ascii="Times New Roman" w:hAnsi="Times New Roman" w:cs="Times New Roman"/>
        </w:rPr>
        <w:t xml:space="preserve">пунктом 2.9.1 </w:t>
      </w:r>
      <w:r w:rsidRPr="00840A26">
        <w:rPr>
          <w:color w:val="000000"/>
        </w:rPr>
        <w:t>Регламента, должностное лицо уполномоченного органа принимает решение об отказе в приеме документов, необходимых дл</w:t>
      </w:r>
      <w:r>
        <w:rPr>
          <w:color w:val="000000"/>
        </w:rPr>
        <w:t xml:space="preserve">я предоставления </w:t>
      </w:r>
      <w:r w:rsidRPr="00840A26">
        <w:rPr>
          <w:color w:val="000000"/>
        </w:rPr>
        <w:t>муниципальной услуги и направляет заявителю уведомление об отказе в приеме документов, необходимых дл</w:t>
      </w:r>
      <w:r>
        <w:rPr>
          <w:color w:val="000000"/>
        </w:rPr>
        <w:t xml:space="preserve">я предоставления </w:t>
      </w:r>
      <w:r w:rsidRPr="00840A26">
        <w:rPr>
          <w:color w:val="000000"/>
        </w:rPr>
        <w:t>муниципальной услуги,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Максимальный срок выполнения административных процедур, предусмотренных </w:t>
      </w:r>
      <w:r w:rsidRPr="00840A26">
        <w:rPr>
          <w:rStyle w:val="2"/>
          <w:rFonts w:ascii="Times New Roman" w:hAnsi="Times New Roman" w:cs="Times New Roman"/>
        </w:rPr>
        <w:t xml:space="preserve">пунктом 3.2.1 </w:t>
      </w:r>
      <w:r w:rsidRPr="00840A26">
        <w:rPr>
          <w:color w:val="000000"/>
        </w:rPr>
        <w:t>Регламента, составляет 1 рабочий день.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необходим</w:t>
      </w:r>
      <w:r>
        <w:rPr>
          <w:color w:val="000000"/>
        </w:rPr>
        <w:t xml:space="preserve">ых для предоставления </w:t>
      </w:r>
      <w:r w:rsidRPr="00840A26">
        <w:rPr>
          <w:color w:val="000000"/>
        </w:rPr>
        <w:t>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регистрация заявления о предоставлении муниципальной услуги и прилагаемых к нему документов (сведений) или отказ в приеме документов, при выявлении оснований для отказа в приеме документов.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заявления о предоставлении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и прилагаемых к нему документов или выдача уведомления об отказе в приеме документов, необходимых дл</w:t>
      </w:r>
      <w:r>
        <w:rPr>
          <w:color w:val="000000"/>
        </w:rPr>
        <w:t xml:space="preserve">я предоставления </w:t>
      </w:r>
      <w:r w:rsidRPr="00840A26">
        <w:rPr>
          <w:color w:val="000000"/>
        </w:rPr>
        <w:t>муниципальной услуги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Исполнение данной административной Процедуры возложено на должностное лицо уполномоченного органа, 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790184" w:rsidRPr="009D5C4C" w:rsidRDefault="00790184" w:rsidP="00790184">
      <w:pPr>
        <w:ind w:firstLine="760"/>
        <w:jc w:val="center"/>
        <w:rPr>
          <w:b/>
          <w:color w:val="000000"/>
        </w:rPr>
      </w:pPr>
      <w:r w:rsidRPr="009D5C4C">
        <w:rPr>
          <w:b/>
          <w:color w:val="000000"/>
        </w:rPr>
        <w:t>3.2.2.Рассмотрение заявления и прилагаемых к нему документов (сведений) для установления права на получение 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поступление документов, предусмотренных </w:t>
      </w:r>
      <w:r w:rsidRPr="00840A26">
        <w:rPr>
          <w:rStyle w:val="2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>Регламента.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Должностное лицо уполномоченного органа осуществляет проверку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на предмет соответствия действующему законодательству и наличия оснований для предоставления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оснований для отказа в ее предоставлении.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Максимальный срок выполнения административной процедуры составляет 1 рабочий день.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r w:rsidRPr="00840A26">
        <w:rPr>
          <w:rStyle w:val="2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>Регламента, требованиям законодательства, регулирующего предоставления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осуществление должностным лицом уполномоченного органа проверки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на предмет соответствия действующему законодательству.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</w:t>
      </w:r>
      <w:r>
        <w:rPr>
          <w:color w:val="000000"/>
        </w:rPr>
        <w:t xml:space="preserve">ава на получение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Исполнение данной административной процедуры возложено на должностное лицо уполномоченного органа,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790184" w:rsidRPr="00093809" w:rsidRDefault="00790184" w:rsidP="00790184">
      <w:pPr>
        <w:widowControl w:val="0"/>
        <w:tabs>
          <w:tab w:val="left" w:pos="1433"/>
        </w:tabs>
        <w:spacing w:line="274" w:lineRule="exact"/>
        <w:jc w:val="center"/>
        <w:rPr>
          <w:b/>
          <w:color w:val="000000"/>
        </w:rPr>
      </w:pPr>
      <w:r w:rsidRPr="00093809">
        <w:rPr>
          <w:b/>
          <w:color w:val="000000"/>
        </w:rPr>
        <w:t>3.2.3 Принятие решения о предоставлении либо об отказе в предоставлении 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r w:rsidRPr="00840A26">
        <w:rPr>
          <w:rStyle w:val="2"/>
          <w:rFonts w:ascii="Times New Roman" w:hAnsi="Times New Roman" w:cs="Times New Roman"/>
        </w:rPr>
        <w:t xml:space="preserve">пунктах 3.2.1 </w:t>
      </w:r>
      <w:r w:rsidRPr="00840A26">
        <w:rPr>
          <w:color w:val="000000"/>
        </w:rPr>
        <w:t xml:space="preserve">и </w:t>
      </w:r>
      <w:r w:rsidRPr="00840A26">
        <w:rPr>
          <w:rStyle w:val="2"/>
          <w:rFonts w:ascii="Times New Roman" w:hAnsi="Times New Roman" w:cs="Times New Roman"/>
        </w:rPr>
        <w:t xml:space="preserve">3.2.2 </w:t>
      </w:r>
      <w:r w:rsidRPr="00840A26">
        <w:rPr>
          <w:color w:val="000000"/>
        </w:rPr>
        <w:t>Регламента.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Должностное лицо уполномоченного органа по результатам проверки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Регламента: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оформляет проект муниципального правового акта о предоставлении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услуги, либо, при наличии оснований, готовит письменный отказ в ее предоставлении, с указанием причин отказа.;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распечатывает проект муниципального правового акта о предоставлении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письменный отказ в ее предоставлении, с указанием причин отказа;</w:t>
      </w:r>
    </w:p>
    <w:p w:rsidR="00790184" w:rsidRPr="00840A26" w:rsidRDefault="00790184" w:rsidP="00790184">
      <w:pPr>
        <w:tabs>
          <w:tab w:val="left" w:pos="2228"/>
          <w:tab w:val="left" w:pos="3155"/>
          <w:tab w:val="left" w:pos="5368"/>
          <w:tab w:val="left" w:pos="6803"/>
          <w:tab w:val="left" w:pos="7653"/>
          <w:tab w:val="left" w:pos="8171"/>
        </w:tabs>
        <w:ind w:firstLine="760"/>
        <w:jc w:val="both"/>
        <w:rPr>
          <w:color w:val="000000"/>
        </w:rPr>
      </w:pPr>
      <w:r w:rsidRPr="00840A26">
        <w:rPr>
          <w:color w:val="000000"/>
        </w:rPr>
        <w:t>проверяет</w:t>
      </w:r>
      <w:r w:rsidRPr="00840A26">
        <w:rPr>
          <w:color w:val="000000"/>
        </w:rPr>
        <w:tab/>
        <w:t>проект</w:t>
      </w:r>
      <w:r w:rsidRPr="00840A26">
        <w:rPr>
          <w:color w:val="000000"/>
        </w:rPr>
        <w:tab/>
        <w:t>муниципального</w:t>
      </w:r>
      <w:r w:rsidRPr="00840A26">
        <w:rPr>
          <w:color w:val="000000"/>
        </w:rPr>
        <w:tab/>
        <w:t>правового</w:t>
      </w:r>
      <w:r w:rsidRPr="00840A26">
        <w:rPr>
          <w:color w:val="000000"/>
        </w:rPr>
        <w:tab/>
        <w:t>акта</w:t>
      </w:r>
      <w:r w:rsidRPr="00840A26">
        <w:rPr>
          <w:color w:val="000000"/>
        </w:rPr>
        <w:tab/>
        <w:t>о</w:t>
      </w:r>
      <w:r w:rsidRPr="00840A26">
        <w:rPr>
          <w:color w:val="000000"/>
        </w:rPr>
        <w:tab/>
        <w:t>предоставлении</w:t>
      </w:r>
    </w:p>
    <w:p w:rsidR="00790184" w:rsidRPr="00840A26" w:rsidRDefault="00790184" w:rsidP="00790184">
      <w:pPr>
        <w:jc w:val="both"/>
        <w:rPr>
          <w:color w:val="000000"/>
        </w:rPr>
      </w:pPr>
      <w:r w:rsidRPr="00840A26">
        <w:rPr>
          <w:color w:val="000000"/>
        </w:rPr>
        <w:t>муниципальной услуги либо письменный отказ в ее предоставлении, с указанием причин отказа;</w:t>
      </w:r>
    </w:p>
    <w:p w:rsidR="00790184" w:rsidRPr="00840A26" w:rsidRDefault="00790184" w:rsidP="00790184">
      <w:pPr>
        <w:tabs>
          <w:tab w:val="left" w:pos="2228"/>
          <w:tab w:val="left" w:pos="7436"/>
        </w:tabs>
        <w:ind w:firstLine="760"/>
        <w:jc w:val="both"/>
        <w:rPr>
          <w:color w:val="000000"/>
        </w:rPr>
      </w:pPr>
      <w:r>
        <w:rPr>
          <w:color w:val="000000"/>
        </w:rPr>
        <w:t xml:space="preserve">проводит </w:t>
      </w:r>
      <w:r w:rsidRPr="00840A26">
        <w:rPr>
          <w:color w:val="000000"/>
        </w:rPr>
        <w:t>согласование проекта муниципального</w:t>
      </w:r>
      <w:r>
        <w:rPr>
          <w:color w:val="000000"/>
        </w:rPr>
        <w:t xml:space="preserve"> </w:t>
      </w:r>
      <w:r w:rsidRPr="00840A26">
        <w:rPr>
          <w:color w:val="000000"/>
        </w:rPr>
        <w:t>правового акта о</w:t>
      </w:r>
      <w:r>
        <w:rPr>
          <w:color w:val="000000"/>
        </w:rPr>
        <w:t xml:space="preserve"> </w:t>
      </w:r>
      <w:r w:rsidRPr="00840A26">
        <w:rPr>
          <w:color w:val="000000"/>
        </w:rPr>
        <w:t>предоставлении муниципальной услуги в структурных подразделениях уполномоченного органа;</w:t>
      </w:r>
    </w:p>
    <w:p w:rsidR="00790184" w:rsidRPr="00840A26" w:rsidRDefault="00790184" w:rsidP="00790184">
      <w:pPr>
        <w:tabs>
          <w:tab w:val="left" w:pos="2228"/>
          <w:tab w:val="left" w:pos="3155"/>
          <w:tab w:val="left" w:pos="5368"/>
          <w:tab w:val="left" w:pos="6803"/>
          <w:tab w:val="left" w:pos="7653"/>
          <w:tab w:val="left" w:pos="8171"/>
        </w:tabs>
        <w:ind w:firstLine="760"/>
        <w:jc w:val="both"/>
        <w:rPr>
          <w:color w:val="000000"/>
        </w:rPr>
      </w:pPr>
      <w:r w:rsidRPr="00840A26">
        <w:rPr>
          <w:color w:val="000000"/>
        </w:rPr>
        <w:t>передает</w:t>
      </w:r>
      <w:r w:rsidRPr="00840A26">
        <w:rPr>
          <w:color w:val="000000"/>
        </w:rPr>
        <w:tab/>
        <w:t>проект</w:t>
      </w:r>
      <w:r w:rsidRPr="00840A26">
        <w:rPr>
          <w:color w:val="000000"/>
        </w:rPr>
        <w:tab/>
        <w:t>муниципального</w:t>
      </w:r>
      <w:r w:rsidRPr="00840A26">
        <w:rPr>
          <w:color w:val="000000"/>
        </w:rPr>
        <w:tab/>
        <w:t>правового</w:t>
      </w:r>
      <w:r w:rsidRPr="00840A26">
        <w:rPr>
          <w:color w:val="000000"/>
        </w:rPr>
        <w:tab/>
        <w:t>акта</w:t>
      </w:r>
      <w:r w:rsidRPr="00840A26">
        <w:rPr>
          <w:color w:val="000000"/>
        </w:rPr>
        <w:tab/>
        <w:t>о</w:t>
      </w:r>
      <w:r w:rsidRPr="00840A26">
        <w:rPr>
          <w:color w:val="000000"/>
        </w:rPr>
        <w:tab/>
        <w:t>предоставлении</w:t>
      </w:r>
    </w:p>
    <w:p w:rsidR="00790184" w:rsidRPr="00840A26" w:rsidRDefault="00790184" w:rsidP="00790184">
      <w:pPr>
        <w:jc w:val="both"/>
        <w:rPr>
          <w:color w:val="000000"/>
        </w:rPr>
      </w:pP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на подпись руководителю уполномоченного органа;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>при наличии оснований для отказа в предоставлении муниципальной услуги, представляет проект письменного отказа в ее предоставлении, с указанием причин отказа, на подпись руководителю уполномоченного органа.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Муниципальный правовой акт о предоставлении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 услуги 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уполномоченной органе.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Максимальное время выполнения административной процедуры составляет 3 рабочих дня.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нали</w:t>
      </w:r>
      <w:r>
        <w:rPr>
          <w:color w:val="000000"/>
        </w:rPr>
        <w:t xml:space="preserve">чие оснований для предоставления </w:t>
      </w:r>
      <w:r w:rsidRPr="00840A26">
        <w:rPr>
          <w:color w:val="000000"/>
        </w:rPr>
        <w:t xml:space="preserve">муниципальной услуги либо об отказе </w:t>
      </w:r>
      <w:r>
        <w:rPr>
          <w:color w:val="000000"/>
        </w:rPr>
        <w:t xml:space="preserve">в предоставлении </w:t>
      </w:r>
      <w:r w:rsidRPr="00840A26">
        <w:rPr>
          <w:color w:val="000000"/>
        </w:rPr>
        <w:t>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подписание муниципального правового акта о предоставлении муниципальной услуги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Способом фиксации результата административной процедуры является издание муниципального; правового </w:t>
      </w:r>
      <w:r>
        <w:rPr>
          <w:color w:val="000000"/>
        </w:rPr>
        <w:t xml:space="preserve">акта о предоставлении </w:t>
      </w:r>
      <w:r w:rsidRPr="00840A26">
        <w:rPr>
          <w:color w:val="000000"/>
        </w:rPr>
        <w:t>муниципальной услуги либо письменный отказ в ее предоставлен</w:t>
      </w:r>
      <w:r>
        <w:rPr>
          <w:color w:val="000000"/>
        </w:rPr>
        <w:t xml:space="preserve">ии, с указанием причин отказа. 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Исполнение данной административной процедуры возложено на должностное лицо уполномоченного органа. </w:t>
      </w:r>
    </w:p>
    <w:p w:rsidR="00790184" w:rsidRDefault="00790184" w:rsidP="00790184">
      <w:pPr>
        <w:ind w:firstLine="760"/>
        <w:jc w:val="center"/>
        <w:rPr>
          <w:b/>
          <w:color w:val="000000"/>
        </w:rPr>
      </w:pPr>
      <w:r w:rsidRPr="00093809">
        <w:rPr>
          <w:b/>
          <w:color w:val="000000"/>
        </w:rPr>
        <w:t xml:space="preserve">3.2.4.Передача курьером пакета документов </w:t>
      </w:r>
    </w:p>
    <w:p w:rsidR="00790184" w:rsidRPr="00093809" w:rsidRDefault="00790184" w:rsidP="00790184">
      <w:pPr>
        <w:ind w:firstLine="760"/>
        <w:jc w:val="center"/>
        <w:rPr>
          <w:b/>
          <w:color w:val="000000"/>
        </w:rPr>
      </w:pPr>
      <w:r w:rsidRPr="00093809">
        <w:rPr>
          <w:b/>
          <w:color w:val="000000"/>
        </w:rPr>
        <w:t>уполномоченного органа в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подготовленный для выдачи муниципальный правовой акт о предоставлении муниципальной услуги либо письменный отказ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Передача документов, являющихся результатом предоставления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 услуги, из уполномоченно</w:t>
      </w:r>
      <w:r>
        <w:rPr>
          <w:color w:val="000000"/>
        </w:rPr>
        <w:t xml:space="preserve">го органа в МФЦ осуществляется в </w:t>
      </w:r>
      <w:r w:rsidRPr="00840A26">
        <w:rPr>
          <w:color w:val="000000"/>
        </w:rPr>
        <w:t>соответствии с условиями соглашения о взаимодействии.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Передача ответственным должностным лицом уполномоченного органа документов в МФЦ осуществляется в течение 2-х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уполномоченного органа и работника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Максимальный срок выполнения административной процедуры составляет 2 рабочих дня. 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Критериями принятия решения по данной административной процедуре является подготовленный к выдаче заявителю муниципальный правовой акт </w:t>
      </w:r>
      <w:r>
        <w:rPr>
          <w:color w:val="000000"/>
        </w:rPr>
        <w:t xml:space="preserve">о предоставлении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письменный отказ в ее предоставлении, с указанием причин отказа, в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реестре, содержащем дату и время передачи пакета документов.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Исполнение данной административной процедуры возложено на должностное лицо уполномоченного органа, ответственное за передачу пакета документов в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093809">
        <w:rPr>
          <w:b/>
          <w:color w:val="000000"/>
        </w:rPr>
        <w:t>3.2.5</w:t>
      </w:r>
      <w:r w:rsidRPr="00840A26">
        <w:rPr>
          <w:color w:val="000000"/>
        </w:rPr>
        <w:t>.</w:t>
      </w:r>
      <w:r w:rsidRPr="00093809">
        <w:rPr>
          <w:b/>
          <w:color w:val="000000"/>
        </w:rPr>
        <w:t>Выдача (направление) заявителю муниципального правового акта о предоставлении муниципальной услуги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>Основанием для начала административной процедуры является подписанный муниципальный правовой акт о предоставлении муниципальной услуги либо письменный отказ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Муниципальный правовой акт о предоставлении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письменный отказ в ее предоставлений,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Повторное обращение заявителя по вопросу предоставления муниципальной услуги допускается после устранения  им причин, явившихся основанием для отказа в ее предоставлении.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Максимальный срок выполнения административной процедуры - не позднее 15-ти рабочих дней со дня регистрации заявления и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в уполномоченном органе, в том числе со дня их получения уполномоченным органом по почте, в электронной форме или через МФЦ, а также его подписания должностным лицом уполномоченного органа.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наличие муниципального правового акта о предоставлении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выдача (направление) заявителю муниципального правового акта </w:t>
      </w:r>
      <w:r>
        <w:rPr>
          <w:color w:val="000000"/>
        </w:rPr>
        <w:t xml:space="preserve">о предоставлении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фиксацией результата административной процедуры является выдача уполномоченным органом муниципального правового акта о предоставлении муниципальной услуги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widowControl w:val="0"/>
        <w:tabs>
          <w:tab w:val="left" w:pos="1462"/>
        </w:tabs>
        <w:spacing w:line="274" w:lineRule="exact"/>
        <w:jc w:val="both"/>
        <w:rPr>
          <w:color w:val="000000"/>
        </w:rPr>
      </w:pPr>
      <w:r w:rsidRPr="00840A26">
        <w:rPr>
          <w:color w:val="000000"/>
        </w:rPr>
        <w:t xml:space="preserve">            Исполнение данной административной процедуры возложено на должностное лицо уполномоченного органа, работника МФЦ, ответственное за выдачу (направление) заявителю муниципального правового акта о предоставлении муниципальной услуги либо письменного отказа в ее предоставлении, с указанием причин отказа. Получение результат</w:t>
      </w:r>
      <w:r>
        <w:rPr>
          <w:color w:val="000000"/>
        </w:rPr>
        <w:t xml:space="preserve">а предоставления </w:t>
      </w:r>
      <w:r w:rsidRPr="00840A26">
        <w:rPr>
          <w:color w:val="000000"/>
        </w:rPr>
        <w:t>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 качестве результата предоставления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заявитель по его выбору вправе получить: муниципальный правовой акт о предоставлении муниципальной услуги либо письменный отказ в ее предоставлении, с указанием причин отказа, на бумажном носителе.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наличие результата предоставления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услуги, который предоставляется заявителю.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услуги.</w:t>
      </w:r>
    </w:p>
    <w:p w:rsidR="00790184" w:rsidRPr="00093809" w:rsidRDefault="00790184" w:rsidP="00790184">
      <w:pPr>
        <w:widowControl w:val="0"/>
        <w:tabs>
          <w:tab w:val="left" w:pos="1462"/>
        </w:tabs>
        <w:spacing w:line="274" w:lineRule="exact"/>
        <w:jc w:val="both"/>
        <w:rPr>
          <w:b/>
          <w:color w:val="000000"/>
        </w:rPr>
      </w:pPr>
      <w:r w:rsidRPr="00093809">
        <w:rPr>
          <w:b/>
          <w:color w:val="000000"/>
        </w:rPr>
        <w:t xml:space="preserve">          3.3.Осуществление оценки качества предоставления 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</w:t>
      </w:r>
      <w:r>
        <w:rPr>
          <w:color w:val="000000"/>
        </w:rPr>
        <w:t xml:space="preserve">о предоставлении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в электронной форме.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услуги, с использованием средств Регионального портала.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оценка доступности и качества государственной услуги на Региональном портале.</w:t>
      </w:r>
    </w:p>
    <w:p w:rsidR="00790184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услуги на Региональном портале.</w:t>
      </w:r>
    </w:p>
    <w:p w:rsidR="00790184" w:rsidRPr="005D0FA8" w:rsidRDefault="00790184" w:rsidP="00790184">
      <w:pPr>
        <w:jc w:val="center"/>
        <w:rPr>
          <w:b/>
          <w:color w:val="000000"/>
        </w:rPr>
      </w:pPr>
      <w:r w:rsidRPr="00093809">
        <w:rPr>
          <w:b/>
          <w:color w:val="000000"/>
        </w:rPr>
        <w:t>3.4.</w:t>
      </w:r>
      <w:r w:rsidRPr="005D0FA8">
        <w:rPr>
          <w:color w:val="000000"/>
        </w:rPr>
        <w:t xml:space="preserve"> </w:t>
      </w:r>
      <w:r w:rsidRPr="005D0FA8">
        <w:rPr>
          <w:b/>
          <w:color w:val="000000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790184" w:rsidRPr="00840A26" w:rsidRDefault="00790184" w:rsidP="00790184">
      <w:pPr>
        <w:ind w:firstLine="708"/>
        <w:jc w:val="both"/>
        <w:rPr>
          <w:color w:val="000000"/>
        </w:rPr>
      </w:pPr>
      <w:r w:rsidRPr="005D0FA8">
        <w:rPr>
          <w:color w:val="000000"/>
        </w:rPr>
        <w:t>Порядок предоставления государственной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 ФОРМЫ КОНТРОЛЯ ЗА ПРЕДОСТАВЛЕНИЕМ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4.1. Порядок осуществления текущего контроля за соблюдением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Регламента и иных нормативных правовых актов,</w:t>
      </w:r>
    </w:p>
    <w:p w:rsidR="00790184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устанавливающих требования к предоставлению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услуги,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а также принятием ими решений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(или) должностными лицами органа опеки и попечительства, путем проведения плановых и внеплановых проверок.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4.2. Порядок и периодичность осуществления плановых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услуги, в том числе порядок и формы контроля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за полнотой и качеством предоставления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4.2.1. Решение об осуществлении плановых и внеплановых проверок полноты и качества предоставления муниципальной услуги принимается руководителем органа опеки и попечительства.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4.2.2.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4.2.3. Плановые и внеплановые проверки полноты и качества предоставления муниципальной услуги осуществляются уполномоченными должностными лицами Министерства образования и науки Республики Адыгея на основании приказа министра.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Проверки проводятся с целью выявления и устранения нарушений прав заявителей. Результаты проверок отражаются отдельной справкой или актом.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lastRenderedPageBreak/>
        <w:t>4.3. Ответственность должностных лиц органа,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предоставляющего муниципальную услугу за решения и действия(бездействие), принимаемые (осуществляемые) ими в ходе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По результатам проведенных проверок, в случае выявления нарушений прав заявителей, должностные лица привлекаются к ответственности в порядке, установленном законодательством Российской Федерации.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Ответственность должностных лиц органа опеки и попечительства за решения и действия (бездействие), принимаемые в ходе предоставления муниципальной услуги, закрепляется в их должностных регламентах.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4.4. Положения, характеризующие требования к порядку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формам контроля за предоставлением муниципальной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со стороны граждан, их объединений и организаций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Default="00790184" w:rsidP="0079018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муниципальную услугу, его должностных лиц,</w:t>
      </w:r>
    </w:p>
    <w:p w:rsidR="00790184" w:rsidRPr="00840A26" w:rsidRDefault="00790184" w:rsidP="0079018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</w:t>
      </w:r>
      <w:r w:rsidRPr="00840A26">
        <w:rPr>
          <w:rFonts w:ascii="Times New Roman" w:hAnsi="Times New Roman" w:cs="Times New Roman"/>
          <w:color w:val="000000"/>
        </w:rPr>
        <w:t>униципальных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гражданских служащих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5.1. Информация для заявителя о его праве подать жалобу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на решения и (или) действие (бездействие) министерства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(или) его должностных лиц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при предоставлении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Заявитель имеет право обратиться с жалобой на нарушение порядка предоставления ему муниципальной услуги, выразившейся в неправомерных решениях и действиях (бездействии) органа опеки и попечительства, его должностных лиц, муниципальных гражданских служащих Республики Адыгея.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5.1.1. В соответствии со </w:t>
      </w:r>
      <w:hyperlink r:id="rId9" w:history="1">
        <w:r w:rsidRPr="00840A26">
          <w:rPr>
            <w:color w:val="000000"/>
          </w:rPr>
          <w:t>статьей 11.1</w:t>
        </w:r>
      </w:hyperlink>
      <w:r w:rsidRPr="00840A26">
        <w:rPr>
          <w:color w:val="000000"/>
        </w:rPr>
        <w:t xml:space="preserve"> Федерального закона N 210-ФЗ Заявитель может обратиться с жалобой в том числе в следующих случаях: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а) 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840A26">
          <w:rPr>
            <w:color w:val="000000"/>
          </w:rPr>
          <w:t>статье 15.1</w:t>
        </w:r>
      </w:hyperlink>
      <w:r w:rsidRPr="00840A26">
        <w:rPr>
          <w:color w:val="000000"/>
        </w:rPr>
        <w:t xml:space="preserve"> настоящего Федерального закона;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б) нарушение срока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ж) отказ органа, предоставляющего муниципальную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з) нарушение срока или порядка выдачи документов по результатам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840A26">
          <w:rPr>
            <w:color w:val="000000"/>
          </w:rPr>
          <w:t>пунктом 4 части 1 статьи 7</w:t>
        </w:r>
      </w:hyperlink>
      <w:r w:rsidRPr="00840A26">
        <w:rPr>
          <w:color w:val="000000"/>
        </w:rPr>
        <w:t xml:space="preserve"> Федерального закона N 210-ФЗ.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5.2. Органы государственной власти и уполномоченные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на рассмотрение жалобы должностные лица, которым может быть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направлена жалоба заявителя в досудебном (внесудебном)порядке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органа опеки и попечительства направляется на имя руководителя;</w:t>
      </w: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Администрацию МО «Кошехабльский район» на имя Главы;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 Министерство образования и науки Республики Адыгея на имя Министра;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Кабинет Министров Республики Адыгея на имя Премьер-министра Республики Адыгея;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МФЦ на имя директора.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5.2.2. Заявитель вправе подать жалобу на государственных языках Республики Адыгея.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5.2.3.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5.3. Порядок подачи и рассмотрения жалобы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органа опеки и попечительства, на официальном Интернет-сайте исполнительных органов государственной власти Республики Адыгея (www.adygheya.ru), на Едином</w:t>
      </w:r>
      <w:r>
        <w:rPr>
          <w:color w:val="000000"/>
        </w:rPr>
        <w:t xml:space="preserve"> портале, Региональном портале.</w:t>
      </w:r>
    </w:p>
    <w:p w:rsidR="00790184" w:rsidRPr="0061713F" w:rsidRDefault="00790184" w:rsidP="00790184">
      <w:pPr>
        <w:pStyle w:val="a3"/>
        <w:jc w:val="both"/>
      </w:pPr>
      <w:r>
        <w:lastRenderedPageBreak/>
        <w:t xml:space="preserve">    5.3.2</w:t>
      </w:r>
      <w:r w:rsidRPr="0061713F">
        <w:t>. Государственный орган, орган местного самоуправления или должностное лицо:</w:t>
      </w:r>
    </w:p>
    <w:p w:rsidR="00790184" w:rsidRPr="0061713F" w:rsidRDefault="00790184" w:rsidP="00790184">
      <w:pPr>
        <w:pStyle w:val="a3"/>
        <w:jc w:val="both"/>
        <w:rPr>
          <w:shd w:val="clear" w:color="auto" w:fill="F0F0F0"/>
        </w:rPr>
      </w:pPr>
      <w:r w:rsidRPr="0061713F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90184" w:rsidRPr="0061713F" w:rsidRDefault="00790184" w:rsidP="00790184">
      <w:pPr>
        <w:pStyle w:val="a3"/>
        <w:jc w:val="both"/>
      </w:pPr>
      <w:r w:rsidRPr="0061713F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90184" w:rsidRPr="0061713F" w:rsidRDefault="00790184" w:rsidP="00790184">
      <w:pPr>
        <w:pStyle w:val="a3"/>
        <w:jc w:val="both"/>
      </w:pPr>
      <w:r w:rsidRPr="0061713F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90184" w:rsidRPr="0061713F" w:rsidRDefault="00790184" w:rsidP="00790184">
      <w:pPr>
        <w:pStyle w:val="a3"/>
        <w:jc w:val="both"/>
      </w:pPr>
      <w:r w:rsidRPr="0061713F"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2" w:history="1">
        <w:r w:rsidRPr="0061713F">
          <w:rPr>
            <w:rStyle w:val="a5"/>
            <w:rFonts w:eastAsia="Courier New"/>
          </w:rPr>
          <w:t>статье 11</w:t>
        </w:r>
      </w:hyperlink>
      <w:r w:rsidRPr="0061713F">
        <w:t xml:space="preserve"> Федерального закона</w:t>
      </w:r>
      <w:r>
        <w:t xml:space="preserve"> </w:t>
      </w:r>
      <w:r w:rsidRPr="00F708ED">
        <w:t>N 59-ФЗ</w:t>
      </w:r>
      <w:r>
        <w:t xml:space="preserve"> от 2 мая 2006г.</w:t>
      </w:r>
      <w:r w:rsidRPr="0061713F">
        <w:t>;</w:t>
      </w:r>
    </w:p>
    <w:p w:rsidR="00790184" w:rsidRPr="0061713F" w:rsidRDefault="00790184" w:rsidP="00790184">
      <w:pPr>
        <w:pStyle w:val="a3"/>
        <w:jc w:val="both"/>
      </w:pPr>
      <w:r w:rsidRPr="0061713F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90184" w:rsidRPr="0061713F" w:rsidRDefault="00790184" w:rsidP="00790184">
      <w:pPr>
        <w:pStyle w:val="a3"/>
        <w:jc w:val="both"/>
      </w:pPr>
      <w:r>
        <w:t>2.</w:t>
      </w:r>
      <w:r w:rsidRPr="0061713F"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3" w:history="1">
        <w:r w:rsidRPr="0061713F">
          <w:rPr>
            <w:rStyle w:val="a5"/>
            <w:rFonts w:eastAsia="Courier New"/>
          </w:rPr>
          <w:t>государственную</w:t>
        </w:r>
      </w:hyperlink>
      <w:r w:rsidRPr="0061713F">
        <w:t xml:space="preserve"> или иную охраняемую федеральным законом тайну, и для которых установлен особый порядок предоставления.</w:t>
      </w:r>
    </w:p>
    <w:p w:rsidR="00790184" w:rsidRPr="0061713F" w:rsidRDefault="00790184" w:rsidP="00790184">
      <w:pPr>
        <w:pStyle w:val="a3"/>
        <w:jc w:val="both"/>
        <w:rPr>
          <w:shd w:val="clear" w:color="auto" w:fill="F0F0F0"/>
        </w:rPr>
      </w:pPr>
      <w:r>
        <w:t xml:space="preserve">       3.</w:t>
      </w:r>
      <w:r w:rsidRPr="0061713F"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90184" w:rsidRDefault="00790184" w:rsidP="00790184">
      <w:pPr>
        <w:pStyle w:val="a3"/>
        <w:jc w:val="both"/>
      </w:pPr>
      <w:r w:rsidRPr="0061713F"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4" w:history="1">
        <w:r w:rsidRPr="0061713F">
          <w:rPr>
            <w:rStyle w:val="a5"/>
            <w:rFonts w:eastAsia="Courier New"/>
          </w:rPr>
          <w:t>части 2 статьи 6</w:t>
        </w:r>
      </w:hyperlink>
      <w:r w:rsidRPr="0061713F">
        <w:t xml:space="preserve"> Федерального закона</w:t>
      </w:r>
      <w:r>
        <w:t xml:space="preserve"> </w:t>
      </w:r>
      <w:r w:rsidRPr="00F708ED">
        <w:t>N 59-ФЗ</w:t>
      </w:r>
      <w:r>
        <w:t xml:space="preserve"> от 2 мая 2006г.</w:t>
      </w:r>
      <w:r w:rsidRPr="0061713F"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5.4. Сроки рассмотрения жалобы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5.4.1. Жалоба подлежит регистрации не позднее следующего рабочего дня со дня ее поступления. Жалоба, поступившая в органы опеки и попечительства,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Министерства, должностного лица органа опеки и попечительства,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5.5. Перечень нормативных правовых актов, регулирующих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порядок досудебного (внесудебного) обжалования решений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действий (бездействия) органа, а также 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должностных лиц,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предоставляющих муниципальную услугу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5.5.1. Отношения, возникающие в связи с досудебным (внесудебным) обжалованием решений и действий органа опеки и попечительства, Министерства, должностных лиц, регулируются следующими нормативными правовыми актами: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1) Федеральным </w:t>
      </w:r>
      <w:hyperlink r:id="rId15" w:history="1">
        <w:r w:rsidRPr="00840A26">
          <w:rPr>
            <w:color w:val="000000"/>
          </w:rPr>
          <w:t>законом</w:t>
        </w:r>
      </w:hyperlink>
      <w:r w:rsidRPr="00840A26">
        <w:rPr>
          <w:color w:val="000000"/>
        </w:rPr>
        <w:t xml:space="preserve"> от 27 июля 2010 г. N 210-ФЗ;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2) </w:t>
      </w:r>
      <w:hyperlink r:id="rId16" w:history="1">
        <w:r w:rsidRPr="00840A26">
          <w:rPr>
            <w:color w:val="000000"/>
          </w:rPr>
          <w:t>постановлением</w:t>
        </w:r>
      </w:hyperlink>
      <w:r w:rsidRPr="00840A26">
        <w:rPr>
          <w:color w:val="000000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Информация, указанная в данном разделе, подлежит обязательному размещению на Едином портале и Региональном портале, о чем указывается в тексте Регламента. Органы опеки и попечительства, предоставляющие муниципальные услуги, обеспечивают размещение и актуализацию сведений в соответствующем разделе регионального реестра.</w:t>
      </w: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a3"/>
      </w:pPr>
      <w:r>
        <w:t xml:space="preserve">Главный специалист Управления образования </w:t>
      </w:r>
    </w:p>
    <w:p w:rsidR="00790184" w:rsidRPr="00D07635" w:rsidRDefault="00790184" w:rsidP="00790184">
      <w:pPr>
        <w:pStyle w:val="a3"/>
      </w:pPr>
      <w:r>
        <w:t xml:space="preserve"> АМО «Кошехабльский район»                                                                   Э.А.Гурина</w:t>
      </w: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center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center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Pr="002C78CC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  <w:r w:rsidRPr="002C78CC">
        <w:rPr>
          <w:color w:val="000000"/>
          <w:sz w:val="20"/>
        </w:rPr>
        <w:t>Приложение N 1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к Административному регламенту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по предоставлению муниципальной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услуги «Выдача предварительного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разрешения на выдачу доверенности от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имени несовершеннолетнего подопечного»</w:t>
      </w:r>
    </w:p>
    <w:p w:rsidR="00790184" w:rsidRPr="00840A26" w:rsidRDefault="00790184" w:rsidP="00790184">
      <w:pPr>
        <w:pStyle w:val="ConsPlusNormal"/>
        <w:jc w:val="right"/>
        <w:rPr>
          <w:color w:val="000000"/>
        </w:rPr>
      </w:pP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 xml:space="preserve">Главе муниципального образования </w:t>
            </w:r>
          </w:p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«Кошехабльский </w:t>
            </w:r>
            <w:r w:rsidRPr="00840A26">
              <w:rPr>
                <w:color w:val="000000"/>
              </w:rPr>
              <w:t xml:space="preserve"> район» 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от 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проживающего по адресу: 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Паспорт 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Тел.: ___________________________________</w:t>
            </w:r>
          </w:p>
        </w:tc>
      </w:tr>
      <w:tr w:rsidR="00790184" w:rsidRPr="00840A26" w:rsidTr="00797652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center"/>
              <w:rPr>
                <w:color w:val="000000"/>
              </w:rPr>
            </w:pPr>
            <w:r w:rsidRPr="00840A26">
              <w:rPr>
                <w:b/>
                <w:color w:val="000000"/>
              </w:rPr>
              <w:t>ЗАЯВЛЕНИЕ</w:t>
            </w:r>
          </w:p>
        </w:tc>
      </w:tr>
    </w:tbl>
    <w:p w:rsidR="00790184" w:rsidRPr="00840A26" w:rsidRDefault="00790184" w:rsidP="00790184">
      <w:pPr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jc w:val="both"/>
        <w:rPr>
          <w:color w:val="000000"/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253"/>
        <w:gridCol w:w="6960"/>
      </w:tblGrid>
      <w:tr w:rsidR="00790184" w:rsidRPr="00840A26" w:rsidTr="00797652">
        <w:trPr>
          <w:trHeight w:hRule="exact" w:val="499"/>
        </w:trPr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Гражданство</w:t>
            </w: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0184" w:rsidRPr="00840A26" w:rsidRDefault="00790184" w:rsidP="00797652">
            <w:pPr>
              <w:spacing w:line="250" w:lineRule="exact"/>
              <w:ind w:left="600" w:firstLine="1500"/>
              <w:rPr>
                <w:color w:val="000000"/>
              </w:rPr>
            </w:pPr>
            <w:r w:rsidRPr="00840A26">
              <w:rPr>
                <w:rStyle w:val="2CourierNew10pt"/>
              </w:rPr>
              <w:t>(Ф.И.О. заявителя) Документ, удостоверяющий личность:</w:t>
            </w:r>
          </w:p>
        </w:tc>
      </w:tr>
      <w:tr w:rsidR="00790184" w:rsidRPr="00840A26" w:rsidTr="00797652">
        <w:trPr>
          <w:trHeight w:hRule="exact" w:val="250"/>
        </w:trPr>
        <w:tc>
          <w:tcPr>
            <w:tcW w:w="826" w:type="dxa"/>
            <w:shd w:val="clear" w:color="auto" w:fill="FFFFFF"/>
          </w:tcPr>
          <w:p w:rsidR="00790184" w:rsidRPr="00840A26" w:rsidRDefault="00790184" w:rsidP="0079765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rPr>
                <w:color w:val="000000"/>
                <w:sz w:val="10"/>
                <w:szCs w:val="10"/>
              </w:rPr>
            </w:pPr>
          </w:p>
        </w:tc>
      </w:tr>
      <w:tr w:rsidR="00790184" w:rsidRPr="00840A26" w:rsidTr="00797652">
        <w:trPr>
          <w:trHeight w:hRule="exact" w:val="749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Адрес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(по месту</w:t>
            </w: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spacing w:line="250" w:lineRule="exact"/>
              <w:ind w:firstLine="1320"/>
              <w:rPr>
                <w:color w:val="000000"/>
              </w:rPr>
            </w:pPr>
            <w:r w:rsidRPr="00840A26">
              <w:rPr>
                <w:rStyle w:val="2CourierNew10pt"/>
              </w:rPr>
              <w:t>(когда и кем выдан) регистрации)</w:t>
            </w:r>
          </w:p>
        </w:tc>
      </w:tr>
      <w:tr w:rsidR="00790184" w:rsidRPr="00840A26" w:rsidTr="00797652">
        <w:trPr>
          <w:trHeight w:hRule="exact" w:val="504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Адрес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(по месту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пребывания)</w:t>
            </w:r>
          </w:p>
        </w:tc>
      </w:tr>
    </w:tbl>
    <w:p w:rsidR="00790184" w:rsidRPr="00840A26" w:rsidRDefault="00790184" w:rsidP="00790184">
      <w:pPr>
        <w:pStyle w:val="a7"/>
        <w:shd w:val="clear" w:color="auto" w:fill="auto"/>
        <w:tabs>
          <w:tab w:val="left" w:pos="4901"/>
          <w:tab w:val="left" w:pos="7258"/>
        </w:tabs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Прошу Вас разрешить мне от имени моего несовершеннолетнего сына (дочери)</w:t>
      </w:r>
      <w:r w:rsidRPr="00840A26">
        <w:rPr>
          <w:rFonts w:ascii="Times New Roman" w:hAnsi="Times New Roman" w:cs="Times New Roman"/>
          <w:color w:val="000000"/>
        </w:rPr>
        <w:tab/>
        <w:t>,</w:t>
      </w:r>
      <w:r w:rsidRPr="00840A26">
        <w:rPr>
          <w:rFonts w:ascii="Times New Roman" w:hAnsi="Times New Roman" w:cs="Times New Roman"/>
          <w:color w:val="000000"/>
        </w:rPr>
        <w:tab/>
        <w:t>года рождения</w:t>
      </w:r>
    </w:p>
    <w:p w:rsidR="00790184" w:rsidRPr="00840A26" w:rsidRDefault="00790184" w:rsidP="00790184">
      <w:pPr>
        <w:pStyle w:val="a7"/>
        <w:shd w:val="clear" w:color="auto" w:fill="auto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(Ф.И.О. несовершеннолетнего в возрасте до 14 лет) выдать доверенность гражданину(ке)</w:t>
      </w:r>
    </w:p>
    <w:p w:rsidR="00790184" w:rsidRPr="00840A26" w:rsidRDefault="00790184" w:rsidP="00790184">
      <w:pPr>
        <w:pStyle w:val="60"/>
        <w:shd w:val="clear" w:color="auto" w:fill="auto"/>
        <w:ind w:firstLine="0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Ф.И.О. доверенного лица)</w:t>
      </w:r>
    </w:p>
    <w:p w:rsidR="00790184" w:rsidRPr="00840A26" w:rsidRDefault="00790184" w:rsidP="00790184">
      <w:pPr>
        <w:pStyle w:val="60"/>
        <w:shd w:val="clear" w:color="auto" w:fill="auto"/>
        <w:ind w:right="3040" w:firstLine="0"/>
        <w:rPr>
          <w:rFonts w:ascii="Times New Roman" w:hAnsi="Times New Roman" w:cs="Times New Roman"/>
          <w:color w:val="000000"/>
        </w:rPr>
      </w:pPr>
    </w:p>
    <w:p w:rsidR="00790184" w:rsidRPr="00840A26" w:rsidRDefault="00790184" w:rsidP="00790184">
      <w:pPr>
        <w:pStyle w:val="60"/>
        <w:shd w:val="clear" w:color="auto" w:fill="auto"/>
        <w:ind w:right="3040" w:firstLine="0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для совершения действий (указать, на совершение каких действий выдается доверенность)</w:t>
      </w:r>
    </w:p>
    <w:p w:rsidR="00790184" w:rsidRPr="00840A26" w:rsidRDefault="00790184" w:rsidP="00790184">
      <w:pPr>
        <w:pStyle w:val="60"/>
        <w:shd w:val="clear" w:color="auto" w:fill="auto"/>
        <w:spacing w:line="278" w:lineRule="exact"/>
        <w:ind w:left="3260" w:firstLine="0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____________________________</w:t>
      </w:r>
    </w:p>
    <w:p w:rsidR="00790184" w:rsidRPr="00840A26" w:rsidRDefault="00790184" w:rsidP="00790184">
      <w:pPr>
        <w:pStyle w:val="60"/>
        <w:shd w:val="clear" w:color="auto" w:fill="auto"/>
        <w:spacing w:line="278" w:lineRule="exact"/>
        <w:ind w:left="3260" w:firstLine="0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(Ф.И.О. (при наличии)</w:t>
      </w:r>
    </w:p>
    <w:p w:rsidR="00790184" w:rsidRPr="00840A26" w:rsidRDefault="00790184" w:rsidP="00790184">
      <w:pPr>
        <w:spacing w:after="303" w:line="278" w:lineRule="exact"/>
        <w:ind w:firstLine="760"/>
        <w:rPr>
          <w:color w:val="000000"/>
        </w:rPr>
      </w:pPr>
      <w:r w:rsidRPr="00840A26">
        <w:rPr>
          <w:color w:val="000000"/>
        </w:rPr>
        <w:lastRenderedPageBreak/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90184" w:rsidRPr="00840A26" w:rsidRDefault="00790184" w:rsidP="00790184">
      <w:pPr>
        <w:pStyle w:val="60"/>
        <w:shd w:val="clear" w:color="auto" w:fill="auto"/>
        <w:spacing w:after="301" w:line="200" w:lineRule="exact"/>
        <w:ind w:left="7180" w:firstLine="0"/>
        <w:rPr>
          <w:color w:val="000000"/>
        </w:rPr>
      </w:pPr>
      <w:r w:rsidRPr="00840A26">
        <w:rPr>
          <w:color w:val="000000"/>
        </w:rPr>
        <w:t>подпись, дата)</w:t>
      </w:r>
    </w:p>
    <w:p w:rsidR="00790184" w:rsidRPr="00840A26" w:rsidRDefault="00790184" w:rsidP="00790184">
      <w:pPr>
        <w:pStyle w:val="60"/>
        <w:shd w:val="clear" w:color="auto" w:fill="auto"/>
        <w:ind w:firstLine="0"/>
        <w:rPr>
          <w:color w:val="000000"/>
        </w:rPr>
      </w:pPr>
      <w:r w:rsidRPr="00840A26">
        <w:rPr>
          <w:color w:val="000000"/>
        </w:rPr>
        <w:t>К заявлению прилагаются следующие документы:_______________</w:t>
      </w:r>
    </w:p>
    <w:p w:rsidR="00790184" w:rsidRPr="002C78CC" w:rsidRDefault="00790184" w:rsidP="00790184">
      <w:pPr>
        <w:jc w:val="both"/>
        <w:rPr>
          <w:color w:val="000000"/>
          <w:sz w:val="20"/>
          <w:szCs w:val="20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8549"/>
      </w:tblGrid>
      <w:tr w:rsidR="00790184" w:rsidRPr="002C78CC" w:rsidTr="00797652">
        <w:trPr>
          <w:trHeight w:hRule="exact" w:val="56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spacing w:after="60"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  <w:lang w:val="en-US" w:eastAsia="en-US" w:bidi="en-US"/>
              </w:rPr>
              <w:t>N</w:t>
            </w:r>
          </w:p>
          <w:p w:rsidR="00790184" w:rsidRPr="002C78CC" w:rsidRDefault="00790184" w:rsidP="00797652">
            <w:pPr>
              <w:spacing w:before="60"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Наименование документа</w:t>
            </w:r>
          </w:p>
        </w:tc>
      </w:tr>
      <w:tr w:rsidR="00790184" w:rsidRPr="002C78CC" w:rsidTr="00797652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</w:tr>
      <w:tr w:rsidR="00790184" w:rsidRPr="002C78CC" w:rsidTr="00797652">
        <w:trPr>
          <w:trHeight w:hRule="exact"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</w:tr>
      <w:tr w:rsidR="00790184" w:rsidRPr="002C78CC" w:rsidTr="00797652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</w:tr>
      <w:tr w:rsidR="00790184" w:rsidRPr="002C78CC" w:rsidTr="00797652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</w:tr>
      <w:tr w:rsidR="00790184" w:rsidRPr="002C78CC" w:rsidTr="00797652">
        <w:trPr>
          <w:trHeight w:hRule="exact" w:val="2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90184" w:rsidRPr="002C78CC" w:rsidRDefault="00790184" w:rsidP="00790184">
      <w:pPr>
        <w:rPr>
          <w:color w:val="000000"/>
          <w:sz w:val="20"/>
          <w:szCs w:val="20"/>
        </w:rPr>
      </w:pPr>
    </w:p>
    <w:p w:rsidR="00790184" w:rsidRPr="002C78CC" w:rsidRDefault="00790184" w:rsidP="00790184">
      <w:pPr>
        <w:jc w:val="both"/>
        <w:rPr>
          <w:color w:val="000000"/>
          <w:sz w:val="20"/>
          <w:szCs w:val="20"/>
          <w:lang w:bidi="ru-RU"/>
        </w:rPr>
      </w:pPr>
    </w:p>
    <w:p w:rsidR="00790184" w:rsidRPr="002C78CC" w:rsidRDefault="00790184" w:rsidP="00790184">
      <w:pPr>
        <w:jc w:val="both"/>
        <w:rPr>
          <w:color w:val="000000"/>
          <w:sz w:val="20"/>
          <w:szCs w:val="20"/>
          <w:lang w:bidi="ru-RU"/>
        </w:rPr>
      </w:pPr>
    </w:p>
    <w:p w:rsidR="00790184" w:rsidRPr="002C78CC" w:rsidRDefault="00790184" w:rsidP="00790184">
      <w:pPr>
        <w:jc w:val="both"/>
        <w:rPr>
          <w:color w:val="000000"/>
          <w:sz w:val="20"/>
          <w:szCs w:val="20"/>
          <w:lang w:bidi="ru-RU"/>
        </w:rPr>
      </w:pPr>
    </w:p>
    <w:p w:rsidR="00790184" w:rsidRPr="002C78CC" w:rsidRDefault="00790184" w:rsidP="00790184">
      <w:pPr>
        <w:jc w:val="both"/>
        <w:rPr>
          <w:color w:val="000000"/>
          <w:sz w:val="20"/>
          <w:szCs w:val="20"/>
          <w:lang w:bidi="ru-RU"/>
        </w:rPr>
      </w:pPr>
    </w:p>
    <w:p w:rsidR="00790184" w:rsidRPr="002C78CC" w:rsidRDefault="00790184" w:rsidP="00790184">
      <w:pPr>
        <w:jc w:val="both"/>
        <w:rPr>
          <w:color w:val="000000"/>
          <w:sz w:val="20"/>
          <w:szCs w:val="20"/>
          <w:lang w:bidi="ru-RU"/>
        </w:rPr>
      </w:pPr>
    </w:p>
    <w:p w:rsidR="00790184" w:rsidRPr="002C78CC" w:rsidRDefault="00790184" w:rsidP="00790184">
      <w:pPr>
        <w:ind w:firstLine="760"/>
        <w:jc w:val="both"/>
        <w:rPr>
          <w:color w:val="000000"/>
          <w:sz w:val="20"/>
          <w:szCs w:val="20"/>
          <w:lang w:bidi="ru-RU"/>
        </w:rPr>
      </w:pPr>
    </w:p>
    <w:p w:rsidR="00790184" w:rsidRPr="002C78CC" w:rsidRDefault="00790184" w:rsidP="00790184">
      <w:pPr>
        <w:pStyle w:val="60"/>
        <w:shd w:val="clear" w:color="auto" w:fill="auto"/>
        <w:tabs>
          <w:tab w:val="left" w:pos="2894"/>
        </w:tabs>
        <w:spacing w:line="523" w:lineRule="exact"/>
        <w:ind w:left="13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63500" distR="301625" simplePos="0" relativeHeight="251659264" behindDoc="1" locked="0" layoutInCell="1" allowOverlap="1" wp14:anchorId="242D60FB" wp14:editId="7BEE4509">
                <wp:simplePos x="0" y="0"/>
                <wp:positionH relativeFrom="margin">
                  <wp:posOffset>635</wp:posOffset>
                </wp:positionH>
                <wp:positionV relativeFrom="paragraph">
                  <wp:posOffset>-1810385</wp:posOffset>
                </wp:positionV>
                <wp:extent cx="6144895" cy="175260"/>
                <wp:effectExtent l="0" t="0" r="8255" b="15240"/>
                <wp:wrapTopAndBottom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84" w:rsidRPr="00AD375C" w:rsidRDefault="00790184" w:rsidP="0079018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D60FB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.05pt;margin-top:-142.55pt;width:483.85pt;height:13.8pt;z-index:-251657216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DGrg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" filled="f" stroked="f">
                <v:textbox style="mso-fit-shape-to-text:t" inset="0,0,0,0">
                  <w:txbxContent>
                    <w:p w:rsidR="00790184" w:rsidRPr="00AD375C" w:rsidRDefault="00790184" w:rsidP="00790184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63500" distR="301625" simplePos="0" relativeHeight="251660288" behindDoc="1" locked="0" layoutInCell="1" allowOverlap="1" wp14:anchorId="7EDB71E3" wp14:editId="43AD08FA">
                <wp:simplePos x="0" y="0"/>
                <wp:positionH relativeFrom="margin">
                  <wp:posOffset>70485</wp:posOffset>
                </wp:positionH>
                <wp:positionV relativeFrom="paragraph">
                  <wp:posOffset>-524510</wp:posOffset>
                </wp:positionV>
                <wp:extent cx="603250" cy="332105"/>
                <wp:effectExtent l="0" t="0" r="6350" b="10795"/>
                <wp:wrapTopAndBottom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84" w:rsidRDefault="00790184" w:rsidP="00790184">
                            <w:pPr>
                              <w:pStyle w:val="a7"/>
                              <w:shd w:val="clear" w:color="auto" w:fill="auto"/>
                              <w:spacing w:line="523" w:lineRule="exact"/>
                            </w:pPr>
                            <w:r>
                              <w:rPr>
                                <w:rStyle w:val="Exact"/>
                              </w:rPr>
                              <w:t>П</w:t>
                            </w:r>
                            <w:r w:rsidRPr="00AD375C"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Style w:val="Exact"/>
                              </w:rPr>
                              <w:t>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B71E3" id="Text Box 69" o:spid="_x0000_s1027" type="#_x0000_t202" style="position:absolute;left:0;text-align:left;margin-left:5.55pt;margin-top:-41.3pt;width:47.5pt;height:26.15pt;z-index:-251656192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91rg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" filled="f" stroked="f">
                <v:textbox style="mso-fit-shape-to-text:t" inset="0,0,0,0">
                  <w:txbxContent>
                    <w:p w:rsidR="00790184" w:rsidRDefault="00790184" w:rsidP="00790184">
                      <w:pPr>
                        <w:pStyle w:val="a7"/>
                        <w:shd w:val="clear" w:color="auto" w:fill="auto"/>
                        <w:spacing w:line="523" w:lineRule="exact"/>
                      </w:pPr>
                      <w:r>
                        <w:rPr>
                          <w:rStyle w:val="Exact"/>
                        </w:rPr>
                        <w:t>П</w:t>
                      </w:r>
                      <w:r w:rsidRPr="00AD375C">
                        <w:rPr>
                          <w:rStyle w:val="Exact"/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Style w:val="Exact"/>
                        </w:rPr>
                        <w:t>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63500" distR="301625" simplePos="0" relativeHeight="251661312" behindDoc="1" locked="0" layoutInCell="1" allowOverlap="1" wp14:anchorId="603E2DDE" wp14:editId="4C728FB0">
                <wp:simplePos x="0" y="0"/>
                <wp:positionH relativeFrom="margin">
                  <wp:posOffset>741045</wp:posOffset>
                </wp:positionH>
                <wp:positionV relativeFrom="paragraph">
                  <wp:posOffset>-524510</wp:posOffset>
                </wp:positionV>
                <wp:extent cx="5056505" cy="332105"/>
                <wp:effectExtent l="0" t="0" r="10795" b="10795"/>
                <wp:wrapTopAndBottom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84" w:rsidRDefault="00790184" w:rsidP="00790184">
                            <w:pPr>
                              <w:pStyle w:val="a7"/>
                              <w:shd w:val="clear" w:color="auto" w:fill="auto"/>
                              <w:tabs>
                                <w:tab w:val="left" w:pos="3552"/>
                                <w:tab w:val="left" w:pos="5942"/>
                                <w:tab w:val="left" w:pos="6994"/>
                              </w:tabs>
                              <w:spacing w:line="523" w:lineRule="exact"/>
                              <w:jc w:val="both"/>
                            </w:pPr>
                            <w:r w:rsidRPr="00AD375C"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>заявителя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Дата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E2DDE" id="Text Box 70" o:spid="_x0000_s1028" type="#_x0000_t202" style="position:absolute;left:0;text-align:left;margin-left:58.35pt;margin-top:-41.3pt;width:398.15pt;height:26.15pt;z-index:-251655168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" filled="f" stroked="f">
                <v:textbox style="mso-fit-shape-to-text:t" inset="0,0,0,0">
                  <w:txbxContent>
                    <w:p w:rsidR="00790184" w:rsidRDefault="00790184" w:rsidP="00790184">
                      <w:pPr>
                        <w:pStyle w:val="a7"/>
                        <w:shd w:val="clear" w:color="auto" w:fill="auto"/>
                        <w:tabs>
                          <w:tab w:val="left" w:pos="3552"/>
                          <w:tab w:val="left" w:pos="5942"/>
                          <w:tab w:val="left" w:pos="6994"/>
                        </w:tabs>
                        <w:spacing w:line="523" w:lineRule="exact"/>
                        <w:jc w:val="both"/>
                      </w:pPr>
                      <w:r w:rsidRPr="00AD375C">
                        <w:rPr>
                          <w:rStyle w:val="Exact"/>
                          <w:rFonts w:ascii="Times New Roman" w:hAnsi="Times New Roman" w:cs="Times New Roman"/>
                        </w:rPr>
                        <w:t>заявителя</w:t>
                      </w:r>
                      <w:r>
                        <w:rPr>
                          <w:rStyle w:val="Exact"/>
                        </w:rPr>
                        <w:tab/>
                        <w:t>Дата</w:t>
                      </w:r>
                      <w:r>
                        <w:rPr>
                          <w:rStyle w:val="Exact"/>
                        </w:rPr>
                        <w:tab/>
                        <w:t>20</w:t>
                      </w:r>
                      <w:r>
                        <w:rPr>
                          <w:rStyle w:val="Exact"/>
                        </w:rPr>
                        <w:tab/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C78CC">
        <w:rPr>
          <w:rFonts w:ascii="Times New Roman" w:hAnsi="Times New Roman" w:cs="Times New Roman"/>
          <w:color w:val="000000"/>
        </w:rPr>
        <w:t>20</w:t>
      </w:r>
      <w:r w:rsidRPr="002C78CC">
        <w:rPr>
          <w:rFonts w:ascii="Times New Roman" w:hAnsi="Times New Roman" w:cs="Times New Roman"/>
          <w:color w:val="000000"/>
        </w:rPr>
        <w:tab/>
        <w:t>г. Регистрационный номер</w:t>
      </w:r>
    </w:p>
    <w:p w:rsidR="00790184" w:rsidRPr="002C78CC" w:rsidRDefault="00790184" w:rsidP="00790184">
      <w:pPr>
        <w:pStyle w:val="60"/>
        <w:shd w:val="clear" w:color="auto" w:fill="auto"/>
        <w:tabs>
          <w:tab w:val="left" w:pos="6466"/>
        </w:tabs>
        <w:spacing w:line="523" w:lineRule="exact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56515" distL="63500" distR="85090" simplePos="0" relativeHeight="251662336" behindDoc="1" locked="0" layoutInCell="1" allowOverlap="1" wp14:anchorId="61FF3E4F" wp14:editId="180641B5">
                <wp:simplePos x="0" y="0"/>
                <wp:positionH relativeFrom="margin">
                  <wp:posOffset>69850</wp:posOffset>
                </wp:positionH>
                <wp:positionV relativeFrom="paragraph">
                  <wp:posOffset>-514985</wp:posOffset>
                </wp:positionV>
                <wp:extent cx="603250" cy="664210"/>
                <wp:effectExtent l="0" t="0" r="6350" b="2540"/>
                <wp:wrapSquare wrapText="right"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84" w:rsidRPr="00AD375C" w:rsidRDefault="00790184" w:rsidP="00790184">
                            <w:pPr>
                              <w:pStyle w:val="60"/>
                              <w:shd w:val="clear" w:color="auto" w:fill="auto"/>
                              <w:spacing w:line="523" w:lineRule="exact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75C">
                              <w:rPr>
                                <w:rStyle w:val="6Exact"/>
                                <w:rFonts w:ascii="Times New Roman" w:hAnsi="Times New Roman" w:cs="Times New Roman"/>
                              </w:rPr>
                              <w:t>Принято</w:t>
                            </w:r>
                          </w:p>
                          <w:p w:rsidR="00790184" w:rsidRPr="00AD375C" w:rsidRDefault="00790184" w:rsidP="00790184">
                            <w:pPr>
                              <w:pStyle w:val="60"/>
                              <w:shd w:val="clear" w:color="auto" w:fill="auto"/>
                              <w:spacing w:line="523" w:lineRule="exact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75C">
                              <w:rPr>
                                <w:rStyle w:val="6Exact"/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3E4F" id="Text Box 71" o:spid="_x0000_s1029" type="#_x0000_t202" style="position:absolute;left:0;text-align:left;margin-left:5.5pt;margin-top:-40.55pt;width:47.5pt;height:52.3pt;z-index:-251654144;visibility:visible;mso-wrap-style:square;mso-width-percent:0;mso-height-percent:0;mso-wrap-distance-left:5pt;mso-wrap-distance-top:0;mso-wrap-distance-right:6.7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J4sA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" filled="f" stroked="f">
                <v:textbox style="mso-fit-shape-to-text:t" inset="0,0,0,0">
                  <w:txbxContent>
                    <w:p w:rsidR="00790184" w:rsidRPr="00AD375C" w:rsidRDefault="00790184" w:rsidP="00790184">
                      <w:pPr>
                        <w:pStyle w:val="60"/>
                        <w:shd w:val="clear" w:color="auto" w:fill="auto"/>
                        <w:spacing w:line="523" w:lineRule="exact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D375C">
                        <w:rPr>
                          <w:rStyle w:val="6Exact"/>
                          <w:rFonts w:ascii="Times New Roman" w:hAnsi="Times New Roman" w:cs="Times New Roman"/>
                        </w:rPr>
                        <w:t>Принято</w:t>
                      </w:r>
                    </w:p>
                    <w:p w:rsidR="00790184" w:rsidRPr="00AD375C" w:rsidRDefault="00790184" w:rsidP="00790184">
                      <w:pPr>
                        <w:pStyle w:val="60"/>
                        <w:shd w:val="clear" w:color="auto" w:fill="auto"/>
                        <w:spacing w:line="523" w:lineRule="exact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D375C">
                        <w:rPr>
                          <w:rStyle w:val="6Exact"/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C78CC">
        <w:rPr>
          <w:rFonts w:ascii="Times New Roman" w:hAnsi="Times New Roman" w:cs="Times New Roman"/>
          <w:color w:val="000000"/>
        </w:rPr>
        <w:t>гражданина (ки)</w:t>
      </w:r>
      <w:r w:rsidRPr="002C78CC">
        <w:rPr>
          <w:rFonts w:ascii="Times New Roman" w:hAnsi="Times New Roman" w:cs="Times New Roman"/>
          <w:color w:val="000000"/>
        </w:rPr>
        <w:tab/>
        <w:t>подтверждаю</w:t>
      </w:r>
    </w:p>
    <w:p w:rsidR="00790184" w:rsidRPr="002C78CC" w:rsidRDefault="00790184" w:rsidP="00790184">
      <w:pPr>
        <w:pStyle w:val="60"/>
        <w:shd w:val="clear" w:color="auto" w:fill="auto"/>
        <w:spacing w:after="245" w:line="200" w:lineRule="exact"/>
        <w:ind w:firstLine="0"/>
        <w:rPr>
          <w:rFonts w:ascii="Times New Roman" w:hAnsi="Times New Roman" w:cs="Times New Roman"/>
          <w:color w:val="000000"/>
        </w:rPr>
      </w:pPr>
      <w:r w:rsidRPr="002C78CC">
        <w:rPr>
          <w:rFonts w:ascii="Times New Roman" w:hAnsi="Times New Roman" w:cs="Times New Roman"/>
          <w:color w:val="000000"/>
        </w:rPr>
        <w:t>(Ф.И.О. заявителя),</w:t>
      </w:r>
    </w:p>
    <w:p w:rsidR="00790184" w:rsidRPr="002C78CC" w:rsidRDefault="00790184" w:rsidP="00790184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</w:rPr>
      </w:pPr>
      <w:r w:rsidRPr="002C78CC">
        <w:rPr>
          <w:rFonts w:ascii="Times New Roman" w:hAnsi="Times New Roman" w:cs="Times New Roman"/>
          <w:color w:val="000000"/>
        </w:rPr>
        <w:t>Должностное лицо уполномоченного органа</w:t>
      </w:r>
    </w:p>
    <w:p w:rsidR="00790184" w:rsidRPr="002C78CC" w:rsidRDefault="00790184" w:rsidP="00790184">
      <w:pPr>
        <w:pStyle w:val="60"/>
        <w:shd w:val="clear" w:color="auto" w:fill="auto"/>
        <w:tabs>
          <w:tab w:val="left" w:pos="6727"/>
        </w:tabs>
        <w:spacing w:after="280"/>
        <w:ind w:left="4140" w:firstLine="0"/>
        <w:jc w:val="both"/>
        <w:rPr>
          <w:rFonts w:ascii="Times New Roman" w:hAnsi="Times New Roman" w:cs="Times New Roman"/>
          <w:color w:val="000000"/>
        </w:rPr>
      </w:pPr>
      <w:r w:rsidRPr="002C78CC">
        <w:rPr>
          <w:rFonts w:ascii="Times New Roman" w:hAnsi="Times New Roman" w:cs="Times New Roman"/>
          <w:color w:val="000000"/>
        </w:rPr>
        <w:t>(подпись)</w:t>
      </w:r>
      <w:r w:rsidRPr="002C78CC">
        <w:rPr>
          <w:rFonts w:ascii="Times New Roman" w:hAnsi="Times New Roman" w:cs="Times New Roman"/>
          <w:color w:val="000000"/>
        </w:rPr>
        <w:tab/>
        <w:t>(И.О. Фамилия)</w:t>
      </w:r>
    </w:p>
    <w:p w:rsidR="00790184" w:rsidRPr="002C78CC" w:rsidRDefault="00790184" w:rsidP="00790184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color w:val="000000"/>
        </w:rPr>
      </w:pPr>
      <w:r w:rsidRPr="002C78CC">
        <w:rPr>
          <w:rFonts w:ascii="Times New Roman" w:hAnsi="Times New Roman" w:cs="Times New Roman"/>
          <w:color w:val="000000"/>
        </w:rPr>
        <w:t>Работник "МФЦ"</w:t>
      </w:r>
    </w:p>
    <w:p w:rsidR="00790184" w:rsidRPr="002C78CC" w:rsidRDefault="00790184" w:rsidP="00790184">
      <w:pPr>
        <w:pStyle w:val="60"/>
        <w:shd w:val="clear" w:color="auto" w:fill="auto"/>
        <w:tabs>
          <w:tab w:val="left" w:pos="6727"/>
        </w:tabs>
        <w:spacing w:after="274" w:line="200" w:lineRule="exact"/>
        <w:ind w:left="4140" w:firstLine="0"/>
        <w:jc w:val="both"/>
        <w:rPr>
          <w:rFonts w:ascii="Times New Roman" w:hAnsi="Times New Roman" w:cs="Times New Roman"/>
          <w:color w:val="000000"/>
        </w:rPr>
      </w:pPr>
      <w:r w:rsidRPr="002C78CC">
        <w:rPr>
          <w:rFonts w:ascii="Times New Roman" w:hAnsi="Times New Roman" w:cs="Times New Roman"/>
          <w:color w:val="000000"/>
        </w:rPr>
        <w:t>(подпись)</w:t>
      </w:r>
      <w:r w:rsidRPr="002C78CC">
        <w:rPr>
          <w:rFonts w:ascii="Times New Roman" w:hAnsi="Times New Roman" w:cs="Times New Roman"/>
          <w:color w:val="000000"/>
        </w:rPr>
        <w:tab/>
        <w:t>(И.О. Фамилия)</w:t>
      </w:r>
      <w:r w:rsidRPr="00840A26">
        <w:rPr>
          <w:color w:val="000000"/>
        </w:rPr>
        <w:tab/>
      </w:r>
      <w:r w:rsidRPr="00840A26">
        <w:rPr>
          <w:color w:val="000000"/>
        </w:rPr>
        <w:tab/>
      </w:r>
    </w:p>
    <w:p w:rsidR="00790184" w:rsidRPr="00840A26" w:rsidRDefault="00790184" w:rsidP="00790184">
      <w:pPr>
        <w:spacing w:after="240"/>
        <w:ind w:left="4580"/>
        <w:rPr>
          <w:color w:val="000000"/>
        </w:rPr>
      </w:pPr>
    </w:p>
    <w:p w:rsidR="00790184" w:rsidRPr="00840A26" w:rsidRDefault="00790184" w:rsidP="00790184">
      <w:pPr>
        <w:spacing w:after="240"/>
        <w:ind w:left="4580"/>
        <w:rPr>
          <w:rStyle w:val="5"/>
          <w:b w:val="0"/>
          <w:bCs w:val="0"/>
        </w:rPr>
      </w:pPr>
    </w:p>
    <w:p w:rsidR="00790184" w:rsidRPr="00840A26" w:rsidRDefault="00790184" w:rsidP="00790184">
      <w:pPr>
        <w:spacing w:after="240"/>
        <w:ind w:left="4580"/>
        <w:rPr>
          <w:rStyle w:val="5"/>
          <w:b w:val="0"/>
          <w:bCs w:val="0"/>
        </w:rPr>
      </w:pPr>
    </w:p>
    <w:p w:rsidR="00790184" w:rsidRPr="00840A26" w:rsidRDefault="00790184" w:rsidP="00790184">
      <w:pPr>
        <w:spacing w:after="240"/>
        <w:ind w:left="4580"/>
        <w:rPr>
          <w:rStyle w:val="5"/>
          <w:b w:val="0"/>
          <w:bCs w:val="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spacing w:after="240"/>
        <w:rPr>
          <w:rStyle w:val="5"/>
          <w:b w:val="0"/>
          <w:bCs w:val="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Pr="002C78CC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  <w:r w:rsidRPr="002C78CC">
        <w:rPr>
          <w:color w:val="000000"/>
          <w:sz w:val="20"/>
        </w:rPr>
        <w:t>Приложение N 2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Административному регламенту </w:t>
      </w:r>
      <w:r w:rsidRPr="002C78CC">
        <w:rPr>
          <w:color w:val="000000"/>
          <w:sz w:val="20"/>
        </w:rPr>
        <w:t>по предоставлению муниципальной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услуги «Выдача предварительного </w:t>
      </w:r>
      <w:r w:rsidRPr="002C78CC">
        <w:rPr>
          <w:color w:val="000000"/>
          <w:sz w:val="20"/>
        </w:rPr>
        <w:t>разре</w:t>
      </w:r>
      <w:r>
        <w:rPr>
          <w:color w:val="000000"/>
          <w:sz w:val="20"/>
        </w:rPr>
        <w:t xml:space="preserve">шения на выдачу доверенности от </w:t>
      </w:r>
      <w:r w:rsidRPr="002C78CC">
        <w:rPr>
          <w:color w:val="000000"/>
          <w:sz w:val="20"/>
        </w:rPr>
        <w:t>имени несовершеннолетнего подопечного»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"/>
        <w:gridCol w:w="826"/>
        <w:gridCol w:w="1253"/>
        <w:gridCol w:w="1271"/>
        <w:gridCol w:w="5613"/>
        <w:gridCol w:w="76"/>
      </w:tblGrid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 xml:space="preserve">Главе муниципального образования </w:t>
            </w:r>
          </w:p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 xml:space="preserve">«Кошехабльский район» 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от 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проживающего по адресу: 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Паспорт 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Тел.: 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  <w:r w:rsidRPr="001E0FC6">
              <w:rPr>
                <w:b/>
                <w:color w:val="000000"/>
                <w:sz w:val="22"/>
                <w:szCs w:val="22"/>
              </w:rPr>
              <w:t>ЗАЯВЛЕНИЕ</w:t>
            </w:r>
          </w:p>
          <w:p w:rsidR="00790184" w:rsidRPr="001E0FC6" w:rsidRDefault="00790184" w:rsidP="0079765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0184" w:rsidRPr="001E0FC6" w:rsidTr="0079765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499"/>
        </w:trPr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>Гражданство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0184" w:rsidRPr="001E0FC6" w:rsidRDefault="00790184" w:rsidP="00797652">
            <w:pPr>
              <w:spacing w:line="250" w:lineRule="exact"/>
              <w:ind w:left="600" w:firstLine="1500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>(Ф.И.О. заявителя) Документ, удостоверяющий личность:</w:t>
            </w:r>
          </w:p>
        </w:tc>
      </w:tr>
      <w:tr w:rsidR="00790184" w:rsidRPr="001E0FC6" w:rsidTr="0079765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250"/>
        </w:trPr>
        <w:tc>
          <w:tcPr>
            <w:tcW w:w="826" w:type="dxa"/>
            <w:shd w:val="clear" w:color="auto" w:fill="FFFFFF"/>
          </w:tcPr>
          <w:p w:rsidR="00790184" w:rsidRPr="001E0FC6" w:rsidRDefault="00790184" w:rsidP="00797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rPr>
                <w:color w:val="000000"/>
                <w:sz w:val="22"/>
                <w:szCs w:val="22"/>
              </w:rPr>
            </w:pPr>
          </w:p>
        </w:tc>
      </w:tr>
      <w:tr w:rsidR="00790184" w:rsidRPr="001E0FC6" w:rsidTr="0079765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749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spacing w:line="250" w:lineRule="exact"/>
              <w:ind w:firstLine="1320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>(когда и кем выдан) регистрации)</w:t>
            </w:r>
          </w:p>
        </w:tc>
      </w:tr>
      <w:tr w:rsidR="00790184" w:rsidRPr="001E0FC6" w:rsidTr="0079765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504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>Адрес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 xml:space="preserve">(по месту 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 xml:space="preserve">   жительства   /        пребывания)</w:t>
            </w:r>
          </w:p>
        </w:tc>
      </w:tr>
    </w:tbl>
    <w:p w:rsidR="00790184" w:rsidRPr="001E0FC6" w:rsidRDefault="00790184" w:rsidP="00790184">
      <w:pPr>
        <w:pStyle w:val="60"/>
        <w:shd w:val="clear" w:color="auto" w:fill="auto"/>
        <w:spacing w:line="245" w:lineRule="exact"/>
        <w:ind w:right="1900"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Даю свое согласие моему (ей) несовершеннолетнему (ей) сыну (дочери)</w:t>
      </w:r>
    </w:p>
    <w:p w:rsidR="00790184" w:rsidRPr="001E0FC6" w:rsidRDefault="00790184" w:rsidP="00790184">
      <w:pPr>
        <w:pStyle w:val="60"/>
        <w:shd w:val="clear" w:color="auto" w:fill="auto"/>
        <w:spacing w:line="245" w:lineRule="exact"/>
        <w:ind w:right="1900" w:firstLine="0"/>
        <w:rPr>
          <w:rFonts w:ascii="Times New Roman" w:hAnsi="Times New Roman" w:cs="Times New Roman"/>
          <w:color w:val="000000"/>
        </w:rPr>
      </w:pPr>
    </w:p>
    <w:p w:rsidR="00790184" w:rsidRPr="001E0FC6" w:rsidRDefault="00790184" w:rsidP="00790184">
      <w:pPr>
        <w:pStyle w:val="60"/>
        <w:shd w:val="clear" w:color="auto" w:fill="auto"/>
        <w:spacing w:line="245" w:lineRule="exact"/>
        <w:ind w:right="1900"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(Ф.И.О. несовершеннолетнего в возрасте до 14 лет) выдать доверенность гражданину(ке)</w:t>
      </w:r>
    </w:p>
    <w:p w:rsidR="00790184" w:rsidRPr="001E0FC6" w:rsidRDefault="00790184" w:rsidP="00790184">
      <w:pPr>
        <w:pStyle w:val="60"/>
        <w:shd w:val="clear" w:color="auto" w:fill="auto"/>
        <w:spacing w:line="245" w:lineRule="exact"/>
        <w:ind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___________________________________________________________________________________________(Ф.И.О. доверенного лица)</w:t>
      </w:r>
    </w:p>
    <w:p w:rsidR="00790184" w:rsidRPr="001E0FC6" w:rsidRDefault="00790184" w:rsidP="00790184">
      <w:pPr>
        <w:pStyle w:val="60"/>
        <w:shd w:val="clear" w:color="auto" w:fill="auto"/>
        <w:spacing w:after="516" w:line="245" w:lineRule="exact"/>
        <w:ind w:right="1900"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для совершения действий (указать, на совершение каких действий выдается доверенность)</w:t>
      </w:r>
    </w:p>
    <w:p w:rsidR="00790184" w:rsidRPr="001E0FC6" w:rsidRDefault="00790184" w:rsidP="00790184">
      <w:pPr>
        <w:pStyle w:val="60"/>
        <w:shd w:val="clear" w:color="auto" w:fill="auto"/>
        <w:spacing w:line="200" w:lineRule="exact"/>
        <w:ind w:firstLine="0"/>
        <w:rPr>
          <w:color w:val="000000"/>
        </w:rPr>
      </w:pPr>
      <w:r w:rsidRPr="001E0FC6">
        <w:rPr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43136A89" wp14:editId="5AEAE2EF">
                <wp:simplePos x="0" y="0"/>
                <wp:positionH relativeFrom="margin">
                  <wp:posOffset>5638800</wp:posOffset>
                </wp:positionH>
                <wp:positionV relativeFrom="paragraph">
                  <wp:posOffset>-141605</wp:posOffset>
                </wp:positionV>
                <wp:extent cx="254635" cy="279400"/>
                <wp:effectExtent l="0" t="0" r="12065" b="6350"/>
                <wp:wrapSquare wrapText="left"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84" w:rsidRDefault="00790184" w:rsidP="00790184">
                            <w:pPr>
                              <w:pStyle w:val="7"/>
                              <w:shd w:val="clear" w:color="auto" w:fill="auto"/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6A89" id="Text Box 73" o:spid="_x0000_s1030" type="#_x0000_t202" style="position:absolute;margin-left:444pt;margin-top:-11.15pt;width:20.05pt;height:22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NgsgIAALA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" filled="f" stroked="f">
                <v:textbox style="mso-fit-shape-to-text:t" inset="0,0,0,0">
                  <w:txbxContent>
                    <w:p w:rsidR="00790184" w:rsidRDefault="00790184" w:rsidP="00790184">
                      <w:pPr>
                        <w:pStyle w:val="7"/>
                        <w:shd w:val="clear" w:color="auto" w:fill="auto"/>
                        <w:spacing w:line="4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1E0FC6">
        <w:rPr>
          <w:color w:val="000000"/>
        </w:rPr>
        <w:t>Я_________________________________</w:t>
      </w:r>
    </w:p>
    <w:p w:rsidR="00790184" w:rsidRPr="001E0FC6" w:rsidRDefault="00790184" w:rsidP="00790184">
      <w:pPr>
        <w:pStyle w:val="60"/>
        <w:shd w:val="clear" w:color="auto" w:fill="auto"/>
        <w:spacing w:line="278" w:lineRule="exact"/>
        <w:ind w:left="3260"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(Ф.И.О. (при наличии)</w:t>
      </w:r>
    </w:p>
    <w:p w:rsidR="00790184" w:rsidRPr="001E0FC6" w:rsidRDefault="00790184" w:rsidP="00790184">
      <w:pPr>
        <w:spacing w:after="303" w:line="278" w:lineRule="exact"/>
        <w:ind w:firstLine="760"/>
        <w:rPr>
          <w:color w:val="000000"/>
          <w:sz w:val="22"/>
          <w:szCs w:val="22"/>
        </w:rPr>
      </w:pPr>
      <w:r w:rsidRPr="001E0FC6">
        <w:rPr>
          <w:color w:val="000000"/>
          <w:sz w:val="22"/>
          <w:szCs w:val="22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90184" w:rsidRPr="001E0FC6" w:rsidRDefault="00790184" w:rsidP="00790184">
      <w:pPr>
        <w:pStyle w:val="60"/>
        <w:shd w:val="clear" w:color="auto" w:fill="auto"/>
        <w:spacing w:line="278" w:lineRule="exact"/>
        <w:ind w:firstLine="0"/>
        <w:rPr>
          <w:color w:val="000000"/>
        </w:rPr>
      </w:pPr>
    </w:p>
    <w:p w:rsidR="00790184" w:rsidRPr="001E0FC6" w:rsidRDefault="00790184" w:rsidP="00790184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Должностное лицо уполномоченного органа</w:t>
      </w:r>
    </w:p>
    <w:p w:rsidR="00790184" w:rsidRPr="001E0FC6" w:rsidRDefault="00790184" w:rsidP="00790184">
      <w:pPr>
        <w:pStyle w:val="60"/>
        <w:shd w:val="clear" w:color="auto" w:fill="auto"/>
        <w:tabs>
          <w:tab w:val="left" w:pos="6652"/>
        </w:tabs>
        <w:ind w:left="4060" w:firstLine="0"/>
        <w:jc w:val="both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(подпись)</w:t>
      </w:r>
      <w:r w:rsidRPr="001E0FC6">
        <w:rPr>
          <w:rFonts w:ascii="Times New Roman" w:hAnsi="Times New Roman" w:cs="Times New Roman"/>
          <w:color w:val="000000"/>
        </w:rPr>
        <w:tab/>
        <w:t>(И.О. Фамилия)</w:t>
      </w:r>
    </w:p>
    <w:p w:rsidR="00790184" w:rsidRPr="001E0FC6" w:rsidRDefault="00790184" w:rsidP="00790184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Работник "МФЦ"</w:t>
      </w:r>
    </w:p>
    <w:p w:rsidR="00790184" w:rsidRPr="001E0FC6" w:rsidRDefault="00790184" w:rsidP="00790184">
      <w:pPr>
        <w:pStyle w:val="60"/>
        <w:shd w:val="clear" w:color="auto" w:fill="auto"/>
        <w:tabs>
          <w:tab w:val="left" w:pos="6652"/>
        </w:tabs>
        <w:spacing w:line="200" w:lineRule="exact"/>
        <w:ind w:left="4060" w:firstLine="0"/>
        <w:jc w:val="both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(подпись)</w:t>
      </w:r>
      <w:r w:rsidRPr="001E0FC6">
        <w:rPr>
          <w:rFonts w:ascii="Times New Roman" w:hAnsi="Times New Roman" w:cs="Times New Roman"/>
          <w:color w:val="000000"/>
        </w:rPr>
        <w:tab/>
        <w:t>(И.О. Фамилия)</w:t>
      </w: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Pr="002C78CC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  <w:r w:rsidRPr="002C78CC">
        <w:rPr>
          <w:color w:val="000000"/>
          <w:sz w:val="20"/>
        </w:rPr>
        <w:t>Приложение N 3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к Административному регламенту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по предоставлению муниципальной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услуги «Выдача предварительного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разрешения на выдачу доверенности от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имени несовершеннолетнего подопечного»</w:t>
      </w:r>
    </w:p>
    <w:p w:rsidR="00790184" w:rsidRPr="00840A26" w:rsidRDefault="00790184" w:rsidP="00790184">
      <w:pPr>
        <w:keepNext/>
        <w:keepLines/>
        <w:spacing w:after="327" w:line="240" w:lineRule="exact"/>
        <w:ind w:right="120"/>
        <w:jc w:val="center"/>
        <w:rPr>
          <w:rStyle w:val="5"/>
        </w:rPr>
      </w:pPr>
    </w:p>
    <w:p w:rsidR="00790184" w:rsidRPr="002C78CC" w:rsidRDefault="00790184" w:rsidP="00790184">
      <w:pPr>
        <w:keepNext/>
        <w:keepLines/>
        <w:spacing w:after="327" w:line="240" w:lineRule="exact"/>
        <w:ind w:right="120"/>
        <w:jc w:val="center"/>
        <w:rPr>
          <w:rStyle w:val="5"/>
        </w:rPr>
      </w:pPr>
    </w:p>
    <w:p w:rsidR="00790184" w:rsidRPr="002C78CC" w:rsidRDefault="00790184" w:rsidP="00790184">
      <w:pPr>
        <w:keepNext/>
        <w:keepLines/>
        <w:spacing w:after="327" w:line="240" w:lineRule="exact"/>
        <w:ind w:right="120"/>
        <w:jc w:val="center"/>
        <w:rPr>
          <w:color w:val="000000"/>
        </w:rPr>
      </w:pPr>
      <w:r w:rsidRPr="002C78CC">
        <w:rPr>
          <w:rStyle w:val="1"/>
          <w:b w:val="0"/>
          <w:bCs w:val="0"/>
        </w:rPr>
        <w:t>Расписка-уведомление</w:t>
      </w:r>
    </w:p>
    <w:p w:rsidR="00790184" w:rsidRPr="002C78CC" w:rsidRDefault="00790184" w:rsidP="00790184">
      <w:pPr>
        <w:tabs>
          <w:tab w:val="left" w:leader="underscore" w:pos="8678"/>
        </w:tabs>
        <w:spacing w:line="278" w:lineRule="exact"/>
        <w:jc w:val="both"/>
        <w:rPr>
          <w:color w:val="000000"/>
        </w:rPr>
      </w:pPr>
      <w:r w:rsidRPr="002C78CC">
        <w:rPr>
          <w:color w:val="000000"/>
        </w:rPr>
        <w:t>Гр.</w:t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3638"/>
        <w:gridCol w:w="3091"/>
      </w:tblGrid>
      <w:tr w:rsidR="00790184" w:rsidRPr="002C78CC" w:rsidTr="00797652">
        <w:trPr>
          <w:trHeight w:hRule="exact" w:val="288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ind w:left="520"/>
              <w:rPr>
                <w:color w:val="000000"/>
              </w:rPr>
            </w:pPr>
            <w:r w:rsidRPr="002C78CC">
              <w:rPr>
                <w:color w:val="000000"/>
              </w:rPr>
              <w:t>Регистрационный номер заявления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framePr w:w="9677" w:wrap="notBeside" w:vAnchor="text" w:hAnchor="text" w:xAlign="center" w:y="1"/>
              <w:spacing w:line="240" w:lineRule="exact"/>
              <w:rPr>
                <w:color w:val="000000"/>
              </w:rPr>
            </w:pPr>
            <w:r w:rsidRPr="002C78CC">
              <w:rPr>
                <w:color w:val="000000"/>
              </w:rPr>
              <w:t>Принял</w:t>
            </w:r>
          </w:p>
        </w:tc>
      </w:tr>
      <w:tr w:rsidR="00790184" w:rsidRPr="002C78CC" w:rsidTr="00797652">
        <w:trPr>
          <w:trHeight w:hRule="exact" w:val="840"/>
          <w:jc w:val="center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spacing w:line="240" w:lineRule="exact"/>
              <w:rPr>
                <w:color w:val="000000"/>
              </w:rPr>
            </w:pPr>
            <w:r w:rsidRPr="002C78CC">
              <w:rPr>
                <w:color w:val="000000"/>
              </w:rPr>
              <w:t>Дата приема заявления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framePr w:w="9677" w:wrap="notBeside" w:vAnchor="text" w:hAnchor="text" w:xAlign="center" w:y="1"/>
              <w:rPr>
                <w:color w:val="000000"/>
              </w:rPr>
            </w:pPr>
            <w:r w:rsidRPr="002C78CC">
              <w:rPr>
                <w:color w:val="000000"/>
              </w:rPr>
              <w:t>Подпись должностного лица уполномоченного органа</w:t>
            </w:r>
          </w:p>
        </w:tc>
      </w:tr>
      <w:tr w:rsidR="00790184" w:rsidRPr="002C78CC" w:rsidTr="00797652">
        <w:trPr>
          <w:trHeight w:hRule="exact" w:val="29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rPr>
                <w:color w:val="000000"/>
              </w:rPr>
            </w:pPr>
          </w:p>
        </w:tc>
      </w:tr>
    </w:tbl>
    <w:p w:rsidR="00790184" w:rsidRPr="002C78CC" w:rsidRDefault="00790184" w:rsidP="00790184">
      <w:pPr>
        <w:framePr w:w="9677" w:wrap="notBeside" w:vAnchor="text" w:hAnchor="text" w:xAlign="center" w:y="1"/>
        <w:rPr>
          <w:color w:val="000000"/>
        </w:rPr>
      </w:pPr>
    </w:p>
    <w:p w:rsidR="00790184" w:rsidRPr="002C78CC" w:rsidRDefault="00790184" w:rsidP="00790184">
      <w:pPr>
        <w:rPr>
          <w:color w:val="000000"/>
        </w:rPr>
      </w:pPr>
    </w:p>
    <w:p w:rsidR="00790184" w:rsidRPr="002C78CC" w:rsidRDefault="00790184" w:rsidP="00790184">
      <w:pPr>
        <w:pStyle w:val="60"/>
        <w:shd w:val="clear" w:color="auto" w:fill="auto"/>
        <w:spacing w:before="165"/>
        <w:ind w:right="71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78CC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</w:t>
      </w:r>
    </w:p>
    <w:p w:rsidR="00790184" w:rsidRPr="002C78CC" w:rsidRDefault="00790184" w:rsidP="00790184">
      <w:pPr>
        <w:pStyle w:val="60"/>
        <w:shd w:val="clear" w:color="auto" w:fill="auto"/>
        <w:tabs>
          <w:tab w:val="left" w:pos="6732"/>
        </w:tabs>
        <w:spacing w:after="280"/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8CC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2C78CC">
        <w:rPr>
          <w:rFonts w:ascii="Times New Roman" w:hAnsi="Times New Roman" w:cs="Times New Roman"/>
          <w:color w:val="000000"/>
          <w:sz w:val="24"/>
          <w:szCs w:val="24"/>
        </w:rPr>
        <w:tab/>
        <w:t>(И.О. Фамилия)</w:t>
      </w:r>
    </w:p>
    <w:p w:rsidR="00790184" w:rsidRPr="002C78CC" w:rsidRDefault="00790184" w:rsidP="00790184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8CC">
        <w:rPr>
          <w:rFonts w:ascii="Times New Roman" w:hAnsi="Times New Roman" w:cs="Times New Roman"/>
          <w:color w:val="000000"/>
          <w:sz w:val="24"/>
          <w:szCs w:val="24"/>
        </w:rPr>
        <w:t>Работник "МФЦ"</w:t>
      </w:r>
    </w:p>
    <w:p w:rsidR="00790184" w:rsidRPr="002C78CC" w:rsidRDefault="00790184" w:rsidP="00790184">
      <w:pPr>
        <w:pStyle w:val="60"/>
        <w:shd w:val="clear" w:color="auto" w:fill="auto"/>
        <w:tabs>
          <w:tab w:val="left" w:pos="6732"/>
        </w:tabs>
        <w:spacing w:after="274" w:line="200" w:lineRule="exact"/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8CC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2C78CC">
        <w:rPr>
          <w:rFonts w:ascii="Times New Roman" w:hAnsi="Times New Roman" w:cs="Times New Roman"/>
          <w:color w:val="000000"/>
          <w:sz w:val="24"/>
          <w:szCs w:val="24"/>
        </w:rPr>
        <w:tab/>
        <w:t>(И.О. Фамилия)</w:t>
      </w:r>
    </w:p>
    <w:p w:rsidR="00624E13" w:rsidRDefault="00624E13"/>
    <w:sectPr w:rsidR="0062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32E"/>
    <w:multiLevelType w:val="multilevel"/>
    <w:tmpl w:val="6226D7D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35"/>
    <w:rsid w:val="00101F35"/>
    <w:rsid w:val="00624E13"/>
    <w:rsid w:val="007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765D-2355-42E9-A3F1-C550F536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0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790184"/>
    <w:rPr>
      <w:color w:val="0066CC"/>
      <w:u w:val="single"/>
    </w:rPr>
  </w:style>
  <w:style w:type="character" w:customStyle="1" w:styleId="2">
    <w:name w:val="Основной текст (2)"/>
    <w:rsid w:val="007901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rsid w:val="0079018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79018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rsid w:val="007901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rsid w:val="007901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link w:val="a7"/>
    <w:rsid w:val="00790184"/>
    <w:rPr>
      <w:rFonts w:ascii="Courier New" w:eastAsia="Courier New" w:hAnsi="Courier New" w:cs="Courier New"/>
      <w:shd w:val="clear" w:color="auto" w:fill="FFFFFF"/>
    </w:rPr>
  </w:style>
  <w:style w:type="character" w:customStyle="1" w:styleId="2CourierNew10pt">
    <w:name w:val="Основной текст (2) + Courier New;10 pt"/>
    <w:rsid w:val="007901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790184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link w:val="7"/>
    <w:rsid w:val="00790184"/>
    <w:rPr>
      <w:rFonts w:ascii="Arial" w:eastAsia="Arial" w:hAnsi="Arial" w:cs="Arial"/>
      <w:b/>
      <w:bCs/>
      <w:i/>
      <w:iCs/>
      <w:sz w:val="44"/>
      <w:szCs w:val="44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184"/>
    <w:pPr>
      <w:widowControl w:val="0"/>
      <w:shd w:val="clear" w:color="auto" w:fill="FFFFFF"/>
      <w:spacing w:line="250" w:lineRule="exact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790184"/>
    <w:pPr>
      <w:widowControl w:val="0"/>
      <w:shd w:val="clear" w:color="auto" w:fill="FFFFFF"/>
      <w:spacing w:line="250" w:lineRule="exact"/>
      <w:ind w:hanging="180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customStyle="1" w:styleId="7">
    <w:name w:val="Основной текст (7)"/>
    <w:basedOn w:val="a"/>
    <w:link w:val="7Exact"/>
    <w:rsid w:val="00790184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44"/>
      <w:szCs w:val="44"/>
      <w:lang w:eastAsia="en-US"/>
    </w:rPr>
  </w:style>
  <w:style w:type="paragraph" w:customStyle="1" w:styleId="ConsPlusTitle">
    <w:name w:val="ConsPlusTitle"/>
    <w:rsid w:val="00790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90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B1C2AB4620E0473C194DD4F15B6244E0FBDC98E8BB8663455F7A2A4AD43520D49D4B77191E728AFBF8E37A1r9W0M" TargetMode="External"/><Relationship Id="rId13" Type="http://schemas.openxmlformats.org/officeDocument/2006/relationships/hyperlink" Target="http://internet.garant.ru/document/redirect/10102673/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DB1C2AB4620E0473C194DD4F15B6244F00BBC88A8EB8663455F7A2A4AD43520D49D4B77191E728AFBF8E37A1r9W0M" TargetMode="External"/><Relationship Id="rId12" Type="http://schemas.openxmlformats.org/officeDocument/2006/relationships/hyperlink" Target="http://internet.garant.ru/document/redirect/12146661/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DB1C2AB4620E0473C194DD4F15B6244F07BCCC8C8EB8663455F7A2A4AD43520D49D4B77191E728AFBF8E37A1r9W0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DB1C2AB4620E0473C194DD4F15B6244D0FBFCB848EB8663455F7A2A4AD43521F498CBB7397F929AEAAD866E7C4707E82DD9BA5004F77AEr2W9M" TargetMode="External"/><Relationship Id="rId11" Type="http://schemas.openxmlformats.org/officeDocument/2006/relationships/hyperlink" Target="consultantplus://offline/ref=9BDB1C2AB4620E0473C194DD4F15B6244F02B9C78588B8663455F7A2A4AD43521F498CB87A97F27CFDE5D93AA197637C87DD99A61Cr4WCM" TargetMode="External"/><Relationship Id="rId5" Type="http://schemas.openxmlformats.org/officeDocument/2006/relationships/hyperlink" Target="mailto:koshehabl@bk.ru" TargetMode="External"/><Relationship Id="rId15" Type="http://schemas.openxmlformats.org/officeDocument/2006/relationships/hyperlink" Target="consultantplus://offline/ref=9BDB1C2AB4620E0473C194DD4F15B6244F02B9C78588B8663455F7A2A4AD43520D49D4B77191E728AFBF8E37A1r9W0M" TargetMode="External"/><Relationship Id="rId10" Type="http://schemas.openxmlformats.org/officeDocument/2006/relationships/hyperlink" Target="consultantplus://offline/ref=9BDB1C2AB4620E0473C194DD4F15B6244F02B9C78588B8663455F7A2A4AD43521F498CB87793F27CFDE5D93AA197637C87DD99A61Cr4W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B1C2AB4620E0473C194DD4F15B6244F02B9C78588B8663455F7A2A4AD43521F498CB8729EF27CFDE5D93AA197637C87DD99A61Cr4WCM" TargetMode="External"/><Relationship Id="rId14" Type="http://schemas.openxmlformats.org/officeDocument/2006/relationships/hyperlink" Target="http://internet.garant.ru/document/redirect/12146661/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9966</Words>
  <Characters>56807</Characters>
  <Application>Microsoft Office Word</Application>
  <DocSecurity>0</DocSecurity>
  <Lines>473</Lines>
  <Paragraphs>133</Paragraphs>
  <ScaleCrop>false</ScaleCrop>
  <Company>SPecialiST RePack</Company>
  <LinksUpToDate>false</LinksUpToDate>
  <CharactersWithSpaces>66640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2021-10-11T12:14:00Z</dcterms:created>
  <dcterms:modified xsi:type="dcterms:W3CDTF">2021-10-11T12:14:00Z</dcterms:modified>
</cp:coreProperties>
</file>