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BFD" w:rsidRDefault="00920A1C" w:rsidP="0095799F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96.75pt;margin-top:5.15pt;width:1in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" o:allowincell="f" stroked="f">
            <v:textbox>
              <w:txbxContent>
                <w:p w:rsidR="00156BFD" w:rsidRDefault="00F36371" w:rsidP="0095799F">
                  <w:pPr>
                    <w:spacing w:line="480" w:lineRule="auto"/>
                    <w:ind w:left="-142"/>
                    <w:jc w:val="center"/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753745" cy="753745"/>
                        <wp:effectExtent l="19050" t="0" r="8255" b="0"/>
                        <wp:docPr id="2" name="Рисунок 1" descr="Adygeya_-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Adygeya_-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745" cy="753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6BFD" w:rsidRDefault="00156BFD" w:rsidP="0095799F"/>
              </w:txbxContent>
            </v:textbox>
          </v:shape>
        </w:pic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1417"/>
        <w:gridCol w:w="4253"/>
      </w:tblGrid>
      <w:tr w:rsidR="00156BFD">
        <w:tc>
          <w:tcPr>
            <w:tcW w:w="3970" w:type="dxa"/>
          </w:tcPr>
          <w:p w:rsidR="00156BFD" w:rsidRDefault="00920A1C">
            <w:pPr>
              <w:jc w:val="center"/>
              <w:rPr>
                <w:b/>
                <w:sz w:val="4"/>
              </w:rPr>
            </w:pPr>
            <w:r>
              <w:rPr>
                <w:noProof/>
              </w:rPr>
              <w:pict>
                <v:line id="Line 4" o:spid="_x0000_s1029" style="position:absolute;left:0;text-align:left;z-index:251658240;visibility:visibl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5" o:spid="_x0000_s1028" style="position:absolute;left:0;text-align:left;z-index:251659264;visibility:visibl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" o:allowincell="f" strokeweight="1pt">
                  <v:stroke startarrowwidth="narrow" startarrowlength="short" endarrowwidth="narrow" endarrowlength="short"/>
                </v:line>
              </w:pict>
            </w:r>
            <w:r w:rsidR="00156BFD">
              <w:rPr>
                <w:b/>
                <w:sz w:val="4"/>
              </w:rPr>
              <w:t>.</w:t>
            </w:r>
          </w:p>
          <w:p w:rsidR="00156BFD" w:rsidRDefault="00156BFD">
            <w:pPr>
              <w:jc w:val="center"/>
              <w:rPr>
                <w:b/>
                <w:caps/>
                <w:sz w:val="4"/>
              </w:rPr>
            </w:pPr>
            <w:r>
              <w:rPr>
                <w:b/>
                <w:sz w:val="20"/>
              </w:rPr>
              <w:t>РЕСПУБЛИКА АДЫГЕЯ</w:t>
            </w:r>
          </w:p>
          <w:p w:rsidR="00156BFD" w:rsidRDefault="00156BFD">
            <w:pPr>
              <w:jc w:val="center"/>
              <w:rPr>
                <w:b/>
                <w:caps/>
                <w:sz w:val="4"/>
              </w:rPr>
            </w:pPr>
          </w:p>
          <w:p w:rsidR="00156BFD" w:rsidRDefault="00156B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</w:t>
            </w:r>
            <w:r>
              <w:rPr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b/>
              </w:rPr>
              <w:t>«</w:t>
            </w:r>
            <w:r>
              <w:rPr>
                <w:b/>
                <w:sz w:val="20"/>
              </w:rPr>
              <w:t>КОШЕХАБЛЬСКИЙ РАЙОН»</w:t>
            </w:r>
          </w:p>
          <w:p w:rsidR="00156BFD" w:rsidRDefault="00156BFD">
            <w:pPr>
              <w:jc w:val="center"/>
              <w:rPr>
                <w:b/>
                <w:sz w:val="20"/>
              </w:rPr>
            </w:pPr>
          </w:p>
          <w:p w:rsidR="00156BFD" w:rsidRDefault="00156BFD">
            <w:pPr>
              <w:rPr>
                <w:b/>
              </w:rPr>
            </w:pPr>
          </w:p>
        </w:tc>
        <w:tc>
          <w:tcPr>
            <w:tcW w:w="1417" w:type="dxa"/>
          </w:tcPr>
          <w:p w:rsidR="00156BFD" w:rsidRDefault="00156BFD">
            <w:pPr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156BFD" w:rsidRDefault="00156BFD">
            <w:pPr>
              <w:jc w:val="center"/>
              <w:rPr>
                <w:b/>
                <w:caps/>
                <w:sz w:val="4"/>
              </w:rPr>
            </w:pPr>
          </w:p>
          <w:p w:rsidR="00156BFD" w:rsidRDefault="00156BFD">
            <w:pPr>
              <w:jc w:val="center"/>
              <w:rPr>
                <w:b/>
                <w:sz w:val="4"/>
              </w:rPr>
            </w:pPr>
            <w:r>
              <w:rPr>
                <w:b/>
                <w:sz w:val="20"/>
              </w:rPr>
              <w:t>АДЫГЭ РЕСПУБЛИК</w:t>
            </w:r>
          </w:p>
          <w:p w:rsidR="00156BFD" w:rsidRDefault="00156BFD">
            <w:pPr>
              <w:jc w:val="center"/>
              <w:rPr>
                <w:b/>
                <w:sz w:val="4"/>
              </w:rPr>
            </w:pPr>
          </w:p>
          <w:p w:rsidR="00156BFD" w:rsidRDefault="00156BFD">
            <w:pPr>
              <w:jc w:val="center"/>
              <w:rPr>
                <w:b/>
                <w:sz w:val="4"/>
              </w:rPr>
            </w:pPr>
          </w:p>
          <w:p w:rsidR="00156BFD" w:rsidRDefault="00156B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МУНИЦИПАЛЬНЭ ОБРАЗОВАНИЕУ</w:t>
            </w:r>
            <w:r>
              <w:rPr>
                <w:b/>
              </w:rPr>
              <w:t xml:space="preserve"> «</w:t>
            </w:r>
            <w:r>
              <w:rPr>
                <w:b/>
                <w:sz w:val="20"/>
              </w:rPr>
              <w:t>КОЩХЬАБЛЭ РАЙОНЫМ» ИАДМИНИСТРАЦИЕ</w:t>
            </w:r>
          </w:p>
          <w:p w:rsidR="00156BFD" w:rsidRDefault="00156BFD">
            <w:pPr>
              <w:rPr>
                <w:b/>
              </w:rPr>
            </w:pPr>
          </w:p>
        </w:tc>
      </w:tr>
    </w:tbl>
    <w:p w:rsidR="00156BFD" w:rsidRDefault="00920A1C" w:rsidP="0095799F">
      <w:pPr>
        <w:jc w:val="center"/>
        <w:rPr>
          <w:b/>
        </w:rPr>
      </w:pPr>
      <w:r>
        <w:rPr>
          <w:noProof/>
        </w:rPr>
        <w:pict>
          <v:line id="Line 2" o:spid="_x0000_s1027" style="position:absolute;left:0;text-align:left;z-index:251656192;visibility:visible;mso-wrap-distance-top:-3e-5mm;mso-wrap-distance-bottom:-3e-5mm;mso-position-horizontal-relative:text;mso-position-vertical-relative:text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2b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" o:allowincell="f" strokeweight="4.5pt">
            <v:stroke linestyle="thickThin"/>
          </v:line>
        </w:pict>
      </w:r>
    </w:p>
    <w:p w:rsidR="00DD708D" w:rsidRPr="00936522" w:rsidRDefault="00DD708D" w:rsidP="00DD708D">
      <w:pPr>
        <w:tabs>
          <w:tab w:val="left" w:pos="1947"/>
        </w:tabs>
        <w:ind w:left="-540"/>
        <w:jc w:val="center"/>
        <w:rPr>
          <w:sz w:val="20"/>
        </w:rPr>
      </w:pPr>
      <w:r w:rsidRPr="00936522">
        <w:rPr>
          <w:sz w:val="20"/>
        </w:rPr>
        <w:t>а.Кошехабль</w:t>
      </w:r>
    </w:p>
    <w:p w:rsidR="00936522" w:rsidRPr="00DD708D" w:rsidRDefault="00936522" w:rsidP="00DD708D">
      <w:pPr>
        <w:tabs>
          <w:tab w:val="left" w:pos="1947"/>
        </w:tabs>
        <w:ind w:left="-540"/>
        <w:jc w:val="center"/>
        <w:rPr>
          <w:sz w:val="16"/>
          <w:szCs w:val="16"/>
        </w:rPr>
      </w:pPr>
    </w:p>
    <w:p w:rsidR="00156BFD" w:rsidRDefault="00156BFD" w:rsidP="00936522">
      <w:pPr>
        <w:tabs>
          <w:tab w:val="left" w:pos="552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36522" w:rsidRDefault="00936522" w:rsidP="00936522">
      <w:pPr>
        <w:tabs>
          <w:tab w:val="left" w:pos="5529"/>
        </w:tabs>
        <w:jc w:val="center"/>
        <w:rPr>
          <w:b/>
          <w:sz w:val="28"/>
          <w:szCs w:val="28"/>
        </w:rPr>
      </w:pPr>
    </w:p>
    <w:p w:rsidR="00156BFD" w:rsidRDefault="002B254A" w:rsidP="008E52FA">
      <w:pPr>
        <w:tabs>
          <w:tab w:val="left" w:pos="1947"/>
        </w:tabs>
        <w:ind w:left="-540"/>
        <w:jc w:val="center"/>
        <w:rPr>
          <w:szCs w:val="24"/>
        </w:rPr>
      </w:pPr>
      <w:r>
        <w:rPr>
          <w:sz w:val="28"/>
          <w:szCs w:val="28"/>
        </w:rPr>
        <w:t xml:space="preserve">«17» мая 2024 года </w:t>
      </w:r>
      <w:r w:rsidR="008E52FA">
        <w:rPr>
          <w:szCs w:val="24"/>
        </w:rPr>
        <w:t>№</w:t>
      </w:r>
      <w:r>
        <w:rPr>
          <w:szCs w:val="24"/>
        </w:rPr>
        <w:t>172</w:t>
      </w:r>
    </w:p>
    <w:p w:rsidR="00156BFD" w:rsidRDefault="00156BFD" w:rsidP="00D9136D">
      <w:pPr>
        <w:rPr>
          <w:szCs w:val="24"/>
        </w:rPr>
      </w:pPr>
    </w:p>
    <w:p w:rsidR="00162020" w:rsidRPr="00162020" w:rsidRDefault="00162020" w:rsidP="00162020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162020">
        <w:rPr>
          <w:rStyle w:val="ad"/>
          <w:b/>
          <w:bCs/>
          <w:color w:val="000000" w:themeColor="text1"/>
          <w:sz w:val="28"/>
          <w:szCs w:val="28"/>
        </w:rPr>
        <w:t>«</w:t>
      </w:r>
      <w:bookmarkStart w:id="0" w:name="_GoBack"/>
      <w:r w:rsidRPr="00162020">
        <w:rPr>
          <w:rStyle w:val="ad"/>
          <w:b/>
          <w:bCs/>
          <w:color w:val="000000" w:themeColor="text1"/>
          <w:sz w:val="28"/>
          <w:szCs w:val="28"/>
        </w:rPr>
        <w:t>О Порядке</w:t>
      </w:r>
      <w:r w:rsidR="004C4FEB">
        <w:rPr>
          <w:rStyle w:val="ad"/>
          <w:b/>
          <w:bCs/>
          <w:color w:val="000000" w:themeColor="text1"/>
          <w:sz w:val="28"/>
          <w:szCs w:val="28"/>
        </w:rPr>
        <w:t xml:space="preserve"> </w:t>
      </w:r>
      <w:r w:rsidRPr="00162020">
        <w:rPr>
          <w:b/>
          <w:bCs/>
          <w:spacing w:val="2"/>
          <w:sz w:val="28"/>
          <w:szCs w:val="28"/>
        </w:rPr>
        <w:t>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муниципального образования</w:t>
      </w:r>
      <w:bookmarkEnd w:id="0"/>
      <w:r w:rsidRPr="00162020">
        <w:rPr>
          <w:b/>
          <w:bCs/>
          <w:spacing w:val="2"/>
          <w:sz w:val="28"/>
          <w:szCs w:val="28"/>
        </w:rPr>
        <w:t xml:space="preserve">  «Кошехабльский район»</w:t>
      </w:r>
    </w:p>
    <w:p w:rsidR="00162020" w:rsidRPr="00162020" w:rsidRDefault="00162020" w:rsidP="00162020">
      <w:pPr>
        <w:autoSpaceDE w:val="0"/>
        <w:spacing w:line="200" w:lineRule="atLeast"/>
        <w:ind w:firstLine="708"/>
        <w:jc w:val="center"/>
        <w:rPr>
          <w:rStyle w:val="ad"/>
          <w:bCs/>
          <w:sz w:val="28"/>
          <w:szCs w:val="28"/>
          <w:lang w:eastAsia="hi-IN"/>
        </w:rPr>
      </w:pPr>
    </w:p>
    <w:p w:rsidR="00162020" w:rsidRPr="001B59EF" w:rsidRDefault="00162020" w:rsidP="001B59EF">
      <w:pPr>
        <w:shd w:val="clear" w:color="auto" w:fill="FFFFFF"/>
        <w:ind w:firstLine="708"/>
        <w:jc w:val="both"/>
        <w:rPr>
          <w:sz w:val="27"/>
          <w:szCs w:val="27"/>
          <w:lang w:eastAsia="ar-SA"/>
        </w:rPr>
      </w:pPr>
      <w:r w:rsidRPr="001B59EF">
        <w:rPr>
          <w:sz w:val="27"/>
          <w:szCs w:val="27"/>
        </w:rPr>
        <w:t>В соответствии с пунктом 8 статьи 4 Федерального закона от 1апреля 2020 года №69-ФЗ «О защите и поощрении капиталовложений в Российской Федерации»</w:t>
      </w:r>
      <w:r w:rsidR="00CC1784" w:rsidRPr="001B59EF">
        <w:rPr>
          <w:sz w:val="27"/>
          <w:szCs w:val="27"/>
        </w:rPr>
        <w:t>, Постановлением №1602 о</w:t>
      </w:r>
      <w:r w:rsidR="001B59EF">
        <w:rPr>
          <w:sz w:val="27"/>
          <w:szCs w:val="27"/>
        </w:rPr>
        <w:t>т 13.09.2022 года «О соглашениях</w:t>
      </w:r>
      <w:r w:rsidR="00CC1784" w:rsidRPr="001B59EF">
        <w:rPr>
          <w:sz w:val="27"/>
          <w:szCs w:val="27"/>
        </w:rPr>
        <w:t xml:space="preserve"> о защите и поощрении капиталовложений»</w:t>
      </w:r>
      <w:r w:rsidR="001B59EF" w:rsidRPr="001B59EF">
        <w:rPr>
          <w:sz w:val="27"/>
          <w:szCs w:val="27"/>
        </w:rPr>
        <w:t xml:space="preserve">, </w:t>
      </w:r>
      <w:r w:rsidR="001B59EF" w:rsidRPr="001B59EF">
        <w:rPr>
          <w:color w:val="1A1A1A"/>
          <w:sz w:val="27"/>
          <w:szCs w:val="27"/>
        </w:rPr>
        <w:t>Федеральным законом от 06 октября 2003 года № 131-ФЗ «Об общих принципах организации местного самоуправления в Российской Федерации», а также Уставом муниципального образования «Кошехабльский район»:</w:t>
      </w:r>
    </w:p>
    <w:p w:rsidR="00162020" w:rsidRPr="001B59EF" w:rsidRDefault="00162020" w:rsidP="00162020">
      <w:pPr>
        <w:autoSpaceDE w:val="0"/>
        <w:spacing w:line="200" w:lineRule="atLeast"/>
        <w:jc w:val="center"/>
        <w:rPr>
          <w:b/>
          <w:bCs/>
          <w:kern w:val="2"/>
          <w:sz w:val="27"/>
          <w:szCs w:val="27"/>
          <w:lang w:eastAsia="hi-IN" w:bidi="hi-IN"/>
        </w:rPr>
      </w:pPr>
      <w:r w:rsidRPr="001B59EF">
        <w:rPr>
          <w:b/>
          <w:bCs/>
          <w:kern w:val="2"/>
          <w:sz w:val="27"/>
          <w:szCs w:val="27"/>
          <w:lang w:eastAsia="hi-IN" w:bidi="hi-IN"/>
        </w:rPr>
        <w:t>постановляю:</w:t>
      </w:r>
    </w:p>
    <w:p w:rsidR="00162020" w:rsidRPr="001B59EF" w:rsidRDefault="00162020" w:rsidP="00162020">
      <w:pPr>
        <w:autoSpaceDE w:val="0"/>
        <w:spacing w:line="200" w:lineRule="atLeast"/>
        <w:jc w:val="center"/>
        <w:rPr>
          <w:b/>
          <w:bCs/>
          <w:kern w:val="2"/>
          <w:sz w:val="27"/>
          <w:szCs w:val="27"/>
          <w:lang w:eastAsia="hi-IN" w:bidi="hi-IN"/>
        </w:rPr>
      </w:pPr>
    </w:p>
    <w:p w:rsidR="00162020" w:rsidRPr="001B59EF" w:rsidRDefault="00162020" w:rsidP="00162020">
      <w:pPr>
        <w:shd w:val="clear" w:color="auto" w:fill="FFFFFF"/>
        <w:ind w:firstLine="709"/>
        <w:jc w:val="both"/>
        <w:rPr>
          <w:sz w:val="27"/>
          <w:szCs w:val="27"/>
          <w:lang w:eastAsia="ar-SA"/>
        </w:rPr>
      </w:pPr>
      <w:bookmarkStart w:id="1" w:name="sub_1"/>
      <w:r w:rsidRPr="001B59EF">
        <w:rPr>
          <w:sz w:val="27"/>
          <w:szCs w:val="27"/>
        </w:rPr>
        <w:t xml:space="preserve">1.Утвердить </w:t>
      </w:r>
      <w:r w:rsidRPr="001B59EF">
        <w:rPr>
          <w:color w:val="000000" w:themeColor="text1"/>
          <w:sz w:val="27"/>
          <w:szCs w:val="27"/>
        </w:rPr>
        <w:t>«</w:t>
      </w:r>
      <w:hyperlink r:id="rId8" w:anchor="sub_54" w:history="1">
        <w:r w:rsidRPr="001B59EF">
          <w:rPr>
            <w:rStyle w:val="ad"/>
            <w:color w:val="000000" w:themeColor="text1"/>
            <w:sz w:val="27"/>
            <w:szCs w:val="27"/>
          </w:rPr>
          <w:t>Порядок</w:t>
        </w:r>
      </w:hyperlink>
      <w:r w:rsidRPr="001B59EF">
        <w:rPr>
          <w:bCs/>
          <w:spacing w:val="2"/>
          <w:sz w:val="27"/>
          <w:szCs w:val="27"/>
        </w:rPr>
        <w:t xml:space="preserve">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муниципального образования «Кошехабльский район» </w:t>
      </w:r>
      <w:r w:rsidRPr="001B59EF">
        <w:rPr>
          <w:sz w:val="27"/>
          <w:szCs w:val="27"/>
        </w:rPr>
        <w:t>на среднесрочный  период» (приложение прилагается).</w:t>
      </w:r>
    </w:p>
    <w:p w:rsidR="00162020" w:rsidRPr="001B59EF" w:rsidRDefault="00162020" w:rsidP="001B59EF">
      <w:pPr>
        <w:ind w:firstLineChars="142" w:firstLine="383"/>
        <w:jc w:val="both"/>
        <w:rPr>
          <w:sz w:val="27"/>
          <w:szCs w:val="27"/>
        </w:rPr>
      </w:pPr>
      <w:bookmarkStart w:id="2" w:name="sub_2"/>
      <w:bookmarkEnd w:id="1"/>
      <w:r w:rsidRPr="001B59EF">
        <w:rPr>
          <w:sz w:val="27"/>
          <w:szCs w:val="27"/>
        </w:rPr>
        <w:t xml:space="preserve">     2.Определить администрацию муниципального образования «Кошехабльский район» органом местного самоуправления, уполномоченным на заключение (подписание), изменение и рассмотрение соглашений о защите и поощрения капиталовложений в отношении проектов, реализуемых (планируемых к реализации) на территории муниципального образования «Кошехабльский район», от имени муниципального образования «Кошехабльский район».</w:t>
      </w:r>
    </w:p>
    <w:bookmarkEnd w:id="2"/>
    <w:p w:rsidR="00162020" w:rsidRPr="001B59EF" w:rsidRDefault="00162020" w:rsidP="00162020">
      <w:pPr>
        <w:jc w:val="both"/>
        <w:rPr>
          <w:sz w:val="27"/>
          <w:szCs w:val="27"/>
        </w:rPr>
      </w:pPr>
      <w:r w:rsidRPr="001B59EF">
        <w:rPr>
          <w:sz w:val="27"/>
          <w:szCs w:val="27"/>
        </w:rPr>
        <w:tab/>
        <w:t>3. Опубликовать настоящее постановление на официальном сайте администрации муниципального образования «Кошехабльский район».</w:t>
      </w:r>
    </w:p>
    <w:p w:rsidR="00162020" w:rsidRPr="001B59EF" w:rsidRDefault="00162020" w:rsidP="00162020">
      <w:pPr>
        <w:ind w:firstLine="708"/>
        <w:jc w:val="both"/>
        <w:rPr>
          <w:sz w:val="27"/>
          <w:szCs w:val="27"/>
        </w:rPr>
      </w:pPr>
      <w:r w:rsidRPr="001B59EF">
        <w:rPr>
          <w:sz w:val="27"/>
          <w:szCs w:val="27"/>
        </w:rPr>
        <w:t>4. Контроль за выполнением настоящего постановления возложить на заместителя главы муниципального образования МО «Кошехабльский район» по экономике и социальным вопросам М.Р.Тугланову.</w:t>
      </w:r>
    </w:p>
    <w:p w:rsidR="00F92C61" w:rsidRPr="001B59EF" w:rsidRDefault="00F92C61" w:rsidP="00162020">
      <w:pPr>
        <w:ind w:firstLine="708"/>
        <w:jc w:val="both"/>
        <w:rPr>
          <w:sz w:val="27"/>
          <w:szCs w:val="27"/>
        </w:rPr>
      </w:pPr>
      <w:r w:rsidRPr="001B59EF">
        <w:rPr>
          <w:sz w:val="27"/>
          <w:szCs w:val="27"/>
        </w:rPr>
        <w:t>5. Настоящее постановление вступает в силу с момента его официального обнародования.</w:t>
      </w:r>
    </w:p>
    <w:p w:rsidR="00162020" w:rsidRPr="001B59EF" w:rsidRDefault="00162020" w:rsidP="00162020">
      <w:pPr>
        <w:ind w:left="360"/>
        <w:jc w:val="both"/>
        <w:rPr>
          <w:sz w:val="27"/>
          <w:szCs w:val="27"/>
        </w:rPr>
      </w:pPr>
    </w:p>
    <w:p w:rsidR="00156BFD" w:rsidRPr="001B59EF" w:rsidRDefault="00156BFD" w:rsidP="00E51740">
      <w:pPr>
        <w:rPr>
          <w:b/>
          <w:sz w:val="27"/>
          <w:szCs w:val="27"/>
        </w:rPr>
      </w:pPr>
      <w:r w:rsidRPr="001B59EF">
        <w:rPr>
          <w:b/>
          <w:sz w:val="27"/>
          <w:szCs w:val="27"/>
        </w:rPr>
        <w:t>Глав</w:t>
      </w:r>
      <w:r w:rsidR="007E38E3" w:rsidRPr="001B59EF">
        <w:rPr>
          <w:b/>
          <w:sz w:val="27"/>
          <w:szCs w:val="27"/>
        </w:rPr>
        <w:t>а</w:t>
      </w:r>
    </w:p>
    <w:p w:rsidR="00156BFD" w:rsidRPr="001B59EF" w:rsidRDefault="00156BFD" w:rsidP="00E51740">
      <w:pPr>
        <w:rPr>
          <w:sz w:val="27"/>
          <w:szCs w:val="27"/>
        </w:rPr>
      </w:pPr>
      <w:r w:rsidRPr="001B59EF">
        <w:rPr>
          <w:b/>
          <w:sz w:val="27"/>
          <w:szCs w:val="27"/>
        </w:rPr>
        <w:t>МО «Кошехабльский район</w:t>
      </w:r>
      <w:r w:rsidRPr="001B59EF">
        <w:rPr>
          <w:sz w:val="27"/>
          <w:szCs w:val="27"/>
        </w:rPr>
        <w:t xml:space="preserve">»            </w:t>
      </w:r>
      <w:r w:rsidR="001B59EF">
        <w:rPr>
          <w:sz w:val="27"/>
          <w:szCs w:val="27"/>
        </w:rPr>
        <w:tab/>
      </w:r>
      <w:r w:rsidR="00936522">
        <w:rPr>
          <w:sz w:val="27"/>
          <w:szCs w:val="27"/>
        </w:rPr>
        <w:t xml:space="preserve">                                                </w:t>
      </w:r>
      <w:r w:rsidR="007E38E3" w:rsidRPr="001B59EF">
        <w:rPr>
          <w:sz w:val="27"/>
          <w:szCs w:val="27"/>
        </w:rPr>
        <w:t>З.А.Хамирзов</w:t>
      </w:r>
    </w:p>
    <w:p w:rsidR="00936522" w:rsidRPr="005D410F" w:rsidRDefault="00936522" w:rsidP="00936522">
      <w:pPr>
        <w:ind w:left="5670"/>
        <w:jc w:val="right"/>
        <w:rPr>
          <w:bCs/>
          <w:sz w:val="20"/>
        </w:rPr>
      </w:pPr>
      <w:r w:rsidRPr="005D410F">
        <w:rPr>
          <w:bCs/>
          <w:sz w:val="20"/>
        </w:rPr>
        <w:lastRenderedPageBreak/>
        <w:t>Утвержден</w:t>
      </w:r>
      <w:r>
        <w:rPr>
          <w:bCs/>
          <w:sz w:val="20"/>
        </w:rPr>
        <w:t>о</w:t>
      </w:r>
      <w:r w:rsidRPr="005D410F">
        <w:rPr>
          <w:bCs/>
          <w:sz w:val="20"/>
        </w:rPr>
        <w:t xml:space="preserve"> постановлением главы</w:t>
      </w:r>
    </w:p>
    <w:p w:rsidR="00936522" w:rsidRPr="005D410F" w:rsidRDefault="00936522" w:rsidP="00936522">
      <w:pPr>
        <w:jc w:val="right"/>
        <w:rPr>
          <w:bCs/>
          <w:sz w:val="20"/>
        </w:rPr>
      </w:pPr>
      <w:r w:rsidRPr="005D410F">
        <w:rPr>
          <w:bCs/>
          <w:sz w:val="20"/>
        </w:rPr>
        <w:t xml:space="preserve">                                                                                 муниципального образования</w:t>
      </w:r>
    </w:p>
    <w:p w:rsidR="00936522" w:rsidRPr="005D410F" w:rsidRDefault="00936522" w:rsidP="00936522">
      <w:pPr>
        <w:jc w:val="right"/>
        <w:rPr>
          <w:bCs/>
          <w:sz w:val="20"/>
        </w:rPr>
      </w:pPr>
      <w:r w:rsidRPr="005D410F">
        <w:rPr>
          <w:bCs/>
          <w:sz w:val="20"/>
        </w:rPr>
        <w:t xml:space="preserve">                                                                                 «Кошехабльский район»</w:t>
      </w:r>
    </w:p>
    <w:p w:rsidR="00936522" w:rsidRPr="005D410F" w:rsidRDefault="00936522" w:rsidP="00936522">
      <w:pPr>
        <w:jc w:val="right"/>
        <w:rPr>
          <w:bCs/>
          <w:sz w:val="20"/>
          <w:u w:val="single"/>
        </w:rPr>
      </w:pPr>
      <w:r w:rsidRPr="005D410F">
        <w:rPr>
          <w:bCs/>
          <w:sz w:val="20"/>
        </w:rPr>
        <w:t xml:space="preserve">                                                                                 От</w:t>
      </w:r>
      <w:r w:rsidR="00480961">
        <w:rPr>
          <w:bCs/>
          <w:sz w:val="20"/>
        </w:rPr>
        <w:t xml:space="preserve"> 17.05.</w:t>
      </w:r>
      <w:r w:rsidRPr="00480961">
        <w:rPr>
          <w:bCs/>
          <w:sz w:val="20"/>
        </w:rPr>
        <w:t>2024 г</w:t>
      </w:r>
      <w:r w:rsidRPr="00CE0135">
        <w:rPr>
          <w:bCs/>
          <w:sz w:val="20"/>
        </w:rPr>
        <w:t>.</w:t>
      </w:r>
      <w:r w:rsidRPr="005D410F">
        <w:rPr>
          <w:bCs/>
          <w:sz w:val="20"/>
        </w:rPr>
        <w:t xml:space="preserve"> №</w:t>
      </w:r>
      <w:r w:rsidR="00480961">
        <w:rPr>
          <w:bCs/>
          <w:sz w:val="20"/>
        </w:rPr>
        <w:t>172</w:t>
      </w:r>
    </w:p>
    <w:p w:rsidR="00936522" w:rsidRPr="00DB783A" w:rsidRDefault="00936522" w:rsidP="00936522">
      <w:pPr>
        <w:ind w:firstLine="709"/>
        <w:jc w:val="center"/>
        <w:rPr>
          <w:bCs/>
          <w:szCs w:val="28"/>
        </w:rPr>
      </w:pPr>
    </w:p>
    <w:p w:rsidR="00936522" w:rsidRPr="00DB783A" w:rsidRDefault="00936522" w:rsidP="00936522">
      <w:pPr>
        <w:ind w:firstLine="709"/>
        <w:jc w:val="center"/>
        <w:rPr>
          <w:bCs/>
          <w:szCs w:val="28"/>
        </w:rPr>
      </w:pPr>
    </w:p>
    <w:p w:rsidR="00936522" w:rsidRPr="00936522" w:rsidRDefault="00936522" w:rsidP="00936522">
      <w:pPr>
        <w:ind w:firstLine="709"/>
        <w:jc w:val="center"/>
        <w:rPr>
          <w:b/>
          <w:bCs/>
          <w:sz w:val="28"/>
          <w:szCs w:val="28"/>
        </w:rPr>
      </w:pPr>
      <w:r w:rsidRPr="00936522">
        <w:rPr>
          <w:b/>
          <w:bCs/>
          <w:sz w:val="28"/>
          <w:szCs w:val="28"/>
        </w:rPr>
        <w:t>Порядок</w:t>
      </w:r>
    </w:p>
    <w:p w:rsidR="00936522" w:rsidRPr="00936522" w:rsidRDefault="00936522" w:rsidP="00936522">
      <w:pPr>
        <w:shd w:val="clear" w:color="auto" w:fill="FFFFFF"/>
        <w:ind w:firstLine="709"/>
        <w:jc w:val="center"/>
        <w:rPr>
          <w:b/>
          <w:bCs/>
          <w:spacing w:val="2"/>
          <w:sz w:val="28"/>
          <w:szCs w:val="28"/>
        </w:rPr>
      </w:pPr>
      <w:r w:rsidRPr="00936522">
        <w:rPr>
          <w:b/>
          <w:bCs/>
          <w:spacing w:val="2"/>
          <w:sz w:val="28"/>
          <w:szCs w:val="28"/>
        </w:rPr>
        <w:t>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муниципального образования</w:t>
      </w:r>
    </w:p>
    <w:p w:rsidR="00936522" w:rsidRPr="00936522" w:rsidRDefault="00936522" w:rsidP="0093652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936522">
        <w:rPr>
          <w:b/>
          <w:bCs/>
          <w:spacing w:val="2"/>
          <w:sz w:val="28"/>
          <w:szCs w:val="28"/>
        </w:rPr>
        <w:t xml:space="preserve"> «Кошехабльский район»</w:t>
      </w:r>
    </w:p>
    <w:p w:rsidR="00936522" w:rsidRPr="00936522" w:rsidRDefault="00936522" w:rsidP="0093652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36522" w:rsidRPr="00936522" w:rsidRDefault="00936522" w:rsidP="00936522">
      <w:pPr>
        <w:ind w:firstLine="709"/>
        <w:jc w:val="both"/>
        <w:rPr>
          <w:sz w:val="28"/>
          <w:szCs w:val="28"/>
        </w:rPr>
      </w:pPr>
      <w:r w:rsidRPr="00936522">
        <w:rPr>
          <w:sz w:val="28"/>
          <w:szCs w:val="28"/>
        </w:rPr>
        <w:t xml:space="preserve">1.Настоящий порядок регулирует вопросы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</w:t>
      </w:r>
      <w:r w:rsidRPr="00936522">
        <w:rPr>
          <w:bCs/>
          <w:spacing w:val="2"/>
          <w:sz w:val="28"/>
          <w:szCs w:val="28"/>
        </w:rPr>
        <w:t>территории муниципального образования «Кошехабльский район»</w:t>
      </w:r>
      <w:r w:rsidRPr="00936522">
        <w:rPr>
          <w:sz w:val="28"/>
          <w:szCs w:val="28"/>
        </w:rPr>
        <w:t xml:space="preserve"> (далее – Соглашение), и дополнительных соглашений к ним, принятия решения об изменении соглашения и прекращении участия </w:t>
      </w:r>
      <w:r w:rsidRPr="00936522">
        <w:rPr>
          <w:bCs/>
          <w:spacing w:val="2"/>
          <w:sz w:val="28"/>
          <w:szCs w:val="28"/>
        </w:rPr>
        <w:t>муниципального образования «Кошехабльский район»</w:t>
      </w:r>
      <w:r w:rsidRPr="00936522">
        <w:rPr>
          <w:sz w:val="28"/>
          <w:szCs w:val="28"/>
        </w:rPr>
        <w:t xml:space="preserve"> в Соглашении.</w:t>
      </w:r>
    </w:p>
    <w:p w:rsidR="00936522" w:rsidRPr="00936522" w:rsidRDefault="00936522" w:rsidP="009365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36522">
        <w:rPr>
          <w:sz w:val="28"/>
          <w:szCs w:val="28"/>
        </w:rPr>
        <w:t xml:space="preserve">2.Администрация </w:t>
      </w:r>
      <w:r w:rsidRPr="00936522">
        <w:rPr>
          <w:bCs/>
          <w:spacing w:val="2"/>
          <w:sz w:val="28"/>
          <w:szCs w:val="28"/>
        </w:rPr>
        <w:t>муниципального образования «Кошехабльский район»</w:t>
      </w:r>
      <w:r w:rsidRPr="00936522">
        <w:rPr>
          <w:sz w:val="28"/>
          <w:szCs w:val="28"/>
        </w:rPr>
        <w:t xml:space="preserve">     (далее – уполномоченный орган) при поступлении проектов Соглашений и (или) дополнительных соглашений к ним о внесении изменений и (или) прекращении действия соглашения, а также прилагаемых к ним документов и материалов, указанных  в пункте 7 статьи 7 Федерального закона от 1 апреля 2020 г. №69-ФЗ «О защите и поощрении капиталовложений  в   Российской   Федерации»   (далее – Федеральный  закон  №69-ФЗ), организует их рассмотрение в соответствии с настоящим Порядком.</w:t>
      </w:r>
    </w:p>
    <w:p w:rsidR="00936522" w:rsidRPr="00936522" w:rsidRDefault="00936522" w:rsidP="009365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36522">
        <w:rPr>
          <w:sz w:val="28"/>
          <w:szCs w:val="28"/>
        </w:rPr>
        <w:t xml:space="preserve">3.Для организации подписания от имени </w:t>
      </w:r>
      <w:r w:rsidRPr="00936522">
        <w:rPr>
          <w:bCs/>
          <w:spacing w:val="2"/>
          <w:sz w:val="28"/>
          <w:szCs w:val="28"/>
        </w:rPr>
        <w:t xml:space="preserve">муниципального образования «Кошехабльский район» </w:t>
      </w:r>
      <w:r w:rsidRPr="00936522">
        <w:rPr>
          <w:sz w:val="28"/>
          <w:szCs w:val="28"/>
        </w:rPr>
        <w:t xml:space="preserve">Соглашений и дополнительных соглашений к ним, принятия решения об изменении и прекращении действия соглашения, в течение двух рабочих дней со дня получения документов, указанных в пункте 2 настоящего порядка, указанные документы направляются уполномоченным органом на рассмотрение и согласование: </w:t>
      </w:r>
    </w:p>
    <w:p w:rsidR="00936522" w:rsidRPr="00936522" w:rsidRDefault="00936522" w:rsidP="009365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36522">
        <w:rPr>
          <w:sz w:val="28"/>
          <w:szCs w:val="28"/>
        </w:rPr>
        <w:t>1) в отдел экономического развития и торговли администрации муниципального образования «Кошехабльский район»;</w:t>
      </w:r>
    </w:p>
    <w:p w:rsidR="00936522" w:rsidRPr="00936522" w:rsidRDefault="00936522" w:rsidP="009365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36522">
        <w:rPr>
          <w:sz w:val="28"/>
          <w:szCs w:val="28"/>
        </w:rPr>
        <w:t>2) в структурное подразделение администрации муниципального образования «Кошехабльский район», которым осуществляются полномочия в сфере, в которой реализуется (планируется к реализации) инвестиционный проект (при наличии соответствующего органа (структурного подразделения).</w:t>
      </w:r>
    </w:p>
    <w:p w:rsidR="00936522" w:rsidRPr="00936522" w:rsidRDefault="00936522" w:rsidP="009365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36522">
        <w:rPr>
          <w:sz w:val="28"/>
          <w:szCs w:val="28"/>
        </w:rPr>
        <w:t>4. Структурные подразделения администрации муниципального образования «Кошехабльский район», указанные в пункте 3 настоящего порядка, в течение тридцати рабочих дней со дня поступления на рассмотрение документов, указанных в пункте 2 настоящего порядка, проверяют их на наличие следующих обстоятельств:</w:t>
      </w:r>
    </w:p>
    <w:p w:rsidR="00936522" w:rsidRPr="00936522" w:rsidRDefault="00936522" w:rsidP="009365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36522">
        <w:rPr>
          <w:sz w:val="28"/>
          <w:szCs w:val="28"/>
        </w:rPr>
        <w:t xml:space="preserve">1) документы, указанные в пункте 2 настоящего Порядка, не соответствуют требованиям, установленным статьей 7 Федерального закона №69-ФЗ и </w:t>
      </w:r>
      <w:r w:rsidRPr="00936522">
        <w:rPr>
          <w:sz w:val="28"/>
          <w:szCs w:val="28"/>
        </w:rPr>
        <w:lastRenderedPageBreak/>
        <w:t>требованиям, установленным нормативными правовыми актами Правительства Российской Федерации и (или) Кабинета Министров Республики Адыгея;</w:t>
      </w:r>
    </w:p>
    <w:p w:rsidR="00936522" w:rsidRPr="00936522" w:rsidRDefault="00936522" w:rsidP="009365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36522">
        <w:rPr>
          <w:sz w:val="28"/>
          <w:szCs w:val="28"/>
        </w:rPr>
        <w:t>2) документы, указанные в пункте 2 настоящего Порядка, поданы с нарушением требований, установленных нормативными правовыми актами Правительства Российской Федерации и (или) Кабинета Министров Республики Адыгея;</w:t>
      </w:r>
    </w:p>
    <w:p w:rsidR="00936522" w:rsidRPr="00936522" w:rsidRDefault="00936522" w:rsidP="009365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36522">
        <w:rPr>
          <w:sz w:val="28"/>
          <w:szCs w:val="28"/>
        </w:rPr>
        <w:t>3) 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936522" w:rsidRPr="00936522" w:rsidRDefault="00936522" w:rsidP="009365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36522">
        <w:rPr>
          <w:sz w:val="28"/>
          <w:szCs w:val="28"/>
        </w:rPr>
        <w:t xml:space="preserve">4) инвестиционный проект не является новым инвестиционным проектом (не соответствует условиям, предусмотренным пунктом 6 части 1 статьи 2 Федерального закона №69-ФЗ); </w:t>
      </w:r>
    </w:p>
    <w:p w:rsidR="00936522" w:rsidRPr="00936522" w:rsidRDefault="00936522" w:rsidP="009365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36522">
        <w:rPr>
          <w:sz w:val="28"/>
          <w:szCs w:val="28"/>
        </w:rPr>
        <w:t>5) инициатором заключения соглашения (дополнительного соглашения) предоставлена недостоверная информация (информация, не соответствующая сведениям, содержащимся в Едином государственном реестре юридических лиц и (или) реестре выданных разрешений на строительство в случае, если предоставляется разрешение на строительство).</w:t>
      </w:r>
    </w:p>
    <w:p w:rsidR="00936522" w:rsidRPr="00936522" w:rsidRDefault="00936522" w:rsidP="009365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36522">
        <w:rPr>
          <w:sz w:val="28"/>
          <w:szCs w:val="28"/>
        </w:rPr>
        <w:t>5. По результатам проверки документов, указанных в пункте 2 настоящего порядка, на наличие обстоятельств, указанных в пункте 4 настоящего порядка, подразделения администрации муниципального образования «Кошехабльский район», указанные в пункте 3 настоящего прядка, в течение пятнадцати рабочих дней направляют уполномоченный орган письменное мнение:</w:t>
      </w:r>
    </w:p>
    <w:p w:rsidR="00936522" w:rsidRPr="00936522" w:rsidRDefault="00936522" w:rsidP="0093652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36522">
        <w:rPr>
          <w:sz w:val="28"/>
          <w:szCs w:val="28"/>
        </w:rPr>
        <w:t>1) о возможности от имени администрации муниципального образования «Кошехабльский район» заключить соглашение или дополнительное соглашение к нему в случае не выявления обстоятельств, указанных в пункте 4 настоящего порядка;</w:t>
      </w:r>
    </w:p>
    <w:p w:rsidR="00936522" w:rsidRPr="00936522" w:rsidRDefault="00936522" w:rsidP="0093652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36522">
        <w:rPr>
          <w:sz w:val="28"/>
          <w:szCs w:val="28"/>
        </w:rPr>
        <w:t>2) о возможности от имени администрации муниципального образования «Кошехабльский район» отказаться от заключения соглашения или дополнительных соглашений к нему в случае выявления обстоятельств, указанных в пункте 4 настоящего порядка.</w:t>
      </w:r>
    </w:p>
    <w:p w:rsidR="00936522" w:rsidRPr="00936522" w:rsidRDefault="00936522" w:rsidP="0093652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36522">
        <w:rPr>
          <w:sz w:val="28"/>
          <w:szCs w:val="28"/>
        </w:rPr>
        <w:t>6. В течение четырех рабочих дней со дня получения проекта соглашения, а  также  прилагаемых  к  нему  документов  и  материалов   уполномоченный   орган:</w:t>
      </w:r>
    </w:p>
    <w:p w:rsidR="00936522" w:rsidRPr="00936522" w:rsidRDefault="00936522" w:rsidP="0093652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36522">
        <w:rPr>
          <w:sz w:val="28"/>
          <w:szCs w:val="28"/>
        </w:rPr>
        <w:t>1)   подписывает соглашение в случае не выявления обстоятельств, указанных в пункте 4 настоящего порядка;</w:t>
      </w:r>
    </w:p>
    <w:p w:rsidR="00936522" w:rsidRPr="00936522" w:rsidRDefault="00936522" w:rsidP="0093652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36522">
        <w:rPr>
          <w:sz w:val="28"/>
          <w:szCs w:val="28"/>
        </w:rPr>
        <w:t xml:space="preserve">2) отказывается от подписания соглашения в случае выявления обстоятельств, указанных в пункте 4 настоящего порядка, подготавливает уведомление,  содержащее  обоснование  невозможности   заключения   соглашения со ссылками на положения Федерального закона №69-ФЗ и нормативных правовых актов Правительства Российской Федерации и (или) Кабинета Министров Республики Адыгея,    которые    не    соблюдены    инициатором  проекта,  и  направляет  его  инициатору  заключения   соглашения   и    в     уполномоченный    орган    государственной    власти   Республики Адыгея   в   сфере защиты и поощрении капиталовложений в Республике Адыгея. </w:t>
      </w:r>
    </w:p>
    <w:p w:rsidR="00936522" w:rsidRPr="00936522" w:rsidRDefault="00936522" w:rsidP="00936522">
      <w:pPr>
        <w:pStyle w:val="ae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936522">
        <w:rPr>
          <w:sz w:val="28"/>
          <w:szCs w:val="28"/>
        </w:rPr>
        <w:t xml:space="preserve">7. В случае если по итогам рассмотрения заявления и прилагаемых к нему документов и материалов уполномоченным органом установлено, что к </w:t>
      </w:r>
      <w:r w:rsidRPr="00936522">
        <w:rPr>
          <w:sz w:val="28"/>
          <w:szCs w:val="28"/>
        </w:rPr>
        <w:lastRenderedPageBreak/>
        <w:t xml:space="preserve">заявлению не приложен один или несколько необходимых документов (материалов) и (или) допущены технические ошибки при оформлении документов (материалов), а также по итогам анализа финансовой модели установлено несоответствие финансовой модели требованиям настоящих Правил, и (или) от уполномоченного федерального органа исполнительной власти, либо от уполномоченного органа государственной власти Республики Адыгея в сфере защиты и поощрения капиталовложений в Республике Адыгея, получено уведомление о выявленных несоответствиях в списке актов (решений), уполномоченный орган направляет заявителю уведомление о выявленных нарушениях с указанием срока устранения выявленных нарушений и представления уточненных (исправленных) документов (материалов) - 10 рабочих дней со дня получения уведомления. </w:t>
      </w:r>
    </w:p>
    <w:p w:rsidR="00936522" w:rsidRPr="00936522" w:rsidRDefault="00936522" w:rsidP="00936522">
      <w:pPr>
        <w:pStyle w:val="ae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936522">
        <w:rPr>
          <w:sz w:val="28"/>
          <w:szCs w:val="28"/>
        </w:rPr>
        <w:t>В случае устранения заявителем выявленных нарушений и представления уточненных (исправленных) документов (материалов) срок рассмотрения заявления, в том числе срок, предусмотренный пунктом 4 настоящего Порядка, исчисляется со дня, следующего за днем представления уточненных (исправленных) документов и материалов.</w:t>
      </w:r>
    </w:p>
    <w:p w:rsidR="00936522" w:rsidRPr="00936522" w:rsidRDefault="00936522" w:rsidP="00936522">
      <w:pPr>
        <w:pStyle w:val="ae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936522">
        <w:rPr>
          <w:sz w:val="28"/>
          <w:szCs w:val="28"/>
        </w:rPr>
        <w:t>8. В течение 30 рабочих дней со дня поступления заявления и при условии, что заявителю не было направлено уведомление о выявленных нарушениях, предусмотренное пунктом 4 настоящего Порядка, уполномоченный орган подготавливает заключение о соответствии заявителя, заявления и прилагаемых к нему документов и материалов, а также инвестиционного проекта требованиям </w:t>
      </w:r>
      <w:r w:rsidRPr="00936522">
        <w:rPr>
          <w:rStyle w:val="cmd-hide"/>
          <w:sz w:val="28"/>
          <w:szCs w:val="28"/>
        </w:rPr>
        <w:t>Федерального закона</w:t>
      </w:r>
      <w:r w:rsidRPr="00936522">
        <w:rPr>
          <w:sz w:val="28"/>
          <w:szCs w:val="28"/>
        </w:rPr>
        <w:t> и настоящих Правил по форме согласно приложению № 13 и направляет указанное заключение, заявление и прилагаемые к нему документы и материалы, в том числе все экземпляры проекта соглашения, в уполномоченный орган государственной власти Республики Адыгея в сфере защиты и поощрения капиталовложений в Республике Адыгея.</w:t>
      </w:r>
    </w:p>
    <w:p w:rsidR="00936522" w:rsidRPr="00936522" w:rsidRDefault="00936522" w:rsidP="0093652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36522">
        <w:rPr>
          <w:sz w:val="28"/>
          <w:szCs w:val="28"/>
        </w:rPr>
        <w:t>9. В течение четырех рабочих дней со дня получения проекта дополнительного соглашения к Соглашению, а также прилагаемых к нему документов и материалов уполномоченный орган:</w:t>
      </w:r>
    </w:p>
    <w:p w:rsidR="00936522" w:rsidRPr="00936522" w:rsidRDefault="00936522" w:rsidP="0093652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36522">
        <w:rPr>
          <w:sz w:val="28"/>
          <w:szCs w:val="28"/>
        </w:rPr>
        <w:t xml:space="preserve">1) подписывает дополнительное соглашение в случае не выявления обстоятельств, указанных в пункте 4 настоящего порядка; </w:t>
      </w:r>
    </w:p>
    <w:p w:rsidR="00936522" w:rsidRPr="00936522" w:rsidRDefault="00936522" w:rsidP="0093652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36522">
        <w:rPr>
          <w:sz w:val="28"/>
          <w:szCs w:val="28"/>
        </w:rPr>
        <w:t>2) отказывается от заключения дополнительного соглашения в случае выявления обстоятельств, указанных в пункте 4 настоящего порядка, письменно информирует о данном решении инициатора внесения изменений в соглашение и уполномоченный орган государственной власти Республики Адыгея в сфере защиты и поощрении капиталовложений в Республике Адыгея.</w:t>
      </w:r>
    </w:p>
    <w:p w:rsidR="00936522" w:rsidRPr="00936522" w:rsidRDefault="00936522" w:rsidP="0093652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36522">
        <w:rPr>
          <w:sz w:val="28"/>
          <w:szCs w:val="28"/>
        </w:rPr>
        <w:t>10. В течение трех рабочих дней со дня получения проекта дополнительного соглашения о прекращении действия Соглашения, а также прилагаемых к нему документов и материалов, при отсутствии возражений уполномоченный орган подписывает дополнительное соглашение о прекращении действия Соглашения.</w:t>
      </w:r>
    </w:p>
    <w:p w:rsidR="00936522" w:rsidRPr="00936522" w:rsidRDefault="00936522" w:rsidP="0093652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36522">
        <w:rPr>
          <w:sz w:val="28"/>
          <w:szCs w:val="28"/>
        </w:rPr>
        <w:t xml:space="preserve">11.В случае наличия возражений по результатам рассмотрения документов, указанных в пункте 7 настоящего порядка, уполномоченный орган принимает решение об отказе в подписании дополнительного соглашения о прекращении действия соглашения, о чем в течение пяти рабочих дней письменно уведомляет инициатора прекращения действия соглашения, и в уполномоченный орган </w:t>
      </w:r>
      <w:r w:rsidRPr="00936522">
        <w:rPr>
          <w:sz w:val="28"/>
          <w:szCs w:val="28"/>
        </w:rPr>
        <w:lastRenderedPageBreak/>
        <w:t>государственной власти Республики Адыгея в сфере защиты и поощрении капиталовложений в Республике Адыгея.</w:t>
      </w:r>
    </w:p>
    <w:p w:rsidR="00936522" w:rsidRPr="00936522" w:rsidRDefault="00936522" w:rsidP="0093652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36522">
        <w:rPr>
          <w:sz w:val="28"/>
          <w:szCs w:val="28"/>
        </w:rPr>
        <w:t>12.Соглашение заключается с применением государственной информационной системы «Капиталовложения». Информационное обеспечение процессов в рамках</w:t>
      </w:r>
      <w:r w:rsidRPr="00936522">
        <w:rPr>
          <w:spacing w:val="2"/>
          <w:sz w:val="28"/>
          <w:szCs w:val="28"/>
        </w:rPr>
        <w:t xml:space="preserve"> заключения (подписания), изменения и расторжения соглашений в отношении инвестиционных проектов, реализуемых (планируемых к реализации) на территории муниципального образования «Кошехабльский район», от имени муниципального образования «Кошехабльский район»,</w:t>
      </w:r>
      <w:r w:rsidRPr="00936522">
        <w:rPr>
          <w:sz w:val="28"/>
          <w:szCs w:val="28"/>
        </w:rPr>
        <w:t xml:space="preserve"> осуществляется с использованием государственной информационной системы «Капиталовложения».</w:t>
      </w:r>
    </w:p>
    <w:p w:rsidR="00936522" w:rsidRPr="00936522" w:rsidRDefault="00936522" w:rsidP="0093652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36522">
        <w:rPr>
          <w:sz w:val="28"/>
          <w:szCs w:val="28"/>
        </w:rPr>
        <w:t>Эксплуатация государственной информационной системы «Капиталовложения» осуществляется в соответствии с законодательством Российской Федерации и законодательством Республики Адыгея.</w:t>
      </w:r>
    </w:p>
    <w:p w:rsidR="00936522" w:rsidRPr="00936522" w:rsidRDefault="00936522" w:rsidP="00936522">
      <w:pPr>
        <w:tabs>
          <w:tab w:val="num" w:pos="0"/>
        </w:tabs>
        <w:jc w:val="both"/>
        <w:rPr>
          <w:sz w:val="28"/>
          <w:szCs w:val="28"/>
        </w:rPr>
      </w:pPr>
    </w:p>
    <w:p w:rsidR="00936522" w:rsidRPr="00936522" w:rsidRDefault="00936522" w:rsidP="00936522">
      <w:pPr>
        <w:shd w:val="clear" w:color="auto" w:fill="FFFFFF"/>
        <w:autoSpaceDE w:val="0"/>
        <w:jc w:val="center"/>
        <w:rPr>
          <w:sz w:val="28"/>
          <w:szCs w:val="28"/>
        </w:rPr>
      </w:pPr>
      <w:r w:rsidRPr="00936522">
        <w:rPr>
          <w:sz w:val="28"/>
          <w:szCs w:val="28"/>
        </w:rPr>
        <w:t xml:space="preserve">                                                     </w:t>
      </w:r>
    </w:p>
    <w:p w:rsidR="00936522" w:rsidRPr="00936522" w:rsidRDefault="00936522" w:rsidP="00936522">
      <w:pPr>
        <w:shd w:val="clear" w:color="auto" w:fill="FFFFFF"/>
        <w:wordWrap w:val="0"/>
        <w:autoSpaceDE w:val="0"/>
        <w:jc w:val="center"/>
        <w:rPr>
          <w:sz w:val="28"/>
          <w:szCs w:val="28"/>
        </w:rPr>
      </w:pPr>
    </w:p>
    <w:p w:rsidR="00156BFD" w:rsidRPr="00936522" w:rsidRDefault="00156BFD" w:rsidP="00E51740">
      <w:pPr>
        <w:rPr>
          <w:b/>
          <w:sz w:val="28"/>
          <w:szCs w:val="28"/>
        </w:rPr>
      </w:pPr>
    </w:p>
    <w:p w:rsidR="000B34F4" w:rsidRPr="00936522" w:rsidRDefault="000B34F4" w:rsidP="00E51740">
      <w:pPr>
        <w:rPr>
          <w:b/>
          <w:sz w:val="28"/>
          <w:szCs w:val="28"/>
        </w:rPr>
      </w:pPr>
    </w:p>
    <w:p w:rsidR="007F5BC0" w:rsidRPr="00936522" w:rsidRDefault="007F5BC0" w:rsidP="00E51740">
      <w:pPr>
        <w:rPr>
          <w:b/>
          <w:sz w:val="28"/>
          <w:szCs w:val="28"/>
        </w:rPr>
      </w:pPr>
    </w:p>
    <w:p w:rsidR="007F5BC0" w:rsidRPr="00936522" w:rsidRDefault="007F5BC0" w:rsidP="00E51740">
      <w:pPr>
        <w:rPr>
          <w:b/>
          <w:sz w:val="28"/>
          <w:szCs w:val="28"/>
        </w:rPr>
      </w:pPr>
    </w:p>
    <w:p w:rsidR="007F5BC0" w:rsidRPr="00936522" w:rsidRDefault="007F5BC0" w:rsidP="00E51740">
      <w:pPr>
        <w:rPr>
          <w:b/>
          <w:sz w:val="28"/>
          <w:szCs w:val="28"/>
        </w:rPr>
      </w:pPr>
    </w:p>
    <w:p w:rsidR="007F5BC0" w:rsidRPr="00936522" w:rsidRDefault="007F5BC0" w:rsidP="00E51740">
      <w:pPr>
        <w:rPr>
          <w:b/>
          <w:sz w:val="28"/>
          <w:szCs w:val="28"/>
        </w:rPr>
      </w:pPr>
    </w:p>
    <w:p w:rsidR="007F5BC0" w:rsidRDefault="007F5BC0" w:rsidP="007F5BC0">
      <w:pPr>
        <w:ind w:right="-1"/>
        <w:rPr>
          <w:sz w:val="28"/>
          <w:szCs w:val="28"/>
        </w:rPr>
        <w:sectPr w:rsidR="007F5BC0" w:rsidSect="00766356">
          <w:pgSz w:w="11906" w:h="16838"/>
          <w:pgMar w:top="851" w:right="849" w:bottom="1134" w:left="1134" w:header="709" w:footer="709" w:gutter="0"/>
          <w:cols w:space="708"/>
          <w:docGrid w:linePitch="360"/>
        </w:sectPr>
      </w:pPr>
    </w:p>
    <w:p w:rsidR="007F5BC0" w:rsidRPr="00D04842" w:rsidRDefault="007F5BC0" w:rsidP="00E51740">
      <w:pPr>
        <w:rPr>
          <w:b/>
          <w:sz w:val="28"/>
          <w:szCs w:val="28"/>
        </w:rPr>
      </w:pPr>
    </w:p>
    <w:sectPr w:rsidR="007F5BC0" w:rsidRPr="00D04842" w:rsidSect="00AA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A1C" w:rsidRDefault="00920A1C" w:rsidP="00A71DFA">
      <w:r>
        <w:separator/>
      </w:r>
    </w:p>
  </w:endnote>
  <w:endnote w:type="continuationSeparator" w:id="0">
    <w:p w:rsidR="00920A1C" w:rsidRDefault="00920A1C" w:rsidP="00A7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A1C" w:rsidRDefault="00920A1C" w:rsidP="00A71DFA">
      <w:r>
        <w:separator/>
      </w:r>
    </w:p>
  </w:footnote>
  <w:footnote w:type="continuationSeparator" w:id="0">
    <w:p w:rsidR="00920A1C" w:rsidRDefault="00920A1C" w:rsidP="00A7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74B31"/>
    <w:multiLevelType w:val="hybridMultilevel"/>
    <w:tmpl w:val="5258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44942"/>
    <w:multiLevelType w:val="multilevel"/>
    <w:tmpl w:val="FD6E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45DC5E84"/>
    <w:multiLevelType w:val="hybridMultilevel"/>
    <w:tmpl w:val="92927F6A"/>
    <w:lvl w:ilvl="0" w:tplc="92ECDC38">
      <w:start w:val="1"/>
      <w:numFmt w:val="decimal"/>
      <w:lvlText w:val="%1."/>
      <w:lvlJc w:val="left"/>
      <w:pPr>
        <w:ind w:left="108" w:hanging="873"/>
        <w:jc w:val="left"/>
      </w:pPr>
      <w:rPr>
        <w:rFonts w:hint="default"/>
        <w:spacing w:val="-1"/>
        <w:w w:val="97"/>
        <w:lang w:val="ru-RU" w:eastAsia="en-US" w:bidi="ar-SA"/>
      </w:rPr>
    </w:lvl>
    <w:lvl w:ilvl="1" w:tplc="C87A9DB2">
      <w:start w:val="1"/>
      <w:numFmt w:val="decimal"/>
      <w:lvlText w:val="%2."/>
      <w:lvlJc w:val="left"/>
      <w:pPr>
        <w:ind w:left="301" w:hanging="447"/>
        <w:jc w:val="left"/>
      </w:pPr>
      <w:rPr>
        <w:rFonts w:hint="default"/>
        <w:spacing w:val="-1"/>
        <w:w w:val="96"/>
        <w:lang w:val="ru-RU" w:eastAsia="en-US" w:bidi="ar-SA"/>
      </w:rPr>
    </w:lvl>
    <w:lvl w:ilvl="2" w:tplc="340E56F2">
      <w:numFmt w:val="bullet"/>
      <w:lvlText w:val="•"/>
      <w:lvlJc w:val="left"/>
      <w:pPr>
        <w:ind w:left="1420" w:hanging="447"/>
      </w:pPr>
      <w:rPr>
        <w:rFonts w:hint="default"/>
        <w:lang w:val="ru-RU" w:eastAsia="en-US" w:bidi="ar-SA"/>
      </w:rPr>
    </w:lvl>
    <w:lvl w:ilvl="3" w:tplc="08786074">
      <w:numFmt w:val="bullet"/>
      <w:lvlText w:val="•"/>
      <w:lvlJc w:val="left"/>
      <w:pPr>
        <w:ind w:left="2540" w:hanging="447"/>
      </w:pPr>
      <w:rPr>
        <w:rFonts w:hint="default"/>
        <w:lang w:val="ru-RU" w:eastAsia="en-US" w:bidi="ar-SA"/>
      </w:rPr>
    </w:lvl>
    <w:lvl w:ilvl="4" w:tplc="DF848378">
      <w:numFmt w:val="bullet"/>
      <w:lvlText w:val="•"/>
      <w:lvlJc w:val="left"/>
      <w:pPr>
        <w:ind w:left="3660" w:hanging="447"/>
      </w:pPr>
      <w:rPr>
        <w:rFonts w:hint="default"/>
        <w:lang w:val="ru-RU" w:eastAsia="en-US" w:bidi="ar-SA"/>
      </w:rPr>
    </w:lvl>
    <w:lvl w:ilvl="5" w:tplc="1EC6D288">
      <w:numFmt w:val="bullet"/>
      <w:lvlText w:val="•"/>
      <w:lvlJc w:val="left"/>
      <w:pPr>
        <w:ind w:left="4780" w:hanging="447"/>
      </w:pPr>
      <w:rPr>
        <w:rFonts w:hint="default"/>
        <w:lang w:val="ru-RU" w:eastAsia="en-US" w:bidi="ar-SA"/>
      </w:rPr>
    </w:lvl>
    <w:lvl w:ilvl="6" w:tplc="49DABEBC">
      <w:numFmt w:val="bullet"/>
      <w:lvlText w:val="•"/>
      <w:lvlJc w:val="left"/>
      <w:pPr>
        <w:ind w:left="5900" w:hanging="447"/>
      </w:pPr>
      <w:rPr>
        <w:rFonts w:hint="default"/>
        <w:lang w:val="ru-RU" w:eastAsia="en-US" w:bidi="ar-SA"/>
      </w:rPr>
    </w:lvl>
    <w:lvl w:ilvl="7" w:tplc="B3926D24">
      <w:numFmt w:val="bullet"/>
      <w:lvlText w:val="•"/>
      <w:lvlJc w:val="left"/>
      <w:pPr>
        <w:ind w:left="7020" w:hanging="447"/>
      </w:pPr>
      <w:rPr>
        <w:rFonts w:hint="default"/>
        <w:lang w:val="ru-RU" w:eastAsia="en-US" w:bidi="ar-SA"/>
      </w:rPr>
    </w:lvl>
    <w:lvl w:ilvl="8" w:tplc="7238571C">
      <w:numFmt w:val="bullet"/>
      <w:lvlText w:val="•"/>
      <w:lvlJc w:val="left"/>
      <w:pPr>
        <w:ind w:left="8140" w:hanging="447"/>
      </w:pPr>
      <w:rPr>
        <w:rFonts w:hint="default"/>
        <w:lang w:val="ru-RU" w:eastAsia="en-US" w:bidi="ar-SA"/>
      </w:rPr>
    </w:lvl>
  </w:abstractNum>
  <w:abstractNum w:abstractNumId="3">
    <w:nsid w:val="61071478"/>
    <w:multiLevelType w:val="hybridMultilevel"/>
    <w:tmpl w:val="F1165AB8"/>
    <w:lvl w:ilvl="0" w:tplc="AD5C2C7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AA7AA8D6">
      <w:numFmt w:val="none"/>
      <w:lvlText w:val=""/>
      <w:lvlJc w:val="left"/>
      <w:pPr>
        <w:tabs>
          <w:tab w:val="num" w:pos="360"/>
        </w:tabs>
      </w:pPr>
    </w:lvl>
    <w:lvl w:ilvl="2" w:tplc="A95A54EE">
      <w:numFmt w:val="none"/>
      <w:lvlText w:val=""/>
      <w:lvlJc w:val="left"/>
      <w:pPr>
        <w:tabs>
          <w:tab w:val="num" w:pos="360"/>
        </w:tabs>
      </w:pPr>
    </w:lvl>
    <w:lvl w:ilvl="3" w:tplc="9ECEDBEC">
      <w:numFmt w:val="none"/>
      <w:lvlText w:val=""/>
      <w:lvlJc w:val="left"/>
      <w:pPr>
        <w:tabs>
          <w:tab w:val="num" w:pos="360"/>
        </w:tabs>
      </w:pPr>
    </w:lvl>
    <w:lvl w:ilvl="4" w:tplc="79FC29D6">
      <w:numFmt w:val="none"/>
      <w:lvlText w:val=""/>
      <w:lvlJc w:val="left"/>
      <w:pPr>
        <w:tabs>
          <w:tab w:val="num" w:pos="360"/>
        </w:tabs>
      </w:pPr>
    </w:lvl>
    <w:lvl w:ilvl="5" w:tplc="5756EF22">
      <w:numFmt w:val="none"/>
      <w:lvlText w:val=""/>
      <w:lvlJc w:val="left"/>
      <w:pPr>
        <w:tabs>
          <w:tab w:val="num" w:pos="360"/>
        </w:tabs>
      </w:pPr>
    </w:lvl>
    <w:lvl w:ilvl="6" w:tplc="92BE01F8">
      <w:numFmt w:val="none"/>
      <w:lvlText w:val=""/>
      <w:lvlJc w:val="left"/>
      <w:pPr>
        <w:tabs>
          <w:tab w:val="num" w:pos="360"/>
        </w:tabs>
      </w:pPr>
    </w:lvl>
    <w:lvl w:ilvl="7" w:tplc="0570E75E">
      <w:numFmt w:val="none"/>
      <w:lvlText w:val=""/>
      <w:lvlJc w:val="left"/>
      <w:pPr>
        <w:tabs>
          <w:tab w:val="num" w:pos="360"/>
        </w:tabs>
      </w:pPr>
    </w:lvl>
    <w:lvl w:ilvl="8" w:tplc="7E7E3D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99F"/>
    <w:rsid w:val="0001159D"/>
    <w:rsid w:val="00066C68"/>
    <w:rsid w:val="00074B40"/>
    <w:rsid w:val="000911D7"/>
    <w:rsid w:val="00092079"/>
    <w:rsid w:val="00093C9A"/>
    <w:rsid w:val="00094B5D"/>
    <w:rsid w:val="000A241E"/>
    <w:rsid w:val="000B34F4"/>
    <w:rsid w:val="000D7133"/>
    <w:rsid w:val="000E3805"/>
    <w:rsid w:val="000E465D"/>
    <w:rsid w:val="000F548B"/>
    <w:rsid w:val="000F61AE"/>
    <w:rsid w:val="0011006D"/>
    <w:rsid w:val="00130C72"/>
    <w:rsid w:val="00134B95"/>
    <w:rsid w:val="00136240"/>
    <w:rsid w:val="00141AC5"/>
    <w:rsid w:val="00156BFD"/>
    <w:rsid w:val="00156D75"/>
    <w:rsid w:val="00162020"/>
    <w:rsid w:val="00164C5E"/>
    <w:rsid w:val="00165174"/>
    <w:rsid w:val="00175228"/>
    <w:rsid w:val="00191BF8"/>
    <w:rsid w:val="001B59EF"/>
    <w:rsid w:val="001E0614"/>
    <w:rsid w:val="002240C5"/>
    <w:rsid w:val="00236E8A"/>
    <w:rsid w:val="002409C9"/>
    <w:rsid w:val="00261A0D"/>
    <w:rsid w:val="00287AF8"/>
    <w:rsid w:val="002B254A"/>
    <w:rsid w:val="002C4F82"/>
    <w:rsid w:val="00320223"/>
    <w:rsid w:val="00321E25"/>
    <w:rsid w:val="00362658"/>
    <w:rsid w:val="00370D16"/>
    <w:rsid w:val="003C7777"/>
    <w:rsid w:val="00401627"/>
    <w:rsid w:val="00402789"/>
    <w:rsid w:val="00412948"/>
    <w:rsid w:val="00416B00"/>
    <w:rsid w:val="00416FF5"/>
    <w:rsid w:val="0044229A"/>
    <w:rsid w:val="00457EBE"/>
    <w:rsid w:val="00461DE6"/>
    <w:rsid w:val="00465AF4"/>
    <w:rsid w:val="00480961"/>
    <w:rsid w:val="00486A11"/>
    <w:rsid w:val="004A3B42"/>
    <w:rsid w:val="004B244C"/>
    <w:rsid w:val="004B72A6"/>
    <w:rsid w:val="004C0E8E"/>
    <w:rsid w:val="004C4FEB"/>
    <w:rsid w:val="004E43CE"/>
    <w:rsid w:val="004E6332"/>
    <w:rsid w:val="00506973"/>
    <w:rsid w:val="00513B59"/>
    <w:rsid w:val="005337DD"/>
    <w:rsid w:val="0056450D"/>
    <w:rsid w:val="00570BDE"/>
    <w:rsid w:val="00581D1A"/>
    <w:rsid w:val="00583A59"/>
    <w:rsid w:val="00585630"/>
    <w:rsid w:val="00592132"/>
    <w:rsid w:val="005A2BE9"/>
    <w:rsid w:val="005B76CF"/>
    <w:rsid w:val="005C33B6"/>
    <w:rsid w:val="00610B04"/>
    <w:rsid w:val="00627A3F"/>
    <w:rsid w:val="0064221B"/>
    <w:rsid w:val="00650395"/>
    <w:rsid w:val="00660A9A"/>
    <w:rsid w:val="00660F7E"/>
    <w:rsid w:val="00682B48"/>
    <w:rsid w:val="006A50C2"/>
    <w:rsid w:val="006C547E"/>
    <w:rsid w:val="00720732"/>
    <w:rsid w:val="00735B52"/>
    <w:rsid w:val="007363F5"/>
    <w:rsid w:val="00766356"/>
    <w:rsid w:val="00777BCA"/>
    <w:rsid w:val="0078279E"/>
    <w:rsid w:val="00785580"/>
    <w:rsid w:val="007B4131"/>
    <w:rsid w:val="007B63E6"/>
    <w:rsid w:val="007C36D2"/>
    <w:rsid w:val="007D73A4"/>
    <w:rsid w:val="007E38E3"/>
    <w:rsid w:val="007E5B6F"/>
    <w:rsid w:val="007E5ED4"/>
    <w:rsid w:val="007F3513"/>
    <w:rsid w:val="007F5BC0"/>
    <w:rsid w:val="00801820"/>
    <w:rsid w:val="00816BAF"/>
    <w:rsid w:val="00830AC3"/>
    <w:rsid w:val="00856A63"/>
    <w:rsid w:val="00861F38"/>
    <w:rsid w:val="00865F64"/>
    <w:rsid w:val="00867455"/>
    <w:rsid w:val="00892F1E"/>
    <w:rsid w:val="008B09FD"/>
    <w:rsid w:val="008B1722"/>
    <w:rsid w:val="008B7D80"/>
    <w:rsid w:val="008E52FA"/>
    <w:rsid w:val="009027FC"/>
    <w:rsid w:val="009130E2"/>
    <w:rsid w:val="009202B6"/>
    <w:rsid w:val="00920A1C"/>
    <w:rsid w:val="00936522"/>
    <w:rsid w:val="0095799F"/>
    <w:rsid w:val="009922F9"/>
    <w:rsid w:val="009954C8"/>
    <w:rsid w:val="009A12A0"/>
    <w:rsid w:val="009B2167"/>
    <w:rsid w:val="009C457D"/>
    <w:rsid w:val="009C6510"/>
    <w:rsid w:val="009E5B03"/>
    <w:rsid w:val="00A11F8F"/>
    <w:rsid w:val="00A15802"/>
    <w:rsid w:val="00A164CF"/>
    <w:rsid w:val="00A20ABA"/>
    <w:rsid w:val="00A56C8B"/>
    <w:rsid w:val="00A71DFA"/>
    <w:rsid w:val="00A8738F"/>
    <w:rsid w:val="00AA0783"/>
    <w:rsid w:val="00AA0F00"/>
    <w:rsid w:val="00AB0FCE"/>
    <w:rsid w:val="00AC59D6"/>
    <w:rsid w:val="00AE162D"/>
    <w:rsid w:val="00B04CD2"/>
    <w:rsid w:val="00B0731B"/>
    <w:rsid w:val="00B07A38"/>
    <w:rsid w:val="00B143A2"/>
    <w:rsid w:val="00B32276"/>
    <w:rsid w:val="00B50704"/>
    <w:rsid w:val="00B639DC"/>
    <w:rsid w:val="00B72455"/>
    <w:rsid w:val="00B817B0"/>
    <w:rsid w:val="00B82D80"/>
    <w:rsid w:val="00B901AE"/>
    <w:rsid w:val="00BA1439"/>
    <w:rsid w:val="00BB1EFC"/>
    <w:rsid w:val="00BB6E27"/>
    <w:rsid w:val="00BC2DCE"/>
    <w:rsid w:val="00BE4FA8"/>
    <w:rsid w:val="00BE66C0"/>
    <w:rsid w:val="00C052DD"/>
    <w:rsid w:val="00C17997"/>
    <w:rsid w:val="00C340B2"/>
    <w:rsid w:val="00C45FE0"/>
    <w:rsid w:val="00C72B6C"/>
    <w:rsid w:val="00CA4A13"/>
    <w:rsid w:val="00CA5E1A"/>
    <w:rsid w:val="00CC1784"/>
    <w:rsid w:val="00CE0135"/>
    <w:rsid w:val="00D03B77"/>
    <w:rsid w:val="00D04842"/>
    <w:rsid w:val="00D101DB"/>
    <w:rsid w:val="00D112A0"/>
    <w:rsid w:val="00D22296"/>
    <w:rsid w:val="00D26E4F"/>
    <w:rsid w:val="00D81741"/>
    <w:rsid w:val="00D9136D"/>
    <w:rsid w:val="00D926D6"/>
    <w:rsid w:val="00DB5332"/>
    <w:rsid w:val="00DB7EC8"/>
    <w:rsid w:val="00DC51C3"/>
    <w:rsid w:val="00DD04AB"/>
    <w:rsid w:val="00DD708D"/>
    <w:rsid w:val="00E36F16"/>
    <w:rsid w:val="00E432E8"/>
    <w:rsid w:val="00E51740"/>
    <w:rsid w:val="00E64A56"/>
    <w:rsid w:val="00EA1245"/>
    <w:rsid w:val="00EA7C6E"/>
    <w:rsid w:val="00EC3725"/>
    <w:rsid w:val="00ED3804"/>
    <w:rsid w:val="00EE673D"/>
    <w:rsid w:val="00EF2035"/>
    <w:rsid w:val="00F36371"/>
    <w:rsid w:val="00F5174B"/>
    <w:rsid w:val="00F730D4"/>
    <w:rsid w:val="00F9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92FD1E68-9945-4D97-988E-41088F34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99F"/>
    <w:rPr>
      <w:sz w:val="24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2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57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1"/>
    <w:qFormat/>
    <w:rsid w:val="00785580"/>
    <w:pPr>
      <w:ind w:left="720"/>
      <w:contextualSpacing/>
    </w:pPr>
  </w:style>
  <w:style w:type="paragraph" w:customStyle="1" w:styleId="ac">
    <w:name w:val="Знак Знак Знак Знак Знак Знак"/>
    <w:basedOn w:val="a"/>
    <w:rsid w:val="000B34F4"/>
    <w:rPr>
      <w:rFonts w:ascii="Verdana" w:hAnsi="Verdana" w:cs="Verdana"/>
      <w:sz w:val="20"/>
      <w:lang w:val="en-US" w:eastAsia="en-US"/>
    </w:rPr>
  </w:style>
  <w:style w:type="character" w:customStyle="1" w:styleId="ad">
    <w:name w:val="Гипертекстовая ссылка"/>
    <w:uiPriority w:val="99"/>
    <w:rsid w:val="00162020"/>
    <w:rPr>
      <w:b w:val="0"/>
      <w:bCs w:val="0"/>
      <w:color w:val="106BBE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936522"/>
    <w:pPr>
      <w:spacing w:before="100" w:beforeAutospacing="1" w:after="100" w:afterAutospacing="1"/>
    </w:pPr>
    <w:rPr>
      <w:szCs w:val="24"/>
    </w:rPr>
  </w:style>
  <w:style w:type="character" w:customStyle="1" w:styleId="cmd-hide">
    <w:name w:val="cmd-hide"/>
    <w:rsid w:val="00936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wnloads\&#1055;&#1086;&#1089;&#1090;&#1072;&#1085;&#1086;&#1074;&#1083;&#1077;&#1085;&#1080;&#1077;%20%20&#8470;%20%20%20%20%20&#1086;&#1090;%20%20%20%20%20%20%20%20%20%202024&#1075;.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Кошехабльский район</cp:lastModifiedBy>
  <cp:revision>13</cp:revision>
  <cp:lastPrinted>2024-05-06T12:54:00Z</cp:lastPrinted>
  <dcterms:created xsi:type="dcterms:W3CDTF">2024-05-06T12:50:00Z</dcterms:created>
  <dcterms:modified xsi:type="dcterms:W3CDTF">2024-05-23T07:32:00Z</dcterms:modified>
</cp:coreProperties>
</file>