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9F35EB" w:rsidRDefault="009F35EB" w:rsidP="001965A6">
      <w:pPr>
        <w:pStyle w:val="ad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Адыгейский филиал </w:t>
      </w:r>
      <w:r w:rsidR="001965A6">
        <w:rPr>
          <w:rFonts w:ascii="Arial Narrow" w:hAnsi="Arial Narrow"/>
          <w:b/>
          <w:sz w:val="28"/>
          <w:szCs w:val="28"/>
        </w:rPr>
        <w:t>«</w:t>
      </w:r>
      <w:proofErr w:type="spellStart"/>
      <w:r w:rsidR="001965A6">
        <w:rPr>
          <w:rFonts w:ascii="Arial Narrow" w:hAnsi="Arial Narrow"/>
          <w:b/>
          <w:sz w:val="28"/>
          <w:szCs w:val="28"/>
        </w:rPr>
        <w:t>Россети</w:t>
      </w:r>
      <w:proofErr w:type="spellEnd"/>
      <w:r w:rsidR="001965A6">
        <w:rPr>
          <w:rFonts w:ascii="Arial Narrow" w:hAnsi="Arial Narrow"/>
          <w:b/>
          <w:sz w:val="28"/>
          <w:szCs w:val="28"/>
        </w:rPr>
        <w:t xml:space="preserve"> Кубань» </w:t>
      </w:r>
      <w:r w:rsidR="009662C0">
        <w:rPr>
          <w:rFonts w:ascii="Arial Narrow" w:hAnsi="Arial Narrow"/>
          <w:b/>
          <w:sz w:val="28"/>
          <w:szCs w:val="28"/>
        </w:rPr>
        <w:t>обеспечил электроэнергией</w:t>
      </w:r>
    </w:p>
    <w:p w:rsidR="001965A6" w:rsidRDefault="00DE29DB" w:rsidP="001965A6">
      <w:pPr>
        <w:pStyle w:val="ad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свыше </w:t>
      </w:r>
      <w:r w:rsidR="00870159">
        <w:rPr>
          <w:rFonts w:ascii="Arial Narrow" w:hAnsi="Arial Narrow"/>
          <w:b/>
          <w:sz w:val="28"/>
          <w:szCs w:val="28"/>
        </w:rPr>
        <w:t>4</w:t>
      </w:r>
      <w:r w:rsidR="00BA75B3">
        <w:rPr>
          <w:rFonts w:ascii="Arial Narrow" w:hAnsi="Arial Narrow"/>
          <w:b/>
          <w:sz w:val="28"/>
          <w:szCs w:val="28"/>
        </w:rPr>
        <w:t>00</w:t>
      </w:r>
      <w:r w:rsidR="001965A6">
        <w:rPr>
          <w:rFonts w:ascii="Arial Narrow" w:hAnsi="Arial Narrow"/>
          <w:b/>
          <w:sz w:val="28"/>
          <w:szCs w:val="28"/>
        </w:rPr>
        <w:t xml:space="preserve"> </w:t>
      </w:r>
      <w:r w:rsidR="0072247C">
        <w:rPr>
          <w:rFonts w:ascii="Arial Narrow" w:hAnsi="Arial Narrow"/>
          <w:b/>
          <w:sz w:val="28"/>
          <w:szCs w:val="28"/>
        </w:rPr>
        <w:t xml:space="preserve">новых </w:t>
      </w:r>
      <w:r w:rsidR="001965A6">
        <w:rPr>
          <w:rFonts w:ascii="Arial Narrow" w:hAnsi="Arial Narrow"/>
          <w:b/>
          <w:sz w:val="28"/>
          <w:szCs w:val="28"/>
        </w:rPr>
        <w:t>потре</w:t>
      </w:r>
      <w:r w:rsidR="009F35EB">
        <w:rPr>
          <w:rFonts w:ascii="Arial Narrow" w:hAnsi="Arial Narrow"/>
          <w:b/>
          <w:sz w:val="28"/>
          <w:szCs w:val="28"/>
        </w:rPr>
        <w:t>бителей</w:t>
      </w:r>
    </w:p>
    <w:p w:rsidR="001965A6" w:rsidRDefault="001965A6" w:rsidP="001965A6">
      <w:pPr>
        <w:pStyle w:val="ad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1965A6" w:rsidRDefault="00404D10" w:rsidP="001965A6">
      <w:pPr>
        <w:pStyle w:val="ad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2</w:t>
      </w:r>
      <w:r w:rsidR="006E171F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3</w:t>
      </w:r>
      <w:bookmarkStart w:id="0" w:name="_GoBack"/>
      <w:bookmarkEnd w:id="0"/>
      <w:r w:rsidR="001965A6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.04.2020</w:t>
      </w:r>
    </w:p>
    <w:p w:rsidR="0072094F" w:rsidRDefault="0072094F" w:rsidP="001965A6">
      <w:pPr>
        <w:pStyle w:val="ad"/>
        <w:spacing w:after="120"/>
        <w:jc w:val="both"/>
        <w:rPr>
          <w:rFonts w:ascii="Arial Narrow" w:hAnsi="Arial Narrow"/>
          <w:b/>
          <w:sz w:val="28"/>
          <w:szCs w:val="28"/>
        </w:rPr>
      </w:pPr>
    </w:p>
    <w:p w:rsidR="007D5671" w:rsidRDefault="001965A6" w:rsidP="001965A6">
      <w:pPr>
        <w:pStyle w:val="ad"/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Специалисты </w:t>
      </w:r>
      <w:r w:rsidRPr="006B0974">
        <w:rPr>
          <w:rFonts w:ascii="Arial Narrow" w:hAnsi="Arial Narrow"/>
          <w:b/>
          <w:sz w:val="28"/>
          <w:szCs w:val="28"/>
        </w:rPr>
        <w:t>Адыгейско</w:t>
      </w:r>
      <w:r>
        <w:rPr>
          <w:rFonts w:ascii="Arial Narrow" w:hAnsi="Arial Narrow"/>
          <w:b/>
          <w:sz w:val="28"/>
          <w:szCs w:val="28"/>
        </w:rPr>
        <w:t>го</w:t>
      </w:r>
      <w:r w:rsidRPr="006B0974">
        <w:rPr>
          <w:rFonts w:ascii="Arial Narrow" w:hAnsi="Arial Narrow"/>
          <w:b/>
          <w:sz w:val="28"/>
          <w:szCs w:val="28"/>
        </w:rPr>
        <w:t xml:space="preserve"> филиал</w:t>
      </w:r>
      <w:r>
        <w:rPr>
          <w:rFonts w:ascii="Arial Narrow" w:hAnsi="Arial Narrow"/>
          <w:b/>
          <w:sz w:val="28"/>
          <w:szCs w:val="28"/>
        </w:rPr>
        <w:t>а</w:t>
      </w:r>
      <w:r w:rsidRPr="006B0974">
        <w:rPr>
          <w:rFonts w:ascii="Arial Narrow" w:hAnsi="Arial Narrow"/>
          <w:b/>
          <w:sz w:val="28"/>
          <w:szCs w:val="28"/>
        </w:rPr>
        <w:t xml:space="preserve"> «</w:t>
      </w:r>
      <w:proofErr w:type="spellStart"/>
      <w:r w:rsidRPr="006B0974">
        <w:rPr>
          <w:rFonts w:ascii="Arial Narrow" w:hAnsi="Arial Narrow"/>
          <w:b/>
          <w:sz w:val="28"/>
          <w:szCs w:val="28"/>
        </w:rPr>
        <w:t>Россети</w:t>
      </w:r>
      <w:proofErr w:type="spellEnd"/>
      <w:r w:rsidRPr="006B0974">
        <w:rPr>
          <w:rFonts w:ascii="Arial Narrow" w:hAnsi="Arial Narrow"/>
          <w:b/>
          <w:sz w:val="28"/>
          <w:szCs w:val="28"/>
        </w:rPr>
        <w:t xml:space="preserve"> Кубань»</w:t>
      </w:r>
      <w:r w:rsidR="0091714F">
        <w:rPr>
          <w:rFonts w:ascii="Arial Narrow" w:hAnsi="Arial Narrow"/>
          <w:b/>
          <w:sz w:val="28"/>
          <w:szCs w:val="28"/>
        </w:rPr>
        <w:t xml:space="preserve"> (ПАО «</w:t>
      </w:r>
      <w:proofErr w:type="spellStart"/>
      <w:r w:rsidR="0091714F">
        <w:rPr>
          <w:rFonts w:ascii="Arial Narrow" w:hAnsi="Arial Narrow"/>
          <w:b/>
          <w:sz w:val="28"/>
          <w:szCs w:val="28"/>
        </w:rPr>
        <w:t>Кубаньэнерго</w:t>
      </w:r>
      <w:proofErr w:type="spellEnd"/>
      <w:r w:rsidR="009F35EB">
        <w:rPr>
          <w:rFonts w:ascii="Arial Narrow" w:hAnsi="Arial Narrow"/>
          <w:b/>
          <w:sz w:val="28"/>
          <w:szCs w:val="28"/>
        </w:rPr>
        <w:t>»</w:t>
      </w:r>
      <w:r w:rsidR="0091714F">
        <w:rPr>
          <w:rFonts w:ascii="Arial Narrow" w:hAnsi="Arial Narrow"/>
          <w:b/>
          <w:sz w:val="28"/>
          <w:szCs w:val="28"/>
        </w:rPr>
        <w:t>)</w:t>
      </w:r>
      <w:r>
        <w:rPr>
          <w:rFonts w:ascii="Arial Narrow" w:hAnsi="Arial Narrow"/>
          <w:b/>
          <w:sz w:val="28"/>
          <w:szCs w:val="28"/>
        </w:rPr>
        <w:t xml:space="preserve"> с</w:t>
      </w:r>
      <w:r w:rsidR="000C2B3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начала </w:t>
      </w:r>
      <w:r w:rsidRPr="006B0974">
        <w:rPr>
          <w:rFonts w:ascii="Arial Narrow" w:hAnsi="Arial Narrow"/>
          <w:b/>
          <w:sz w:val="28"/>
          <w:szCs w:val="28"/>
        </w:rPr>
        <w:t>20</w:t>
      </w:r>
      <w:r>
        <w:rPr>
          <w:rFonts w:ascii="Arial Narrow" w:hAnsi="Arial Narrow"/>
          <w:b/>
          <w:sz w:val="28"/>
          <w:szCs w:val="28"/>
        </w:rPr>
        <w:t>20</w:t>
      </w:r>
      <w:r w:rsidRPr="006B0974">
        <w:rPr>
          <w:rFonts w:ascii="Arial Narrow" w:hAnsi="Arial Narrow"/>
          <w:b/>
          <w:sz w:val="28"/>
          <w:szCs w:val="28"/>
        </w:rPr>
        <w:t xml:space="preserve"> года </w:t>
      </w:r>
      <w:r w:rsidR="0072094F">
        <w:rPr>
          <w:rFonts w:ascii="Arial Narrow" w:hAnsi="Arial Narrow"/>
          <w:b/>
          <w:sz w:val="28"/>
          <w:szCs w:val="28"/>
        </w:rPr>
        <w:t>ис</w:t>
      </w:r>
      <w:r w:rsidRPr="006B0974">
        <w:rPr>
          <w:rFonts w:ascii="Arial Narrow" w:hAnsi="Arial Narrow"/>
          <w:b/>
          <w:sz w:val="28"/>
          <w:szCs w:val="28"/>
        </w:rPr>
        <w:t xml:space="preserve">полнили </w:t>
      </w:r>
      <w:r w:rsidR="00870159">
        <w:rPr>
          <w:rFonts w:ascii="Arial Narrow" w:hAnsi="Arial Narrow"/>
          <w:b/>
          <w:sz w:val="28"/>
          <w:szCs w:val="28"/>
        </w:rPr>
        <w:t>413</w:t>
      </w:r>
      <w:r w:rsidRPr="006B0974">
        <w:rPr>
          <w:rFonts w:ascii="Arial Narrow" w:hAnsi="Arial Narrow"/>
          <w:b/>
          <w:sz w:val="28"/>
          <w:szCs w:val="28"/>
        </w:rPr>
        <w:t xml:space="preserve"> договоров на технологическое присоединение и увеличение мощности</w:t>
      </w:r>
      <w:r w:rsidR="0072094F">
        <w:rPr>
          <w:rFonts w:ascii="Arial Narrow" w:hAnsi="Arial Narrow"/>
          <w:b/>
          <w:sz w:val="28"/>
          <w:szCs w:val="28"/>
        </w:rPr>
        <w:t xml:space="preserve"> </w:t>
      </w:r>
      <w:r w:rsidR="009662C0">
        <w:rPr>
          <w:rFonts w:ascii="Arial Narrow" w:hAnsi="Arial Narrow"/>
          <w:b/>
          <w:sz w:val="28"/>
          <w:szCs w:val="28"/>
        </w:rPr>
        <w:t>потребителей</w:t>
      </w:r>
      <w:r w:rsidR="00460184">
        <w:rPr>
          <w:rFonts w:ascii="Arial Narrow" w:hAnsi="Arial Narrow"/>
          <w:b/>
          <w:sz w:val="28"/>
          <w:szCs w:val="28"/>
        </w:rPr>
        <w:t>. О</w:t>
      </w:r>
      <w:r w:rsidR="007D5671">
        <w:rPr>
          <w:rFonts w:ascii="Arial Narrow" w:hAnsi="Arial Narrow"/>
          <w:b/>
          <w:sz w:val="28"/>
          <w:szCs w:val="28"/>
        </w:rPr>
        <w:t>бщ</w:t>
      </w:r>
      <w:r w:rsidR="00460184">
        <w:rPr>
          <w:rFonts w:ascii="Arial Narrow" w:hAnsi="Arial Narrow"/>
          <w:b/>
          <w:sz w:val="28"/>
          <w:szCs w:val="28"/>
        </w:rPr>
        <w:t>ий объем выданной абонентам мощности составил</w:t>
      </w:r>
      <w:r w:rsidR="007D5671">
        <w:rPr>
          <w:rFonts w:ascii="Arial Narrow" w:hAnsi="Arial Narrow"/>
          <w:b/>
          <w:sz w:val="28"/>
          <w:szCs w:val="28"/>
        </w:rPr>
        <w:t xml:space="preserve"> </w:t>
      </w:r>
      <w:r w:rsidR="00BA75B3">
        <w:rPr>
          <w:rFonts w:ascii="Arial Narrow" w:hAnsi="Arial Narrow"/>
          <w:b/>
          <w:sz w:val="28"/>
          <w:szCs w:val="28"/>
        </w:rPr>
        <w:t>порядка</w:t>
      </w:r>
      <w:r w:rsidR="007D5671">
        <w:rPr>
          <w:rFonts w:ascii="Arial Narrow" w:hAnsi="Arial Narrow"/>
          <w:b/>
          <w:sz w:val="28"/>
          <w:szCs w:val="28"/>
        </w:rPr>
        <w:t xml:space="preserve"> 6</w:t>
      </w:r>
      <w:r w:rsidR="00BA75B3">
        <w:rPr>
          <w:rFonts w:ascii="Arial Narrow" w:hAnsi="Arial Narrow"/>
          <w:b/>
          <w:sz w:val="28"/>
          <w:szCs w:val="28"/>
        </w:rPr>
        <w:t>,5</w:t>
      </w:r>
      <w:r w:rsidR="007D5671">
        <w:rPr>
          <w:rFonts w:ascii="Arial Narrow" w:hAnsi="Arial Narrow"/>
          <w:b/>
          <w:sz w:val="28"/>
          <w:szCs w:val="28"/>
        </w:rPr>
        <w:t xml:space="preserve"> тыс. кВт</w:t>
      </w:r>
      <w:r w:rsidR="00DE29DB">
        <w:rPr>
          <w:rFonts w:ascii="Arial Narrow" w:hAnsi="Arial Narrow"/>
          <w:b/>
          <w:sz w:val="28"/>
          <w:szCs w:val="28"/>
        </w:rPr>
        <w:t>.</w:t>
      </w:r>
    </w:p>
    <w:p w:rsidR="00E747F7" w:rsidRDefault="00E747F7" w:rsidP="001965A6">
      <w:pPr>
        <w:pStyle w:val="ad"/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5936615" cy="3969338"/>
            <wp:effectExtent l="19050" t="0" r="6985" b="0"/>
            <wp:docPr id="2" name="Рисунок 1" descr="C:\Users\HPPC\Desktop\icon\Тепл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Теплиц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6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184" w:rsidRDefault="00460184" w:rsidP="00460184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 xml:space="preserve">Среди новых подключенных к </w:t>
      </w:r>
      <w:proofErr w:type="spellStart"/>
      <w:r>
        <w:rPr>
          <w:rFonts w:ascii="Arial Narrow" w:hAnsi="Arial Narrow"/>
          <w:sz w:val="28"/>
          <w:szCs w:val="28"/>
        </w:rPr>
        <w:t>электросетевой</w:t>
      </w:r>
      <w:proofErr w:type="spellEnd"/>
      <w:r>
        <w:rPr>
          <w:rFonts w:ascii="Arial Narrow" w:hAnsi="Arial Narrow"/>
          <w:sz w:val="28"/>
          <w:szCs w:val="28"/>
        </w:rPr>
        <w:t xml:space="preserve"> инфраструктуре – предприятия малого и среднего бизнеса в сфере АПК, добычи инертных материалов, деревообрабатывающего и мебельного производства, личные подсобные хозяйства, а также учреждения здравоохранения и другие социальные объекты.</w:t>
      </w:r>
      <w:proofErr w:type="gramEnd"/>
    </w:p>
    <w:p w:rsidR="00B47BB7" w:rsidRDefault="00460184" w:rsidP="00B47BB7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Всего </w:t>
      </w:r>
      <w:r w:rsidR="00DE29DB">
        <w:rPr>
          <w:rFonts w:ascii="Arial Narrow" w:hAnsi="Arial Narrow"/>
          <w:sz w:val="28"/>
          <w:szCs w:val="28"/>
        </w:rPr>
        <w:t xml:space="preserve">с начала года </w:t>
      </w:r>
      <w:r>
        <w:rPr>
          <w:rFonts w:ascii="Arial Narrow" w:hAnsi="Arial Narrow"/>
          <w:sz w:val="28"/>
          <w:szCs w:val="28"/>
        </w:rPr>
        <w:t xml:space="preserve">в филиал поступило 417 заявок на технологическое присоединение. Большинство обратившихся – бытовые и промышленные </w:t>
      </w:r>
      <w:r w:rsidRPr="001D6B9A">
        <w:rPr>
          <w:rFonts w:ascii="Arial Narrow" w:hAnsi="Arial Narrow"/>
          <w:sz w:val="28"/>
          <w:szCs w:val="28"/>
        </w:rPr>
        <w:t>потребители с мощностью до 15 кВт</w:t>
      </w:r>
      <w:r>
        <w:rPr>
          <w:rFonts w:ascii="Arial Narrow" w:hAnsi="Arial Narrow"/>
          <w:sz w:val="28"/>
          <w:szCs w:val="28"/>
        </w:rPr>
        <w:t>.</w:t>
      </w:r>
      <w:r w:rsidR="00B47BB7">
        <w:rPr>
          <w:rFonts w:ascii="Arial Narrow" w:hAnsi="Arial Narrow"/>
          <w:sz w:val="28"/>
          <w:szCs w:val="28"/>
        </w:rPr>
        <w:t xml:space="preserve"> Для подключен</w:t>
      </w:r>
      <w:r w:rsidR="00DE29DB">
        <w:rPr>
          <w:rFonts w:ascii="Arial Narrow" w:hAnsi="Arial Narrow"/>
          <w:sz w:val="28"/>
          <w:szCs w:val="28"/>
        </w:rPr>
        <w:t xml:space="preserve">ия данной категории заявителей, </w:t>
      </w:r>
      <w:r w:rsidR="00B47BB7">
        <w:rPr>
          <w:rFonts w:ascii="Arial Narrow" w:hAnsi="Arial Narrow"/>
          <w:sz w:val="28"/>
          <w:szCs w:val="28"/>
        </w:rPr>
        <w:t xml:space="preserve">энергетики строят и модернизируют воздушные линии электропередачи и трансформаторные подстанции. </w:t>
      </w:r>
    </w:p>
    <w:p w:rsidR="00C4170A" w:rsidRPr="00C4170A" w:rsidRDefault="001B3F61" w:rsidP="00C4170A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Напомним, с 18 марта в Краснодарском крае и Республике Адыгея центры</w:t>
      </w:r>
      <w:r w:rsidR="00C4170A" w:rsidRPr="00C4170A">
        <w:rPr>
          <w:rFonts w:ascii="Arial Narrow" w:hAnsi="Arial Narrow"/>
          <w:sz w:val="28"/>
          <w:szCs w:val="28"/>
        </w:rPr>
        <w:t xml:space="preserve"> обслуживания клиентов и потребителе</w:t>
      </w:r>
      <w:r>
        <w:rPr>
          <w:rFonts w:ascii="Arial Narrow" w:hAnsi="Arial Narrow"/>
          <w:sz w:val="28"/>
          <w:szCs w:val="28"/>
        </w:rPr>
        <w:t xml:space="preserve">й в связи со сложной эпидемиологической обстановкой переведены на </w:t>
      </w:r>
      <w:proofErr w:type="spellStart"/>
      <w:r>
        <w:rPr>
          <w:rFonts w:ascii="Arial Narrow" w:hAnsi="Arial Narrow"/>
          <w:sz w:val="28"/>
          <w:szCs w:val="28"/>
        </w:rPr>
        <w:t>онлайн-формат</w:t>
      </w:r>
      <w:proofErr w:type="spellEnd"/>
      <w:r>
        <w:rPr>
          <w:rFonts w:ascii="Arial Narrow" w:hAnsi="Arial Narrow"/>
          <w:sz w:val="28"/>
          <w:szCs w:val="28"/>
        </w:rPr>
        <w:t xml:space="preserve"> работы. «</w:t>
      </w:r>
      <w:proofErr w:type="spellStart"/>
      <w:r>
        <w:rPr>
          <w:rFonts w:ascii="Arial Narrow" w:hAnsi="Arial Narrow"/>
          <w:sz w:val="28"/>
          <w:szCs w:val="28"/>
        </w:rPr>
        <w:t>Россети</w:t>
      </w:r>
      <w:proofErr w:type="spellEnd"/>
      <w:r>
        <w:rPr>
          <w:rFonts w:ascii="Arial Narrow" w:hAnsi="Arial Narrow"/>
          <w:sz w:val="28"/>
          <w:szCs w:val="28"/>
        </w:rPr>
        <w:t xml:space="preserve"> Кубань» в </w:t>
      </w:r>
      <w:r>
        <w:rPr>
          <w:rFonts w:ascii="Arial Narrow" w:hAnsi="Arial Narrow"/>
          <w:sz w:val="28"/>
          <w:szCs w:val="28"/>
        </w:rPr>
        <w:lastRenderedPageBreak/>
        <w:t xml:space="preserve">дистанционном режиме работы </w:t>
      </w:r>
      <w:r w:rsidR="00C4170A" w:rsidRPr="00C4170A">
        <w:rPr>
          <w:rFonts w:ascii="Arial Narrow" w:hAnsi="Arial Narrow"/>
          <w:sz w:val="28"/>
          <w:szCs w:val="28"/>
        </w:rPr>
        <w:t>предоставляют полный спектр услуг, включая оформление заявок на технологическое подключение, перераспределение и увелич</w:t>
      </w:r>
      <w:r w:rsidR="002C0BD9">
        <w:rPr>
          <w:rFonts w:ascii="Arial Narrow" w:hAnsi="Arial Narrow"/>
          <w:sz w:val="28"/>
          <w:szCs w:val="28"/>
        </w:rPr>
        <w:t>ение мощности и другие</w:t>
      </w:r>
      <w:r w:rsidR="00C4170A" w:rsidRPr="00C4170A">
        <w:rPr>
          <w:rFonts w:ascii="Arial Narrow" w:hAnsi="Arial Narrow"/>
          <w:sz w:val="28"/>
          <w:szCs w:val="28"/>
        </w:rPr>
        <w:t>.</w:t>
      </w:r>
    </w:p>
    <w:p w:rsidR="001B3F61" w:rsidRPr="00132F19" w:rsidRDefault="001B3F61" w:rsidP="001B3F61">
      <w:pPr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</w:t>
      </w:r>
      <w:r w:rsidRPr="00132F19">
        <w:rPr>
          <w:rFonts w:ascii="Arial Narrow" w:hAnsi="Arial Narrow"/>
          <w:sz w:val="28"/>
          <w:szCs w:val="28"/>
        </w:rPr>
        <w:t>се заявки н</w:t>
      </w:r>
      <w:r>
        <w:rPr>
          <w:rFonts w:ascii="Arial Narrow" w:hAnsi="Arial Narrow"/>
          <w:sz w:val="28"/>
          <w:szCs w:val="28"/>
        </w:rPr>
        <w:t>а технологическое присоединение и</w:t>
      </w:r>
      <w:r w:rsidRPr="00132F19">
        <w:rPr>
          <w:rFonts w:ascii="Arial Narrow" w:hAnsi="Arial Narrow"/>
          <w:sz w:val="28"/>
          <w:szCs w:val="28"/>
        </w:rPr>
        <w:t xml:space="preserve"> оказание дополнительных услуг можно подать через «Личный кабинет» на официальном сайте компании </w:t>
      </w:r>
      <w:hyperlink r:id="rId8" w:history="1">
        <w:r w:rsidRPr="009B4858">
          <w:rPr>
            <w:rStyle w:val="af"/>
            <w:rFonts w:ascii="Arial Narrow" w:hAnsi="Arial Narrow"/>
            <w:sz w:val="28"/>
            <w:szCs w:val="28"/>
          </w:rPr>
          <w:t>http://kubanenergo.ru/</w:t>
        </w:r>
      </w:hyperlink>
      <w:r>
        <w:rPr>
          <w:rFonts w:ascii="Arial Narrow" w:hAnsi="Arial Narrow"/>
          <w:sz w:val="28"/>
          <w:szCs w:val="28"/>
        </w:rPr>
        <w:t xml:space="preserve"> </w:t>
      </w:r>
      <w:r w:rsidRPr="00132F19">
        <w:rPr>
          <w:rFonts w:ascii="Arial Narrow" w:hAnsi="Arial Narrow"/>
          <w:sz w:val="28"/>
          <w:szCs w:val="28"/>
        </w:rPr>
        <w:t>и на портале «</w:t>
      </w:r>
      <w:proofErr w:type="spellStart"/>
      <w:r>
        <w:rPr>
          <w:rFonts w:ascii="Arial Narrow" w:hAnsi="Arial Narrow"/>
          <w:sz w:val="28"/>
          <w:szCs w:val="28"/>
        </w:rPr>
        <w:t>Портал</w:t>
      </w:r>
      <w:proofErr w:type="gramStart"/>
      <w:r>
        <w:rPr>
          <w:rFonts w:ascii="Arial Narrow" w:hAnsi="Arial Narrow"/>
          <w:sz w:val="28"/>
          <w:szCs w:val="28"/>
        </w:rPr>
        <w:t>.т</w:t>
      </w:r>
      <w:proofErr w:type="gramEnd"/>
      <w:r>
        <w:rPr>
          <w:rFonts w:ascii="Arial Narrow" w:hAnsi="Arial Narrow"/>
          <w:sz w:val="28"/>
          <w:szCs w:val="28"/>
        </w:rPr>
        <w:t>п.рф</w:t>
      </w:r>
      <w:proofErr w:type="spellEnd"/>
      <w:r w:rsidRPr="00132F19">
        <w:rPr>
          <w:rFonts w:ascii="Arial Narrow" w:hAnsi="Arial Narrow"/>
          <w:sz w:val="28"/>
          <w:szCs w:val="28"/>
        </w:rPr>
        <w:t xml:space="preserve">» </w:t>
      </w:r>
      <w:hyperlink r:id="rId9" w:history="1">
        <w:r w:rsidRPr="00F814D9">
          <w:rPr>
            <w:rStyle w:val="af"/>
            <w:rFonts w:ascii="Arial Narrow" w:hAnsi="Arial Narrow"/>
            <w:sz w:val="28"/>
            <w:szCs w:val="28"/>
          </w:rPr>
          <w:t>www.портал-тп.рф</w:t>
        </w:r>
      </w:hyperlink>
      <w:r>
        <w:rPr>
          <w:rFonts w:ascii="Arial Narrow" w:hAnsi="Arial Narrow"/>
          <w:sz w:val="28"/>
          <w:szCs w:val="28"/>
        </w:rPr>
        <w:t xml:space="preserve"> или</w:t>
      </w:r>
      <w:r w:rsidRPr="00132F1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по почте</w:t>
      </w:r>
      <w:r w:rsidRPr="00132F19">
        <w:rPr>
          <w:rFonts w:ascii="Arial Narrow" w:hAnsi="Arial Narrow"/>
          <w:sz w:val="28"/>
          <w:szCs w:val="28"/>
        </w:rPr>
        <w:t>.</w:t>
      </w:r>
    </w:p>
    <w:p w:rsidR="001B3F61" w:rsidRDefault="001B3F61" w:rsidP="001B3F61">
      <w:pPr>
        <w:jc w:val="both"/>
        <w:rPr>
          <w:rFonts w:ascii="Arial Narrow" w:hAnsi="Arial Narrow"/>
          <w:sz w:val="28"/>
          <w:szCs w:val="28"/>
        </w:rPr>
      </w:pPr>
      <w:r w:rsidRPr="00132F19">
        <w:rPr>
          <w:rFonts w:ascii="Arial Narrow" w:hAnsi="Arial Narrow"/>
          <w:sz w:val="28"/>
          <w:szCs w:val="28"/>
        </w:rPr>
        <w:t xml:space="preserve">По вопросам, связанным с электроснабжением, основными и дополнительными услугами можно обращаться к специалистам горячей линии, которые работают в </w:t>
      </w:r>
      <w:r>
        <w:rPr>
          <w:rFonts w:ascii="Arial Narrow" w:hAnsi="Arial Narrow"/>
          <w:sz w:val="28"/>
          <w:szCs w:val="28"/>
        </w:rPr>
        <w:t>режиме 24/7 по телефону</w:t>
      </w:r>
      <w:r w:rsidRPr="00132F19">
        <w:rPr>
          <w:rFonts w:ascii="Arial Narrow" w:hAnsi="Arial Narrow"/>
          <w:sz w:val="28"/>
          <w:szCs w:val="28"/>
        </w:rPr>
        <w:t xml:space="preserve"> 8-80</w:t>
      </w:r>
      <w:r w:rsidR="009F35EB">
        <w:rPr>
          <w:rFonts w:ascii="Arial Narrow" w:hAnsi="Arial Narrow"/>
          <w:sz w:val="28"/>
          <w:szCs w:val="28"/>
        </w:rPr>
        <w:t xml:space="preserve">0-100-15-52 (звонки по России – </w:t>
      </w:r>
      <w:r w:rsidRPr="00132F19">
        <w:rPr>
          <w:rFonts w:ascii="Arial Narrow" w:hAnsi="Arial Narrow"/>
          <w:sz w:val="28"/>
          <w:szCs w:val="28"/>
        </w:rPr>
        <w:t>бесплатные), либо через портал ПАО «</w:t>
      </w:r>
      <w:proofErr w:type="spellStart"/>
      <w:r w:rsidRPr="00132F19">
        <w:rPr>
          <w:rFonts w:ascii="Arial Narrow" w:hAnsi="Arial Narrow"/>
          <w:sz w:val="28"/>
          <w:szCs w:val="28"/>
        </w:rPr>
        <w:t>Россети</w:t>
      </w:r>
      <w:proofErr w:type="spellEnd"/>
      <w:r w:rsidRPr="00132F19">
        <w:rPr>
          <w:rFonts w:ascii="Arial Narrow" w:hAnsi="Arial Narrow"/>
          <w:sz w:val="28"/>
          <w:szCs w:val="28"/>
        </w:rPr>
        <w:t>» «Светлая страна»</w:t>
      </w:r>
      <w:r w:rsidR="009F35EB">
        <w:rPr>
          <w:rFonts w:ascii="Arial Narrow" w:hAnsi="Arial Narrow"/>
          <w:sz w:val="28"/>
          <w:szCs w:val="28"/>
        </w:rPr>
        <w:t>.</w:t>
      </w:r>
    </w:p>
    <w:p w:rsidR="001B3F61" w:rsidRPr="00244792" w:rsidRDefault="001B3F61" w:rsidP="001B3F61">
      <w:pPr>
        <w:jc w:val="both"/>
        <w:rPr>
          <w:rFonts w:ascii="Arial Narrow" w:hAnsi="Arial Narrow"/>
          <w:sz w:val="28"/>
          <w:szCs w:val="28"/>
        </w:rPr>
      </w:pPr>
    </w:p>
    <w:p w:rsidR="00A7606A" w:rsidRPr="00A7606A" w:rsidRDefault="001B3F61" w:rsidP="001B3F61">
      <w:pPr>
        <w:spacing w:after="120"/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 xml:space="preserve"> </w:t>
      </w:r>
      <w:r w:rsidR="00A7606A" w:rsidRPr="00A7606A">
        <w:rPr>
          <w:rFonts w:ascii="Arial Narrow" w:hAnsi="Arial Narrow"/>
          <w:b/>
          <w:sz w:val="16"/>
          <w:u w:color="000000"/>
        </w:rPr>
        <w:t>«</w:t>
      </w:r>
      <w:proofErr w:type="spellStart"/>
      <w:r w:rsidR="00A7606A" w:rsidRPr="00A7606A">
        <w:rPr>
          <w:rFonts w:ascii="Arial Narrow" w:hAnsi="Arial Narrow"/>
          <w:b/>
          <w:sz w:val="16"/>
          <w:u w:color="000000"/>
        </w:rPr>
        <w:t>Россети</w:t>
      </w:r>
      <w:proofErr w:type="spellEnd"/>
      <w:r w:rsidR="00A7606A" w:rsidRPr="00A7606A">
        <w:rPr>
          <w:rFonts w:ascii="Arial Narrow" w:hAnsi="Arial Narrow"/>
          <w:b/>
          <w:sz w:val="16"/>
          <w:u w:color="000000"/>
        </w:rPr>
        <w:t xml:space="preserve"> Кубань» (маркетинговый бренд ПАО «</w:t>
      </w:r>
      <w:proofErr w:type="spellStart"/>
      <w:r w:rsidR="00A7606A" w:rsidRPr="00A7606A">
        <w:rPr>
          <w:rFonts w:ascii="Arial Narrow" w:hAnsi="Arial Narrow"/>
          <w:b/>
          <w:sz w:val="16"/>
          <w:u w:color="000000"/>
        </w:rPr>
        <w:t>Кубаньэнерго</w:t>
      </w:r>
      <w:proofErr w:type="spellEnd"/>
      <w:r w:rsidR="00A7606A" w:rsidRPr="00A7606A">
        <w:rPr>
          <w:rFonts w:ascii="Arial Narrow" w:hAnsi="Arial Narrow"/>
          <w:b/>
          <w:sz w:val="16"/>
          <w:u w:color="000000"/>
        </w:rPr>
        <w:t>»)</w:t>
      </w:r>
      <w:r w:rsidR="00A7606A" w:rsidRPr="00A7606A">
        <w:rPr>
          <w:rFonts w:ascii="Arial Narrow" w:hAnsi="Arial Narrow"/>
          <w:sz w:val="16"/>
          <w:u w:color="000000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Россети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». В составе энергосистемы 11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электросетевых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 филиалов (Краснодарские, Сочинские,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Армавирские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Адыгейские,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Тимашевские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Тихорецкие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Ленинградские, Славянские, Юго-Западные,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Лабинские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Усть-Лабинские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). Общая протяженность линий электропередачи достигает 90 тыс. км. Площадь обслуживаемой территории – 83,8 тыс. кв. км с населением более 5,5 </w:t>
      </w:r>
      <w:proofErr w:type="spellStart"/>
      <w:proofErr w:type="gramStart"/>
      <w:r w:rsidR="00A7606A" w:rsidRPr="00A7606A">
        <w:rPr>
          <w:rFonts w:ascii="Arial Narrow" w:hAnsi="Arial Narrow"/>
          <w:sz w:val="16"/>
          <w:u w:color="000000"/>
        </w:rPr>
        <w:t>млн</w:t>
      </w:r>
      <w:proofErr w:type="spellEnd"/>
      <w:proofErr w:type="gramEnd"/>
      <w:r w:rsidR="00A7606A" w:rsidRPr="00A7606A">
        <w:rPr>
          <w:rFonts w:ascii="Arial Narrow" w:hAnsi="Arial Narrow"/>
          <w:sz w:val="16"/>
          <w:u w:color="000000"/>
        </w:rPr>
        <w:t xml:space="preserve"> человек. «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Россети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 Кубань» – крупнейший </w:t>
      </w:r>
      <w:r w:rsidR="000670E5" w:rsidRPr="00A7606A">
        <w:rPr>
          <w:rFonts w:ascii="Arial Narrow" w:hAnsi="Arial Narrow"/>
          <w:sz w:val="16"/>
          <w:u w:color="000000"/>
        </w:rPr>
        <w:t>налогоплательщик региона</w:t>
      </w:r>
      <w:r w:rsidR="00A7606A" w:rsidRPr="00A7606A">
        <w:rPr>
          <w:rFonts w:ascii="Arial Narrow" w:hAnsi="Arial Narrow"/>
          <w:sz w:val="16"/>
          <w:u w:color="000000"/>
        </w:rPr>
        <w:t>. Телефон горячей линии: 8-800-100-15-52 (звонок по России бесплатный).</w:t>
      </w: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Компания «</w:t>
      </w:r>
      <w:proofErr w:type="spellStart"/>
      <w:r w:rsidRPr="00A7606A">
        <w:rPr>
          <w:rFonts w:ascii="Arial Narrow" w:hAnsi="Arial Narrow"/>
          <w:b/>
          <w:sz w:val="16"/>
          <w:u w:color="000000"/>
        </w:rPr>
        <w:t>Россети</w:t>
      </w:r>
      <w:proofErr w:type="spellEnd"/>
      <w:r w:rsidRPr="00A7606A">
        <w:rPr>
          <w:rFonts w:ascii="Arial Narrow" w:hAnsi="Arial Narrow"/>
          <w:b/>
          <w:sz w:val="16"/>
          <w:u w:color="000000"/>
        </w:rPr>
        <w:t>»</w:t>
      </w:r>
      <w:r w:rsidRPr="00A7606A">
        <w:rPr>
          <w:rFonts w:ascii="Arial Narrow" w:hAnsi="Arial Narrow"/>
          <w:sz w:val="16"/>
          <w:u w:color="000000"/>
        </w:rPr>
        <w:t xml:space="preserve"> является оператором одного из крупнейших </w:t>
      </w:r>
      <w:proofErr w:type="spellStart"/>
      <w:r w:rsidRPr="00A7606A">
        <w:rPr>
          <w:rFonts w:ascii="Arial Narrow" w:hAnsi="Arial Narrow"/>
          <w:sz w:val="16"/>
          <w:u w:color="000000"/>
        </w:rPr>
        <w:t>электросетевых</w:t>
      </w:r>
      <w:proofErr w:type="spellEnd"/>
      <w:r w:rsidRPr="00A7606A">
        <w:rPr>
          <w:rFonts w:ascii="Arial Narrow" w:hAnsi="Arial Narrow"/>
          <w:sz w:val="16"/>
          <w:u w:color="000000"/>
        </w:rPr>
        <w:t xml:space="preserve"> комплексов в мире. Управляет 2,35 </w:t>
      </w:r>
      <w:proofErr w:type="spellStart"/>
      <w:proofErr w:type="gramStart"/>
      <w:r w:rsidRPr="00A7606A">
        <w:rPr>
          <w:rFonts w:ascii="Arial Narrow" w:hAnsi="Arial Narrow"/>
          <w:sz w:val="16"/>
          <w:u w:color="000000"/>
        </w:rPr>
        <w:t>млн</w:t>
      </w:r>
      <w:proofErr w:type="spellEnd"/>
      <w:proofErr w:type="gramEnd"/>
      <w:r w:rsidRPr="00A7606A">
        <w:rPr>
          <w:rFonts w:ascii="Arial Narrow" w:hAnsi="Arial Narrow"/>
          <w:sz w:val="16"/>
          <w:u w:color="000000"/>
        </w:rPr>
        <w:t xml:space="preserve"> км линий электропередачи, 507 тыс. подстанций трансформаторной мощностью более 792 ГВА. В 2019 году полезный отпуск электроэнергии потребителям составил 763 </w:t>
      </w:r>
      <w:proofErr w:type="spellStart"/>
      <w:proofErr w:type="gramStart"/>
      <w:r w:rsidRPr="00A7606A">
        <w:rPr>
          <w:rFonts w:ascii="Arial Narrow" w:hAnsi="Arial Narrow"/>
          <w:sz w:val="16"/>
          <w:u w:color="000000"/>
        </w:rPr>
        <w:t>млрд</w:t>
      </w:r>
      <w:proofErr w:type="spellEnd"/>
      <w:proofErr w:type="gramEnd"/>
      <w:r w:rsidRPr="00A7606A">
        <w:rPr>
          <w:rFonts w:ascii="Arial Narrow" w:hAnsi="Arial Narrow"/>
          <w:sz w:val="16"/>
          <w:u w:color="000000"/>
        </w:rPr>
        <w:t xml:space="preserve"> кВт·ч. Численность персонала группы компаний «</w:t>
      </w:r>
      <w:proofErr w:type="spellStart"/>
      <w:r w:rsidRPr="00A7606A">
        <w:rPr>
          <w:rFonts w:ascii="Arial Narrow" w:hAnsi="Arial Narrow"/>
          <w:sz w:val="16"/>
          <w:u w:color="000000"/>
        </w:rPr>
        <w:t>Россети</w:t>
      </w:r>
      <w:proofErr w:type="spellEnd"/>
      <w:r w:rsidRPr="00A7606A">
        <w:rPr>
          <w:rFonts w:ascii="Arial Narrow" w:hAnsi="Arial Narrow"/>
          <w:sz w:val="16"/>
          <w:u w:color="000000"/>
        </w:rPr>
        <w:t>» - 220 тыс. человек. Имущественный комплекс ПАО «</w:t>
      </w:r>
      <w:proofErr w:type="spellStart"/>
      <w:r w:rsidRPr="00A7606A">
        <w:rPr>
          <w:rFonts w:ascii="Arial Narrow" w:hAnsi="Arial Narrow"/>
          <w:sz w:val="16"/>
          <w:u w:color="000000"/>
        </w:rPr>
        <w:t>Россети</w:t>
      </w:r>
      <w:proofErr w:type="spellEnd"/>
      <w:r w:rsidRPr="00A7606A">
        <w:rPr>
          <w:rFonts w:ascii="Arial Narrow" w:hAnsi="Arial Narrow"/>
          <w:sz w:val="16"/>
          <w:u w:color="000000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</w:t>
      </w:r>
      <w:proofErr w:type="spellStart"/>
      <w:r>
        <w:rPr>
          <w:rFonts w:ascii="Arial Narrow" w:hAnsi="Arial Narrow"/>
          <w:sz w:val="20"/>
        </w:rPr>
        <w:t>Кубаньэнерго</w:t>
      </w:r>
      <w:proofErr w:type="spellEnd"/>
      <w:r>
        <w:rPr>
          <w:rFonts w:ascii="Arial Narrow" w:hAnsi="Arial Narrow"/>
          <w:sz w:val="20"/>
        </w:rPr>
        <w:t>»</w:t>
      </w:r>
    </w:p>
    <w:p w:rsidR="0039775A" w:rsidRPr="00E747F7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E747F7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E747F7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E747F7">
        <w:rPr>
          <w:rFonts w:ascii="Arial Narrow" w:hAnsi="Arial Narrow"/>
          <w:sz w:val="20"/>
        </w:rPr>
        <w:t xml:space="preserve">: </w:t>
      </w:r>
      <w:hyperlink r:id="rId10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E747F7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E747F7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E747F7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E747F7" w:rsidSect="00BD1F9B">
      <w:headerReference w:type="default" r:id="rId11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7D" w:rsidRDefault="0064497D">
      <w:r>
        <w:separator/>
      </w:r>
    </w:p>
  </w:endnote>
  <w:endnote w:type="continuationSeparator" w:id="0">
    <w:p w:rsidR="0064497D" w:rsidRDefault="0064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7D" w:rsidRDefault="0064497D">
      <w:r>
        <w:separator/>
      </w:r>
    </w:p>
  </w:footnote>
  <w:footnote w:type="continuationSeparator" w:id="0">
    <w:p w:rsidR="0064497D" w:rsidRDefault="00644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A"/>
    <w:rsid w:val="000162B5"/>
    <w:rsid w:val="0002143D"/>
    <w:rsid w:val="00021F91"/>
    <w:rsid w:val="00040D1E"/>
    <w:rsid w:val="000415CD"/>
    <w:rsid w:val="00043C58"/>
    <w:rsid w:val="00051DCA"/>
    <w:rsid w:val="00066071"/>
    <w:rsid w:val="000670E5"/>
    <w:rsid w:val="00067A4A"/>
    <w:rsid w:val="0007024E"/>
    <w:rsid w:val="00091D19"/>
    <w:rsid w:val="00095387"/>
    <w:rsid w:val="000A4C27"/>
    <w:rsid w:val="000C0283"/>
    <w:rsid w:val="000C1ACF"/>
    <w:rsid w:val="000C2B38"/>
    <w:rsid w:val="000E1191"/>
    <w:rsid w:val="000E525C"/>
    <w:rsid w:val="00103C50"/>
    <w:rsid w:val="00104A38"/>
    <w:rsid w:val="00112B9C"/>
    <w:rsid w:val="001146AC"/>
    <w:rsid w:val="00124BBB"/>
    <w:rsid w:val="001342B8"/>
    <w:rsid w:val="00134559"/>
    <w:rsid w:val="00144B15"/>
    <w:rsid w:val="00144C88"/>
    <w:rsid w:val="00153106"/>
    <w:rsid w:val="00171147"/>
    <w:rsid w:val="00180083"/>
    <w:rsid w:val="00193742"/>
    <w:rsid w:val="00195690"/>
    <w:rsid w:val="001965A6"/>
    <w:rsid w:val="00196ECA"/>
    <w:rsid w:val="001B3F61"/>
    <w:rsid w:val="001C71A5"/>
    <w:rsid w:val="001D7E44"/>
    <w:rsid w:val="001F1430"/>
    <w:rsid w:val="00205026"/>
    <w:rsid w:val="002052FE"/>
    <w:rsid w:val="00226399"/>
    <w:rsid w:val="00230637"/>
    <w:rsid w:val="00247E8A"/>
    <w:rsid w:val="00261AC5"/>
    <w:rsid w:val="002B3DC5"/>
    <w:rsid w:val="002B7CA7"/>
    <w:rsid w:val="002C0A76"/>
    <w:rsid w:val="002C0BD9"/>
    <w:rsid w:val="002D5134"/>
    <w:rsid w:val="002F14AB"/>
    <w:rsid w:val="002F5281"/>
    <w:rsid w:val="002F60A6"/>
    <w:rsid w:val="00301400"/>
    <w:rsid w:val="00315242"/>
    <w:rsid w:val="00331D3A"/>
    <w:rsid w:val="0039775A"/>
    <w:rsid w:val="003A0ACA"/>
    <w:rsid w:val="003A44CC"/>
    <w:rsid w:val="003C6E5B"/>
    <w:rsid w:val="003D1D09"/>
    <w:rsid w:val="00404D10"/>
    <w:rsid w:val="00410721"/>
    <w:rsid w:val="00425BE1"/>
    <w:rsid w:val="00426AB4"/>
    <w:rsid w:val="004344B4"/>
    <w:rsid w:val="00445796"/>
    <w:rsid w:val="004556FC"/>
    <w:rsid w:val="00460184"/>
    <w:rsid w:val="00464C79"/>
    <w:rsid w:val="004676B1"/>
    <w:rsid w:val="00473616"/>
    <w:rsid w:val="00494814"/>
    <w:rsid w:val="004A181A"/>
    <w:rsid w:val="004D1AF5"/>
    <w:rsid w:val="004D330B"/>
    <w:rsid w:val="004E5DFA"/>
    <w:rsid w:val="004E61B6"/>
    <w:rsid w:val="00504877"/>
    <w:rsid w:val="00506879"/>
    <w:rsid w:val="00527A4E"/>
    <w:rsid w:val="0053487F"/>
    <w:rsid w:val="005A680F"/>
    <w:rsid w:val="005B4E72"/>
    <w:rsid w:val="005D0C0D"/>
    <w:rsid w:val="005E04A6"/>
    <w:rsid w:val="006000D5"/>
    <w:rsid w:val="0060735A"/>
    <w:rsid w:val="00607700"/>
    <w:rsid w:val="00607A5F"/>
    <w:rsid w:val="00623EF3"/>
    <w:rsid w:val="00631CB1"/>
    <w:rsid w:val="00633EFC"/>
    <w:rsid w:val="0064497D"/>
    <w:rsid w:val="00681AA7"/>
    <w:rsid w:val="0069354A"/>
    <w:rsid w:val="0069554B"/>
    <w:rsid w:val="006B428C"/>
    <w:rsid w:val="006C4375"/>
    <w:rsid w:val="006D3C81"/>
    <w:rsid w:val="006E171F"/>
    <w:rsid w:val="006E733B"/>
    <w:rsid w:val="007012FD"/>
    <w:rsid w:val="00710177"/>
    <w:rsid w:val="007171B2"/>
    <w:rsid w:val="0072094F"/>
    <w:rsid w:val="0072247C"/>
    <w:rsid w:val="0072781A"/>
    <w:rsid w:val="0073246C"/>
    <w:rsid w:val="00744BF2"/>
    <w:rsid w:val="00744C35"/>
    <w:rsid w:val="0077140C"/>
    <w:rsid w:val="0077679B"/>
    <w:rsid w:val="007808FD"/>
    <w:rsid w:val="00784304"/>
    <w:rsid w:val="0078591D"/>
    <w:rsid w:val="00786404"/>
    <w:rsid w:val="007916C8"/>
    <w:rsid w:val="007939FA"/>
    <w:rsid w:val="007960EA"/>
    <w:rsid w:val="007B31B5"/>
    <w:rsid w:val="007B7820"/>
    <w:rsid w:val="007C7E14"/>
    <w:rsid w:val="007D4378"/>
    <w:rsid w:val="007D5671"/>
    <w:rsid w:val="007F3AF1"/>
    <w:rsid w:val="00813D2E"/>
    <w:rsid w:val="008151B6"/>
    <w:rsid w:val="00815B56"/>
    <w:rsid w:val="00831F70"/>
    <w:rsid w:val="00832517"/>
    <w:rsid w:val="00840B40"/>
    <w:rsid w:val="008412CA"/>
    <w:rsid w:val="0085529E"/>
    <w:rsid w:val="00861A4C"/>
    <w:rsid w:val="00870159"/>
    <w:rsid w:val="0087292B"/>
    <w:rsid w:val="00872FB4"/>
    <w:rsid w:val="00874129"/>
    <w:rsid w:val="00892522"/>
    <w:rsid w:val="008A6958"/>
    <w:rsid w:val="008A6F0C"/>
    <w:rsid w:val="008C6232"/>
    <w:rsid w:val="008E02EA"/>
    <w:rsid w:val="008E619F"/>
    <w:rsid w:val="008F0707"/>
    <w:rsid w:val="0091714F"/>
    <w:rsid w:val="00931203"/>
    <w:rsid w:val="00941DF6"/>
    <w:rsid w:val="009627E2"/>
    <w:rsid w:val="00964E9F"/>
    <w:rsid w:val="009662C0"/>
    <w:rsid w:val="00970B11"/>
    <w:rsid w:val="00972CC1"/>
    <w:rsid w:val="0098117D"/>
    <w:rsid w:val="00981DEB"/>
    <w:rsid w:val="00984533"/>
    <w:rsid w:val="009947FF"/>
    <w:rsid w:val="009A21D5"/>
    <w:rsid w:val="009B1AEC"/>
    <w:rsid w:val="009C25DC"/>
    <w:rsid w:val="009C434D"/>
    <w:rsid w:val="009D1363"/>
    <w:rsid w:val="009E61CA"/>
    <w:rsid w:val="009E7A31"/>
    <w:rsid w:val="009F35EB"/>
    <w:rsid w:val="00A05AFB"/>
    <w:rsid w:val="00A217B8"/>
    <w:rsid w:val="00A46A71"/>
    <w:rsid w:val="00A52B50"/>
    <w:rsid w:val="00A55F88"/>
    <w:rsid w:val="00A62A43"/>
    <w:rsid w:val="00A72EDD"/>
    <w:rsid w:val="00A7606A"/>
    <w:rsid w:val="00AB3A52"/>
    <w:rsid w:val="00AC5897"/>
    <w:rsid w:val="00B01779"/>
    <w:rsid w:val="00B01A9F"/>
    <w:rsid w:val="00B043AA"/>
    <w:rsid w:val="00B30BFF"/>
    <w:rsid w:val="00B47BB7"/>
    <w:rsid w:val="00B53856"/>
    <w:rsid w:val="00BA2005"/>
    <w:rsid w:val="00BA75B3"/>
    <w:rsid w:val="00BB3C47"/>
    <w:rsid w:val="00BD1281"/>
    <w:rsid w:val="00BD1F9B"/>
    <w:rsid w:val="00BF017A"/>
    <w:rsid w:val="00BF6D82"/>
    <w:rsid w:val="00C103EC"/>
    <w:rsid w:val="00C239E2"/>
    <w:rsid w:val="00C33252"/>
    <w:rsid w:val="00C4170A"/>
    <w:rsid w:val="00C4462E"/>
    <w:rsid w:val="00C478CB"/>
    <w:rsid w:val="00C70147"/>
    <w:rsid w:val="00C7595A"/>
    <w:rsid w:val="00C9729A"/>
    <w:rsid w:val="00CB3DC2"/>
    <w:rsid w:val="00CB54C7"/>
    <w:rsid w:val="00CC2326"/>
    <w:rsid w:val="00CC712E"/>
    <w:rsid w:val="00D00531"/>
    <w:rsid w:val="00D16BFE"/>
    <w:rsid w:val="00D332D3"/>
    <w:rsid w:val="00D35C3A"/>
    <w:rsid w:val="00D40642"/>
    <w:rsid w:val="00D53246"/>
    <w:rsid w:val="00D567F7"/>
    <w:rsid w:val="00D76608"/>
    <w:rsid w:val="00D77B0F"/>
    <w:rsid w:val="00D94B38"/>
    <w:rsid w:val="00DA0337"/>
    <w:rsid w:val="00DB5820"/>
    <w:rsid w:val="00DC43E5"/>
    <w:rsid w:val="00DC78FE"/>
    <w:rsid w:val="00DD0B52"/>
    <w:rsid w:val="00DE29DB"/>
    <w:rsid w:val="00DF1470"/>
    <w:rsid w:val="00DF4641"/>
    <w:rsid w:val="00DF4C4E"/>
    <w:rsid w:val="00E16193"/>
    <w:rsid w:val="00E405A1"/>
    <w:rsid w:val="00E430F2"/>
    <w:rsid w:val="00E63D75"/>
    <w:rsid w:val="00E72FFA"/>
    <w:rsid w:val="00E747F7"/>
    <w:rsid w:val="00E7763F"/>
    <w:rsid w:val="00E923DD"/>
    <w:rsid w:val="00E96344"/>
    <w:rsid w:val="00EA1705"/>
    <w:rsid w:val="00EB50F4"/>
    <w:rsid w:val="00EF74E4"/>
    <w:rsid w:val="00F06C60"/>
    <w:rsid w:val="00F12ABE"/>
    <w:rsid w:val="00F30727"/>
    <w:rsid w:val="00F46D7F"/>
    <w:rsid w:val="00F47BA9"/>
    <w:rsid w:val="00F47FD1"/>
    <w:rsid w:val="00F63487"/>
    <w:rsid w:val="00F676E1"/>
    <w:rsid w:val="00F71DE6"/>
    <w:rsid w:val="00F82316"/>
    <w:rsid w:val="00F9292E"/>
    <w:rsid w:val="00FC1131"/>
    <w:rsid w:val="00FC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D1F9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D1F9B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BD1F9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D1F9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D1F9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D1F9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D1F9B"/>
    <w:rPr>
      <w:sz w:val="24"/>
    </w:rPr>
  </w:style>
  <w:style w:type="paragraph" w:styleId="21">
    <w:name w:val="toc 2"/>
    <w:next w:val="a"/>
    <w:link w:val="22"/>
    <w:uiPriority w:val="39"/>
    <w:rsid w:val="00BD1F9B"/>
    <w:pPr>
      <w:ind w:left="200"/>
    </w:pPr>
  </w:style>
  <w:style w:type="character" w:customStyle="1" w:styleId="22">
    <w:name w:val="Оглавление 2 Знак"/>
    <w:link w:val="21"/>
    <w:rsid w:val="00BD1F9B"/>
  </w:style>
  <w:style w:type="paragraph" w:customStyle="1" w:styleId="a3">
    <w:name w:val="Нет"/>
    <w:link w:val="a4"/>
    <w:rsid w:val="00BD1F9B"/>
  </w:style>
  <w:style w:type="character" w:customStyle="1" w:styleId="a4">
    <w:name w:val="Нет"/>
    <w:link w:val="a3"/>
    <w:rsid w:val="00BD1F9B"/>
  </w:style>
  <w:style w:type="paragraph" w:styleId="41">
    <w:name w:val="toc 4"/>
    <w:next w:val="a"/>
    <w:link w:val="42"/>
    <w:uiPriority w:val="39"/>
    <w:rsid w:val="00BD1F9B"/>
    <w:pPr>
      <w:ind w:left="600"/>
    </w:pPr>
  </w:style>
  <w:style w:type="character" w:customStyle="1" w:styleId="42">
    <w:name w:val="Оглавление 4 Знак"/>
    <w:link w:val="41"/>
    <w:rsid w:val="00BD1F9B"/>
  </w:style>
  <w:style w:type="paragraph" w:styleId="6">
    <w:name w:val="toc 6"/>
    <w:next w:val="a"/>
    <w:link w:val="60"/>
    <w:uiPriority w:val="39"/>
    <w:rsid w:val="00BD1F9B"/>
    <w:pPr>
      <w:ind w:left="1000"/>
    </w:pPr>
  </w:style>
  <w:style w:type="character" w:customStyle="1" w:styleId="60">
    <w:name w:val="Оглавление 6 Знак"/>
    <w:link w:val="6"/>
    <w:rsid w:val="00BD1F9B"/>
  </w:style>
  <w:style w:type="paragraph" w:styleId="7">
    <w:name w:val="toc 7"/>
    <w:next w:val="a"/>
    <w:link w:val="70"/>
    <w:uiPriority w:val="39"/>
    <w:rsid w:val="00BD1F9B"/>
    <w:pPr>
      <w:ind w:left="1200"/>
    </w:pPr>
  </w:style>
  <w:style w:type="character" w:customStyle="1" w:styleId="70">
    <w:name w:val="Оглавление 7 Знак"/>
    <w:link w:val="7"/>
    <w:rsid w:val="00BD1F9B"/>
  </w:style>
  <w:style w:type="paragraph" w:customStyle="1" w:styleId="a5">
    <w:name w:val="По умолчанию"/>
    <w:link w:val="a6"/>
    <w:rsid w:val="00BD1F9B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BD1F9B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BD1F9B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BD1F9B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BD1F9B"/>
    <w:rPr>
      <w:sz w:val="24"/>
    </w:rPr>
  </w:style>
  <w:style w:type="paragraph" w:styleId="a9">
    <w:name w:val="header"/>
    <w:link w:val="aa"/>
    <w:rsid w:val="00BD1F9B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BD1F9B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BD1F9B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BD1F9B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BD1F9B"/>
    <w:pPr>
      <w:ind w:left="400"/>
    </w:pPr>
  </w:style>
  <w:style w:type="character" w:customStyle="1" w:styleId="32">
    <w:name w:val="Оглавление 3 Знак"/>
    <w:link w:val="31"/>
    <w:rsid w:val="00BD1F9B"/>
  </w:style>
  <w:style w:type="character" w:customStyle="1" w:styleId="50">
    <w:name w:val="Заголовок 5 Знак"/>
    <w:link w:val="5"/>
    <w:rsid w:val="00BD1F9B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BD1F9B"/>
  </w:style>
  <w:style w:type="paragraph" w:customStyle="1" w:styleId="Ab">
    <w:name w:val="По умолчанию A"/>
    <w:link w:val="Ac"/>
    <w:rsid w:val="00BD1F9B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BD1F9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sid w:val="00BD1F9B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sid w:val="00BD1F9B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BD1F9B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BD1F9B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BD1F9B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BD1F9B"/>
    <w:rPr>
      <w:u w:val="single"/>
    </w:rPr>
  </w:style>
  <w:style w:type="character" w:styleId="af">
    <w:name w:val="Hyperlink"/>
    <w:link w:val="13"/>
    <w:rsid w:val="00BD1F9B"/>
    <w:rPr>
      <w:u w:val="single"/>
    </w:rPr>
  </w:style>
  <w:style w:type="paragraph" w:customStyle="1" w:styleId="Footnote">
    <w:name w:val="Footnote"/>
    <w:link w:val="Footnote0"/>
    <w:rsid w:val="00BD1F9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D1F9B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BD1F9B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BD1F9B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BD1F9B"/>
    <w:rPr>
      <w:rFonts w:ascii="XO Thames" w:hAnsi="XO Thames"/>
      <w:b/>
    </w:rPr>
  </w:style>
  <w:style w:type="character" w:customStyle="1" w:styleId="15">
    <w:name w:val="Оглавление 1 Знак"/>
    <w:link w:val="14"/>
    <w:rsid w:val="00BD1F9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D1F9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D1F9B"/>
    <w:rPr>
      <w:rFonts w:ascii="XO Thames" w:hAnsi="XO Thames"/>
      <w:sz w:val="20"/>
    </w:rPr>
  </w:style>
  <w:style w:type="paragraph" w:styleId="af2">
    <w:name w:val="footer"/>
    <w:basedOn w:val="a"/>
    <w:link w:val="af3"/>
    <w:rsid w:val="00BD1F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BD1F9B"/>
    <w:rPr>
      <w:sz w:val="24"/>
    </w:rPr>
  </w:style>
  <w:style w:type="paragraph" w:customStyle="1" w:styleId="af4">
    <w:name w:val="Верхн./нижн. кол."/>
    <w:link w:val="af5"/>
    <w:rsid w:val="00BD1F9B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BD1F9B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BD1F9B"/>
    <w:pPr>
      <w:ind w:left="1600"/>
    </w:pPr>
  </w:style>
  <w:style w:type="character" w:customStyle="1" w:styleId="90">
    <w:name w:val="Оглавление 9 Знак"/>
    <w:link w:val="9"/>
    <w:rsid w:val="00BD1F9B"/>
  </w:style>
  <w:style w:type="paragraph" w:styleId="8">
    <w:name w:val="toc 8"/>
    <w:next w:val="a"/>
    <w:link w:val="80"/>
    <w:uiPriority w:val="39"/>
    <w:rsid w:val="00BD1F9B"/>
    <w:pPr>
      <w:ind w:left="1400"/>
    </w:pPr>
  </w:style>
  <w:style w:type="character" w:customStyle="1" w:styleId="80">
    <w:name w:val="Оглавление 8 Знак"/>
    <w:link w:val="8"/>
    <w:rsid w:val="00BD1F9B"/>
  </w:style>
  <w:style w:type="paragraph" w:styleId="51">
    <w:name w:val="toc 5"/>
    <w:next w:val="a"/>
    <w:link w:val="52"/>
    <w:uiPriority w:val="39"/>
    <w:rsid w:val="00BD1F9B"/>
    <w:pPr>
      <w:ind w:left="800"/>
    </w:pPr>
  </w:style>
  <w:style w:type="character" w:customStyle="1" w:styleId="52">
    <w:name w:val="Оглавление 5 Знак"/>
    <w:link w:val="51"/>
    <w:rsid w:val="00BD1F9B"/>
  </w:style>
  <w:style w:type="paragraph" w:styleId="af6">
    <w:name w:val="Subtitle"/>
    <w:next w:val="a"/>
    <w:link w:val="af7"/>
    <w:uiPriority w:val="11"/>
    <w:qFormat/>
    <w:rsid w:val="00BD1F9B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BD1F9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D1F9B"/>
    <w:pPr>
      <w:ind w:left="1800"/>
    </w:pPr>
  </w:style>
  <w:style w:type="character" w:customStyle="1" w:styleId="toc100">
    <w:name w:val="toc 10"/>
    <w:link w:val="toc10"/>
    <w:rsid w:val="00BD1F9B"/>
  </w:style>
  <w:style w:type="paragraph" w:styleId="af8">
    <w:name w:val="Title"/>
    <w:next w:val="a"/>
    <w:link w:val="af9"/>
    <w:uiPriority w:val="10"/>
    <w:qFormat/>
    <w:rsid w:val="00BD1F9B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BD1F9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D1F9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D1F9B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BD1F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9662C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662C0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662C0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662C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662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banenergo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adymva@kuben.elektra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&#1087;&#1086;&#1088;&#1090;&#1072;&#1083;-&#1090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9</cp:revision>
  <cp:lastPrinted>2020-03-11T08:59:00Z</cp:lastPrinted>
  <dcterms:created xsi:type="dcterms:W3CDTF">2020-04-20T10:52:00Z</dcterms:created>
  <dcterms:modified xsi:type="dcterms:W3CDTF">2020-04-28T14:59:00Z</dcterms:modified>
</cp:coreProperties>
</file>