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4A3" w:rsidRDefault="00D83C4D" w:rsidP="00540726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100-летие Республики Адыгея</w:t>
      </w:r>
    </w:p>
    <w:p w:rsidR="00D87160" w:rsidRPr="00540726" w:rsidRDefault="00396621" w:rsidP="00540726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Сохраняя историю района</w:t>
      </w:r>
    </w:p>
    <w:p w:rsidR="005F64A3" w:rsidRDefault="00873947" w:rsidP="0054072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40726">
        <w:rPr>
          <w:rFonts w:ascii="Times New Roman" w:hAnsi="Times New Roman"/>
          <w:b/>
          <w:sz w:val="28"/>
          <w:szCs w:val="28"/>
        </w:rPr>
        <w:t xml:space="preserve">  </w:t>
      </w:r>
    </w:p>
    <w:p w:rsidR="00457A15" w:rsidRPr="00540726" w:rsidRDefault="00457A15" w:rsidP="0054072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40726">
        <w:rPr>
          <w:rFonts w:ascii="Times New Roman" w:hAnsi="Times New Roman"/>
          <w:sz w:val="28"/>
          <w:szCs w:val="28"/>
        </w:rPr>
        <w:t>Архивные работники день за днем делают на первый взгляд незаметную, но оч</w:t>
      </w:r>
      <w:r w:rsidR="00C55DE7">
        <w:rPr>
          <w:rFonts w:ascii="Times New Roman" w:hAnsi="Times New Roman"/>
          <w:sz w:val="28"/>
          <w:szCs w:val="28"/>
        </w:rPr>
        <w:t xml:space="preserve">ень нужную и важную </w:t>
      </w:r>
      <w:r w:rsidRPr="00540726">
        <w:rPr>
          <w:rFonts w:ascii="Times New Roman" w:hAnsi="Times New Roman"/>
          <w:sz w:val="28"/>
          <w:szCs w:val="28"/>
        </w:rPr>
        <w:t>работу – собирают в многотомных делах человеческ</w:t>
      </w:r>
      <w:r w:rsidR="00D83C4D">
        <w:rPr>
          <w:rFonts w:ascii="Times New Roman" w:hAnsi="Times New Roman"/>
          <w:sz w:val="28"/>
          <w:szCs w:val="28"/>
        </w:rPr>
        <w:t>ую деятельность</w:t>
      </w:r>
      <w:r w:rsidRPr="00540726">
        <w:rPr>
          <w:rFonts w:ascii="Times New Roman" w:hAnsi="Times New Roman"/>
          <w:sz w:val="28"/>
          <w:szCs w:val="28"/>
        </w:rPr>
        <w:t xml:space="preserve"> для будущих поколений.</w:t>
      </w:r>
    </w:p>
    <w:p w:rsidR="00512800" w:rsidRPr="00540726" w:rsidRDefault="00D83C4D" w:rsidP="0054072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минувшем</w:t>
      </w:r>
      <w:r w:rsidR="00457A15" w:rsidRPr="00540726">
        <w:rPr>
          <w:rFonts w:ascii="Times New Roman" w:hAnsi="Times New Roman"/>
          <w:sz w:val="28"/>
          <w:szCs w:val="28"/>
        </w:rPr>
        <w:t xml:space="preserve"> году </w:t>
      </w:r>
      <w:proofErr w:type="spellStart"/>
      <w:r w:rsidR="00457A15" w:rsidRPr="00540726">
        <w:rPr>
          <w:rFonts w:ascii="Times New Roman" w:hAnsi="Times New Roman"/>
          <w:sz w:val="28"/>
          <w:szCs w:val="28"/>
        </w:rPr>
        <w:t>Кошехабльск</w:t>
      </w:r>
      <w:r>
        <w:rPr>
          <w:rFonts w:ascii="Times New Roman" w:hAnsi="Times New Roman"/>
          <w:sz w:val="28"/>
          <w:szCs w:val="28"/>
        </w:rPr>
        <w:t>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районному архиву исполнилось</w:t>
      </w:r>
      <w:r w:rsidR="00780AA5">
        <w:rPr>
          <w:rFonts w:ascii="Times New Roman" w:hAnsi="Times New Roman"/>
          <w:sz w:val="28"/>
          <w:szCs w:val="28"/>
        </w:rPr>
        <w:t xml:space="preserve"> 70</w:t>
      </w:r>
      <w:r w:rsidR="00457A15" w:rsidRPr="00540726">
        <w:rPr>
          <w:rFonts w:ascii="Times New Roman" w:hAnsi="Times New Roman"/>
          <w:sz w:val="28"/>
          <w:szCs w:val="28"/>
        </w:rPr>
        <w:t xml:space="preserve"> лет.</w:t>
      </w:r>
      <w:r w:rsidR="005F64A3">
        <w:rPr>
          <w:rFonts w:ascii="Times New Roman" w:hAnsi="Times New Roman"/>
          <w:sz w:val="28"/>
          <w:szCs w:val="28"/>
        </w:rPr>
        <w:t xml:space="preserve"> Свою работу он</w:t>
      </w:r>
      <w:r w:rsidR="00C97705" w:rsidRPr="00540726">
        <w:rPr>
          <w:rFonts w:ascii="Times New Roman" w:hAnsi="Times New Roman"/>
          <w:sz w:val="28"/>
          <w:szCs w:val="28"/>
        </w:rPr>
        <w:t xml:space="preserve"> начал 13 июня 1951 года, как отдел </w:t>
      </w:r>
      <w:r>
        <w:rPr>
          <w:rFonts w:ascii="Times New Roman" w:hAnsi="Times New Roman"/>
          <w:sz w:val="28"/>
          <w:szCs w:val="28"/>
        </w:rPr>
        <w:t>райисполкома. З</w:t>
      </w:r>
      <w:r w:rsidR="00AB6D19" w:rsidRPr="00540726">
        <w:rPr>
          <w:rFonts w:ascii="Times New Roman" w:hAnsi="Times New Roman"/>
          <w:sz w:val="28"/>
          <w:szCs w:val="28"/>
        </w:rPr>
        <w:t>десь хранятся документы, датируемые с 1948 года и единственные документы, сохранившиеся с момента освобождения Адыгеи от фашистов с 1943 года.</w:t>
      </w:r>
    </w:p>
    <w:p w:rsidR="00AB6D19" w:rsidRPr="00540726" w:rsidRDefault="00AB6D19" w:rsidP="0054072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40726">
        <w:rPr>
          <w:rFonts w:ascii="Times New Roman" w:hAnsi="Times New Roman"/>
          <w:sz w:val="28"/>
          <w:szCs w:val="28"/>
        </w:rPr>
        <w:t xml:space="preserve">Первым заведующим районным архивом был Б.У. </w:t>
      </w:r>
      <w:proofErr w:type="spellStart"/>
      <w:r w:rsidRPr="00540726">
        <w:rPr>
          <w:rFonts w:ascii="Times New Roman" w:hAnsi="Times New Roman"/>
          <w:sz w:val="28"/>
          <w:szCs w:val="28"/>
        </w:rPr>
        <w:t>Борсов</w:t>
      </w:r>
      <w:proofErr w:type="spellEnd"/>
      <w:r w:rsidRPr="00540726">
        <w:rPr>
          <w:rFonts w:ascii="Times New Roman" w:hAnsi="Times New Roman"/>
          <w:sz w:val="28"/>
          <w:szCs w:val="28"/>
        </w:rPr>
        <w:t xml:space="preserve"> (1951-1986гг.), его дело продолжила его дочь Ш.Б.</w:t>
      </w:r>
      <w:r w:rsidR="00CF307B" w:rsidRPr="005407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0726">
        <w:rPr>
          <w:rFonts w:ascii="Times New Roman" w:hAnsi="Times New Roman"/>
          <w:sz w:val="28"/>
          <w:szCs w:val="28"/>
        </w:rPr>
        <w:t>Борсова</w:t>
      </w:r>
      <w:proofErr w:type="spellEnd"/>
      <w:r w:rsidRPr="00540726">
        <w:rPr>
          <w:rFonts w:ascii="Times New Roman" w:hAnsi="Times New Roman"/>
          <w:sz w:val="28"/>
          <w:szCs w:val="28"/>
        </w:rPr>
        <w:t>. Уже в 1952 году было 97 учреждений, от которых поступали документы.</w:t>
      </w:r>
      <w:r w:rsidR="00D83C4D">
        <w:rPr>
          <w:rFonts w:ascii="Times New Roman" w:hAnsi="Times New Roman"/>
          <w:sz w:val="28"/>
          <w:szCs w:val="28"/>
        </w:rPr>
        <w:t xml:space="preserve"> Затем более тридцати лет архивом заведовала </w:t>
      </w:r>
      <w:proofErr w:type="spellStart"/>
      <w:r w:rsidR="00D83C4D">
        <w:rPr>
          <w:rFonts w:ascii="Times New Roman" w:hAnsi="Times New Roman"/>
          <w:sz w:val="28"/>
          <w:szCs w:val="28"/>
        </w:rPr>
        <w:t>Зурет</w:t>
      </w:r>
      <w:proofErr w:type="spellEnd"/>
      <w:r w:rsidR="00D83C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3C4D">
        <w:rPr>
          <w:rFonts w:ascii="Times New Roman" w:hAnsi="Times New Roman"/>
          <w:sz w:val="28"/>
          <w:szCs w:val="28"/>
        </w:rPr>
        <w:t>Джумальдиновна</w:t>
      </w:r>
      <w:proofErr w:type="spellEnd"/>
      <w:r w:rsidR="00D83C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3C4D">
        <w:rPr>
          <w:rFonts w:ascii="Times New Roman" w:hAnsi="Times New Roman"/>
          <w:sz w:val="28"/>
          <w:szCs w:val="28"/>
        </w:rPr>
        <w:t>Патокова</w:t>
      </w:r>
      <w:proofErr w:type="spellEnd"/>
      <w:r w:rsidR="00D83C4D">
        <w:rPr>
          <w:rFonts w:ascii="Times New Roman" w:hAnsi="Times New Roman"/>
          <w:sz w:val="28"/>
          <w:szCs w:val="28"/>
        </w:rPr>
        <w:t>.</w:t>
      </w:r>
    </w:p>
    <w:p w:rsidR="00AB6D19" w:rsidRPr="00540726" w:rsidRDefault="00BA2C50" w:rsidP="0054072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40726">
        <w:rPr>
          <w:rFonts w:ascii="Times New Roman" w:hAnsi="Times New Roman"/>
          <w:sz w:val="28"/>
          <w:szCs w:val="28"/>
        </w:rPr>
        <w:t>За эти го</w:t>
      </w:r>
      <w:r w:rsidR="00044D7B" w:rsidRPr="00540726">
        <w:rPr>
          <w:rFonts w:ascii="Times New Roman" w:hAnsi="Times New Roman"/>
          <w:sz w:val="28"/>
          <w:szCs w:val="28"/>
        </w:rPr>
        <w:t>ды очень многое изменилось, архи</w:t>
      </w:r>
      <w:r w:rsidRPr="00540726">
        <w:rPr>
          <w:rFonts w:ascii="Times New Roman" w:hAnsi="Times New Roman"/>
          <w:sz w:val="28"/>
          <w:szCs w:val="28"/>
        </w:rPr>
        <w:t>вное законодательство получил</w:t>
      </w:r>
      <w:r w:rsidR="00065D8C" w:rsidRPr="00540726">
        <w:rPr>
          <w:rFonts w:ascii="Times New Roman" w:hAnsi="Times New Roman"/>
          <w:sz w:val="28"/>
          <w:szCs w:val="28"/>
        </w:rPr>
        <w:t>о новое развитие, но незабываемым остался высокой государственный статус архивов.</w:t>
      </w:r>
      <w:r w:rsidRPr="00540726">
        <w:rPr>
          <w:rFonts w:ascii="Times New Roman" w:hAnsi="Times New Roman"/>
          <w:sz w:val="28"/>
          <w:szCs w:val="28"/>
        </w:rPr>
        <w:t xml:space="preserve"> </w:t>
      </w:r>
      <w:r w:rsidR="005F47F9" w:rsidRPr="00540726">
        <w:rPr>
          <w:rFonts w:ascii="Times New Roman" w:hAnsi="Times New Roman"/>
          <w:sz w:val="28"/>
          <w:szCs w:val="28"/>
        </w:rPr>
        <w:t xml:space="preserve">В феврале 1990 года по решению </w:t>
      </w:r>
      <w:proofErr w:type="spellStart"/>
      <w:r w:rsidR="005F47F9" w:rsidRPr="00540726">
        <w:rPr>
          <w:rFonts w:ascii="Times New Roman" w:hAnsi="Times New Roman"/>
          <w:sz w:val="28"/>
          <w:szCs w:val="28"/>
        </w:rPr>
        <w:t>Кошехабльского</w:t>
      </w:r>
      <w:proofErr w:type="spellEnd"/>
      <w:r w:rsidR="005F47F9" w:rsidRPr="00540726">
        <w:rPr>
          <w:rFonts w:ascii="Times New Roman" w:hAnsi="Times New Roman"/>
          <w:sz w:val="28"/>
          <w:szCs w:val="28"/>
        </w:rPr>
        <w:t xml:space="preserve"> районного Совета народных депутатов был образован архивный отдел исполнительного комитета района </w:t>
      </w:r>
      <w:r w:rsidR="00EE6E68" w:rsidRPr="00540726">
        <w:rPr>
          <w:rFonts w:ascii="Times New Roman" w:hAnsi="Times New Roman"/>
          <w:sz w:val="28"/>
          <w:szCs w:val="28"/>
        </w:rPr>
        <w:t xml:space="preserve">на базе государственного архива. И в целях обеспечения сохранности документов и защиты интересов и прав граждан Постановлением главы администрации </w:t>
      </w:r>
      <w:r w:rsidR="00AE4C62" w:rsidRPr="00540726">
        <w:rPr>
          <w:rFonts w:ascii="Times New Roman" w:hAnsi="Times New Roman"/>
          <w:sz w:val="28"/>
          <w:szCs w:val="28"/>
        </w:rPr>
        <w:t>района в октябре 1994 года создан объ</w:t>
      </w:r>
      <w:r w:rsidR="00AC5F28" w:rsidRPr="00540726">
        <w:rPr>
          <w:rFonts w:ascii="Times New Roman" w:hAnsi="Times New Roman"/>
          <w:sz w:val="28"/>
          <w:szCs w:val="28"/>
        </w:rPr>
        <w:t>единенный межведомственный архив</w:t>
      </w:r>
      <w:r w:rsidR="00AE4C62" w:rsidRPr="00540726">
        <w:rPr>
          <w:rFonts w:ascii="Times New Roman" w:hAnsi="Times New Roman"/>
          <w:sz w:val="28"/>
          <w:szCs w:val="28"/>
        </w:rPr>
        <w:t xml:space="preserve"> по личному составу при администрации района. А уже в апреле 2003 года отдел по делам архивов стал структурным подразделение</w:t>
      </w:r>
      <w:r w:rsidR="005F64A3">
        <w:rPr>
          <w:rFonts w:ascii="Times New Roman" w:hAnsi="Times New Roman"/>
          <w:sz w:val="28"/>
          <w:szCs w:val="28"/>
        </w:rPr>
        <w:t>м администрации района, получил</w:t>
      </w:r>
      <w:r w:rsidR="00AE4C62" w:rsidRPr="00540726">
        <w:rPr>
          <w:rFonts w:ascii="Times New Roman" w:hAnsi="Times New Roman"/>
          <w:sz w:val="28"/>
          <w:szCs w:val="28"/>
        </w:rPr>
        <w:t xml:space="preserve"> статус муниципальной службы в соответстви</w:t>
      </w:r>
      <w:r w:rsidR="005F64A3">
        <w:rPr>
          <w:rFonts w:ascii="Times New Roman" w:hAnsi="Times New Roman"/>
          <w:sz w:val="28"/>
          <w:szCs w:val="28"/>
        </w:rPr>
        <w:t>и с Законом Республики Адыгея №</w:t>
      </w:r>
      <w:r w:rsidR="00AE4C62" w:rsidRPr="00540726">
        <w:rPr>
          <w:rFonts w:ascii="Times New Roman" w:hAnsi="Times New Roman"/>
          <w:sz w:val="28"/>
          <w:szCs w:val="28"/>
        </w:rPr>
        <w:t>165 и стал называться отделом по делам архивов администрации муниципального образования «</w:t>
      </w:r>
      <w:proofErr w:type="spellStart"/>
      <w:r w:rsidR="00AE4C62" w:rsidRPr="00540726">
        <w:rPr>
          <w:rFonts w:ascii="Times New Roman" w:hAnsi="Times New Roman"/>
          <w:sz w:val="28"/>
          <w:szCs w:val="28"/>
        </w:rPr>
        <w:t>Кошехабльский</w:t>
      </w:r>
      <w:proofErr w:type="spellEnd"/>
      <w:r w:rsidR="00AE4C62" w:rsidRPr="00540726">
        <w:rPr>
          <w:rFonts w:ascii="Times New Roman" w:hAnsi="Times New Roman"/>
          <w:sz w:val="28"/>
          <w:szCs w:val="28"/>
        </w:rPr>
        <w:t xml:space="preserve"> район», куда были переданы все документы ликвидированного к тому времени межведомственного архива, что составило 39 фондов, в количестве 7 435 единиц хранения.</w:t>
      </w:r>
    </w:p>
    <w:p w:rsidR="00AE4C62" w:rsidRPr="00540726" w:rsidRDefault="00AE4C62" w:rsidP="0054072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40726">
        <w:rPr>
          <w:rFonts w:ascii="Times New Roman" w:hAnsi="Times New Roman"/>
          <w:sz w:val="28"/>
          <w:szCs w:val="28"/>
        </w:rPr>
        <w:t>Во вновь созданном муниципальном архиве сегодня 154 фонда, которые сос</w:t>
      </w:r>
      <w:r w:rsidR="00C55DE7">
        <w:rPr>
          <w:rFonts w:ascii="Times New Roman" w:hAnsi="Times New Roman"/>
          <w:sz w:val="28"/>
          <w:szCs w:val="28"/>
        </w:rPr>
        <w:t>тавляют 25 476 единиц хранения.</w:t>
      </w:r>
      <w:r w:rsidR="00735F7F" w:rsidRPr="00540726">
        <w:rPr>
          <w:rFonts w:ascii="Times New Roman" w:hAnsi="Times New Roman"/>
          <w:sz w:val="28"/>
          <w:szCs w:val="28"/>
        </w:rPr>
        <w:t xml:space="preserve"> </w:t>
      </w:r>
      <w:r w:rsidR="00196028" w:rsidRPr="00540726">
        <w:rPr>
          <w:rFonts w:ascii="Times New Roman" w:hAnsi="Times New Roman"/>
          <w:sz w:val="28"/>
          <w:szCs w:val="28"/>
        </w:rPr>
        <w:t>Ежегодно услугами архива пользуются граждане со всех концов бывшего</w:t>
      </w:r>
      <w:r w:rsidR="00D83C4D">
        <w:rPr>
          <w:rFonts w:ascii="Times New Roman" w:hAnsi="Times New Roman"/>
          <w:sz w:val="28"/>
          <w:szCs w:val="28"/>
        </w:rPr>
        <w:t xml:space="preserve"> СССР, поступают запросы из разных</w:t>
      </w:r>
      <w:r w:rsidR="00196028" w:rsidRPr="00540726">
        <w:rPr>
          <w:rFonts w:ascii="Times New Roman" w:hAnsi="Times New Roman"/>
          <w:sz w:val="28"/>
          <w:szCs w:val="28"/>
        </w:rPr>
        <w:t xml:space="preserve"> регионов России. Но основная доля запросов поступает от жителей района, и</w:t>
      </w:r>
      <w:r w:rsidR="005F64A3">
        <w:rPr>
          <w:rFonts w:ascii="Times New Roman" w:hAnsi="Times New Roman"/>
          <w:sz w:val="28"/>
          <w:szCs w:val="28"/>
        </w:rPr>
        <w:t>,</w:t>
      </w:r>
      <w:r w:rsidR="00196028" w:rsidRPr="00540726">
        <w:rPr>
          <w:rFonts w:ascii="Times New Roman" w:hAnsi="Times New Roman"/>
          <w:sz w:val="28"/>
          <w:szCs w:val="28"/>
        </w:rPr>
        <w:t xml:space="preserve"> конечно же, все они выполняются в срок.</w:t>
      </w:r>
    </w:p>
    <w:p w:rsidR="00C55DE7" w:rsidRDefault="00196028" w:rsidP="0054072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40726">
        <w:rPr>
          <w:rFonts w:ascii="Times New Roman" w:hAnsi="Times New Roman"/>
          <w:sz w:val="28"/>
          <w:szCs w:val="28"/>
        </w:rPr>
        <w:t xml:space="preserve">Отдел по делам </w:t>
      </w:r>
      <w:r w:rsidR="000F05F2" w:rsidRPr="00540726">
        <w:rPr>
          <w:rFonts w:ascii="Times New Roman" w:hAnsi="Times New Roman"/>
          <w:sz w:val="28"/>
          <w:szCs w:val="28"/>
        </w:rPr>
        <w:t>архивов администрации МО «</w:t>
      </w:r>
      <w:proofErr w:type="spellStart"/>
      <w:r w:rsidR="000F05F2" w:rsidRPr="00540726">
        <w:rPr>
          <w:rFonts w:ascii="Times New Roman" w:hAnsi="Times New Roman"/>
          <w:sz w:val="28"/>
          <w:szCs w:val="28"/>
        </w:rPr>
        <w:t>Кошехабльский</w:t>
      </w:r>
      <w:proofErr w:type="spellEnd"/>
      <w:r w:rsidR="000F05F2" w:rsidRPr="00540726">
        <w:rPr>
          <w:rFonts w:ascii="Times New Roman" w:hAnsi="Times New Roman"/>
          <w:sz w:val="28"/>
          <w:szCs w:val="28"/>
        </w:rPr>
        <w:t xml:space="preserve"> район» строит свою работу в соответствии с годовым планом, который включает все </w:t>
      </w:r>
      <w:r w:rsidR="009436A3" w:rsidRPr="00540726">
        <w:rPr>
          <w:rFonts w:ascii="Times New Roman" w:hAnsi="Times New Roman"/>
          <w:sz w:val="28"/>
          <w:szCs w:val="28"/>
        </w:rPr>
        <w:t xml:space="preserve">основные вопросы деятельности: упорядочение документов в организациях, прием документов от организаций, составление описей, усовершенствование </w:t>
      </w:r>
      <w:r w:rsidR="002B6F0B" w:rsidRPr="00540726">
        <w:rPr>
          <w:rFonts w:ascii="Times New Roman" w:hAnsi="Times New Roman"/>
          <w:sz w:val="28"/>
          <w:szCs w:val="28"/>
        </w:rPr>
        <w:t>номенклатур, инструкции по делопроизводству. Пополнение архива в настоящее время осуществляется за счет 2</w:t>
      </w:r>
      <w:r w:rsidR="00615CE8">
        <w:rPr>
          <w:rFonts w:ascii="Times New Roman" w:hAnsi="Times New Roman"/>
          <w:sz w:val="28"/>
          <w:szCs w:val="28"/>
        </w:rPr>
        <w:t>5</w:t>
      </w:r>
      <w:r w:rsidR="002B6F0B" w:rsidRPr="00540726">
        <w:rPr>
          <w:rFonts w:ascii="Times New Roman" w:hAnsi="Times New Roman"/>
          <w:sz w:val="28"/>
          <w:szCs w:val="28"/>
        </w:rPr>
        <w:t xml:space="preserve"> действующих учреждений, организаций и предприятий района. </w:t>
      </w:r>
    </w:p>
    <w:p w:rsidR="000568DB" w:rsidRPr="00540726" w:rsidRDefault="001F306F" w:rsidP="0054072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40726">
        <w:rPr>
          <w:rFonts w:ascii="Times New Roman" w:hAnsi="Times New Roman"/>
          <w:sz w:val="28"/>
          <w:szCs w:val="28"/>
        </w:rPr>
        <w:t xml:space="preserve">Также </w:t>
      </w:r>
      <w:r w:rsidR="000F55A7" w:rsidRPr="00540726">
        <w:rPr>
          <w:rFonts w:ascii="Times New Roman" w:hAnsi="Times New Roman"/>
          <w:sz w:val="28"/>
          <w:szCs w:val="28"/>
        </w:rPr>
        <w:t>большое внимание уделяется учету документов, созданию и развитию научно-справочного</w:t>
      </w:r>
      <w:r w:rsidR="009F2746" w:rsidRPr="00540726">
        <w:rPr>
          <w:rFonts w:ascii="Times New Roman" w:hAnsi="Times New Roman"/>
          <w:sz w:val="28"/>
          <w:szCs w:val="28"/>
        </w:rPr>
        <w:t xml:space="preserve"> аппарата.</w:t>
      </w:r>
      <w:r w:rsidR="000568DB" w:rsidRPr="00540726">
        <w:rPr>
          <w:rFonts w:ascii="Times New Roman" w:hAnsi="Times New Roman"/>
          <w:sz w:val="28"/>
          <w:szCs w:val="28"/>
        </w:rPr>
        <w:t xml:space="preserve"> Кро</w:t>
      </w:r>
      <w:r w:rsidR="00794856">
        <w:rPr>
          <w:rFonts w:ascii="Times New Roman" w:hAnsi="Times New Roman"/>
          <w:sz w:val="28"/>
          <w:szCs w:val="28"/>
        </w:rPr>
        <w:t>ме описей и номенклатур есть</w:t>
      </w:r>
      <w:r w:rsidR="000568DB" w:rsidRPr="00540726">
        <w:rPr>
          <w:rFonts w:ascii="Times New Roman" w:hAnsi="Times New Roman"/>
          <w:sz w:val="28"/>
          <w:szCs w:val="28"/>
        </w:rPr>
        <w:t xml:space="preserve"> в отделе наблюдательные дела и дела фондов, где хранятся исторические справки, приказы, постановления, распоряжения о создании экспертной комиссии</w:t>
      </w:r>
      <w:r w:rsidR="00D83C4D">
        <w:rPr>
          <w:rFonts w:ascii="Times New Roman" w:hAnsi="Times New Roman"/>
          <w:sz w:val="28"/>
          <w:szCs w:val="28"/>
        </w:rPr>
        <w:t xml:space="preserve"> в </w:t>
      </w:r>
      <w:r w:rsidR="00D83C4D">
        <w:rPr>
          <w:rFonts w:ascii="Times New Roman" w:hAnsi="Times New Roman"/>
          <w:sz w:val="28"/>
          <w:szCs w:val="28"/>
        </w:rPr>
        <w:lastRenderedPageBreak/>
        <w:t xml:space="preserve">организациях. Также </w:t>
      </w:r>
      <w:r w:rsidR="000568DB" w:rsidRPr="00540726">
        <w:rPr>
          <w:rFonts w:ascii="Times New Roman" w:hAnsi="Times New Roman"/>
          <w:sz w:val="28"/>
          <w:szCs w:val="28"/>
        </w:rPr>
        <w:t>ведутся журналы по упорядочению, приему фотодокументов, исполнению запросов граждан социально-правового характера.</w:t>
      </w:r>
    </w:p>
    <w:p w:rsidR="00D91870" w:rsidRPr="00540726" w:rsidRDefault="00D91870" w:rsidP="0054072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Благодаря усилиям</w:t>
      </w:r>
      <w:r w:rsidRPr="00D91870">
        <w:rPr>
          <w:rFonts w:ascii="Times New Roman" w:hAnsi="Times New Roman"/>
          <w:sz w:val="28"/>
          <w:szCs w:val="28"/>
        </w:rPr>
        <w:t xml:space="preserve"> преданных своей профессии</w:t>
      </w:r>
      <w:r w:rsidR="00794856">
        <w:rPr>
          <w:rFonts w:ascii="Times New Roman" w:hAnsi="Times New Roman"/>
          <w:sz w:val="28"/>
          <w:szCs w:val="28"/>
        </w:rPr>
        <w:t xml:space="preserve"> людей</w:t>
      </w:r>
      <w:r w:rsidRPr="00D91870">
        <w:rPr>
          <w:rFonts w:ascii="Times New Roman" w:hAnsi="Times New Roman"/>
          <w:sz w:val="28"/>
          <w:szCs w:val="28"/>
        </w:rPr>
        <w:t xml:space="preserve">, архивное дело успешно развивается в муниципалитете, и неустанно пишется летопись </w:t>
      </w:r>
      <w:proofErr w:type="spellStart"/>
      <w:r w:rsidRPr="00D91870">
        <w:rPr>
          <w:rFonts w:ascii="Times New Roman" w:hAnsi="Times New Roman"/>
          <w:sz w:val="28"/>
          <w:szCs w:val="28"/>
        </w:rPr>
        <w:t>Кошехабльского</w:t>
      </w:r>
      <w:proofErr w:type="spellEnd"/>
      <w:r w:rsidRPr="00D91870">
        <w:rPr>
          <w:rFonts w:ascii="Times New Roman" w:hAnsi="Times New Roman"/>
          <w:sz w:val="28"/>
          <w:szCs w:val="28"/>
        </w:rPr>
        <w:t xml:space="preserve"> района.</w:t>
      </w:r>
    </w:p>
    <w:p w:rsidR="00327D34" w:rsidRDefault="00D83C4D" w:rsidP="0054072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Э. АПАЗАОВА</w:t>
      </w:r>
      <w:r w:rsidR="00540726">
        <w:rPr>
          <w:rFonts w:ascii="Times New Roman" w:hAnsi="Times New Roman"/>
          <w:sz w:val="28"/>
          <w:szCs w:val="28"/>
        </w:rPr>
        <w:t xml:space="preserve">, </w:t>
      </w:r>
      <w:r w:rsidR="005F64A3">
        <w:rPr>
          <w:rFonts w:ascii="Times New Roman" w:hAnsi="Times New Roman"/>
          <w:sz w:val="28"/>
          <w:szCs w:val="28"/>
        </w:rPr>
        <w:t>з</w:t>
      </w:r>
      <w:r w:rsidR="00CF307B" w:rsidRPr="00540726">
        <w:rPr>
          <w:rFonts w:ascii="Times New Roman" w:hAnsi="Times New Roman"/>
          <w:sz w:val="28"/>
          <w:szCs w:val="28"/>
        </w:rPr>
        <w:t xml:space="preserve">аведующая отделом по делам архивов администрации </w:t>
      </w:r>
      <w:proofErr w:type="gramStart"/>
      <w:r w:rsidR="00CF307B" w:rsidRPr="00540726">
        <w:rPr>
          <w:rFonts w:ascii="Times New Roman" w:hAnsi="Times New Roman"/>
          <w:sz w:val="28"/>
          <w:szCs w:val="28"/>
        </w:rPr>
        <w:t xml:space="preserve">МО </w:t>
      </w:r>
      <w:r w:rsidR="002F1C56" w:rsidRPr="00540726">
        <w:rPr>
          <w:rFonts w:ascii="Times New Roman" w:hAnsi="Times New Roman"/>
          <w:sz w:val="28"/>
          <w:szCs w:val="28"/>
        </w:rPr>
        <w:t xml:space="preserve"> </w:t>
      </w:r>
      <w:r w:rsidR="00CF307B" w:rsidRPr="00540726">
        <w:rPr>
          <w:rFonts w:ascii="Times New Roman" w:hAnsi="Times New Roman"/>
          <w:sz w:val="28"/>
          <w:szCs w:val="28"/>
        </w:rPr>
        <w:t>«</w:t>
      </w:r>
      <w:proofErr w:type="spellStart"/>
      <w:proofErr w:type="gramEnd"/>
      <w:r w:rsidR="00CF307B" w:rsidRPr="00540726">
        <w:rPr>
          <w:rFonts w:ascii="Times New Roman" w:hAnsi="Times New Roman"/>
          <w:sz w:val="28"/>
          <w:szCs w:val="28"/>
        </w:rPr>
        <w:t>Кошехабльский</w:t>
      </w:r>
      <w:proofErr w:type="spellEnd"/>
      <w:r w:rsidR="00CF307B" w:rsidRPr="00540726">
        <w:rPr>
          <w:rFonts w:ascii="Times New Roman" w:hAnsi="Times New Roman"/>
          <w:sz w:val="28"/>
          <w:szCs w:val="28"/>
        </w:rPr>
        <w:t xml:space="preserve"> район»</w:t>
      </w:r>
      <w:r w:rsidR="00540726">
        <w:rPr>
          <w:rFonts w:ascii="Times New Roman" w:hAnsi="Times New Roman"/>
          <w:sz w:val="28"/>
          <w:szCs w:val="28"/>
        </w:rPr>
        <w:t>.</w:t>
      </w:r>
    </w:p>
    <w:p w:rsidR="00A92CCE" w:rsidRDefault="00A92CCE" w:rsidP="0054072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4550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CCE" w:rsidRPr="00540726" w:rsidRDefault="00A92CCE" w:rsidP="0054072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03352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2CCE" w:rsidRPr="00540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462"/>
    <w:rsid w:val="00044D7B"/>
    <w:rsid w:val="00050B8B"/>
    <w:rsid w:val="000568DB"/>
    <w:rsid w:val="00065C3B"/>
    <w:rsid w:val="00065D8C"/>
    <w:rsid w:val="000F05F2"/>
    <w:rsid w:val="000F0961"/>
    <w:rsid w:val="000F55A7"/>
    <w:rsid w:val="00136097"/>
    <w:rsid w:val="00140D8E"/>
    <w:rsid w:val="00196028"/>
    <w:rsid w:val="001B0E4D"/>
    <w:rsid w:val="001B636A"/>
    <w:rsid w:val="001C6B3D"/>
    <w:rsid w:val="001D258F"/>
    <w:rsid w:val="001F306F"/>
    <w:rsid w:val="00227DB0"/>
    <w:rsid w:val="002B6F0B"/>
    <w:rsid w:val="002F1C56"/>
    <w:rsid w:val="00327D34"/>
    <w:rsid w:val="00327F0F"/>
    <w:rsid w:val="00396621"/>
    <w:rsid w:val="003D5563"/>
    <w:rsid w:val="00457A15"/>
    <w:rsid w:val="004A7CE3"/>
    <w:rsid w:val="004C42C9"/>
    <w:rsid w:val="004D5196"/>
    <w:rsid w:val="00512800"/>
    <w:rsid w:val="00540726"/>
    <w:rsid w:val="00575409"/>
    <w:rsid w:val="0058557C"/>
    <w:rsid w:val="005A75D8"/>
    <w:rsid w:val="005F47F9"/>
    <w:rsid w:val="005F64A3"/>
    <w:rsid w:val="005F6DDF"/>
    <w:rsid w:val="00603112"/>
    <w:rsid w:val="006070A4"/>
    <w:rsid w:val="00615CE8"/>
    <w:rsid w:val="00636954"/>
    <w:rsid w:val="006A74BE"/>
    <w:rsid w:val="006C0CF2"/>
    <w:rsid w:val="00735F7F"/>
    <w:rsid w:val="00780AA5"/>
    <w:rsid w:val="00794856"/>
    <w:rsid w:val="007E683E"/>
    <w:rsid w:val="00812C5B"/>
    <w:rsid w:val="00854157"/>
    <w:rsid w:val="00873947"/>
    <w:rsid w:val="008A1462"/>
    <w:rsid w:val="008D10DF"/>
    <w:rsid w:val="009436A3"/>
    <w:rsid w:val="009567E9"/>
    <w:rsid w:val="00971C42"/>
    <w:rsid w:val="009F2746"/>
    <w:rsid w:val="00A92CCE"/>
    <w:rsid w:val="00AA66FE"/>
    <w:rsid w:val="00AB6D19"/>
    <w:rsid w:val="00AC5F28"/>
    <w:rsid w:val="00AE29C4"/>
    <w:rsid w:val="00AE4C62"/>
    <w:rsid w:val="00AF32F3"/>
    <w:rsid w:val="00B47644"/>
    <w:rsid w:val="00BA2C50"/>
    <w:rsid w:val="00C55DE7"/>
    <w:rsid w:val="00C97705"/>
    <w:rsid w:val="00CF307B"/>
    <w:rsid w:val="00D44291"/>
    <w:rsid w:val="00D83C4D"/>
    <w:rsid w:val="00D87160"/>
    <w:rsid w:val="00D91870"/>
    <w:rsid w:val="00E068B8"/>
    <w:rsid w:val="00E529FA"/>
    <w:rsid w:val="00E853E1"/>
    <w:rsid w:val="00EE6E68"/>
    <w:rsid w:val="00F65DE0"/>
    <w:rsid w:val="00F8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DA08"/>
  <w15:docId w15:val="{4E12AF17-F03D-4421-A6D6-6B46DA9F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1</cp:lastModifiedBy>
  <cp:revision>3</cp:revision>
  <cp:lastPrinted>2022-10-06T08:47:00Z</cp:lastPrinted>
  <dcterms:created xsi:type="dcterms:W3CDTF">2022-11-14T13:38:00Z</dcterms:created>
  <dcterms:modified xsi:type="dcterms:W3CDTF">2022-11-21T08:51:00Z</dcterms:modified>
</cp:coreProperties>
</file>