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8" w:rsidRDefault="00EC0D88" w:rsidP="0095799F">
      <w:pPr>
        <w:rPr>
          <w:sz w:val="28"/>
          <w:szCs w:val="28"/>
        </w:rPr>
      </w:pPr>
    </w:p>
    <w:p w:rsidR="00156BFD" w:rsidRDefault="00321AC1" w:rsidP="0095799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65405</wp:posOffset>
                </wp:positionV>
                <wp:extent cx="1149985" cy="9144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BFD" w:rsidRDefault="00F36371" w:rsidP="0095799F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16407" cy="753466"/>
                                  <wp:effectExtent l="19050" t="0" r="2743" b="0"/>
                                  <wp:docPr id="2" name="Рисунок 1" descr="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407" cy="753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6BFD" w:rsidRDefault="00156BFD" w:rsidP="00957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.35pt;margin-top:5.15pt;width:90.5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qJgAIAAA8FAAAOAAAAZHJzL2Uyb0RvYy54bWysVNuO0zAQfUfiHyy/d5OUdLeJmq72QhHS&#10;cpF2+QA3dhoLx2Nst8mC+HfGTtstC0gIkQfHl/GZyznjxeXQKbIT1knQFc3OUkqEroFLvanop4fV&#10;ZE6J80xzpkCLij4KRy+XL18selOKKbSguLAEQbQre1PR1ntTJomrW9ExdwZGaDxswHbM49JuEm5Z&#10;j+idSqZpep70YLmxUAvncPd2PKTLiN80ovYfmsYJT1RFMTYfRxvHdRiT5YKVG8tMK+t9GOwfouiY&#10;1Oj0CHXLPCNbK3+B6mRtwUHjz2roEmgaWYuYA2aTpc+yuW+ZETEXLI4zxzK5/wdbv999tETyis4o&#10;0axDih7E4Mk1DORVqE5vXIlG9wbN/IDbyHLM1Jk7qD87ouGmZXojrqyFvhWMY3RZuJmcXB1xXABZ&#10;9++Aoxu29RCBhsZ2oXRYDILoyNLjkZkQSh1cZnlRzDHEGs+KLM/TSF3CysNtY51/I6AjYVJRi8xH&#10;dLa7cz5Ew8qDSXDmQEm+kkrFhd2sb5QlO4YqWcUvJvDMTOlgrCFcGxHHHQwSfYSzEG5k/VuRTfP0&#10;elpMVufzi0m+ymeT4iKdT9KsuC7O07zIb1ffQ4BZXraSc6HvpBYHBWb53zG874VRO1GDpMf6zKaz&#10;kaI/JpnG73dJdtJjQyrZVXR+NGJlIPa15pg2Kz2TapwnP4cfq4w1OPxjVaIMAvOjBvywHhAlaGMN&#10;/BEFYQH5QtbxFcFJC/YrJT12ZEXdly2zghL1VqOoIu3YwnGRzy6meMeenqxPT5iuEaqinpJxeuPH&#10;tt8aKzctehplrOEKhdjIqJGnqPbyxa6LyexfiNDWp+to9fSOLX8AAAD//wMAUEsDBBQABgAIAAAA&#10;IQCkiG1U3gAAAAoBAAAPAAAAZHJzL2Rvd25yZXYueG1sTI/BTsMwEETvSPyDtUhcEHUgTUxDnAqQ&#10;QFxb+gGbeJtExHYUu0369ywnOO7M0+xMuV3sIM40hd47DQ+rBAS5xpvetRoOX+/3TyBCRGdw8I40&#10;XCjAtrq+KrEwfnY7Ou9jKzjEhQI1dDGOhZSh6chiWPmRHHtHP1mMfE6tNBPOHG4H+ZgkubTYO/7Q&#10;4UhvHTXf+5PVcPyc77LNXH/Eg9qt81fsVe0vWt/eLC/PICIt8Q+G3/pcHSruVPuTM0EMGtJNrhhl&#10;I0lBMJApxVtqFrJ1CrIq5f8J1Q8AAAD//wMAUEsBAi0AFAAGAAgAAAAhALaDOJL+AAAA4QEAABMA&#10;AAAAAAAAAAAAAAAAAAAAAFtDb250ZW50X1R5cGVzXS54bWxQSwECLQAUAAYACAAAACEAOP0h/9YA&#10;AACUAQAACwAAAAAAAAAAAAAAAAAvAQAAX3JlbHMvLnJlbHNQSwECLQAUAAYACAAAACEAy8UKiYAC&#10;AAAPBQAADgAAAAAAAAAAAAAAAAAuAgAAZHJzL2Uyb0RvYy54bWxQSwECLQAUAAYACAAAACEApIht&#10;VN4AAAAKAQAADwAAAAAAAAAAAAAAAADaBAAAZHJzL2Rvd25yZXYueG1sUEsFBgAAAAAEAAQA8wAA&#10;AOUFAAAAAA==&#10;" o:allowincell="f" stroked="f">
                <v:textbox>
                  <w:txbxContent>
                    <w:p w:rsidR="00156BFD" w:rsidRDefault="00F36371" w:rsidP="0095799F">
                      <w:pPr>
                        <w:spacing w:line="480" w:lineRule="auto"/>
                        <w:ind w:left="-142"/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816407" cy="753466"/>
                            <wp:effectExtent l="19050" t="0" r="2743" b="0"/>
                            <wp:docPr id="2" name="Рисунок 1" descr="Adygeya_-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Adygeya_-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407" cy="753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6BFD" w:rsidRDefault="00156BFD" w:rsidP="0095799F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156BFD">
        <w:tc>
          <w:tcPr>
            <w:tcW w:w="3970" w:type="dxa"/>
          </w:tcPr>
          <w:p w:rsidR="00156BFD" w:rsidRDefault="00321AC1">
            <w:pPr>
              <w:jc w:val="center"/>
              <w:rPr>
                <w:b/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156BFD">
              <w:rPr>
                <w:b/>
                <w:sz w:val="4"/>
              </w:rPr>
              <w:t>.</w:t>
            </w:r>
          </w:p>
          <w:p w:rsidR="00156BFD" w:rsidRPr="00C14197" w:rsidRDefault="00156BFD">
            <w:pPr>
              <w:jc w:val="center"/>
              <w:rPr>
                <w:b/>
                <w:caps/>
                <w:sz w:val="20"/>
              </w:rPr>
            </w:pPr>
            <w:r w:rsidRPr="00C14197">
              <w:rPr>
                <w:b/>
                <w:sz w:val="20"/>
              </w:rPr>
              <w:t>РЕСПУБЛИКА АДЫГЕЯ</w:t>
            </w:r>
          </w:p>
          <w:p w:rsidR="00156BFD" w:rsidRPr="00C14197" w:rsidRDefault="00156BFD">
            <w:pPr>
              <w:jc w:val="center"/>
              <w:rPr>
                <w:b/>
                <w:caps/>
                <w:sz w:val="20"/>
              </w:rPr>
            </w:pPr>
          </w:p>
          <w:p w:rsidR="00156BFD" w:rsidRPr="00C14197" w:rsidRDefault="00156BFD">
            <w:pPr>
              <w:jc w:val="center"/>
              <w:rPr>
                <w:b/>
                <w:sz w:val="20"/>
              </w:rPr>
            </w:pPr>
            <w:r w:rsidRPr="00C14197">
              <w:rPr>
                <w:b/>
                <w:sz w:val="20"/>
              </w:rPr>
              <w:t xml:space="preserve">АДМИНИСТРАЦИЯ </w:t>
            </w:r>
            <w:r w:rsidRPr="00C14197">
              <w:rPr>
                <w:b/>
                <w:caps/>
                <w:sz w:val="20"/>
              </w:rPr>
              <w:t xml:space="preserve">Муниципального образования </w:t>
            </w:r>
            <w:r w:rsidRPr="00C14197">
              <w:rPr>
                <w:b/>
                <w:sz w:val="20"/>
              </w:rPr>
              <w:t>«КОШЕХАБЛЬСКИЙ РАЙОН»</w:t>
            </w:r>
          </w:p>
          <w:p w:rsidR="00156BFD" w:rsidRDefault="00156BFD">
            <w:pPr>
              <w:rPr>
                <w:b/>
              </w:rPr>
            </w:pPr>
          </w:p>
        </w:tc>
        <w:tc>
          <w:tcPr>
            <w:tcW w:w="1417" w:type="dxa"/>
          </w:tcPr>
          <w:p w:rsidR="00156BFD" w:rsidRDefault="00156BFD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56BFD" w:rsidRDefault="00156BFD">
            <w:pPr>
              <w:jc w:val="center"/>
              <w:rPr>
                <w:b/>
                <w:caps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156BFD" w:rsidRDefault="00156BFD">
            <w:pPr>
              <w:rPr>
                <w:b/>
              </w:rPr>
            </w:pPr>
          </w:p>
        </w:tc>
      </w:tr>
    </w:tbl>
    <w:p w:rsidR="00156BFD" w:rsidRDefault="00321AC1" w:rsidP="0095799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1397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2b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/TxXz2NAfTyHAW43wo1Ma6L0y1yAdFJIBzAMbnrXWeCM6HFP8fqTZc&#10;iGC2kKgD8Kd06qFbDdIdmP+2b3oLrRKc+nRfaM3xUAqDztgPUHiCTjh5TDPqJGmAbxim6z52mItb&#10;DHSE9HggDgj20W1CfiySxXq+nmejbDJbj7KkqkafN2U2mm3Sp2n1qSrLKv3p1aVZ3nBKmfTshmlN&#10;s7+bhv7e3ObsPq/3xsTv0UMHgezwDqSDu97Q22gcFL3uzOA6DGhI7i+TvwGPe4gfr/zqFwA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DZi2bHAIAADoEAAAOAAAAAAAAAAAAAAAAAC4CAABkcnMvZTJvRG9jLnhtbFBLAQItABQA&#10;BgAIAAAAIQBVGuC72wAAAAgBAAAPAAAAAAAAAAAAAAAAAHY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156BFD" w:rsidRDefault="00156BFD" w:rsidP="0095799F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156BFD" w:rsidRDefault="009F30C8" w:rsidP="008E52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6BFD" w:rsidRDefault="00436C53" w:rsidP="008E52FA">
      <w:pPr>
        <w:tabs>
          <w:tab w:val="left" w:pos="1947"/>
        </w:tabs>
        <w:ind w:left="-540"/>
        <w:jc w:val="center"/>
        <w:rPr>
          <w:szCs w:val="24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21.01.</w:t>
      </w:r>
      <w:r w:rsidR="00156BF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56BFD">
        <w:rPr>
          <w:sz w:val="28"/>
          <w:szCs w:val="28"/>
        </w:rPr>
        <w:t xml:space="preserve"> </w:t>
      </w:r>
      <w:r w:rsidR="00156BFD">
        <w:rPr>
          <w:szCs w:val="24"/>
        </w:rPr>
        <w:t>года</w:t>
      </w:r>
      <w:r w:rsidR="008E52FA">
        <w:rPr>
          <w:szCs w:val="24"/>
        </w:rPr>
        <w:t xml:space="preserve"> №</w:t>
      </w:r>
      <w:r w:rsidR="00F8029C">
        <w:rPr>
          <w:szCs w:val="24"/>
        </w:rPr>
        <w:t xml:space="preserve"> </w:t>
      </w:r>
      <w:r>
        <w:rPr>
          <w:szCs w:val="24"/>
        </w:rPr>
        <w:t>10</w:t>
      </w:r>
    </w:p>
    <w:p w:rsidR="00405AFE" w:rsidRDefault="000E3091" w:rsidP="000E3091">
      <w:pPr>
        <w:ind w:left="1060"/>
        <w:jc w:val="center"/>
        <w:rPr>
          <w:b/>
          <w:sz w:val="28"/>
          <w:szCs w:val="28"/>
        </w:rPr>
      </w:pPr>
      <w:r w:rsidRPr="000E309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0E3091">
        <w:rPr>
          <w:b/>
          <w:sz w:val="28"/>
          <w:szCs w:val="28"/>
        </w:rPr>
        <w:t xml:space="preserve">оложения о </w:t>
      </w:r>
      <w:proofErr w:type="spellStart"/>
      <w:r w:rsidRPr="000E3091">
        <w:rPr>
          <w:b/>
          <w:sz w:val="28"/>
          <w:szCs w:val="28"/>
        </w:rPr>
        <w:t>муниципально</w:t>
      </w:r>
      <w:proofErr w:type="spellEnd"/>
      <w:r w:rsidRPr="000E3091">
        <w:rPr>
          <w:b/>
          <w:sz w:val="28"/>
          <w:szCs w:val="28"/>
        </w:rPr>
        <w:t xml:space="preserve">-частном партнерстве в </w:t>
      </w:r>
      <w:r w:rsidR="00405AFE">
        <w:rPr>
          <w:b/>
          <w:sz w:val="28"/>
          <w:szCs w:val="28"/>
        </w:rPr>
        <w:t>муниципальном образовании</w:t>
      </w:r>
    </w:p>
    <w:p w:rsidR="000E3091" w:rsidRPr="000E3091" w:rsidRDefault="000E3091" w:rsidP="000E3091">
      <w:pPr>
        <w:ind w:left="1060"/>
        <w:jc w:val="center"/>
        <w:rPr>
          <w:b/>
          <w:sz w:val="28"/>
          <w:szCs w:val="28"/>
        </w:rPr>
      </w:pPr>
      <w:r w:rsidRPr="000E3091">
        <w:rPr>
          <w:b/>
          <w:sz w:val="28"/>
          <w:szCs w:val="28"/>
        </w:rPr>
        <w:t xml:space="preserve"> «</w:t>
      </w:r>
      <w:proofErr w:type="spellStart"/>
      <w:r w:rsidRPr="000E3091">
        <w:rPr>
          <w:b/>
          <w:sz w:val="28"/>
          <w:szCs w:val="28"/>
        </w:rPr>
        <w:t>Кошехабльский</w:t>
      </w:r>
      <w:proofErr w:type="spellEnd"/>
      <w:r w:rsidRPr="000E3091">
        <w:rPr>
          <w:b/>
          <w:sz w:val="28"/>
          <w:szCs w:val="28"/>
        </w:rPr>
        <w:t xml:space="preserve"> район»</w:t>
      </w:r>
    </w:p>
    <w:p w:rsidR="000E3091" w:rsidRDefault="000E3091" w:rsidP="000E3091">
      <w:pPr>
        <w:tabs>
          <w:tab w:val="left" w:pos="1159"/>
        </w:tabs>
        <w:ind w:left="971"/>
        <w:jc w:val="both"/>
        <w:rPr>
          <w:sz w:val="28"/>
          <w:szCs w:val="28"/>
        </w:rPr>
      </w:pPr>
    </w:p>
    <w:p w:rsidR="000E3091" w:rsidRPr="0090035F" w:rsidRDefault="000E3091" w:rsidP="000E3091">
      <w:pPr>
        <w:numPr>
          <w:ilvl w:val="0"/>
          <w:numId w:val="12"/>
        </w:numPr>
        <w:tabs>
          <w:tab w:val="left" w:pos="1159"/>
        </w:tabs>
        <w:ind w:left="260" w:firstLine="711"/>
        <w:jc w:val="both"/>
        <w:rPr>
          <w:sz w:val="28"/>
          <w:szCs w:val="28"/>
        </w:rPr>
      </w:pPr>
      <w:r w:rsidRPr="0090035F">
        <w:rPr>
          <w:sz w:val="28"/>
          <w:szCs w:val="28"/>
        </w:rPr>
        <w:t xml:space="preserve"> </w:t>
      </w:r>
      <w:proofErr w:type="gramStart"/>
      <w:r w:rsidRPr="0090035F">
        <w:rPr>
          <w:sz w:val="28"/>
          <w:szCs w:val="28"/>
        </w:rPr>
        <w:t xml:space="preserve">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федеральными законами от 25.02.1999 N 39-ФЗ «Об инвестиционной деятельности в Российской Федерации, осуществляемой в форме капитальных вложений», от 21.07.2005 N 115-ФЗ «О концессионных соглашениях», от 06.10.2003 N 131-ФЗ «Об общих принципах организации местного самоуправления в Российской Федерации», от 13.07.2015 № 224-ФЗ «О государственно-частном партнерстве, </w:t>
      </w:r>
      <w:proofErr w:type="spellStart"/>
      <w:r w:rsidRPr="0090035F">
        <w:rPr>
          <w:sz w:val="28"/>
          <w:szCs w:val="28"/>
        </w:rPr>
        <w:t>муниципально</w:t>
      </w:r>
      <w:proofErr w:type="spellEnd"/>
      <w:r w:rsidRPr="0090035F">
        <w:rPr>
          <w:sz w:val="28"/>
          <w:szCs w:val="28"/>
        </w:rPr>
        <w:t>-частном партнерстве в</w:t>
      </w:r>
      <w:proofErr w:type="gramEnd"/>
      <w:r w:rsidRPr="0090035F">
        <w:rPr>
          <w:sz w:val="28"/>
          <w:szCs w:val="28"/>
        </w:rPr>
        <w:t xml:space="preserve"> </w:t>
      </w:r>
      <w:proofErr w:type="gramStart"/>
      <w:r w:rsidRPr="0090035F">
        <w:rPr>
          <w:sz w:val="28"/>
          <w:szCs w:val="28"/>
        </w:rPr>
        <w:t xml:space="preserve">Российской Федерации и внесении изменений в отдельные законодательные акты Российской Федерации», постановлением Правительства Российской Федерации от 04.12.2015 № 1322 «Об утверждении правил проведения предварительного отбора участников конкурса на право заключения соглашения о государственно-частном партнерстве, соглашения о </w:t>
      </w:r>
      <w:proofErr w:type="spellStart"/>
      <w:r w:rsidRPr="0090035F">
        <w:rPr>
          <w:sz w:val="28"/>
          <w:szCs w:val="28"/>
        </w:rPr>
        <w:t>муниципально</w:t>
      </w:r>
      <w:proofErr w:type="spellEnd"/>
      <w:r w:rsidRPr="0090035F">
        <w:rPr>
          <w:sz w:val="28"/>
          <w:szCs w:val="28"/>
        </w:rPr>
        <w:t>-частном партнерстве»,  Устав</w:t>
      </w:r>
      <w:r>
        <w:rPr>
          <w:sz w:val="28"/>
          <w:szCs w:val="28"/>
        </w:rPr>
        <w:t>ом МО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</w:t>
      </w:r>
      <w:r w:rsidRPr="0090035F">
        <w:rPr>
          <w:sz w:val="28"/>
          <w:szCs w:val="28"/>
        </w:rPr>
        <w:t xml:space="preserve">, </w:t>
      </w:r>
      <w:r w:rsidR="008C4C0A">
        <w:rPr>
          <w:sz w:val="28"/>
          <w:szCs w:val="28"/>
        </w:rPr>
        <w:t>в целях</w:t>
      </w:r>
      <w:r w:rsidRPr="0090035F">
        <w:rPr>
          <w:sz w:val="28"/>
          <w:szCs w:val="28"/>
        </w:rPr>
        <w:t xml:space="preserve"> </w:t>
      </w:r>
      <w:r w:rsidR="008C4C0A" w:rsidRPr="0090035F">
        <w:rPr>
          <w:sz w:val="28"/>
          <w:szCs w:val="28"/>
        </w:rPr>
        <w:t>формирования благоприятной инвестиционной среды</w:t>
      </w:r>
      <w:r w:rsidR="008C4C0A">
        <w:rPr>
          <w:sz w:val="28"/>
          <w:szCs w:val="28"/>
        </w:rPr>
        <w:t>, а также</w:t>
      </w:r>
      <w:r w:rsidRPr="0090035F">
        <w:rPr>
          <w:sz w:val="28"/>
          <w:szCs w:val="28"/>
        </w:rPr>
        <w:t xml:space="preserve"> эффективного использования муниципальных и частных ресурсов для развития экономики и социальной</w:t>
      </w:r>
      <w:proofErr w:type="gramEnd"/>
      <w:r w:rsidRPr="0090035F">
        <w:rPr>
          <w:sz w:val="28"/>
          <w:szCs w:val="28"/>
        </w:rPr>
        <w:t xml:space="preserve"> сферы </w:t>
      </w:r>
      <w:proofErr w:type="spellStart"/>
      <w:r w:rsidR="00405AFE">
        <w:rPr>
          <w:sz w:val="28"/>
          <w:szCs w:val="28"/>
        </w:rPr>
        <w:t>муниципальногообразования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</w:t>
      </w:r>
      <w:r w:rsidRPr="0090035F">
        <w:rPr>
          <w:sz w:val="28"/>
          <w:szCs w:val="28"/>
        </w:rPr>
        <w:t>,</w:t>
      </w:r>
    </w:p>
    <w:p w:rsidR="000E3091" w:rsidRPr="0090035F" w:rsidRDefault="000E3091" w:rsidP="000E3091">
      <w:pPr>
        <w:rPr>
          <w:sz w:val="28"/>
          <w:szCs w:val="28"/>
        </w:rPr>
      </w:pPr>
    </w:p>
    <w:p w:rsidR="000E3091" w:rsidRDefault="000E3091" w:rsidP="000E3091">
      <w:pPr>
        <w:ind w:left="980"/>
        <w:jc w:val="center"/>
        <w:rPr>
          <w:sz w:val="28"/>
          <w:szCs w:val="28"/>
        </w:rPr>
      </w:pPr>
      <w:r w:rsidRPr="0090035F">
        <w:rPr>
          <w:sz w:val="28"/>
          <w:szCs w:val="28"/>
        </w:rPr>
        <w:t>ПОСТАНОВЛЯЮ:</w:t>
      </w:r>
    </w:p>
    <w:p w:rsidR="008C4C0A" w:rsidRPr="0090035F" w:rsidRDefault="008C4C0A" w:rsidP="000E3091">
      <w:pPr>
        <w:ind w:left="980"/>
        <w:jc w:val="center"/>
        <w:rPr>
          <w:sz w:val="28"/>
          <w:szCs w:val="28"/>
        </w:rPr>
      </w:pPr>
    </w:p>
    <w:p w:rsidR="0070400F" w:rsidRDefault="0070400F" w:rsidP="0070400F">
      <w:pPr>
        <w:tabs>
          <w:tab w:val="left" w:pos="1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091" w:rsidRPr="0090035F">
        <w:rPr>
          <w:sz w:val="28"/>
          <w:szCs w:val="28"/>
        </w:rPr>
        <w:t xml:space="preserve">Утвердить Положение о </w:t>
      </w:r>
      <w:proofErr w:type="spellStart"/>
      <w:r w:rsidR="000E3091" w:rsidRPr="0090035F">
        <w:rPr>
          <w:sz w:val="28"/>
          <w:szCs w:val="28"/>
        </w:rPr>
        <w:t>муниципально</w:t>
      </w:r>
      <w:proofErr w:type="spellEnd"/>
      <w:r w:rsidR="000E3091" w:rsidRPr="0090035F">
        <w:rPr>
          <w:sz w:val="28"/>
          <w:szCs w:val="28"/>
        </w:rPr>
        <w:t xml:space="preserve">-частном партнерстве в </w:t>
      </w:r>
      <w:r w:rsidR="00405AFE">
        <w:rPr>
          <w:sz w:val="28"/>
          <w:szCs w:val="28"/>
        </w:rPr>
        <w:t>муниципальном образовании</w:t>
      </w:r>
      <w:r w:rsidR="000E3091">
        <w:rPr>
          <w:sz w:val="28"/>
          <w:szCs w:val="28"/>
        </w:rPr>
        <w:t xml:space="preserve"> «</w:t>
      </w:r>
      <w:proofErr w:type="spellStart"/>
      <w:r w:rsidR="000E3091">
        <w:rPr>
          <w:sz w:val="28"/>
          <w:szCs w:val="28"/>
        </w:rPr>
        <w:t>Кошехабльский</w:t>
      </w:r>
      <w:proofErr w:type="spellEnd"/>
      <w:r w:rsidR="000E3091">
        <w:rPr>
          <w:sz w:val="28"/>
          <w:szCs w:val="28"/>
        </w:rPr>
        <w:t xml:space="preserve"> район» согласно приложени</w:t>
      </w:r>
      <w:r w:rsidR="00405AFE">
        <w:rPr>
          <w:sz w:val="28"/>
          <w:szCs w:val="28"/>
        </w:rPr>
        <w:t>ю</w:t>
      </w:r>
      <w:r w:rsidR="000E3091">
        <w:rPr>
          <w:sz w:val="28"/>
          <w:szCs w:val="28"/>
        </w:rPr>
        <w:t xml:space="preserve"> №1.</w:t>
      </w:r>
    </w:p>
    <w:p w:rsidR="0070400F" w:rsidRDefault="0070400F" w:rsidP="0070400F">
      <w:pPr>
        <w:tabs>
          <w:tab w:val="left" w:pos="1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091" w:rsidRPr="000E3091">
        <w:rPr>
          <w:sz w:val="28"/>
          <w:szCs w:val="28"/>
        </w:rPr>
        <w:t xml:space="preserve">Определить уполномоченным органом на осуществление полномочий в сфере </w:t>
      </w:r>
      <w:proofErr w:type="gramStart"/>
      <w:r w:rsidR="000E3091" w:rsidRPr="000E3091">
        <w:rPr>
          <w:sz w:val="28"/>
          <w:szCs w:val="28"/>
        </w:rPr>
        <w:t>обеспечения координации деятельности органов местного самоуправления</w:t>
      </w:r>
      <w:proofErr w:type="gramEnd"/>
      <w:r w:rsidR="000E3091" w:rsidRPr="000E3091">
        <w:rPr>
          <w:sz w:val="28"/>
          <w:szCs w:val="28"/>
        </w:rPr>
        <w:t xml:space="preserve"> при реализации проекта </w:t>
      </w:r>
      <w:proofErr w:type="spellStart"/>
      <w:r w:rsidR="000E3091" w:rsidRPr="000E3091">
        <w:rPr>
          <w:sz w:val="28"/>
          <w:szCs w:val="28"/>
        </w:rPr>
        <w:t>муниципально</w:t>
      </w:r>
      <w:proofErr w:type="spellEnd"/>
      <w:r w:rsidR="000E3091" w:rsidRPr="000E3091">
        <w:rPr>
          <w:sz w:val="28"/>
          <w:szCs w:val="28"/>
        </w:rPr>
        <w:t xml:space="preserve">-частного партнерства в </w:t>
      </w:r>
      <w:r w:rsidR="00405AFE">
        <w:rPr>
          <w:sz w:val="28"/>
          <w:szCs w:val="28"/>
        </w:rPr>
        <w:t>муниципальном образовании</w:t>
      </w:r>
      <w:r w:rsidR="000E3091" w:rsidRPr="000E3091">
        <w:rPr>
          <w:sz w:val="28"/>
          <w:szCs w:val="28"/>
        </w:rPr>
        <w:t xml:space="preserve"> «</w:t>
      </w:r>
      <w:proofErr w:type="spellStart"/>
      <w:r w:rsidR="000E3091" w:rsidRPr="000E3091">
        <w:rPr>
          <w:sz w:val="28"/>
          <w:szCs w:val="28"/>
        </w:rPr>
        <w:t>Кошехабльский</w:t>
      </w:r>
      <w:proofErr w:type="spellEnd"/>
      <w:r w:rsidR="000E3091" w:rsidRPr="000E3091">
        <w:rPr>
          <w:sz w:val="28"/>
          <w:szCs w:val="28"/>
        </w:rPr>
        <w:t xml:space="preserve"> район» (далее – уполномоченный орган) Комиссию по вопросам реализации </w:t>
      </w:r>
      <w:proofErr w:type="spellStart"/>
      <w:r w:rsidR="000E3091" w:rsidRPr="000E3091">
        <w:rPr>
          <w:sz w:val="28"/>
          <w:szCs w:val="28"/>
        </w:rPr>
        <w:t>муниципально</w:t>
      </w:r>
      <w:proofErr w:type="spellEnd"/>
      <w:r w:rsidR="000E3091" w:rsidRPr="000E3091">
        <w:rPr>
          <w:sz w:val="28"/>
          <w:szCs w:val="28"/>
        </w:rPr>
        <w:t>-</w:t>
      </w:r>
      <w:r w:rsidR="000E3091" w:rsidRPr="000E3091">
        <w:rPr>
          <w:sz w:val="28"/>
          <w:szCs w:val="28"/>
        </w:rPr>
        <w:lastRenderedPageBreak/>
        <w:t>частного партнерства в МО «</w:t>
      </w:r>
      <w:proofErr w:type="spellStart"/>
      <w:r w:rsidR="000E3091" w:rsidRPr="000E3091">
        <w:rPr>
          <w:sz w:val="28"/>
          <w:szCs w:val="28"/>
        </w:rPr>
        <w:t>Кошехабльский</w:t>
      </w:r>
      <w:proofErr w:type="spellEnd"/>
      <w:r w:rsidR="000E3091" w:rsidRPr="000E3091">
        <w:rPr>
          <w:sz w:val="28"/>
          <w:szCs w:val="28"/>
        </w:rPr>
        <w:t xml:space="preserve"> район» в составе согласно приложению №2.</w:t>
      </w:r>
      <w:bookmarkStart w:id="1" w:name="sub_3"/>
    </w:p>
    <w:p w:rsidR="000C3841" w:rsidRPr="000C3841" w:rsidRDefault="000C3841" w:rsidP="000C3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3841">
        <w:rPr>
          <w:sz w:val="28"/>
          <w:szCs w:val="28"/>
        </w:rPr>
        <w:t xml:space="preserve">3. Уполномоченному органу </w:t>
      </w:r>
      <w:r>
        <w:rPr>
          <w:sz w:val="28"/>
          <w:szCs w:val="28"/>
        </w:rPr>
        <w:t xml:space="preserve">в своей работе </w:t>
      </w:r>
      <w:r w:rsidRPr="000C3841">
        <w:rPr>
          <w:sz w:val="28"/>
          <w:szCs w:val="28"/>
        </w:rPr>
        <w:t xml:space="preserve">руководствоваться </w:t>
      </w:r>
      <w:r>
        <w:rPr>
          <w:sz w:val="28"/>
          <w:szCs w:val="28"/>
        </w:rPr>
        <w:t xml:space="preserve"> </w:t>
      </w:r>
      <w:r w:rsidR="00C737F4">
        <w:rPr>
          <w:sz w:val="28"/>
          <w:szCs w:val="28"/>
        </w:rPr>
        <w:t xml:space="preserve">Положением </w:t>
      </w:r>
      <w:r w:rsidR="00C737F4" w:rsidRPr="0090035F">
        <w:rPr>
          <w:sz w:val="28"/>
          <w:szCs w:val="28"/>
        </w:rPr>
        <w:t xml:space="preserve">о </w:t>
      </w:r>
      <w:proofErr w:type="spellStart"/>
      <w:r w:rsidR="00C737F4" w:rsidRPr="0090035F">
        <w:rPr>
          <w:sz w:val="28"/>
          <w:szCs w:val="28"/>
        </w:rPr>
        <w:t>муниципально</w:t>
      </w:r>
      <w:proofErr w:type="spellEnd"/>
      <w:r w:rsidR="00C737F4" w:rsidRPr="0090035F">
        <w:rPr>
          <w:sz w:val="28"/>
          <w:szCs w:val="28"/>
        </w:rPr>
        <w:t xml:space="preserve">-частном партнерстве в </w:t>
      </w:r>
      <w:r w:rsidR="00C737F4">
        <w:rPr>
          <w:sz w:val="28"/>
          <w:szCs w:val="28"/>
        </w:rPr>
        <w:t>МО «</w:t>
      </w:r>
      <w:proofErr w:type="spellStart"/>
      <w:r w:rsidR="00C737F4">
        <w:rPr>
          <w:sz w:val="28"/>
          <w:szCs w:val="28"/>
        </w:rPr>
        <w:t>Кошехабльский</w:t>
      </w:r>
      <w:proofErr w:type="spellEnd"/>
      <w:r w:rsidR="00C737F4">
        <w:rPr>
          <w:sz w:val="28"/>
          <w:szCs w:val="28"/>
        </w:rPr>
        <w:t xml:space="preserve"> район».</w:t>
      </w:r>
    </w:p>
    <w:p w:rsidR="0070400F" w:rsidRDefault="000C3841" w:rsidP="0070400F">
      <w:pPr>
        <w:tabs>
          <w:tab w:val="left" w:pos="16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400F">
        <w:rPr>
          <w:sz w:val="28"/>
          <w:szCs w:val="28"/>
        </w:rPr>
        <w:t xml:space="preserve">. Считать утратившим силу постановление главы администрации </w:t>
      </w:r>
      <w:r w:rsidR="00405AFE">
        <w:rPr>
          <w:sz w:val="28"/>
          <w:szCs w:val="28"/>
        </w:rPr>
        <w:t>муниципального образования</w:t>
      </w:r>
      <w:r w:rsidR="0070400F">
        <w:rPr>
          <w:sz w:val="28"/>
          <w:szCs w:val="28"/>
        </w:rPr>
        <w:t xml:space="preserve"> «</w:t>
      </w:r>
      <w:proofErr w:type="spellStart"/>
      <w:r w:rsidR="0070400F">
        <w:rPr>
          <w:sz w:val="28"/>
          <w:szCs w:val="28"/>
        </w:rPr>
        <w:t>Кошехабльский</w:t>
      </w:r>
      <w:proofErr w:type="spellEnd"/>
      <w:r w:rsidR="0070400F">
        <w:rPr>
          <w:sz w:val="28"/>
          <w:szCs w:val="28"/>
        </w:rPr>
        <w:t xml:space="preserve"> район» № 137 от 28.06.2016 года «Об утверждении положения о </w:t>
      </w:r>
      <w:proofErr w:type="spellStart"/>
      <w:r w:rsidR="0070400F">
        <w:rPr>
          <w:sz w:val="28"/>
          <w:szCs w:val="28"/>
        </w:rPr>
        <w:t>муниципально</w:t>
      </w:r>
      <w:proofErr w:type="spellEnd"/>
      <w:r w:rsidR="0070400F">
        <w:rPr>
          <w:sz w:val="28"/>
          <w:szCs w:val="28"/>
        </w:rPr>
        <w:t xml:space="preserve">-частном партнерстве на территории </w:t>
      </w:r>
      <w:r w:rsidR="00405AFE">
        <w:rPr>
          <w:sz w:val="28"/>
          <w:szCs w:val="28"/>
        </w:rPr>
        <w:t>муниципального образования</w:t>
      </w:r>
      <w:r w:rsidR="0070400F">
        <w:rPr>
          <w:sz w:val="28"/>
          <w:szCs w:val="28"/>
        </w:rPr>
        <w:t xml:space="preserve"> «</w:t>
      </w:r>
      <w:proofErr w:type="spellStart"/>
      <w:r w:rsidR="0070400F">
        <w:rPr>
          <w:sz w:val="28"/>
          <w:szCs w:val="28"/>
        </w:rPr>
        <w:t>Кошехабльский</w:t>
      </w:r>
      <w:proofErr w:type="spellEnd"/>
      <w:r w:rsidR="0070400F">
        <w:rPr>
          <w:sz w:val="28"/>
          <w:szCs w:val="28"/>
        </w:rPr>
        <w:t xml:space="preserve"> район».</w:t>
      </w:r>
    </w:p>
    <w:p w:rsidR="0070400F" w:rsidRDefault="000C3841" w:rsidP="0070400F">
      <w:pPr>
        <w:tabs>
          <w:tab w:val="left" w:pos="1676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400F">
        <w:rPr>
          <w:sz w:val="28"/>
          <w:szCs w:val="28"/>
        </w:rPr>
        <w:t xml:space="preserve">. </w:t>
      </w:r>
      <w:r w:rsidR="009F30C8" w:rsidRPr="000E3091">
        <w:rPr>
          <w:sz w:val="28"/>
          <w:szCs w:val="28"/>
        </w:rPr>
        <w:t xml:space="preserve">Настоящее постановление </w:t>
      </w:r>
      <w:hyperlink r:id="rId10" w:history="1">
        <w:r w:rsidR="009F30C8" w:rsidRPr="000E3091">
          <w:rPr>
            <w:sz w:val="28"/>
            <w:szCs w:val="28"/>
          </w:rPr>
          <w:t>опубликовать</w:t>
        </w:r>
      </w:hyperlink>
      <w:r w:rsidR="009F30C8" w:rsidRPr="000E3091">
        <w:rPr>
          <w:sz w:val="28"/>
          <w:szCs w:val="28"/>
        </w:rPr>
        <w:t xml:space="preserve"> на официальном сайте</w:t>
      </w:r>
      <w:bookmarkEnd w:id="1"/>
      <w:r w:rsidR="009F30C8" w:rsidRPr="000E3091">
        <w:rPr>
          <w:sz w:val="28"/>
          <w:szCs w:val="28"/>
        </w:rPr>
        <w:t xml:space="preserve"> администрации МО «</w:t>
      </w:r>
      <w:proofErr w:type="spellStart"/>
      <w:r w:rsidR="009F30C8" w:rsidRPr="000E3091">
        <w:rPr>
          <w:sz w:val="28"/>
          <w:szCs w:val="28"/>
        </w:rPr>
        <w:t>Кошехабльский</w:t>
      </w:r>
      <w:proofErr w:type="spellEnd"/>
      <w:r w:rsidR="009F30C8" w:rsidRPr="000E3091">
        <w:rPr>
          <w:sz w:val="28"/>
          <w:szCs w:val="28"/>
        </w:rPr>
        <w:t xml:space="preserve"> район».</w:t>
      </w:r>
    </w:p>
    <w:p w:rsidR="000E3091" w:rsidRPr="000E3091" w:rsidRDefault="000C3841" w:rsidP="0070400F">
      <w:pPr>
        <w:tabs>
          <w:tab w:val="left" w:pos="167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70400F">
        <w:rPr>
          <w:sz w:val="28"/>
          <w:szCs w:val="28"/>
        </w:rPr>
        <w:t xml:space="preserve">. </w:t>
      </w:r>
      <w:r w:rsidR="009F30C8" w:rsidRPr="000E3091">
        <w:rPr>
          <w:sz w:val="28"/>
          <w:szCs w:val="28"/>
        </w:rPr>
        <w:t xml:space="preserve">Настоящее постановление вступает в силу со дня его </w:t>
      </w:r>
      <w:r w:rsidR="00405AFE">
        <w:rPr>
          <w:sz w:val="28"/>
          <w:szCs w:val="28"/>
        </w:rPr>
        <w:t>опубликования</w:t>
      </w:r>
      <w:r w:rsidR="009F30C8" w:rsidRPr="000E3091">
        <w:rPr>
          <w:sz w:val="28"/>
          <w:szCs w:val="28"/>
        </w:rPr>
        <w:t>.</w:t>
      </w:r>
    </w:p>
    <w:p w:rsidR="009F30C8" w:rsidRPr="000E3091" w:rsidRDefault="000C3841" w:rsidP="0070400F">
      <w:pPr>
        <w:tabs>
          <w:tab w:val="left" w:pos="167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70400F">
        <w:rPr>
          <w:sz w:val="28"/>
          <w:szCs w:val="28"/>
        </w:rPr>
        <w:t xml:space="preserve">. </w:t>
      </w:r>
      <w:proofErr w:type="gramStart"/>
      <w:r w:rsidR="009F30C8" w:rsidRPr="000E3091">
        <w:rPr>
          <w:sz w:val="28"/>
          <w:szCs w:val="28"/>
        </w:rPr>
        <w:t>Контроль за</w:t>
      </w:r>
      <w:proofErr w:type="gramEnd"/>
      <w:r w:rsidR="009F30C8" w:rsidRPr="000E309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9F30C8" w:rsidRPr="000E3091">
        <w:rPr>
          <w:sz w:val="28"/>
          <w:szCs w:val="28"/>
        </w:rPr>
        <w:t>Кошехабльский</w:t>
      </w:r>
      <w:proofErr w:type="spellEnd"/>
      <w:r w:rsidR="009F30C8" w:rsidRPr="000E3091">
        <w:rPr>
          <w:sz w:val="28"/>
          <w:szCs w:val="28"/>
        </w:rPr>
        <w:t xml:space="preserve"> район»  по экономике и социальным вопросам </w:t>
      </w:r>
      <w:proofErr w:type="spellStart"/>
      <w:r w:rsidR="009F30C8" w:rsidRPr="000E3091">
        <w:rPr>
          <w:sz w:val="28"/>
          <w:szCs w:val="28"/>
        </w:rPr>
        <w:t>М.Р.Тугланову</w:t>
      </w:r>
      <w:proofErr w:type="spellEnd"/>
      <w:r w:rsidR="009F30C8" w:rsidRPr="000E3091">
        <w:rPr>
          <w:sz w:val="28"/>
          <w:szCs w:val="28"/>
        </w:rPr>
        <w:t>.</w:t>
      </w:r>
    </w:p>
    <w:p w:rsidR="009F30C8" w:rsidRPr="009F30C8" w:rsidRDefault="009F30C8" w:rsidP="009F30C8">
      <w:pPr>
        <w:rPr>
          <w:sz w:val="28"/>
          <w:szCs w:val="28"/>
        </w:rPr>
      </w:pPr>
    </w:p>
    <w:p w:rsidR="00C8362E" w:rsidRDefault="00C8362E" w:rsidP="005A7E8F">
      <w:pPr>
        <w:jc w:val="center"/>
        <w:rPr>
          <w:b/>
          <w:sz w:val="28"/>
          <w:szCs w:val="28"/>
        </w:rPr>
      </w:pPr>
    </w:p>
    <w:p w:rsidR="00C8362E" w:rsidRPr="00405AFE" w:rsidRDefault="00C8362E" w:rsidP="005A7E8F">
      <w:pPr>
        <w:jc w:val="center"/>
        <w:rPr>
          <w:b/>
          <w:sz w:val="28"/>
          <w:szCs w:val="28"/>
        </w:rPr>
      </w:pPr>
    </w:p>
    <w:p w:rsidR="00D62A69" w:rsidRPr="00405AFE" w:rsidRDefault="00D62A69" w:rsidP="00D62A69">
      <w:pPr>
        <w:rPr>
          <w:b/>
          <w:sz w:val="28"/>
          <w:szCs w:val="28"/>
        </w:rPr>
      </w:pPr>
      <w:r w:rsidRPr="00405AFE">
        <w:rPr>
          <w:b/>
          <w:sz w:val="28"/>
          <w:szCs w:val="28"/>
        </w:rPr>
        <w:t xml:space="preserve">Глава </w:t>
      </w:r>
    </w:p>
    <w:p w:rsidR="00D62A69" w:rsidRPr="00405AFE" w:rsidRDefault="00D62A69" w:rsidP="00D62A69">
      <w:pPr>
        <w:rPr>
          <w:b/>
          <w:sz w:val="28"/>
          <w:szCs w:val="28"/>
        </w:rPr>
      </w:pPr>
      <w:r w:rsidRPr="00405AFE">
        <w:rPr>
          <w:b/>
          <w:sz w:val="28"/>
          <w:szCs w:val="28"/>
        </w:rPr>
        <w:t>МО «</w:t>
      </w:r>
      <w:proofErr w:type="spellStart"/>
      <w:r w:rsidRPr="00405AFE">
        <w:rPr>
          <w:b/>
          <w:sz w:val="28"/>
          <w:szCs w:val="28"/>
        </w:rPr>
        <w:t>Кошехабльский</w:t>
      </w:r>
      <w:proofErr w:type="spellEnd"/>
      <w:r w:rsidRPr="00405AFE">
        <w:rPr>
          <w:b/>
          <w:sz w:val="28"/>
          <w:szCs w:val="28"/>
        </w:rPr>
        <w:t xml:space="preserve"> район»                                                    </w:t>
      </w:r>
      <w:proofErr w:type="spellStart"/>
      <w:r w:rsidRPr="00405AFE">
        <w:rPr>
          <w:b/>
          <w:sz w:val="28"/>
          <w:szCs w:val="28"/>
        </w:rPr>
        <w:t>З.А.Хамирзов</w:t>
      </w:r>
      <w:proofErr w:type="spellEnd"/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D62A69" w:rsidRDefault="00D62A69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405AFE" w:rsidRDefault="00405AFE" w:rsidP="00D62A69">
      <w:pPr>
        <w:rPr>
          <w:b/>
          <w:sz w:val="28"/>
          <w:szCs w:val="28"/>
        </w:rPr>
      </w:pPr>
    </w:p>
    <w:p w:rsidR="00D62A69" w:rsidRPr="00F0780B" w:rsidRDefault="00D62A69" w:rsidP="00D62A69">
      <w:pPr>
        <w:rPr>
          <w:b/>
          <w:sz w:val="28"/>
          <w:szCs w:val="28"/>
        </w:rPr>
      </w:pPr>
      <w:r w:rsidRPr="00F0780B">
        <w:rPr>
          <w:b/>
          <w:sz w:val="28"/>
          <w:szCs w:val="28"/>
        </w:rPr>
        <w:t>Проект вносит:</w:t>
      </w:r>
    </w:p>
    <w:p w:rsidR="00D62A69" w:rsidRPr="00F0780B" w:rsidRDefault="00D62A69" w:rsidP="00D62A69">
      <w:pPr>
        <w:rPr>
          <w:sz w:val="28"/>
          <w:szCs w:val="28"/>
        </w:rPr>
      </w:pPr>
      <w:r w:rsidRPr="00F0780B">
        <w:rPr>
          <w:sz w:val="28"/>
          <w:szCs w:val="28"/>
        </w:rPr>
        <w:t>Зав. Отделом экономического развития и торговли</w:t>
      </w:r>
      <w:r w:rsidRPr="00F0780B">
        <w:rPr>
          <w:sz w:val="28"/>
          <w:szCs w:val="28"/>
        </w:rPr>
        <w:tab/>
      </w:r>
      <w:r w:rsidRPr="00F0780B">
        <w:rPr>
          <w:sz w:val="28"/>
          <w:szCs w:val="28"/>
        </w:rPr>
        <w:tab/>
      </w:r>
      <w:r w:rsidR="000E3091">
        <w:rPr>
          <w:sz w:val="28"/>
          <w:szCs w:val="28"/>
        </w:rPr>
        <w:t xml:space="preserve"> </w:t>
      </w:r>
      <w:proofErr w:type="spellStart"/>
      <w:r w:rsidRPr="00F0780B">
        <w:rPr>
          <w:sz w:val="28"/>
          <w:szCs w:val="28"/>
        </w:rPr>
        <w:t>В.Б.Мамижева</w:t>
      </w:r>
      <w:proofErr w:type="spellEnd"/>
    </w:p>
    <w:p w:rsidR="00D62A69" w:rsidRDefault="00D62A69" w:rsidP="00D62A69">
      <w:pPr>
        <w:rPr>
          <w:b/>
          <w:sz w:val="28"/>
          <w:szCs w:val="28"/>
        </w:rPr>
      </w:pPr>
    </w:p>
    <w:p w:rsidR="00D62A69" w:rsidRPr="00F0780B" w:rsidRDefault="00D62A69" w:rsidP="00D62A69">
      <w:pPr>
        <w:rPr>
          <w:b/>
          <w:sz w:val="28"/>
          <w:szCs w:val="28"/>
        </w:rPr>
      </w:pPr>
      <w:r w:rsidRPr="00F0780B">
        <w:rPr>
          <w:b/>
          <w:sz w:val="28"/>
          <w:szCs w:val="28"/>
        </w:rPr>
        <w:t>Согласовано:</w:t>
      </w:r>
    </w:p>
    <w:p w:rsidR="00D62A69" w:rsidRPr="00F0780B" w:rsidRDefault="00D62A69" w:rsidP="00D62A69">
      <w:pPr>
        <w:rPr>
          <w:sz w:val="28"/>
          <w:szCs w:val="28"/>
        </w:rPr>
      </w:pPr>
    </w:p>
    <w:p w:rsidR="00D62A69" w:rsidRPr="00F0780B" w:rsidRDefault="00D62A69" w:rsidP="00D62A69">
      <w:pPr>
        <w:rPr>
          <w:sz w:val="28"/>
          <w:szCs w:val="28"/>
        </w:rPr>
      </w:pPr>
      <w:r w:rsidRPr="00F0780B">
        <w:rPr>
          <w:sz w:val="28"/>
          <w:szCs w:val="28"/>
        </w:rPr>
        <w:t>Зам. Главы администрации</w:t>
      </w:r>
    </w:p>
    <w:p w:rsidR="00D62A69" w:rsidRPr="00F0780B" w:rsidRDefault="00D62A69" w:rsidP="00D62A69">
      <w:pPr>
        <w:rPr>
          <w:sz w:val="28"/>
          <w:szCs w:val="28"/>
        </w:rPr>
      </w:pPr>
      <w:r w:rsidRPr="00F0780B">
        <w:rPr>
          <w:sz w:val="28"/>
          <w:szCs w:val="28"/>
        </w:rPr>
        <w:t xml:space="preserve">по экономике и социальным вопросам                                   М.Р. </w:t>
      </w:r>
      <w:proofErr w:type="spellStart"/>
      <w:r w:rsidRPr="00F0780B">
        <w:rPr>
          <w:sz w:val="28"/>
          <w:szCs w:val="28"/>
        </w:rPr>
        <w:t>Тугланова</w:t>
      </w:r>
      <w:proofErr w:type="spellEnd"/>
    </w:p>
    <w:p w:rsidR="00D62A69" w:rsidRDefault="00D62A69" w:rsidP="00D62A69">
      <w:pPr>
        <w:rPr>
          <w:sz w:val="28"/>
          <w:szCs w:val="28"/>
        </w:rPr>
      </w:pPr>
    </w:p>
    <w:p w:rsidR="00D62A69" w:rsidRDefault="00D62A69" w:rsidP="00D62A69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по вопросам </w:t>
      </w:r>
    </w:p>
    <w:p w:rsidR="00D62A69" w:rsidRDefault="00D62A69" w:rsidP="00D62A69">
      <w:pPr>
        <w:rPr>
          <w:sz w:val="28"/>
          <w:szCs w:val="28"/>
        </w:rPr>
      </w:pPr>
      <w:r>
        <w:rPr>
          <w:sz w:val="28"/>
          <w:szCs w:val="28"/>
        </w:rPr>
        <w:t>строительства и 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Е.В.Глазунов</w:t>
      </w:r>
      <w:proofErr w:type="spellEnd"/>
    </w:p>
    <w:p w:rsidR="000E3091" w:rsidRDefault="000E3091" w:rsidP="00D62A69">
      <w:pPr>
        <w:rPr>
          <w:sz w:val="28"/>
          <w:szCs w:val="28"/>
        </w:rPr>
      </w:pPr>
    </w:p>
    <w:p w:rsidR="000E3091" w:rsidRPr="00F0780B" w:rsidRDefault="000E3091" w:rsidP="00D62A69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А.Б.Дагужиев</w:t>
      </w:r>
      <w:proofErr w:type="spellEnd"/>
    </w:p>
    <w:p w:rsidR="00D62A69" w:rsidRDefault="00D62A69" w:rsidP="00D62A69">
      <w:pPr>
        <w:rPr>
          <w:sz w:val="28"/>
          <w:szCs w:val="28"/>
        </w:rPr>
      </w:pPr>
    </w:p>
    <w:p w:rsidR="00D62A69" w:rsidRPr="00F0780B" w:rsidRDefault="00D62A69" w:rsidP="00D62A6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0E3091">
        <w:rPr>
          <w:sz w:val="28"/>
          <w:szCs w:val="28"/>
        </w:rPr>
        <w:t>П</w:t>
      </w:r>
      <w:r>
        <w:rPr>
          <w:sz w:val="28"/>
          <w:szCs w:val="28"/>
        </w:rPr>
        <w:t>равового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780B">
        <w:rPr>
          <w:sz w:val="28"/>
          <w:szCs w:val="28"/>
        </w:rPr>
        <w:t xml:space="preserve">                    </w:t>
      </w:r>
      <w:proofErr w:type="spellStart"/>
      <w:r w:rsidRPr="00F0780B">
        <w:rPr>
          <w:sz w:val="28"/>
          <w:szCs w:val="28"/>
        </w:rPr>
        <w:t>Н.В.Остапенко</w:t>
      </w:r>
      <w:proofErr w:type="spellEnd"/>
    </w:p>
    <w:p w:rsidR="00D62A69" w:rsidRPr="00F0780B" w:rsidRDefault="00D62A69" w:rsidP="00D62A69">
      <w:pPr>
        <w:rPr>
          <w:sz w:val="28"/>
          <w:szCs w:val="28"/>
        </w:rPr>
      </w:pPr>
    </w:p>
    <w:p w:rsidR="00D62A69" w:rsidRDefault="00D62A69" w:rsidP="00D62A69">
      <w:pPr>
        <w:rPr>
          <w:sz w:val="28"/>
          <w:szCs w:val="28"/>
        </w:rPr>
      </w:pPr>
      <w:r>
        <w:rPr>
          <w:sz w:val="28"/>
          <w:szCs w:val="28"/>
        </w:rPr>
        <w:t>Зам. Главы администрации,</w:t>
      </w:r>
    </w:p>
    <w:p w:rsidR="00D62A69" w:rsidRPr="00F0780B" w:rsidRDefault="00D62A69" w:rsidP="00D62A69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F0780B">
        <w:rPr>
          <w:sz w:val="28"/>
          <w:szCs w:val="28"/>
        </w:rPr>
        <w:t>правляющий делами</w:t>
      </w:r>
      <w:r w:rsidR="00405AFE">
        <w:rPr>
          <w:sz w:val="28"/>
          <w:szCs w:val="28"/>
        </w:rPr>
        <w:tab/>
      </w:r>
      <w:r w:rsidR="00405AFE">
        <w:rPr>
          <w:sz w:val="28"/>
          <w:szCs w:val="28"/>
        </w:rPr>
        <w:tab/>
      </w:r>
      <w:r w:rsidR="00405AFE">
        <w:rPr>
          <w:sz w:val="28"/>
          <w:szCs w:val="28"/>
        </w:rPr>
        <w:tab/>
      </w:r>
      <w:r w:rsidRPr="00F0780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F0780B">
        <w:rPr>
          <w:sz w:val="28"/>
          <w:szCs w:val="28"/>
        </w:rPr>
        <w:t xml:space="preserve">                              Р.Ч. Хасанов</w:t>
      </w:r>
    </w:p>
    <w:p w:rsidR="00D62A69" w:rsidRPr="00F0780B" w:rsidRDefault="00D62A69" w:rsidP="00D62A69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Default="00C8362E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C8362E" w:rsidRDefault="00C8362E" w:rsidP="00D9136D">
      <w:pPr>
        <w:jc w:val="center"/>
        <w:rPr>
          <w:b/>
          <w:szCs w:val="24"/>
        </w:rPr>
      </w:pPr>
    </w:p>
    <w:sectPr w:rsidR="00C8362E" w:rsidSect="00AA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81" w:rsidRDefault="00D22B81" w:rsidP="00A71DFA">
      <w:r>
        <w:separator/>
      </w:r>
    </w:p>
  </w:endnote>
  <w:endnote w:type="continuationSeparator" w:id="0">
    <w:p w:rsidR="00D22B81" w:rsidRDefault="00D22B81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81" w:rsidRDefault="00D22B81" w:rsidP="00A71DFA">
      <w:r>
        <w:separator/>
      </w:r>
    </w:p>
  </w:footnote>
  <w:footnote w:type="continuationSeparator" w:id="0">
    <w:p w:rsidR="00D22B81" w:rsidRDefault="00D22B81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6BFC"/>
    <w:multiLevelType w:val="hybridMultilevel"/>
    <w:tmpl w:val="212E63B0"/>
    <w:lvl w:ilvl="0" w:tplc="EC1CB2C6">
      <w:start w:val="1"/>
      <w:numFmt w:val="bullet"/>
      <w:lvlText w:val="В"/>
      <w:lvlJc w:val="left"/>
    </w:lvl>
    <w:lvl w:ilvl="1" w:tplc="0A3E5224">
      <w:numFmt w:val="decimal"/>
      <w:lvlText w:val=""/>
      <w:lvlJc w:val="left"/>
    </w:lvl>
    <w:lvl w:ilvl="2" w:tplc="9268333C">
      <w:numFmt w:val="decimal"/>
      <w:lvlText w:val=""/>
      <w:lvlJc w:val="left"/>
    </w:lvl>
    <w:lvl w:ilvl="3" w:tplc="05C4AA3E">
      <w:numFmt w:val="decimal"/>
      <w:lvlText w:val=""/>
      <w:lvlJc w:val="left"/>
    </w:lvl>
    <w:lvl w:ilvl="4" w:tplc="8578F424">
      <w:numFmt w:val="decimal"/>
      <w:lvlText w:val=""/>
      <w:lvlJc w:val="left"/>
    </w:lvl>
    <w:lvl w:ilvl="5" w:tplc="A1BC3CD2">
      <w:numFmt w:val="decimal"/>
      <w:lvlText w:val=""/>
      <w:lvlJc w:val="left"/>
    </w:lvl>
    <w:lvl w:ilvl="6" w:tplc="B08A42EA">
      <w:numFmt w:val="decimal"/>
      <w:lvlText w:val=""/>
      <w:lvlJc w:val="left"/>
    </w:lvl>
    <w:lvl w:ilvl="7" w:tplc="5DD660B2">
      <w:numFmt w:val="decimal"/>
      <w:lvlText w:val=""/>
      <w:lvlJc w:val="left"/>
    </w:lvl>
    <w:lvl w:ilvl="8" w:tplc="1F58B334">
      <w:numFmt w:val="decimal"/>
      <w:lvlText w:val=""/>
      <w:lvlJc w:val="left"/>
    </w:lvl>
  </w:abstractNum>
  <w:abstractNum w:abstractNumId="2">
    <w:nsid w:val="00007F96"/>
    <w:multiLevelType w:val="hybridMultilevel"/>
    <w:tmpl w:val="520C1F64"/>
    <w:lvl w:ilvl="0" w:tplc="9516ECC4">
      <w:start w:val="1"/>
      <w:numFmt w:val="decimal"/>
      <w:lvlText w:val="%1."/>
      <w:lvlJc w:val="left"/>
    </w:lvl>
    <w:lvl w:ilvl="1" w:tplc="B8AC401E">
      <w:numFmt w:val="decimal"/>
      <w:lvlText w:val=""/>
      <w:lvlJc w:val="left"/>
    </w:lvl>
    <w:lvl w:ilvl="2" w:tplc="1598B3CE">
      <w:numFmt w:val="decimal"/>
      <w:lvlText w:val=""/>
      <w:lvlJc w:val="left"/>
    </w:lvl>
    <w:lvl w:ilvl="3" w:tplc="6122F0A4">
      <w:numFmt w:val="decimal"/>
      <w:lvlText w:val=""/>
      <w:lvlJc w:val="left"/>
    </w:lvl>
    <w:lvl w:ilvl="4" w:tplc="723282CA">
      <w:numFmt w:val="decimal"/>
      <w:lvlText w:val=""/>
      <w:lvlJc w:val="left"/>
    </w:lvl>
    <w:lvl w:ilvl="5" w:tplc="172A2BAA">
      <w:numFmt w:val="decimal"/>
      <w:lvlText w:val=""/>
      <w:lvlJc w:val="left"/>
    </w:lvl>
    <w:lvl w:ilvl="6" w:tplc="6882D5F2">
      <w:numFmt w:val="decimal"/>
      <w:lvlText w:val=""/>
      <w:lvlJc w:val="left"/>
    </w:lvl>
    <w:lvl w:ilvl="7" w:tplc="4B266D2A">
      <w:numFmt w:val="decimal"/>
      <w:lvlText w:val=""/>
      <w:lvlJc w:val="left"/>
    </w:lvl>
    <w:lvl w:ilvl="8" w:tplc="63041B22">
      <w:numFmt w:val="decimal"/>
      <w:lvlText w:val=""/>
      <w:lvlJc w:val="left"/>
    </w:lvl>
  </w:abstractNum>
  <w:abstractNum w:abstractNumId="3">
    <w:nsid w:val="00007FF5"/>
    <w:multiLevelType w:val="hybridMultilevel"/>
    <w:tmpl w:val="49DA9EF8"/>
    <w:lvl w:ilvl="0" w:tplc="09D4511A">
      <w:start w:val="4"/>
      <w:numFmt w:val="decimal"/>
      <w:lvlText w:val="%1."/>
      <w:lvlJc w:val="left"/>
    </w:lvl>
    <w:lvl w:ilvl="1" w:tplc="A854149A">
      <w:numFmt w:val="decimal"/>
      <w:lvlText w:val=""/>
      <w:lvlJc w:val="left"/>
    </w:lvl>
    <w:lvl w:ilvl="2" w:tplc="C3B479E2">
      <w:numFmt w:val="decimal"/>
      <w:lvlText w:val=""/>
      <w:lvlJc w:val="left"/>
    </w:lvl>
    <w:lvl w:ilvl="3" w:tplc="300A4F08">
      <w:numFmt w:val="decimal"/>
      <w:lvlText w:val=""/>
      <w:lvlJc w:val="left"/>
    </w:lvl>
    <w:lvl w:ilvl="4" w:tplc="732A71DC">
      <w:numFmt w:val="decimal"/>
      <w:lvlText w:val=""/>
      <w:lvlJc w:val="left"/>
    </w:lvl>
    <w:lvl w:ilvl="5" w:tplc="69160DDA">
      <w:numFmt w:val="decimal"/>
      <w:lvlText w:val=""/>
      <w:lvlJc w:val="left"/>
    </w:lvl>
    <w:lvl w:ilvl="6" w:tplc="D098F6CC">
      <w:numFmt w:val="decimal"/>
      <w:lvlText w:val=""/>
      <w:lvlJc w:val="left"/>
    </w:lvl>
    <w:lvl w:ilvl="7" w:tplc="8216ECAC">
      <w:numFmt w:val="decimal"/>
      <w:lvlText w:val=""/>
      <w:lvlJc w:val="left"/>
    </w:lvl>
    <w:lvl w:ilvl="8" w:tplc="13E23A20">
      <w:numFmt w:val="decimal"/>
      <w:lvlText w:val=""/>
      <w:lvlJc w:val="left"/>
    </w:lvl>
  </w:abstractNum>
  <w:abstractNum w:abstractNumId="4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70A6F"/>
    <w:multiLevelType w:val="hybridMultilevel"/>
    <w:tmpl w:val="257C8A9E"/>
    <w:lvl w:ilvl="0" w:tplc="6A467CBE">
      <w:start w:val="3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000B6"/>
    <w:multiLevelType w:val="hybridMultilevel"/>
    <w:tmpl w:val="BEA441C0"/>
    <w:lvl w:ilvl="0" w:tplc="B6A2EF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44CC3"/>
    <w:multiLevelType w:val="hybridMultilevel"/>
    <w:tmpl w:val="C428E630"/>
    <w:lvl w:ilvl="0" w:tplc="23D644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startOverride w:val="3"/>
    </w:lvlOverride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1159D"/>
    <w:rsid w:val="00074B40"/>
    <w:rsid w:val="000911D7"/>
    <w:rsid w:val="00092079"/>
    <w:rsid w:val="00093C9A"/>
    <w:rsid w:val="000A23AB"/>
    <w:rsid w:val="000C3841"/>
    <w:rsid w:val="000E3091"/>
    <w:rsid w:val="000E3805"/>
    <w:rsid w:val="000E465D"/>
    <w:rsid w:val="000F61AE"/>
    <w:rsid w:val="0011006D"/>
    <w:rsid w:val="00136240"/>
    <w:rsid w:val="00156BFD"/>
    <w:rsid w:val="00156D75"/>
    <w:rsid w:val="00165174"/>
    <w:rsid w:val="00175228"/>
    <w:rsid w:val="00191BF8"/>
    <w:rsid w:val="002063D0"/>
    <w:rsid w:val="002216FE"/>
    <w:rsid w:val="002240C5"/>
    <w:rsid w:val="002409C9"/>
    <w:rsid w:val="0024375E"/>
    <w:rsid w:val="002709FA"/>
    <w:rsid w:val="00287AF8"/>
    <w:rsid w:val="002B5D3E"/>
    <w:rsid w:val="002C4F82"/>
    <w:rsid w:val="00320223"/>
    <w:rsid w:val="00321AC1"/>
    <w:rsid w:val="00321E25"/>
    <w:rsid w:val="0032227C"/>
    <w:rsid w:val="00362237"/>
    <w:rsid w:val="00362658"/>
    <w:rsid w:val="00370D16"/>
    <w:rsid w:val="003A5167"/>
    <w:rsid w:val="003A7C34"/>
    <w:rsid w:val="003C7777"/>
    <w:rsid w:val="00401627"/>
    <w:rsid w:val="00402789"/>
    <w:rsid w:val="00405AFE"/>
    <w:rsid w:val="00412948"/>
    <w:rsid w:val="00416B00"/>
    <w:rsid w:val="00416FF5"/>
    <w:rsid w:val="00436C53"/>
    <w:rsid w:val="00457EBE"/>
    <w:rsid w:val="00461DE6"/>
    <w:rsid w:val="00465AF4"/>
    <w:rsid w:val="00465D60"/>
    <w:rsid w:val="00466655"/>
    <w:rsid w:val="004A493B"/>
    <w:rsid w:val="004B72A6"/>
    <w:rsid w:val="004D2EA1"/>
    <w:rsid w:val="004E6332"/>
    <w:rsid w:val="00506973"/>
    <w:rsid w:val="005337DD"/>
    <w:rsid w:val="005355D3"/>
    <w:rsid w:val="0056450D"/>
    <w:rsid w:val="00570BDE"/>
    <w:rsid w:val="00583A59"/>
    <w:rsid w:val="005850DC"/>
    <w:rsid w:val="005A2BE9"/>
    <w:rsid w:val="005A7E8F"/>
    <w:rsid w:val="005B76CF"/>
    <w:rsid w:val="005C33B6"/>
    <w:rsid w:val="006049FB"/>
    <w:rsid w:val="00627A3F"/>
    <w:rsid w:val="0064221B"/>
    <w:rsid w:val="00650395"/>
    <w:rsid w:val="00660A9A"/>
    <w:rsid w:val="00660F7E"/>
    <w:rsid w:val="00675CA5"/>
    <w:rsid w:val="00682B48"/>
    <w:rsid w:val="006A50C2"/>
    <w:rsid w:val="006C547E"/>
    <w:rsid w:val="0070400F"/>
    <w:rsid w:val="007044A6"/>
    <w:rsid w:val="00720732"/>
    <w:rsid w:val="00735B52"/>
    <w:rsid w:val="00756DF9"/>
    <w:rsid w:val="0078279E"/>
    <w:rsid w:val="00785580"/>
    <w:rsid w:val="007A7FC6"/>
    <w:rsid w:val="007B4131"/>
    <w:rsid w:val="007B63E6"/>
    <w:rsid w:val="007D6A50"/>
    <w:rsid w:val="007D73A4"/>
    <w:rsid w:val="007E5B6F"/>
    <w:rsid w:val="007E5ED4"/>
    <w:rsid w:val="007F3513"/>
    <w:rsid w:val="00801820"/>
    <w:rsid w:val="00816BAF"/>
    <w:rsid w:val="00830AC3"/>
    <w:rsid w:val="00856A63"/>
    <w:rsid w:val="00861F38"/>
    <w:rsid w:val="00865F64"/>
    <w:rsid w:val="00867455"/>
    <w:rsid w:val="00870E57"/>
    <w:rsid w:val="008B1722"/>
    <w:rsid w:val="008B2654"/>
    <w:rsid w:val="008B7D80"/>
    <w:rsid w:val="008C4C0A"/>
    <w:rsid w:val="008E52FA"/>
    <w:rsid w:val="009130E2"/>
    <w:rsid w:val="00913E2B"/>
    <w:rsid w:val="009202B6"/>
    <w:rsid w:val="0095799F"/>
    <w:rsid w:val="00994CC0"/>
    <w:rsid w:val="009954C8"/>
    <w:rsid w:val="009956DF"/>
    <w:rsid w:val="009A12A0"/>
    <w:rsid w:val="009C457D"/>
    <w:rsid w:val="009C6510"/>
    <w:rsid w:val="009E5B03"/>
    <w:rsid w:val="009F2B3C"/>
    <w:rsid w:val="009F30C8"/>
    <w:rsid w:val="00A11F8F"/>
    <w:rsid w:val="00A164CF"/>
    <w:rsid w:val="00A20ABA"/>
    <w:rsid w:val="00A45189"/>
    <w:rsid w:val="00A71DFA"/>
    <w:rsid w:val="00A8738F"/>
    <w:rsid w:val="00AA0783"/>
    <w:rsid w:val="00AA0F00"/>
    <w:rsid w:val="00AB0FCE"/>
    <w:rsid w:val="00AC1F9E"/>
    <w:rsid w:val="00AE162D"/>
    <w:rsid w:val="00B04CD2"/>
    <w:rsid w:val="00B07A38"/>
    <w:rsid w:val="00B32276"/>
    <w:rsid w:val="00B639DC"/>
    <w:rsid w:val="00B82D80"/>
    <w:rsid w:val="00B901AE"/>
    <w:rsid w:val="00BB1EFC"/>
    <w:rsid w:val="00BB6E27"/>
    <w:rsid w:val="00BC2DCE"/>
    <w:rsid w:val="00BD39AF"/>
    <w:rsid w:val="00BE4FA8"/>
    <w:rsid w:val="00BE7240"/>
    <w:rsid w:val="00BF09FC"/>
    <w:rsid w:val="00BF7C0F"/>
    <w:rsid w:val="00C052DD"/>
    <w:rsid w:val="00C14197"/>
    <w:rsid w:val="00C17997"/>
    <w:rsid w:val="00C340B2"/>
    <w:rsid w:val="00C45FE0"/>
    <w:rsid w:val="00C72B6C"/>
    <w:rsid w:val="00C73036"/>
    <w:rsid w:val="00C737F4"/>
    <w:rsid w:val="00C8362E"/>
    <w:rsid w:val="00CA5E1A"/>
    <w:rsid w:val="00CF54BC"/>
    <w:rsid w:val="00D112A0"/>
    <w:rsid w:val="00D22296"/>
    <w:rsid w:val="00D22B81"/>
    <w:rsid w:val="00D42E3E"/>
    <w:rsid w:val="00D62A69"/>
    <w:rsid w:val="00D9136D"/>
    <w:rsid w:val="00DB317A"/>
    <w:rsid w:val="00DB7EC8"/>
    <w:rsid w:val="00DC12B6"/>
    <w:rsid w:val="00DD04AB"/>
    <w:rsid w:val="00DD473E"/>
    <w:rsid w:val="00E40F9D"/>
    <w:rsid w:val="00E4169B"/>
    <w:rsid w:val="00E47C6C"/>
    <w:rsid w:val="00E51740"/>
    <w:rsid w:val="00EA1245"/>
    <w:rsid w:val="00EA7C6E"/>
    <w:rsid w:val="00EC0D88"/>
    <w:rsid w:val="00EC3725"/>
    <w:rsid w:val="00ED3804"/>
    <w:rsid w:val="00EF2035"/>
    <w:rsid w:val="00EF3A69"/>
    <w:rsid w:val="00F36371"/>
    <w:rsid w:val="00F5174B"/>
    <w:rsid w:val="00F730D4"/>
    <w:rsid w:val="00F8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F"/>
    <w:rPr>
      <w:sz w:val="24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customStyle="1" w:styleId="ConsPlusTitle">
    <w:name w:val="ConsPlusTitle"/>
    <w:rsid w:val="009F30C8"/>
    <w:pPr>
      <w:widowControl w:val="0"/>
      <w:autoSpaceDE w:val="0"/>
      <w:autoSpaceDN w:val="0"/>
    </w:pPr>
    <w:rPr>
      <w:rFonts w:eastAsia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F"/>
    <w:rPr>
      <w:sz w:val="24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customStyle="1" w:styleId="ConsPlusTitle">
    <w:name w:val="ConsPlusTitle"/>
    <w:rsid w:val="009F30C8"/>
    <w:pPr>
      <w:widowControl w:val="0"/>
      <w:autoSpaceDE w:val="0"/>
      <w:autoSpaceDN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234384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2014-08-28T07:49:00Z</cp:lastPrinted>
  <dcterms:created xsi:type="dcterms:W3CDTF">2018-10-11T11:58:00Z</dcterms:created>
  <dcterms:modified xsi:type="dcterms:W3CDTF">2019-01-22T06:57:00Z</dcterms:modified>
</cp:coreProperties>
</file>