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3F" w:rsidRDefault="00633E3F" w:rsidP="006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E3F" w:rsidRDefault="00633E3F" w:rsidP="006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целях</w:t>
      </w:r>
      <w:r w:rsidRPr="007C11BA">
        <w:rPr>
          <w:rFonts w:ascii="Times New Roman" w:hAnsi="Times New Roman" w:cs="Times New Roman"/>
          <w:sz w:val="28"/>
          <w:szCs w:val="28"/>
        </w:rPr>
        <w:t xml:space="preserve"> оценки конкурентной среды на рынках товаров, работ и услуг </w:t>
      </w:r>
      <w:proofErr w:type="spellStart"/>
      <w:r w:rsidRPr="007C11BA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7C11BA">
        <w:rPr>
          <w:rFonts w:ascii="Times New Roman" w:hAnsi="Times New Roman" w:cs="Times New Roman"/>
          <w:sz w:val="28"/>
          <w:szCs w:val="28"/>
        </w:rPr>
        <w:t xml:space="preserve"> района был проведен опрос представителей бизнеса. </w:t>
      </w:r>
    </w:p>
    <w:p w:rsidR="00633E3F" w:rsidRDefault="00633E3F" w:rsidP="006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0A">
        <w:rPr>
          <w:rFonts w:ascii="Times New Roman" w:hAnsi="Times New Roman" w:cs="Times New Roman"/>
          <w:sz w:val="28"/>
          <w:szCs w:val="28"/>
          <w:u w:val="single"/>
        </w:rPr>
        <w:t>Выборка респондентов сферы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по направлениям вида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33E3F" w:rsidTr="00224004">
        <w:tc>
          <w:tcPr>
            <w:tcW w:w="534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респондентов</w:t>
            </w:r>
          </w:p>
        </w:tc>
      </w:tr>
      <w:tr w:rsidR="00633E3F" w:rsidTr="00224004">
        <w:tc>
          <w:tcPr>
            <w:tcW w:w="534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3191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E3F" w:rsidTr="00224004">
        <w:tc>
          <w:tcPr>
            <w:tcW w:w="534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1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E3F" w:rsidTr="00224004">
        <w:tc>
          <w:tcPr>
            <w:tcW w:w="534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191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E3F" w:rsidTr="00224004">
        <w:tc>
          <w:tcPr>
            <w:tcW w:w="534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3191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E3F" w:rsidTr="00224004">
        <w:tc>
          <w:tcPr>
            <w:tcW w:w="534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191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3E3F" w:rsidTr="00224004">
        <w:tc>
          <w:tcPr>
            <w:tcW w:w="534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направления, включая сферу услуг</w:t>
            </w:r>
          </w:p>
        </w:tc>
        <w:tc>
          <w:tcPr>
            <w:tcW w:w="3191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E3F" w:rsidTr="00224004">
        <w:tc>
          <w:tcPr>
            <w:tcW w:w="534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633E3F" w:rsidRDefault="00633E3F" w:rsidP="0022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респондентов</w:t>
            </w:r>
          </w:p>
        </w:tc>
      </w:tr>
    </w:tbl>
    <w:p w:rsidR="00633E3F" w:rsidRDefault="00633E3F" w:rsidP="006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E3F" w:rsidRDefault="00633E3F" w:rsidP="006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BA">
        <w:rPr>
          <w:rFonts w:ascii="Times New Roman" w:hAnsi="Times New Roman" w:cs="Times New Roman"/>
          <w:sz w:val="28"/>
          <w:szCs w:val="28"/>
        </w:rPr>
        <w:t xml:space="preserve">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 </w:t>
      </w:r>
    </w:p>
    <w:p w:rsidR="002415E7" w:rsidRDefault="002415E7"/>
    <w:sectPr w:rsidR="0024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3"/>
    <w:rsid w:val="002415E7"/>
    <w:rsid w:val="00633E3F"/>
    <w:rsid w:val="00D9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2019-05-14T12:20:00Z</dcterms:created>
  <dcterms:modified xsi:type="dcterms:W3CDTF">2019-05-14T12:20:00Z</dcterms:modified>
</cp:coreProperties>
</file>