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58D" w14:textId="4A8B281A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апрель 2021 года</w:t>
      </w:r>
    </w:p>
    <w:p w14:paraId="01D9010F" w14:textId="74186B1C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 xml:space="preserve">за </w:t>
      </w:r>
      <w:r w:rsidR="00000C3A">
        <w:rPr>
          <w:spacing w:val="-4"/>
          <w:sz w:val="24"/>
          <w:szCs w:val="24"/>
        </w:rPr>
        <w:t>апрель</w:t>
      </w:r>
      <w:r w:rsidRPr="008C2B1D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F21700">
        <w:rPr>
          <w:spacing w:val="-4"/>
          <w:sz w:val="24"/>
          <w:szCs w:val="24"/>
        </w:rPr>
        <w:t xml:space="preserve">29 </w:t>
      </w:r>
      <w:proofErr w:type="spellStart"/>
      <w:r w:rsidR="00F21700">
        <w:rPr>
          <w:spacing w:val="-4"/>
          <w:sz w:val="24"/>
          <w:szCs w:val="24"/>
        </w:rPr>
        <w:t>м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>й</w:t>
      </w:r>
      <w:proofErr w:type="spellEnd"/>
      <w:r>
        <w:rPr>
          <w:spacing w:val="-4"/>
          <w:sz w:val="24"/>
          <w:szCs w:val="24"/>
        </w:rPr>
        <w:t xml:space="preserve">. Из </w:t>
      </w:r>
      <w:proofErr w:type="gramStart"/>
      <w:r>
        <w:rPr>
          <w:spacing w:val="-4"/>
          <w:sz w:val="24"/>
          <w:szCs w:val="24"/>
        </w:rPr>
        <w:t xml:space="preserve">них </w:t>
      </w:r>
      <w:r w:rsidRPr="008C2B1D">
        <w:rPr>
          <w:spacing w:val="-4"/>
          <w:sz w:val="24"/>
          <w:szCs w:val="24"/>
        </w:rPr>
        <w:t xml:space="preserve"> </w:t>
      </w:r>
      <w:r w:rsidR="00000C3A">
        <w:rPr>
          <w:spacing w:val="-3"/>
          <w:sz w:val="24"/>
          <w:szCs w:val="24"/>
        </w:rPr>
        <w:t>2</w:t>
      </w:r>
      <w:proofErr w:type="gramEnd"/>
      <w:r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>
        <w:rPr>
          <w:spacing w:val="-3"/>
          <w:sz w:val="24"/>
          <w:szCs w:val="24"/>
        </w:rPr>
        <w:t>я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 и кабинета министров Республики Адыгея</w:t>
      </w:r>
      <w:r>
        <w:rPr>
          <w:spacing w:val="-2"/>
          <w:sz w:val="24"/>
          <w:szCs w:val="24"/>
        </w:rPr>
        <w:t>, 1 – от регионального отделения ВПП «Единая Россия»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0B4912CD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000C3A">
        <w:rPr>
          <w:spacing w:val="-4"/>
          <w:sz w:val="24"/>
          <w:szCs w:val="24"/>
        </w:rPr>
        <w:t>3</w:t>
      </w:r>
    </w:p>
    <w:p w14:paraId="35EBDA87" w14:textId="161C144C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– </w:t>
      </w:r>
      <w:r w:rsidR="00000C3A">
        <w:rPr>
          <w:spacing w:val="-4"/>
          <w:sz w:val="24"/>
          <w:szCs w:val="24"/>
        </w:rPr>
        <w:t>7</w:t>
      </w:r>
    </w:p>
    <w:p w14:paraId="7BCC77F3" w14:textId="1693C5B1" w:rsidR="00B9554C" w:rsidRDefault="00000C3A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B9554C">
        <w:rPr>
          <w:spacing w:val="-4"/>
          <w:sz w:val="24"/>
          <w:szCs w:val="24"/>
        </w:rPr>
        <w:t>ЖКХ -</w:t>
      </w:r>
      <w:r w:rsidR="00F21700">
        <w:rPr>
          <w:spacing w:val="-4"/>
          <w:sz w:val="24"/>
          <w:szCs w:val="24"/>
        </w:rPr>
        <w:t xml:space="preserve"> 4</w:t>
      </w:r>
    </w:p>
    <w:p w14:paraId="6E22AB66" w14:textId="747DB152" w:rsidR="00B9554C" w:rsidRDefault="00000C3A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Социальная поддержка -2</w:t>
      </w:r>
    </w:p>
    <w:p w14:paraId="4316474A" w14:textId="02C1009D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Иные вопросы - 1</w:t>
      </w:r>
      <w:r w:rsidR="00000C3A">
        <w:rPr>
          <w:spacing w:val="-4"/>
          <w:sz w:val="24"/>
          <w:szCs w:val="24"/>
        </w:rPr>
        <w:t>3</w:t>
      </w:r>
    </w:p>
    <w:p w14:paraId="48B9B6A0" w14:textId="77777777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17A002AD" w14:textId="664A9651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 w:rsidRPr="008C2B1D">
        <w:rPr>
          <w:sz w:val="24"/>
          <w:szCs w:val="24"/>
        </w:rPr>
        <w:t xml:space="preserve">ответах сообщается о положительном решении поставленных </w:t>
      </w:r>
      <w:proofErr w:type="gramStart"/>
      <w:r w:rsidRPr="008C2B1D">
        <w:rPr>
          <w:sz w:val="24"/>
          <w:szCs w:val="24"/>
        </w:rPr>
        <w:t>вопросов  и</w:t>
      </w:r>
      <w:proofErr w:type="gramEnd"/>
      <w:r w:rsidRPr="008C2B1D">
        <w:rPr>
          <w:sz w:val="24"/>
          <w:szCs w:val="24"/>
        </w:rPr>
        <w:t xml:space="preserve"> принятии мер; </w:t>
      </w:r>
    </w:p>
    <w:p w14:paraId="7093658F" w14:textId="1BEEDC95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F21700">
        <w:rPr>
          <w:sz w:val="24"/>
          <w:szCs w:val="24"/>
        </w:rPr>
        <w:t>3</w:t>
      </w:r>
      <w:r w:rsidR="00000C3A"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авторам даны необходимые разъяснения; </w:t>
      </w:r>
    </w:p>
    <w:p w14:paraId="61AC206C" w14:textId="6D6A7144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000C3A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21D7A274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Pr="008C2B1D">
        <w:rPr>
          <w:sz w:val="24"/>
          <w:szCs w:val="24"/>
        </w:rPr>
        <w:t>Кошехабльский</w:t>
      </w:r>
      <w:proofErr w:type="spellEnd"/>
      <w:r w:rsidRPr="008C2B1D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в </w:t>
      </w:r>
      <w:r w:rsidR="00F21700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2021 года - </w:t>
      </w:r>
      <w:r w:rsidR="00F21700">
        <w:rPr>
          <w:sz w:val="24"/>
          <w:szCs w:val="24"/>
        </w:rPr>
        <w:t>25</w:t>
      </w:r>
      <w:r>
        <w:rPr>
          <w:sz w:val="24"/>
          <w:szCs w:val="24"/>
        </w:rPr>
        <w:t xml:space="preserve">.  </w:t>
      </w: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301986"/>
    <w:rsid w:val="00B9554C"/>
    <w:rsid w:val="00CF3DB9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2021-05-14T07:43:00Z</dcterms:created>
  <dcterms:modified xsi:type="dcterms:W3CDTF">2021-05-14T08:02:00Z</dcterms:modified>
</cp:coreProperties>
</file>