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BE" w:rsidRDefault="008B15BE" w:rsidP="008B15BE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2D5F3F">
        <w:rPr>
          <w:rFonts w:ascii="Times New Roman" w:hAnsi="Times New Roman" w:cs="Times New Roman"/>
          <w:b/>
          <w:sz w:val="28"/>
          <w:szCs w:val="28"/>
        </w:rPr>
        <w:t xml:space="preserve">ходе реализации </w:t>
      </w:r>
      <w:r w:rsidR="00AE1B5A">
        <w:rPr>
          <w:rFonts w:ascii="Times New Roman" w:hAnsi="Times New Roman" w:cs="Times New Roman"/>
          <w:b/>
          <w:sz w:val="28"/>
          <w:szCs w:val="28"/>
        </w:rPr>
        <w:t>плана мероприятий ( «дорожной карты»)</w:t>
      </w:r>
      <w:proofErr w:type="gramStart"/>
      <w:r w:rsidR="00AE1B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утвержденных распоряжением Главы РА от 29.12.2021 года №308-рг «О некоторых мерах по содействию развития конкуренции в Республике Адыгея»</w:t>
      </w:r>
    </w:p>
    <w:p w:rsidR="008B15BE" w:rsidRDefault="008B15BE" w:rsidP="008B15BE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44"/>
        <w:gridCol w:w="3492"/>
        <w:gridCol w:w="4819"/>
        <w:gridCol w:w="709"/>
        <w:gridCol w:w="850"/>
        <w:gridCol w:w="142"/>
        <w:gridCol w:w="851"/>
        <w:gridCol w:w="992"/>
        <w:gridCol w:w="142"/>
        <w:gridCol w:w="850"/>
        <w:gridCol w:w="95"/>
        <w:gridCol w:w="94"/>
        <w:gridCol w:w="803"/>
        <w:gridCol w:w="48"/>
        <w:gridCol w:w="47"/>
        <w:gridCol w:w="898"/>
      </w:tblGrid>
      <w:tr w:rsidR="00FC0DCF" w:rsidTr="0001154E">
        <w:tc>
          <w:tcPr>
            <w:tcW w:w="444" w:type="dxa"/>
            <w:vMerge w:val="restart"/>
          </w:tcPr>
          <w:p w:rsidR="00FC0DCF" w:rsidRPr="008B15BE" w:rsidRDefault="00FF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92" w:type="dxa"/>
            <w:vMerge w:val="restart"/>
          </w:tcPr>
          <w:p w:rsidR="00FC0DCF" w:rsidRPr="008B15BE" w:rsidRDefault="00FF04E3" w:rsidP="00FF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4819" w:type="dxa"/>
            <w:vMerge w:val="restart"/>
          </w:tcPr>
          <w:p w:rsidR="00FC0DCF" w:rsidRPr="008B15BE" w:rsidRDefault="00FF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ключевого показателя</w:t>
            </w:r>
          </w:p>
        </w:tc>
        <w:tc>
          <w:tcPr>
            <w:tcW w:w="6521" w:type="dxa"/>
            <w:gridSpan w:val="13"/>
          </w:tcPr>
          <w:p w:rsidR="00FC0DCF" w:rsidRDefault="00FF04E3" w:rsidP="008B1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ключевого показателя</w:t>
            </w:r>
          </w:p>
        </w:tc>
      </w:tr>
      <w:tr w:rsidR="0001154E" w:rsidTr="0001154E">
        <w:tc>
          <w:tcPr>
            <w:tcW w:w="444" w:type="dxa"/>
            <w:vMerge/>
          </w:tcPr>
          <w:p w:rsidR="0001154E" w:rsidRPr="008B15BE" w:rsidRDefault="00011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vMerge/>
          </w:tcPr>
          <w:p w:rsidR="0001154E" w:rsidRPr="008B15BE" w:rsidRDefault="00011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01154E" w:rsidRPr="008B15BE" w:rsidRDefault="00011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1154E" w:rsidRPr="008B15BE" w:rsidRDefault="0001154E" w:rsidP="00ED7C6F">
            <w:pPr>
              <w:jc w:val="center"/>
              <w:rPr>
                <w:rFonts w:ascii="Times New Roman" w:hAnsi="Times New Roman" w:cs="Times New Roman"/>
              </w:rPr>
            </w:pPr>
            <w:r w:rsidRPr="008B15BE">
              <w:rPr>
                <w:rFonts w:ascii="Times New Roman" w:hAnsi="Times New Roman" w:cs="Times New Roman"/>
              </w:rPr>
              <w:t>на 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  <w:vMerge w:val="restart"/>
          </w:tcPr>
          <w:p w:rsidR="0001154E" w:rsidRPr="0001154E" w:rsidRDefault="0001154E" w:rsidP="00ED7C6F">
            <w:pPr>
              <w:jc w:val="center"/>
              <w:rPr>
                <w:rFonts w:ascii="Times New Roman" w:hAnsi="Times New Roman" w:cs="Times New Roman"/>
              </w:rPr>
            </w:pPr>
            <w:r w:rsidRPr="0001154E">
              <w:rPr>
                <w:rFonts w:ascii="Times New Roman" w:hAnsi="Times New Roman" w:cs="Times New Roman"/>
              </w:rPr>
              <w:t>план на 01.01.2024</w:t>
            </w:r>
          </w:p>
        </w:tc>
        <w:tc>
          <w:tcPr>
            <w:tcW w:w="992" w:type="dxa"/>
            <w:vMerge w:val="restart"/>
          </w:tcPr>
          <w:p w:rsidR="0001154E" w:rsidRPr="0001154E" w:rsidRDefault="0001154E" w:rsidP="008B15BE">
            <w:pPr>
              <w:jc w:val="center"/>
              <w:rPr>
                <w:rFonts w:ascii="Times New Roman" w:hAnsi="Times New Roman" w:cs="Times New Roman"/>
              </w:rPr>
            </w:pPr>
            <w:r w:rsidRPr="0001154E">
              <w:rPr>
                <w:rFonts w:ascii="Times New Roman" w:hAnsi="Times New Roman" w:cs="Times New Roman"/>
              </w:rPr>
              <w:t>факт</w:t>
            </w:r>
          </w:p>
          <w:p w:rsidR="0001154E" w:rsidRPr="0001154E" w:rsidRDefault="0001154E" w:rsidP="00FE048F">
            <w:pPr>
              <w:jc w:val="center"/>
              <w:rPr>
                <w:rFonts w:ascii="Times New Roman" w:hAnsi="Times New Roman" w:cs="Times New Roman"/>
              </w:rPr>
            </w:pPr>
            <w:r w:rsidRPr="0001154E">
              <w:rPr>
                <w:rFonts w:ascii="Times New Roman" w:hAnsi="Times New Roman" w:cs="Times New Roman"/>
              </w:rPr>
              <w:t>на 01.04.2023</w:t>
            </w:r>
          </w:p>
        </w:tc>
        <w:tc>
          <w:tcPr>
            <w:tcW w:w="992" w:type="dxa"/>
            <w:gridSpan w:val="2"/>
            <w:vMerge w:val="restart"/>
          </w:tcPr>
          <w:p w:rsidR="0001154E" w:rsidRPr="0001154E" w:rsidRDefault="0001154E" w:rsidP="008B15BE">
            <w:pPr>
              <w:jc w:val="center"/>
              <w:rPr>
                <w:rFonts w:ascii="Times New Roman" w:hAnsi="Times New Roman" w:cs="Times New Roman"/>
              </w:rPr>
            </w:pPr>
            <w:r w:rsidRPr="0001154E">
              <w:rPr>
                <w:rFonts w:ascii="Times New Roman" w:hAnsi="Times New Roman" w:cs="Times New Roman"/>
              </w:rPr>
              <w:t>факт на 01.07.2023</w:t>
            </w:r>
          </w:p>
        </w:tc>
        <w:tc>
          <w:tcPr>
            <w:tcW w:w="992" w:type="dxa"/>
            <w:gridSpan w:val="3"/>
            <w:vMerge w:val="restart"/>
          </w:tcPr>
          <w:p w:rsidR="0001154E" w:rsidRPr="0001154E" w:rsidRDefault="0001154E" w:rsidP="008B15BE">
            <w:pPr>
              <w:jc w:val="center"/>
              <w:rPr>
                <w:rFonts w:ascii="Times New Roman" w:hAnsi="Times New Roman" w:cs="Times New Roman"/>
              </w:rPr>
            </w:pPr>
            <w:r w:rsidRPr="0001154E">
              <w:rPr>
                <w:rFonts w:ascii="Times New Roman" w:hAnsi="Times New Roman" w:cs="Times New Roman"/>
              </w:rPr>
              <w:t>факт на 01.10.2023</w:t>
            </w:r>
          </w:p>
        </w:tc>
        <w:tc>
          <w:tcPr>
            <w:tcW w:w="993" w:type="dxa"/>
            <w:gridSpan w:val="3"/>
            <w:vMerge w:val="restart"/>
          </w:tcPr>
          <w:p w:rsidR="0001154E" w:rsidRPr="0001154E" w:rsidRDefault="00931E73" w:rsidP="008B1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на</w:t>
            </w:r>
            <w:bookmarkStart w:id="0" w:name="_GoBack"/>
            <w:bookmarkEnd w:id="0"/>
            <w:r w:rsidR="0001154E" w:rsidRPr="0001154E">
              <w:rPr>
                <w:rFonts w:ascii="Times New Roman" w:hAnsi="Times New Roman" w:cs="Times New Roman"/>
              </w:rPr>
              <w:t xml:space="preserve"> 01.01.2024 </w:t>
            </w:r>
          </w:p>
        </w:tc>
      </w:tr>
      <w:tr w:rsidR="0001154E" w:rsidTr="0001154E">
        <w:tc>
          <w:tcPr>
            <w:tcW w:w="444" w:type="dxa"/>
            <w:vMerge/>
          </w:tcPr>
          <w:p w:rsidR="0001154E" w:rsidRPr="008B15BE" w:rsidRDefault="00011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vMerge/>
          </w:tcPr>
          <w:p w:rsidR="0001154E" w:rsidRPr="008B15BE" w:rsidRDefault="00011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01154E" w:rsidRPr="008B15BE" w:rsidRDefault="00011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154E" w:rsidRPr="008B15BE" w:rsidRDefault="0001154E" w:rsidP="008B15BE">
            <w:pPr>
              <w:jc w:val="center"/>
              <w:rPr>
                <w:rFonts w:ascii="Times New Roman" w:hAnsi="Times New Roman" w:cs="Times New Roman"/>
              </w:rPr>
            </w:pPr>
            <w:r w:rsidRPr="008B15B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</w:tcPr>
          <w:p w:rsidR="0001154E" w:rsidRPr="008B15BE" w:rsidRDefault="0001154E" w:rsidP="008B15BE">
            <w:pPr>
              <w:jc w:val="center"/>
              <w:rPr>
                <w:rFonts w:ascii="Times New Roman" w:hAnsi="Times New Roman" w:cs="Times New Roman"/>
              </w:rPr>
            </w:pPr>
            <w:r w:rsidRPr="008B15B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gridSpan w:val="2"/>
            <w:vMerge/>
          </w:tcPr>
          <w:p w:rsidR="0001154E" w:rsidRPr="008B15BE" w:rsidRDefault="0001154E" w:rsidP="008B1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1154E" w:rsidRPr="00415570" w:rsidRDefault="0001154E" w:rsidP="00FE0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01154E" w:rsidRPr="00415570" w:rsidRDefault="0001154E" w:rsidP="00FE0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01154E" w:rsidRPr="00415570" w:rsidRDefault="0001154E" w:rsidP="00FE0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01154E" w:rsidRPr="00415570" w:rsidRDefault="0001154E" w:rsidP="00FE0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54E" w:rsidTr="0001154E">
        <w:tc>
          <w:tcPr>
            <w:tcW w:w="444" w:type="dxa"/>
          </w:tcPr>
          <w:p w:rsidR="0001154E" w:rsidRDefault="000115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2" w:type="dxa"/>
          </w:tcPr>
          <w:p w:rsidR="0001154E" w:rsidRPr="002074E9" w:rsidRDefault="0001154E" w:rsidP="00FE048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Рынок розничной</w:t>
            </w: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торговл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и</w:t>
            </w: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4819" w:type="dxa"/>
          </w:tcPr>
          <w:p w:rsidR="0001154E" w:rsidRPr="00CE4A36" w:rsidRDefault="0001154E" w:rsidP="00E63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A3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Доля частных организаций и предпринимателей, осуществляющих розничную торговлю лекарственными препаратами, медицинскими изделиями и сопутствующими товарами в общей численности организаций,  осуществляющи</w:t>
            </w:r>
            <w:r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х</w:t>
            </w:r>
            <w:r w:rsidRPr="00CE4A3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розничную торговлю лекарственными препаратами, медицинскими изделиями и сопутствующими товарами, %</w:t>
            </w:r>
          </w:p>
        </w:tc>
        <w:tc>
          <w:tcPr>
            <w:tcW w:w="709" w:type="dxa"/>
          </w:tcPr>
          <w:p w:rsidR="0001154E" w:rsidRDefault="000115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850" w:type="dxa"/>
          </w:tcPr>
          <w:p w:rsidR="0001154E" w:rsidRDefault="000115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993" w:type="dxa"/>
            <w:gridSpan w:val="2"/>
          </w:tcPr>
          <w:p w:rsidR="0001154E" w:rsidRDefault="000115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992" w:type="dxa"/>
          </w:tcPr>
          <w:p w:rsidR="0001154E" w:rsidRDefault="0001154E" w:rsidP="009E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992" w:type="dxa"/>
            <w:gridSpan w:val="2"/>
          </w:tcPr>
          <w:p w:rsidR="0001154E" w:rsidRDefault="0001154E" w:rsidP="009E1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01154E" w:rsidRDefault="0001154E" w:rsidP="009E1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</w:tcPr>
          <w:p w:rsidR="0001154E" w:rsidRDefault="0001154E" w:rsidP="009E1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DE" w:rsidTr="00607878">
        <w:tc>
          <w:tcPr>
            <w:tcW w:w="15276" w:type="dxa"/>
            <w:gridSpan w:val="16"/>
          </w:tcPr>
          <w:p w:rsidR="00DC48DE" w:rsidRDefault="0001154E" w:rsidP="00011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состоянию на 01.10</w:t>
            </w:r>
            <w:r w:rsidR="00DC48DE" w:rsidRPr="00DC48DE">
              <w:rPr>
                <w:rFonts w:ascii="Times New Roman" w:eastAsia="Times New Roman" w:hAnsi="Times New Roman" w:cs="Times New Roman"/>
                <w:lang w:eastAsia="ru-RU"/>
              </w:rPr>
              <w:t xml:space="preserve">.2023 года в </w:t>
            </w:r>
            <w:proofErr w:type="spellStart"/>
            <w:r w:rsidR="00DC48DE" w:rsidRPr="00DC48DE">
              <w:rPr>
                <w:rFonts w:ascii="Times New Roman" w:eastAsia="Times New Roman" w:hAnsi="Times New Roman" w:cs="Times New Roman"/>
                <w:lang w:eastAsia="ru-RU"/>
              </w:rPr>
              <w:t>Кошехабльском</w:t>
            </w:r>
            <w:proofErr w:type="spellEnd"/>
            <w:r w:rsidR="00DC48DE" w:rsidRPr="00DC48DE">
              <w:rPr>
                <w:rFonts w:ascii="Times New Roman" w:eastAsia="Times New Roman" w:hAnsi="Times New Roman" w:cs="Times New Roman"/>
                <w:lang w:eastAsia="ru-RU"/>
              </w:rPr>
              <w:t xml:space="preserve"> районе насчитывается 14 аптечных учреждений, в том числе 1 </w:t>
            </w:r>
            <w:r w:rsidR="0000705E">
              <w:rPr>
                <w:rFonts w:ascii="Times New Roman" w:eastAsia="Times New Roman" w:hAnsi="Times New Roman" w:cs="Times New Roman"/>
                <w:lang w:eastAsia="ru-RU"/>
              </w:rPr>
              <w:t xml:space="preserve">аптечное </w:t>
            </w:r>
            <w:r w:rsidR="00DC48DE" w:rsidRPr="00DC48DE">
              <w:rPr>
                <w:rFonts w:ascii="Times New Roman" w:eastAsia="Times New Roman" w:hAnsi="Times New Roman" w:cs="Times New Roman"/>
                <w:lang w:eastAsia="ru-RU"/>
              </w:rPr>
              <w:t>учреждение государственной формы собственност</w:t>
            </w:r>
            <w:proofErr w:type="gramStart"/>
            <w:r w:rsidR="00DC48DE" w:rsidRPr="00DC48D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подразделение  ГУП РА «Аптечная база».</w:t>
            </w:r>
          </w:p>
        </w:tc>
      </w:tr>
      <w:tr w:rsidR="0001154E" w:rsidTr="0001154E">
        <w:tc>
          <w:tcPr>
            <w:tcW w:w="444" w:type="dxa"/>
          </w:tcPr>
          <w:p w:rsidR="0001154E" w:rsidRDefault="000115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2" w:type="dxa"/>
          </w:tcPr>
          <w:p w:rsidR="0001154E" w:rsidRPr="002074E9" w:rsidRDefault="0001154E" w:rsidP="00FE048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услуг общего образования</w:t>
            </w:r>
          </w:p>
        </w:tc>
        <w:tc>
          <w:tcPr>
            <w:tcW w:w="4819" w:type="dxa"/>
          </w:tcPr>
          <w:p w:rsidR="0001154E" w:rsidRPr="005639B2" w:rsidRDefault="0001154E" w:rsidP="00E63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9B2">
              <w:rPr>
                <w:rFonts w:ascii="Times New Roman" w:hAnsi="Times New Roman" w:cs="Times New Roman"/>
                <w:sz w:val="20"/>
                <w:szCs w:val="20"/>
              </w:rPr>
              <w:t>Доля обучающихся в частных образовательных организациях, реализующих основные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5639B2">
              <w:rPr>
                <w:rFonts w:ascii="Times New Roman" w:hAnsi="Times New Roman" w:cs="Times New Roman"/>
                <w:sz w:val="20"/>
                <w:szCs w:val="20"/>
              </w:rPr>
              <w:t>бщеобразовательные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 основные общеобразовательные программы</w:t>
            </w:r>
          </w:p>
        </w:tc>
        <w:tc>
          <w:tcPr>
            <w:tcW w:w="709" w:type="dxa"/>
          </w:tcPr>
          <w:p w:rsidR="0001154E" w:rsidRDefault="000115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54E" w:rsidRDefault="000115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01154E" w:rsidRDefault="000115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154E" w:rsidRDefault="000115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01154E" w:rsidRDefault="000115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</w:tcPr>
          <w:p w:rsidR="0001154E" w:rsidRDefault="000115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3"/>
          </w:tcPr>
          <w:p w:rsidR="0001154E" w:rsidRDefault="000115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48DE" w:rsidTr="00700081">
        <w:tc>
          <w:tcPr>
            <w:tcW w:w="15276" w:type="dxa"/>
            <w:gridSpan w:val="16"/>
          </w:tcPr>
          <w:p w:rsidR="00DC48DE" w:rsidRPr="00DC48DE" w:rsidRDefault="00DC48DE" w:rsidP="00DC48D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48D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DC48DE">
              <w:rPr>
                <w:rFonts w:ascii="Times New Roman" w:eastAsia="Times New Roman" w:hAnsi="Times New Roman" w:cs="Times New Roman"/>
                <w:lang w:eastAsia="ru-RU"/>
              </w:rPr>
              <w:t>Кошехабльском</w:t>
            </w:r>
            <w:proofErr w:type="spellEnd"/>
            <w:r w:rsidRPr="00DC48DE">
              <w:rPr>
                <w:rFonts w:ascii="Times New Roman" w:eastAsia="Times New Roman" w:hAnsi="Times New Roman" w:cs="Times New Roman"/>
                <w:lang w:eastAsia="ru-RU"/>
              </w:rPr>
              <w:t xml:space="preserve"> районе функционирует 28 муниципальных бюджетных образовательных учреждений, включая 13 дошкольных образовательных, 13 общеобразовательных учреждений и 2 учреждения дополнительного образования. Организации частной формы собственности отсутствуют.</w:t>
            </w:r>
          </w:p>
        </w:tc>
      </w:tr>
      <w:tr w:rsidR="0001154E" w:rsidTr="00F10C5B">
        <w:tc>
          <w:tcPr>
            <w:tcW w:w="444" w:type="dxa"/>
          </w:tcPr>
          <w:p w:rsidR="0001154E" w:rsidRDefault="000115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2" w:type="dxa"/>
          </w:tcPr>
          <w:p w:rsidR="0001154E" w:rsidRPr="002074E9" w:rsidRDefault="0001154E" w:rsidP="00FE048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Рынок услуг д</w:t>
            </w: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ополнительно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го</w:t>
            </w: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я</w:t>
            </w: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детей</w:t>
            </w:r>
          </w:p>
        </w:tc>
        <w:tc>
          <w:tcPr>
            <w:tcW w:w="4819" w:type="dxa"/>
          </w:tcPr>
          <w:p w:rsidR="0001154E" w:rsidRDefault="0001154E" w:rsidP="00FE0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Доля организаций частной формы собственности в сфере услуг </w:t>
            </w:r>
            <w:proofErr w:type="spellStart"/>
            <w:r>
              <w:rPr>
                <w:rFonts w:ascii="Times New Roman" w:eastAsia="Times New Roman" w:hAnsi="Times New Roman"/>
              </w:rPr>
              <w:t>допобразования</w:t>
            </w:r>
            <w:proofErr w:type="spellEnd"/>
            <w:r>
              <w:rPr>
                <w:rFonts w:ascii="Times New Roman" w:eastAsia="Times New Roman" w:hAnsi="Times New Roman"/>
              </w:rPr>
              <w:t>, %</w:t>
            </w:r>
          </w:p>
        </w:tc>
        <w:tc>
          <w:tcPr>
            <w:tcW w:w="709" w:type="dxa"/>
          </w:tcPr>
          <w:p w:rsidR="0001154E" w:rsidRDefault="000115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54E" w:rsidRDefault="000115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01154E" w:rsidRDefault="000115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154E" w:rsidRDefault="000115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01154E" w:rsidRDefault="000115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</w:tcPr>
          <w:p w:rsidR="0001154E" w:rsidRDefault="000115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3"/>
          </w:tcPr>
          <w:p w:rsidR="0001154E" w:rsidRDefault="000115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48DE" w:rsidTr="00F23FDB">
        <w:tc>
          <w:tcPr>
            <w:tcW w:w="15276" w:type="dxa"/>
            <w:gridSpan w:val="16"/>
          </w:tcPr>
          <w:p w:rsidR="00DC48DE" w:rsidRPr="00DC48DE" w:rsidRDefault="00DC48DE" w:rsidP="00DC48D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48D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DC48DE">
              <w:rPr>
                <w:rFonts w:ascii="Times New Roman" w:eastAsia="Times New Roman" w:hAnsi="Times New Roman" w:cs="Times New Roman"/>
                <w:lang w:eastAsia="ru-RU"/>
              </w:rPr>
              <w:t>Кошехабльском</w:t>
            </w:r>
            <w:proofErr w:type="spellEnd"/>
            <w:r w:rsidRPr="00DC48DE">
              <w:rPr>
                <w:rFonts w:ascii="Times New Roman" w:eastAsia="Times New Roman" w:hAnsi="Times New Roman" w:cs="Times New Roman"/>
                <w:lang w:eastAsia="ru-RU"/>
              </w:rPr>
              <w:t xml:space="preserve"> районе функционирует 28 муниципальных бюджетных образовательных учреждений, включая 13 дошкольных образовательных, 13 общеобразовательных учреждений и 2 учреждения дополнительного образования. Организации частной формы собственности</w:t>
            </w:r>
            <w:r w:rsidR="0001154E">
              <w:rPr>
                <w:rFonts w:ascii="Times New Roman" w:eastAsia="Times New Roman" w:hAnsi="Times New Roman" w:cs="Times New Roman"/>
                <w:lang w:eastAsia="ru-RU"/>
              </w:rPr>
              <w:t xml:space="preserve"> в данной сфере</w:t>
            </w:r>
            <w:r w:rsidRPr="00DC48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154E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МО «Кошехабльский район» </w:t>
            </w:r>
            <w:r w:rsidRPr="00DC48DE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  <w:r w:rsidR="000115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1154E" w:rsidTr="008F5814">
        <w:tc>
          <w:tcPr>
            <w:tcW w:w="444" w:type="dxa"/>
          </w:tcPr>
          <w:p w:rsidR="0001154E" w:rsidRDefault="000115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2" w:type="dxa"/>
          </w:tcPr>
          <w:p w:rsidR="0001154E" w:rsidRPr="002074E9" w:rsidRDefault="0001154E" w:rsidP="00FE048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услуг детского отдыха и оздоровления</w:t>
            </w:r>
          </w:p>
        </w:tc>
        <w:tc>
          <w:tcPr>
            <w:tcW w:w="4819" w:type="dxa"/>
          </w:tcPr>
          <w:p w:rsidR="0001154E" w:rsidRDefault="0001154E" w:rsidP="00FE0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доля организаций отдыха и оздоровления частной формы собственности</w:t>
            </w:r>
          </w:p>
        </w:tc>
        <w:tc>
          <w:tcPr>
            <w:tcW w:w="709" w:type="dxa"/>
          </w:tcPr>
          <w:p w:rsidR="0001154E" w:rsidRDefault="0001154E" w:rsidP="00872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54E" w:rsidRDefault="0001154E" w:rsidP="00872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01154E" w:rsidRDefault="0001154E" w:rsidP="00872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154E" w:rsidRDefault="0001154E" w:rsidP="00872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01154E" w:rsidRDefault="0001154E" w:rsidP="00872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</w:tcPr>
          <w:p w:rsidR="0001154E" w:rsidRDefault="0001154E" w:rsidP="00872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3"/>
          </w:tcPr>
          <w:p w:rsidR="0001154E" w:rsidRDefault="0001154E" w:rsidP="00872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48DE" w:rsidTr="00347CCC">
        <w:tc>
          <w:tcPr>
            <w:tcW w:w="15276" w:type="dxa"/>
            <w:gridSpan w:val="16"/>
          </w:tcPr>
          <w:p w:rsidR="00DC48DE" w:rsidRDefault="00DC48DE" w:rsidP="00DC48D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48DE">
              <w:rPr>
                <w:rFonts w:ascii="Times New Roman" w:hAnsi="Times New Roman" w:cs="Times New Roman"/>
                <w:sz w:val="22"/>
                <w:szCs w:val="22"/>
              </w:rPr>
              <w:t>Летний отдых в районе обеспечивается за счет организации летних пришкольных лагерей дневного пребывания на базе школ района. Учреждения частной формы собственности для отдыха и оздоровления детей в районе отсутствуют</w:t>
            </w:r>
          </w:p>
        </w:tc>
      </w:tr>
      <w:tr w:rsidR="0001154E" w:rsidTr="00D86E98">
        <w:tc>
          <w:tcPr>
            <w:tcW w:w="444" w:type="dxa"/>
          </w:tcPr>
          <w:p w:rsidR="0001154E" w:rsidRDefault="000115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2" w:type="dxa"/>
          </w:tcPr>
          <w:p w:rsidR="0001154E" w:rsidRPr="002074E9" w:rsidRDefault="0001154E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Рынок р</w:t>
            </w: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итуальны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х</w:t>
            </w: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услуг</w:t>
            </w:r>
          </w:p>
        </w:tc>
        <w:tc>
          <w:tcPr>
            <w:tcW w:w="4819" w:type="dxa"/>
          </w:tcPr>
          <w:p w:rsidR="0001154E" w:rsidRDefault="0001154E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частной формы </w:t>
            </w:r>
            <w:r>
              <w:rPr>
                <w:rFonts w:ascii="Times New Roman" w:hAnsi="Times New Roman" w:cs="Times New Roman"/>
              </w:rPr>
              <w:lastRenderedPageBreak/>
              <w:t xml:space="preserve">собственности в сфере оказания ритуальных услуг в общей численности организаций, оказывающих ритуальные </w:t>
            </w:r>
          </w:p>
          <w:p w:rsidR="0001154E" w:rsidRDefault="0001154E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услуги,%</w:t>
            </w:r>
          </w:p>
        </w:tc>
        <w:tc>
          <w:tcPr>
            <w:tcW w:w="709" w:type="dxa"/>
          </w:tcPr>
          <w:p w:rsidR="0001154E" w:rsidRDefault="000115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850" w:type="dxa"/>
          </w:tcPr>
          <w:p w:rsidR="0001154E" w:rsidRDefault="000115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01154E" w:rsidRDefault="000115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1154E" w:rsidRDefault="000115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01154E" w:rsidRDefault="000115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</w:tcPr>
          <w:p w:rsidR="0001154E" w:rsidRDefault="000115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3"/>
          </w:tcPr>
          <w:p w:rsidR="0001154E" w:rsidRDefault="000115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07371" w:rsidTr="00532DFE">
        <w:tc>
          <w:tcPr>
            <w:tcW w:w="15276" w:type="dxa"/>
            <w:gridSpan w:val="16"/>
          </w:tcPr>
          <w:p w:rsidR="00F07371" w:rsidRPr="00F07371" w:rsidRDefault="00F07371" w:rsidP="00641DED">
            <w:pPr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lastRenderedPageBreak/>
              <w:t xml:space="preserve">По состоянию на 1 </w:t>
            </w:r>
            <w:r w:rsidR="00641DED">
              <w:rPr>
                <w:rFonts w:ascii="Times New Roman" w:hAnsi="Times New Roman" w:cs="Times New Roman"/>
              </w:rPr>
              <w:t>октября</w:t>
            </w:r>
            <w:r w:rsidRPr="00F07371">
              <w:rPr>
                <w:rFonts w:ascii="Times New Roman" w:hAnsi="Times New Roman" w:cs="Times New Roman"/>
              </w:rPr>
              <w:t xml:space="preserve"> 2023 года ритуальные услуги на территории </w:t>
            </w:r>
            <w:proofErr w:type="spellStart"/>
            <w:r w:rsidRPr="00F07371">
              <w:rPr>
                <w:rFonts w:ascii="Times New Roman" w:hAnsi="Times New Roman" w:cs="Times New Roman"/>
              </w:rPr>
              <w:t>Кошехабльского</w:t>
            </w:r>
            <w:proofErr w:type="spellEnd"/>
            <w:r w:rsidRPr="00F07371">
              <w:rPr>
                <w:rFonts w:ascii="Times New Roman" w:hAnsi="Times New Roman" w:cs="Times New Roman"/>
              </w:rPr>
              <w:t xml:space="preserve"> района  оказываются физическими лицами и индивидуальными предпринимателями. Указанный рынок на 100% охвачен организациями частной формы собственности, что свидетельствует о его конкурентоспособности</w:t>
            </w:r>
          </w:p>
        </w:tc>
      </w:tr>
      <w:tr w:rsidR="001E574E" w:rsidTr="001E574E">
        <w:tc>
          <w:tcPr>
            <w:tcW w:w="444" w:type="dxa"/>
          </w:tcPr>
          <w:p w:rsidR="001E574E" w:rsidRDefault="001E57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2" w:type="dxa"/>
          </w:tcPr>
          <w:p w:rsidR="001E574E" w:rsidRPr="002074E9" w:rsidRDefault="001E574E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</w:t>
            </w:r>
            <w:proofErr w:type="gramStart"/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товарной</w:t>
            </w:r>
            <w:proofErr w:type="gramEnd"/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аквакультуры</w:t>
            </w:r>
            <w:proofErr w:type="spellEnd"/>
          </w:p>
        </w:tc>
        <w:tc>
          <w:tcPr>
            <w:tcW w:w="4819" w:type="dxa"/>
          </w:tcPr>
          <w:p w:rsidR="001E574E" w:rsidRPr="005639B2" w:rsidRDefault="001E574E" w:rsidP="00E631C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частной формы собственности, на рынке товарной </w:t>
            </w:r>
            <w:proofErr w:type="spellStart"/>
            <w:r>
              <w:rPr>
                <w:rFonts w:ascii="Times New Roman" w:hAnsi="Times New Roman" w:cs="Times New Roman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709" w:type="dxa"/>
          </w:tcPr>
          <w:p w:rsidR="001E574E" w:rsidRDefault="001E57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E574E" w:rsidRDefault="001E57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1E574E" w:rsidRDefault="001E57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E574E" w:rsidRDefault="001E57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1E574E" w:rsidRDefault="001E574E">
            <w:r w:rsidRPr="00F400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</w:tcPr>
          <w:p w:rsidR="001E574E" w:rsidRDefault="001E574E">
            <w:r>
              <w:t>100</w:t>
            </w:r>
          </w:p>
        </w:tc>
        <w:tc>
          <w:tcPr>
            <w:tcW w:w="993" w:type="dxa"/>
            <w:gridSpan w:val="3"/>
          </w:tcPr>
          <w:p w:rsidR="001E574E" w:rsidRDefault="001E574E">
            <w:r>
              <w:t>100</w:t>
            </w:r>
          </w:p>
        </w:tc>
      </w:tr>
      <w:tr w:rsidR="00CE3A31" w:rsidTr="00A72918">
        <w:tc>
          <w:tcPr>
            <w:tcW w:w="15276" w:type="dxa"/>
            <w:gridSpan w:val="16"/>
          </w:tcPr>
          <w:p w:rsidR="00CE3A31" w:rsidRPr="00D245CA" w:rsidRDefault="00CE3A31" w:rsidP="00CE3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E3A31">
              <w:rPr>
                <w:rFonts w:ascii="Times New Roman" w:eastAsia="Times New Roman" w:hAnsi="Times New Roman" w:cs="Times New Roman"/>
                <w:lang w:eastAsia="ru-RU"/>
              </w:rPr>
              <w:t xml:space="preserve">На территории </w:t>
            </w:r>
            <w:proofErr w:type="spellStart"/>
            <w:r w:rsidRPr="00CE3A31">
              <w:rPr>
                <w:rFonts w:ascii="Times New Roman" w:eastAsia="Times New Roman" w:hAnsi="Times New Roman" w:cs="Times New Roman"/>
                <w:lang w:eastAsia="ru-RU"/>
              </w:rPr>
              <w:t>Кошехабльского</w:t>
            </w:r>
            <w:proofErr w:type="spellEnd"/>
            <w:r w:rsidRPr="00CE3A31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зарегистрировано 1 прудовое хозяйство частной формы собственности. </w:t>
            </w:r>
          </w:p>
        </w:tc>
      </w:tr>
      <w:tr w:rsidR="001E574E" w:rsidTr="001E574E">
        <w:tc>
          <w:tcPr>
            <w:tcW w:w="444" w:type="dxa"/>
          </w:tcPr>
          <w:p w:rsidR="001E574E" w:rsidRDefault="001E57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92" w:type="dxa"/>
          </w:tcPr>
          <w:p w:rsidR="001E574E" w:rsidRPr="002074E9" w:rsidRDefault="001E574E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вылова водных биоресурсов</w:t>
            </w:r>
          </w:p>
        </w:tc>
        <w:tc>
          <w:tcPr>
            <w:tcW w:w="4819" w:type="dxa"/>
          </w:tcPr>
          <w:p w:rsidR="001E574E" w:rsidRPr="005639B2" w:rsidRDefault="001E574E" w:rsidP="00E631C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частной формы собственности, на рынке вылова водных </w:t>
            </w:r>
            <w:proofErr w:type="spellStart"/>
            <w:r>
              <w:rPr>
                <w:rFonts w:ascii="Times New Roman" w:hAnsi="Times New Roman" w:cs="Times New Roman"/>
              </w:rPr>
              <w:t>биоресуврсов</w:t>
            </w:r>
            <w:proofErr w:type="spellEnd"/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709" w:type="dxa"/>
          </w:tcPr>
          <w:p w:rsidR="001E574E" w:rsidRDefault="001E57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E574E" w:rsidRDefault="001E57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1E574E" w:rsidRDefault="001E57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E574E" w:rsidRDefault="001E57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1E574E" w:rsidRDefault="001E574E">
            <w:r w:rsidRPr="00F400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</w:tcPr>
          <w:p w:rsidR="001E574E" w:rsidRDefault="001E574E">
            <w:r>
              <w:t>100</w:t>
            </w:r>
          </w:p>
        </w:tc>
        <w:tc>
          <w:tcPr>
            <w:tcW w:w="993" w:type="dxa"/>
            <w:gridSpan w:val="3"/>
          </w:tcPr>
          <w:p w:rsidR="001E574E" w:rsidRDefault="001E574E">
            <w:r>
              <w:t>100</w:t>
            </w:r>
          </w:p>
        </w:tc>
      </w:tr>
      <w:tr w:rsidR="00CE3A31" w:rsidTr="00A0261E">
        <w:tc>
          <w:tcPr>
            <w:tcW w:w="15276" w:type="dxa"/>
            <w:gridSpan w:val="16"/>
          </w:tcPr>
          <w:p w:rsidR="00CE3A31" w:rsidRPr="00F400BC" w:rsidRDefault="00CE3A31" w:rsidP="00D24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E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</w:t>
            </w:r>
            <w:proofErr w:type="spellStart"/>
            <w:r w:rsidRPr="00CE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Кошехабльского</w:t>
            </w:r>
            <w:proofErr w:type="spellEnd"/>
            <w:r w:rsidRPr="00CE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зарегистрировано 1 прудовое хозяйство частной формы собственности</w:t>
            </w:r>
            <w:r w:rsidR="00D2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динамика развития данной сферы затрудняется существующей проблематикой при</w:t>
            </w:r>
            <w:r w:rsidRPr="00CE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оформлени</w:t>
            </w:r>
            <w:r w:rsidR="00D2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E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земельных участков</w:t>
            </w:r>
            <w:r w:rsidR="00D2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 прудовое хозяйство</w:t>
            </w:r>
            <w:r w:rsidRPr="00CE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E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E574E" w:rsidTr="003B7E30">
        <w:tc>
          <w:tcPr>
            <w:tcW w:w="444" w:type="dxa"/>
          </w:tcPr>
          <w:p w:rsidR="001E574E" w:rsidRDefault="001E57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92" w:type="dxa"/>
          </w:tcPr>
          <w:p w:rsidR="001E574E" w:rsidRPr="002074E9" w:rsidRDefault="001E574E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племенного животноводства</w:t>
            </w:r>
          </w:p>
        </w:tc>
        <w:tc>
          <w:tcPr>
            <w:tcW w:w="4819" w:type="dxa"/>
          </w:tcPr>
          <w:p w:rsidR="001E574E" w:rsidRDefault="001E574E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племенного животноводства, %</w:t>
            </w:r>
          </w:p>
        </w:tc>
        <w:tc>
          <w:tcPr>
            <w:tcW w:w="709" w:type="dxa"/>
          </w:tcPr>
          <w:p w:rsidR="001E574E" w:rsidRDefault="001E57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E574E" w:rsidRDefault="001E57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1E574E" w:rsidRDefault="001E57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1E574E" w:rsidRDefault="001E574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2"/>
          </w:tcPr>
          <w:p w:rsidR="001E574E" w:rsidRDefault="001E574E">
            <w:r w:rsidRPr="00F400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3"/>
          </w:tcPr>
          <w:p w:rsidR="001E574E" w:rsidRDefault="001E574E">
            <w:r>
              <w:t>100</w:t>
            </w:r>
          </w:p>
        </w:tc>
        <w:tc>
          <w:tcPr>
            <w:tcW w:w="945" w:type="dxa"/>
            <w:gridSpan w:val="2"/>
          </w:tcPr>
          <w:p w:rsidR="001E574E" w:rsidRDefault="001E574E">
            <w:r>
              <w:t>100</w:t>
            </w:r>
          </w:p>
        </w:tc>
      </w:tr>
      <w:tr w:rsidR="00F07371" w:rsidTr="00085FF5">
        <w:tc>
          <w:tcPr>
            <w:tcW w:w="15276" w:type="dxa"/>
            <w:gridSpan w:val="16"/>
          </w:tcPr>
          <w:p w:rsidR="00F07371" w:rsidRPr="00F07371" w:rsidRDefault="00DC48DE" w:rsidP="00D245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 </w:t>
            </w:r>
            <w:r w:rsidR="00D245CA">
              <w:rPr>
                <w:rFonts w:ascii="Times New Roman" w:hAnsi="Times New Roman" w:cs="Times New Roman"/>
              </w:rPr>
              <w:t xml:space="preserve">В сфере животноводства района указанная сфера деятельности занята организациями частной формой собственности – ИП Главы КФХ </w:t>
            </w:r>
            <w:proofErr w:type="gramStart"/>
            <w:r w:rsidR="00D245C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D245CA">
              <w:rPr>
                <w:rFonts w:ascii="Times New Roman" w:hAnsi="Times New Roman" w:cs="Times New Roman"/>
              </w:rPr>
              <w:t xml:space="preserve">8 хозяйств). </w:t>
            </w:r>
            <w:r w:rsidR="00F07371" w:rsidRPr="00F07371">
              <w:rPr>
                <w:rFonts w:ascii="Times New Roman" w:hAnsi="Times New Roman" w:cs="Times New Roman"/>
              </w:rPr>
              <w:t>Система племенно</w:t>
            </w:r>
            <w:r w:rsidR="00F07371">
              <w:rPr>
                <w:rFonts w:ascii="Times New Roman" w:hAnsi="Times New Roman" w:cs="Times New Roman"/>
              </w:rPr>
              <w:t>го</w:t>
            </w:r>
            <w:r w:rsidR="00F07371" w:rsidRPr="00F07371">
              <w:rPr>
                <w:rFonts w:ascii="Times New Roman" w:hAnsi="Times New Roman" w:cs="Times New Roman"/>
              </w:rPr>
              <w:t xml:space="preserve"> животноводства в </w:t>
            </w:r>
            <w:proofErr w:type="spellStart"/>
            <w:r w:rsidR="00F07371" w:rsidRPr="00F07371">
              <w:rPr>
                <w:rFonts w:ascii="Times New Roman" w:hAnsi="Times New Roman" w:cs="Times New Roman"/>
              </w:rPr>
              <w:t>Кошехабльском</w:t>
            </w:r>
            <w:proofErr w:type="spellEnd"/>
            <w:r w:rsidR="00F07371" w:rsidRPr="00F07371">
              <w:rPr>
                <w:rFonts w:ascii="Times New Roman" w:hAnsi="Times New Roman" w:cs="Times New Roman"/>
              </w:rPr>
              <w:t xml:space="preserve"> районе  не  развита, проблемным вопросом данного рынка является недостаточные темпы роста развития отрасли. В целях дальнейшего стимулирования племенного животноводства планируется оказание государственной поддержки организациям частной формы собственности в виде субсидий на содержание племенных животных. </w:t>
            </w:r>
          </w:p>
        </w:tc>
      </w:tr>
      <w:tr w:rsidR="00C745DE" w:rsidTr="00E15438">
        <w:tc>
          <w:tcPr>
            <w:tcW w:w="444" w:type="dxa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2" w:type="dxa"/>
          </w:tcPr>
          <w:p w:rsidR="00C745DE" w:rsidRPr="002074E9" w:rsidRDefault="00C745DE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семеноводства</w:t>
            </w:r>
          </w:p>
        </w:tc>
        <w:tc>
          <w:tcPr>
            <w:tcW w:w="4819" w:type="dxa"/>
          </w:tcPr>
          <w:p w:rsidR="00C745DE" w:rsidRDefault="00C745DE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племенного животноводства, %</w:t>
            </w:r>
          </w:p>
        </w:tc>
        <w:tc>
          <w:tcPr>
            <w:tcW w:w="709" w:type="dxa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2"/>
          </w:tcPr>
          <w:p w:rsidR="00C745DE" w:rsidRDefault="00C745DE">
            <w:r w:rsidRPr="00F400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3"/>
          </w:tcPr>
          <w:p w:rsidR="00C745DE" w:rsidRDefault="00C745DE">
            <w:r>
              <w:t>100</w:t>
            </w:r>
          </w:p>
        </w:tc>
        <w:tc>
          <w:tcPr>
            <w:tcW w:w="945" w:type="dxa"/>
            <w:gridSpan w:val="2"/>
          </w:tcPr>
          <w:p w:rsidR="00C745DE" w:rsidRDefault="00C745DE">
            <w:r>
              <w:t>100</w:t>
            </w:r>
          </w:p>
        </w:tc>
      </w:tr>
      <w:tr w:rsidR="00F07371" w:rsidTr="008E3911">
        <w:tc>
          <w:tcPr>
            <w:tcW w:w="15276" w:type="dxa"/>
            <w:gridSpan w:val="16"/>
          </w:tcPr>
          <w:p w:rsidR="00F07371" w:rsidRPr="00F400BC" w:rsidRDefault="00D245CA" w:rsidP="003C6688">
            <w:pPr>
              <w:pStyle w:val="20"/>
              <w:ind w:right="0" w:firstLine="0"/>
            </w:pPr>
            <w:r>
              <w:rPr>
                <w:bCs/>
                <w:sz w:val="22"/>
                <w:szCs w:val="22"/>
              </w:rPr>
              <w:t>В сфере данного рынка работают ИП Главы КФХ – 250 субъектов МСП.</w:t>
            </w:r>
            <w:r w:rsidR="003C6688">
              <w:rPr>
                <w:bCs/>
                <w:sz w:val="22"/>
                <w:szCs w:val="22"/>
              </w:rPr>
              <w:t xml:space="preserve"> </w:t>
            </w:r>
            <w:r w:rsidR="00F07371" w:rsidRPr="00F07371">
              <w:rPr>
                <w:bCs/>
                <w:sz w:val="22"/>
                <w:szCs w:val="22"/>
              </w:rPr>
              <w:t xml:space="preserve">Тружениками села  в </w:t>
            </w:r>
            <w:r w:rsidR="003C6688">
              <w:rPr>
                <w:bCs/>
                <w:sz w:val="22"/>
                <w:szCs w:val="22"/>
              </w:rPr>
              <w:t>истекшем периоде</w:t>
            </w:r>
            <w:r w:rsidR="00F07371" w:rsidRPr="00F07371">
              <w:rPr>
                <w:bCs/>
                <w:sz w:val="22"/>
                <w:szCs w:val="22"/>
              </w:rPr>
              <w:t xml:space="preserve"> произведено 119 тысяч 800 тонн зерна (107 % к уровню прошлого года с учетом зернобобовых культур) при урожайности 52,7 ц/га.</w:t>
            </w:r>
            <w:r w:rsidR="003C6688">
              <w:rPr>
                <w:bCs/>
                <w:sz w:val="22"/>
                <w:szCs w:val="22"/>
              </w:rPr>
              <w:t xml:space="preserve"> </w:t>
            </w:r>
            <w:r w:rsidR="00F07371" w:rsidRPr="00F07371">
              <w:rPr>
                <w:bCs/>
                <w:sz w:val="22"/>
                <w:szCs w:val="22"/>
              </w:rPr>
              <w:t xml:space="preserve">Посевная площадь составила 34 тысячи 206 гектаров. Площадь зерновых и зернобобовых составила 18 тысяч 565 гектаров или 103,2 % к уровню прошлого года. </w:t>
            </w:r>
          </w:p>
        </w:tc>
      </w:tr>
      <w:tr w:rsidR="00C745DE" w:rsidTr="005F34CB">
        <w:tc>
          <w:tcPr>
            <w:tcW w:w="444" w:type="dxa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2" w:type="dxa"/>
          </w:tcPr>
          <w:p w:rsidR="00C745DE" w:rsidRPr="002074E9" w:rsidRDefault="00C745DE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жилищного строительства</w:t>
            </w:r>
          </w:p>
        </w:tc>
        <w:tc>
          <w:tcPr>
            <w:tcW w:w="4819" w:type="dxa"/>
          </w:tcPr>
          <w:p w:rsidR="00C745DE" w:rsidRDefault="00C745DE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племенного животноводства, %</w:t>
            </w:r>
          </w:p>
        </w:tc>
        <w:tc>
          <w:tcPr>
            <w:tcW w:w="709" w:type="dxa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2"/>
          </w:tcPr>
          <w:p w:rsidR="00C745DE" w:rsidRDefault="00C745DE">
            <w:r w:rsidRPr="00F400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3"/>
          </w:tcPr>
          <w:p w:rsidR="00C745DE" w:rsidRDefault="00C745DE">
            <w:r>
              <w:t>100</w:t>
            </w:r>
          </w:p>
        </w:tc>
        <w:tc>
          <w:tcPr>
            <w:tcW w:w="945" w:type="dxa"/>
            <w:gridSpan w:val="2"/>
          </w:tcPr>
          <w:p w:rsidR="00C745DE" w:rsidRDefault="00C745DE">
            <w:r>
              <w:t>100</w:t>
            </w:r>
          </w:p>
        </w:tc>
      </w:tr>
      <w:tr w:rsidR="00F07371" w:rsidTr="00187953">
        <w:tc>
          <w:tcPr>
            <w:tcW w:w="15276" w:type="dxa"/>
            <w:gridSpan w:val="16"/>
          </w:tcPr>
          <w:p w:rsidR="00F07371" w:rsidRPr="00F400BC" w:rsidRDefault="00F07371" w:rsidP="00C745DE">
            <w:pPr>
              <w:pStyle w:val="a4"/>
              <w:spacing w:before="0" w:beforeAutospacing="0" w:after="0" w:afterAutospacing="0"/>
              <w:jc w:val="both"/>
            </w:pPr>
            <w:r w:rsidRPr="00F07371">
              <w:rPr>
                <w:sz w:val="22"/>
                <w:szCs w:val="22"/>
              </w:rPr>
              <w:t xml:space="preserve">За период </w:t>
            </w:r>
            <w:r w:rsidR="00C745DE">
              <w:rPr>
                <w:sz w:val="22"/>
                <w:szCs w:val="22"/>
              </w:rPr>
              <w:t xml:space="preserve">9 месяцев </w:t>
            </w:r>
            <w:r w:rsidRPr="00F07371">
              <w:rPr>
                <w:sz w:val="22"/>
                <w:szCs w:val="22"/>
              </w:rPr>
              <w:t>202</w:t>
            </w:r>
            <w:r w:rsidR="00C745DE">
              <w:rPr>
                <w:sz w:val="22"/>
                <w:szCs w:val="22"/>
              </w:rPr>
              <w:t>3</w:t>
            </w:r>
            <w:r w:rsidRPr="00F07371">
              <w:rPr>
                <w:sz w:val="22"/>
                <w:szCs w:val="22"/>
              </w:rPr>
              <w:t xml:space="preserve"> года введено в строй </w:t>
            </w:r>
            <w:r w:rsidR="00C745DE">
              <w:rPr>
                <w:sz w:val="22"/>
                <w:szCs w:val="22"/>
              </w:rPr>
              <w:t>6,5 т</w:t>
            </w:r>
            <w:r w:rsidRPr="00F07371">
              <w:rPr>
                <w:sz w:val="22"/>
                <w:szCs w:val="22"/>
              </w:rPr>
              <w:t>ысяч  кв. м жилья, что составляет 143,7% к уровню 202</w:t>
            </w:r>
            <w:r w:rsidR="00C745DE">
              <w:rPr>
                <w:sz w:val="22"/>
                <w:szCs w:val="22"/>
              </w:rPr>
              <w:t>2</w:t>
            </w:r>
            <w:r w:rsidRPr="00F07371">
              <w:rPr>
                <w:sz w:val="22"/>
                <w:szCs w:val="22"/>
              </w:rPr>
              <w:t xml:space="preserve"> года</w:t>
            </w:r>
          </w:p>
        </w:tc>
      </w:tr>
      <w:tr w:rsidR="00C745DE" w:rsidTr="0018442C">
        <w:tc>
          <w:tcPr>
            <w:tcW w:w="444" w:type="dxa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2" w:type="dxa"/>
          </w:tcPr>
          <w:p w:rsidR="00C745DE" w:rsidRPr="002074E9" w:rsidRDefault="00C745DE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819" w:type="dxa"/>
          </w:tcPr>
          <w:p w:rsidR="00C745DE" w:rsidRDefault="00C745DE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в сфере строительства объектов капитального строительства, за исключением жилищного и дорожного строительства, %</w:t>
            </w:r>
          </w:p>
        </w:tc>
        <w:tc>
          <w:tcPr>
            <w:tcW w:w="709" w:type="dxa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2"/>
          </w:tcPr>
          <w:p w:rsidR="00C745DE" w:rsidRDefault="00C745DE">
            <w:r w:rsidRPr="00F400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3"/>
          </w:tcPr>
          <w:p w:rsidR="00C745DE" w:rsidRDefault="00C745DE">
            <w:r>
              <w:t>100</w:t>
            </w:r>
          </w:p>
        </w:tc>
        <w:tc>
          <w:tcPr>
            <w:tcW w:w="945" w:type="dxa"/>
            <w:gridSpan w:val="2"/>
          </w:tcPr>
          <w:p w:rsidR="00C745DE" w:rsidRDefault="00C745DE">
            <w:r>
              <w:t>100</w:t>
            </w:r>
          </w:p>
        </w:tc>
      </w:tr>
      <w:tr w:rsidR="00CE3A31" w:rsidTr="00C7030B">
        <w:tc>
          <w:tcPr>
            <w:tcW w:w="15276" w:type="dxa"/>
            <w:gridSpan w:val="16"/>
          </w:tcPr>
          <w:p w:rsidR="00CE3A31" w:rsidRPr="00F400BC" w:rsidRDefault="00CE3A31" w:rsidP="00C745D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E3A31">
              <w:rPr>
                <w:rFonts w:ascii="Times New Roman" w:eastAsia="Times New Roman" w:hAnsi="Times New Roman" w:cs="Times New Roman"/>
              </w:rPr>
              <w:lastRenderedPageBreak/>
              <w:t xml:space="preserve">В настоящее время на территории района осуществляют свою деятельность 7 строительных организаций. </w:t>
            </w:r>
            <w:r w:rsidR="00C745DE" w:rsidRPr="00C74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1 полугодие  2023 года в районе введено в эксплуатацию   индивидуальные жилые дома общей площадью 4055 </w:t>
            </w:r>
            <w:proofErr w:type="spellStart"/>
            <w:r w:rsidR="00C745DE" w:rsidRPr="00C74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C745DE" w:rsidRPr="00C74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(34 квартир), что составляет 94,4% к АППГ 2022 года.</w:t>
            </w:r>
          </w:p>
        </w:tc>
      </w:tr>
      <w:tr w:rsidR="00C745DE" w:rsidTr="00715625">
        <w:tc>
          <w:tcPr>
            <w:tcW w:w="444" w:type="dxa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92" w:type="dxa"/>
          </w:tcPr>
          <w:p w:rsidR="00C745DE" w:rsidRPr="002074E9" w:rsidRDefault="00C745DE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дорожной деятельности</w:t>
            </w:r>
          </w:p>
        </w:tc>
        <w:tc>
          <w:tcPr>
            <w:tcW w:w="4819" w:type="dxa"/>
          </w:tcPr>
          <w:p w:rsidR="00C745DE" w:rsidRDefault="00C745DE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дорожной деятельности, %</w:t>
            </w:r>
          </w:p>
        </w:tc>
        <w:tc>
          <w:tcPr>
            <w:tcW w:w="709" w:type="dxa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2"/>
          </w:tcPr>
          <w:p w:rsidR="00C745DE" w:rsidRDefault="00C745DE">
            <w:r w:rsidRPr="00F400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3"/>
          </w:tcPr>
          <w:p w:rsidR="00C745DE" w:rsidRDefault="00C745DE">
            <w:r>
              <w:t>100</w:t>
            </w:r>
          </w:p>
        </w:tc>
        <w:tc>
          <w:tcPr>
            <w:tcW w:w="945" w:type="dxa"/>
            <w:gridSpan w:val="2"/>
          </w:tcPr>
          <w:p w:rsidR="00C745DE" w:rsidRDefault="00C745DE">
            <w:r>
              <w:t>100</w:t>
            </w:r>
          </w:p>
        </w:tc>
      </w:tr>
      <w:tr w:rsidR="00DC48DE" w:rsidTr="008B0181">
        <w:tc>
          <w:tcPr>
            <w:tcW w:w="15276" w:type="dxa"/>
            <w:gridSpan w:val="16"/>
          </w:tcPr>
          <w:p w:rsidR="00DC48DE" w:rsidRPr="00DC48DE" w:rsidRDefault="00DC48DE" w:rsidP="00C745DE">
            <w:pPr>
              <w:rPr>
                <w:rFonts w:ascii="Times New Roman" w:hAnsi="Times New Roman" w:cs="Times New Roman"/>
              </w:rPr>
            </w:pPr>
            <w:r w:rsidRPr="00DC48DE">
              <w:rPr>
                <w:rFonts w:ascii="Times New Roman" w:hAnsi="Times New Roman" w:cs="Times New Roman"/>
              </w:rPr>
              <w:t>По состоянию на 01.</w:t>
            </w:r>
            <w:r w:rsidR="00C745DE">
              <w:rPr>
                <w:rFonts w:ascii="Times New Roman" w:hAnsi="Times New Roman" w:cs="Times New Roman"/>
              </w:rPr>
              <w:t>10</w:t>
            </w:r>
            <w:r w:rsidRPr="00DC48DE">
              <w:rPr>
                <w:rFonts w:ascii="Times New Roman" w:hAnsi="Times New Roman" w:cs="Times New Roman"/>
              </w:rPr>
              <w:t xml:space="preserve">.2023 года в </w:t>
            </w:r>
            <w:proofErr w:type="spellStart"/>
            <w:r w:rsidRPr="00DC48DE">
              <w:rPr>
                <w:rFonts w:ascii="Times New Roman" w:hAnsi="Times New Roman" w:cs="Times New Roman"/>
              </w:rPr>
              <w:t>Кошехабльском</w:t>
            </w:r>
            <w:proofErr w:type="spellEnd"/>
            <w:r w:rsidRPr="00DC48DE">
              <w:rPr>
                <w:rFonts w:ascii="Times New Roman" w:hAnsi="Times New Roman" w:cs="Times New Roman"/>
              </w:rPr>
              <w:t xml:space="preserve"> районе в сфере дорожного строительства осуществляет деятельность 1 предприятие частной формы собственности</w:t>
            </w:r>
          </w:p>
        </w:tc>
      </w:tr>
      <w:tr w:rsidR="00C745DE" w:rsidTr="00534309">
        <w:tc>
          <w:tcPr>
            <w:tcW w:w="444" w:type="dxa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92" w:type="dxa"/>
          </w:tcPr>
          <w:p w:rsidR="00C745DE" w:rsidRPr="002074E9" w:rsidRDefault="00C745DE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Архитектурно-строительного проектирования</w:t>
            </w:r>
          </w:p>
        </w:tc>
        <w:tc>
          <w:tcPr>
            <w:tcW w:w="4819" w:type="dxa"/>
          </w:tcPr>
          <w:p w:rsidR="00C745DE" w:rsidRDefault="00C745DE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частной формы собственности, осуществляющих деятельность на рынке архитектурно-строительного проектирования, % </w:t>
            </w:r>
          </w:p>
        </w:tc>
        <w:tc>
          <w:tcPr>
            <w:tcW w:w="709" w:type="dxa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" w:type="dxa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C745DE" w:rsidRDefault="00C745DE" w:rsidP="009E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2"/>
          </w:tcPr>
          <w:p w:rsidR="00C745DE" w:rsidRDefault="00C745DE">
            <w:r w:rsidRPr="00F400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3"/>
          </w:tcPr>
          <w:p w:rsidR="00C745DE" w:rsidRDefault="00C745DE">
            <w:r>
              <w:t>100</w:t>
            </w:r>
          </w:p>
        </w:tc>
        <w:tc>
          <w:tcPr>
            <w:tcW w:w="945" w:type="dxa"/>
            <w:gridSpan w:val="2"/>
          </w:tcPr>
          <w:p w:rsidR="00C745DE" w:rsidRDefault="00C745DE">
            <w:r>
              <w:t>100</w:t>
            </w:r>
          </w:p>
        </w:tc>
      </w:tr>
      <w:tr w:rsidR="00CE3A31" w:rsidTr="00A4333B">
        <w:tc>
          <w:tcPr>
            <w:tcW w:w="15276" w:type="dxa"/>
            <w:gridSpan w:val="16"/>
          </w:tcPr>
          <w:p w:rsidR="00CE3A31" w:rsidRPr="00F400BC" w:rsidRDefault="00CE3A31" w:rsidP="00C745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01.</w:t>
            </w:r>
            <w:r w:rsidR="00C7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 года</w:t>
            </w:r>
            <w:r w:rsidRPr="00CE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E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Кошехабльском</w:t>
            </w:r>
            <w:proofErr w:type="spellEnd"/>
            <w:r w:rsidRPr="00CE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архитектурно-строительным проектированием занимается 1 организация частно</w:t>
            </w:r>
            <w:r w:rsidR="00C7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формы собственности. Проблемы низкой динамики в данной сфере -</w:t>
            </w:r>
            <w:r w:rsidRPr="00CE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отставание проектирования и строительства объектов социальной сферы от строительства жилья. </w:t>
            </w:r>
            <w:r w:rsidRPr="00CE3A3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C745DE" w:rsidTr="002960CF">
        <w:tc>
          <w:tcPr>
            <w:tcW w:w="444" w:type="dxa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92" w:type="dxa"/>
          </w:tcPr>
          <w:p w:rsidR="00C745DE" w:rsidRPr="002074E9" w:rsidRDefault="00C745DE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кадастровых и землеустроительных работ</w:t>
            </w:r>
          </w:p>
        </w:tc>
        <w:tc>
          <w:tcPr>
            <w:tcW w:w="4819" w:type="dxa"/>
          </w:tcPr>
          <w:p w:rsidR="00C745DE" w:rsidRDefault="00C745DE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осуществляющих деятельность на рынке кадастровых и землеустроительных работ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709" w:type="dxa"/>
          </w:tcPr>
          <w:p w:rsidR="00C745DE" w:rsidRPr="004620CC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 w:rsidRPr="004620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C745DE" w:rsidRPr="004620CC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 w:rsidRPr="004620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C745DE" w:rsidRPr="004620CC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 w:rsidRPr="004620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C745DE" w:rsidRPr="004620CC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 w:rsidRPr="004620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2"/>
          </w:tcPr>
          <w:p w:rsidR="00C745DE" w:rsidRDefault="00C745DE">
            <w:r w:rsidRPr="00F400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3"/>
          </w:tcPr>
          <w:p w:rsidR="00C745DE" w:rsidRDefault="00C745DE">
            <w:r>
              <w:t>100</w:t>
            </w:r>
          </w:p>
        </w:tc>
        <w:tc>
          <w:tcPr>
            <w:tcW w:w="945" w:type="dxa"/>
            <w:gridSpan w:val="2"/>
          </w:tcPr>
          <w:p w:rsidR="00C745DE" w:rsidRDefault="00C745DE">
            <w:r>
              <w:t>100</w:t>
            </w:r>
          </w:p>
        </w:tc>
      </w:tr>
      <w:tr w:rsidR="00CE3A31" w:rsidTr="00106F91">
        <w:tc>
          <w:tcPr>
            <w:tcW w:w="15276" w:type="dxa"/>
            <w:gridSpan w:val="16"/>
          </w:tcPr>
          <w:p w:rsidR="00CE3A31" w:rsidRPr="00F400BC" w:rsidRDefault="00CE3A31" w:rsidP="00C745D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01.</w:t>
            </w:r>
            <w:r w:rsidR="00C7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 года</w:t>
            </w:r>
            <w:r w:rsidRPr="00CE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E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Кошехабльском</w:t>
            </w:r>
            <w:proofErr w:type="spellEnd"/>
            <w:r w:rsidRPr="00CE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архитектурно-строительным проектированием занимается 1 организация частной формы собственности. Проблемы: </w:t>
            </w:r>
            <w:r w:rsidRPr="00CE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отставание проектирования и строительства объектов социальной сферы от строительства жилья. </w:t>
            </w:r>
            <w:r w:rsidRPr="00CE3A3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C745DE" w:rsidTr="00C745DE">
        <w:tc>
          <w:tcPr>
            <w:tcW w:w="444" w:type="dxa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92" w:type="dxa"/>
          </w:tcPr>
          <w:p w:rsidR="00C745DE" w:rsidRPr="002074E9" w:rsidRDefault="00C745DE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теплоснабжения (производство тепловой энергии)</w:t>
            </w:r>
          </w:p>
        </w:tc>
        <w:tc>
          <w:tcPr>
            <w:tcW w:w="4819" w:type="dxa"/>
          </w:tcPr>
          <w:p w:rsidR="00C745DE" w:rsidRDefault="00C745DE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теплоснабжения, %</w:t>
            </w:r>
          </w:p>
        </w:tc>
        <w:tc>
          <w:tcPr>
            <w:tcW w:w="709" w:type="dxa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9" w:type="dxa"/>
            <w:gridSpan w:val="3"/>
          </w:tcPr>
          <w:p w:rsidR="00C745DE" w:rsidRDefault="00C745DE">
            <w:r w:rsidRPr="00F400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8" w:type="dxa"/>
            <w:gridSpan w:val="3"/>
          </w:tcPr>
          <w:p w:rsidR="00C745DE" w:rsidRDefault="00C745DE">
            <w:r>
              <w:t>100</w:t>
            </w:r>
          </w:p>
        </w:tc>
        <w:tc>
          <w:tcPr>
            <w:tcW w:w="898" w:type="dxa"/>
          </w:tcPr>
          <w:p w:rsidR="00C745DE" w:rsidRDefault="00C745DE">
            <w:r>
              <w:t>100</w:t>
            </w:r>
          </w:p>
        </w:tc>
      </w:tr>
      <w:tr w:rsidR="000748AA" w:rsidTr="00454CFF">
        <w:tc>
          <w:tcPr>
            <w:tcW w:w="15276" w:type="dxa"/>
            <w:gridSpan w:val="16"/>
          </w:tcPr>
          <w:p w:rsidR="000748AA" w:rsidRPr="00F400BC" w:rsidRDefault="000748AA" w:rsidP="00C745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7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состоянию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</w:t>
            </w:r>
            <w:r w:rsidR="00C74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  <w:r w:rsidRPr="0007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</w:t>
            </w:r>
            <w:proofErr w:type="spellStart"/>
            <w:r w:rsidRPr="0007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Кошехабльском</w:t>
            </w:r>
            <w:proofErr w:type="spellEnd"/>
            <w:r w:rsidRPr="0007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в сфере теплоснабжения работает 1 организаций частной формы собственност</w:t>
            </w:r>
            <w:proofErr w:type="gramStart"/>
            <w:r w:rsidRPr="0007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ООО</w:t>
            </w:r>
            <w:proofErr w:type="gramEnd"/>
            <w:r w:rsidRPr="0007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«Элит», которая обеспечивает теплом МКД поселка Элит.</w:t>
            </w:r>
          </w:p>
        </w:tc>
      </w:tr>
      <w:tr w:rsidR="00C745DE" w:rsidTr="002F3275">
        <w:tc>
          <w:tcPr>
            <w:tcW w:w="444" w:type="dxa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92" w:type="dxa"/>
          </w:tcPr>
          <w:p w:rsidR="00C745DE" w:rsidRPr="002074E9" w:rsidRDefault="00C745DE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услуг по сбору и транспортирования твердых коммунальных отходов</w:t>
            </w:r>
          </w:p>
        </w:tc>
        <w:tc>
          <w:tcPr>
            <w:tcW w:w="4819" w:type="dxa"/>
          </w:tcPr>
          <w:p w:rsidR="00C745DE" w:rsidRDefault="00C745DE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услуг по сбору и транспортированию коммунальных  отходов, %</w:t>
            </w:r>
          </w:p>
        </w:tc>
        <w:tc>
          <w:tcPr>
            <w:tcW w:w="709" w:type="dxa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C745DE" w:rsidRDefault="00C745DE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2"/>
          </w:tcPr>
          <w:p w:rsidR="00C745DE" w:rsidRDefault="00C745DE">
            <w:r w:rsidRPr="00F400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3"/>
          </w:tcPr>
          <w:p w:rsidR="00C745DE" w:rsidRDefault="00C745DE">
            <w:r>
              <w:t>100</w:t>
            </w:r>
          </w:p>
        </w:tc>
        <w:tc>
          <w:tcPr>
            <w:tcW w:w="945" w:type="dxa"/>
            <w:gridSpan w:val="2"/>
          </w:tcPr>
          <w:p w:rsidR="00C745DE" w:rsidRDefault="00C745DE">
            <w:r>
              <w:t>100</w:t>
            </w:r>
          </w:p>
        </w:tc>
      </w:tr>
      <w:tr w:rsidR="000748AA" w:rsidTr="00C40F78">
        <w:tc>
          <w:tcPr>
            <w:tcW w:w="15276" w:type="dxa"/>
            <w:gridSpan w:val="16"/>
          </w:tcPr>
          <w:p w:rsidR="000748AA" w:rsidRPr="00F400BC" w:rsidRDefault="000748AA" w:rsidP="00DC4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48AA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>С января 2019 года на территории муниципального образования «Кошехабльский район» действует региональный оператор по обращению с отходам</w:t>
            </w:r>
            <w:proofErr w:type="gramStart"/>
            <w:r w:rsidRPr="000748AA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>и ООО</w:t>
            </w:r>
            <w:proofErr w:type="gramEnd"/>
            <w:r w:rsidRPr="000748AA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748AA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>ЭкоЦентр</w:t>
            </w:r>
            <w:proofErr w:type="spellEnd"/>
            <w:r w:rsidRPr="000748AA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>»</w:t>
            </w:r>
          </w:p>
        </w:tc>
      </w:tr>
      <w:tr w:rsidR="00394108" w:rsidTr="000F7743">
        <w:tc>
          <w:tcPr>
            <w:tcW w:w="444" w:type="dxa"/>
          </w:tcPr>
          <w:p w:rsidR="00394108" w:rsidRDefault="00394108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92" w:type="dxa"/>
          </w:tcPr>
          <w:p w:rsidR="00394108" w:rsidRPr="002074E9" w:rsidRDefault="00394108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выполнения работ по благоустройству городской среды  </w:t>
            </w:r>
          </w:p>
        </w:tc>
        <w:tc>
          <w:tcPr>
            <w:tcW w:w="4819" w:type="dxa"/>
          </w:tcPr>
          <w:p w:rsidR="00394108" w:rsidRDefault="00394108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выполнения работ по благоустройству, %</w:t>
            </w:r>
          </w:p>
        </w:tc>
        <w:tc>
          <w:tcPr>
            <w:tcW w:w="709" w:type="dxa"/>
          </w:tcPr>
          <w:p w:rsidR="00394108" w:rsidRDefault="00394108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94108" w:rsidRDefault="00394108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394108" w:rsidRDefault="00394108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394108" w:rsidRDefault="00394108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2"/>
          </w:tcPr>
          <w:p w:rsidR="00394108" w:rsidRDefault="00394108">
            <w:r w:rsidRPr="00F400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3"/>
          </w:tcPr>
          <w:p w:rsidR="00394108" w:rsidRDefault="00394108">
            <w:r>
              <w:t>100</w:t>
            </w:r>
          </w:p>
        </w:tc>
        <w:tc>
          <w:tcPr>
            <w:tcW w:w="945" w:type="dxa"/>
            <w:gridSpan w:val="2"/>
          </w:tcPr>
          <w:p w:rsidR="00394108" w:rsidRDefault="00394108">
            <w:r>
              <w:t>100</w:t>
            </w:r>
          </w:p>
        </w:tc>
      </w:tr>
      <w:tr w:rsidR="000748AA" w:rsidTr="00171726">
        <w:tc>
          <w:tcPr>
            <w:tcW w:w="15276" w:type="dxa"/>
            <w:gridSpan w:val="16"/>
          </w:tcPr>
          <w:p w:rsidR="000748AA" w:rsidRPr="00F400BC" w:rsidRDefault="000748AA" w:rsidP="00394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 территории МО «Кошехабльский район» ведется в рамках реализации программных мероприятий по госпрограммам и муниципальным программам, включая придомовые и общественные территории.</w:t>
            </w:r>
            <w:r w:rsidR="00394108">
              <w:rPr>
                <w:rFonts w:ascii="Times New Roman" w:hAnsi="Times New Roman" w:cs="Times New Roman"/>
              </w:rPr>
              <w:t xml:space="preserve"> Данная работа организована путем проведения аукционных процедур.</w:t>
            </w:r>
          </w:p>
        </w:tc>
      </w:tr>
      <w:tr w:rsidR="00394108" w:rsidTr="00025160">
        <w:tc>
          <w:tcPr>
            <w:tcW w:w="444" w:type="dxa"/>
          </w:tcPr>
          <w:p w:rsidR="00394108" w:rsidRDefault="00394108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92" w:type="dxa"/>
          </w:tcPr>
          <w:p w:rsidR="00394108" w:rsidRPr="002074E9" w:rsidRDefault="00394108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выполнения работ по содержанию общего имущества собственников помещений в многоквартирном доме</w:t>
            </w:r>
          </w:p>
        </w:tc>
        <w:tc>
          <w:tcPr>
            <w:tcW w:w="4819" w:type="dxa"/>
          </w:tcPr>
          <w:p w:rsidR="00394108" w:rsidRPr="00DB7B81" w:rsidRDefault="00394108" w:rsidP="00E631C4">
            <w:pPr>
              <w:jc w:val="both"/>
              <w:rPr>
                <w:rFonts w:ascii="Times New Roman" w:hAnsi="Times New Roman" w:cs="Times New Roman"/>
              </w:rPr>
            </w:pPr>
            <w:r w:rsidRPr="00DB7B81">
              <w:rPr>
                <w:rFonts w:ascii="Times New Roman" w:hAnsi="Times New Roman" w:cs="Times New Roman"/>
              </w:rPr>
              <w:t>Доля организаций частной формы собственности, на рынке выполнения работ по содержанию общего имущества собственников помещений в МКД, %</w:t>
            </w:r>
          </w:p>
        </w:tc>
        <w:tc>
          <w:tcPr>
            <w:tcW w:w="709" w:type="dxa"/>
          </w:tcPr>
          <w:p w:rsidR="00394108" w:rsidRDefault="00394108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394108" w:rsidRDefault="00394108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394108" w:rsidRDefault="00394108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394108" w:rsidRDefault="00394108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2"/>
          </w:tcPr>
          <w:p w:rsidR="00394108" w:rsidRDefault="00394108">
            <w:r w:rsidRPr="00F400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3"/>
          </w:tcPr>
          <w:p w:rsidR="00394108" w:rsidRDefault="00394108">
            <w:r>
              <w:t>100</w:t>
            </w:r>
          </w:p>
        </w:tc>
        <w:tc>
          <w:tcPr>
            <w:tcW w:w="945" w:type="dxa"/>
            <w:gridSpan w:val="2"/>
          </w:tcPr>
          <w:p w:rsidR="00394108" w:rsidRDefault="00394108">
            <w:r>
              <w:t>100</w:t>
            </w:r>
          </w:p>
        </w:tc>
      </w:tr>
      <w:tr w:rsidR="000748AA" w:rsidTr="00B3726B">
        <w:tc>
          <w:tcPr>
            <w:tcW w:w="15276" w:type="dxa"/>
            <w:gridSpan w:val="16"/>
          </w:tcPr>
          <w:p w:rsidR="000748AA" w:rsidRPr="00F400BC" w:rsidRDefault="000748AA" w:rsidP="00394108">
            <w:pPr>
              <w:rPr>
                <w:rFonts w:ascii="Times New Roman" w:hAnsi="Times New Roman" w:cs="Times New Roman"/>
              </w:rPr>
            </w:pPr>
            <w:r w:rsidRPr="0003040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 состоянию на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</w:t>
            </w:r>
            <w:r w:rsidR="003941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.2023</w:t>
            </w:r>
            <w:r w:rsidRPr="0003040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года в районе осуществляют деятельность в сфере жилищно-коммунального хозяйства  3 предприятия ч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астной формы собственности.</w:t>
            </w:r>
          </w:p>
        </w:tc>
      </w:tr>
      <w:tr w:rsidR="00394108" w:rsidTr="00517E42">
        <w:tc>
          <w:tcPr>
            <w:tcW w:w="444" w:type="dxa"/>
          </w:tcPr>
          <w:p w:rsidR="00394108" w:rsidRDefault="00394108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92" w:type="dxa"/>
          </w:tcPr>
          <w:p w:rsidR="00394108" w:rsidRPr="002074E9" w:rsidRDefault="00394108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819" w:type="dxa"/>
          </w:tcPr>
          <w:p w:rsidR="00394108" w:rsidRDefault="00394108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добычи общераспространенных полезных ископаемых, %</w:t>
            </w:r>
          </w:p>
        </w:tc>
        <w:tc>
          <w:tcPr>
            <w:tcW w:w="709" w:type="dxa"/>
          </w:tcPr>
          <w:p w:rsidR="00394108" w:rsidRDefault="00394108" w:rsidP="00E631C4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394108" w:rsidRDefault="00394108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394108" w:rsidRDefault="00394108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394108" w:rsidRDefault="00394108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2"/>
          </w:tcPr>
          <w:p w:rsidR="00394108" w:rsidRDefault="00394108">
            <w:r w:rsidRPr="00F400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3"/>
          </w:tcPr>
          <w:p w:rsidR="00394108" w:rsidRDefault="00394108">
            <w:r>
              <w:t>100</w:t>
            </w:r>
          </w:p>
        </w:tc>
        <w:tc>
          <w:tcPr>
            <w:tcW w:w="945" w:type="dxa"/>
            <w:gridSpan w:val="2"/>
          </w:tcPr>
          <w:p w:rsidR="00394108" w:rsidRDefault="00394108">
            <w:r>
              <w:t>100</w:t>
            </w:r>
          </w:p>
        </w:tc>
      </w:tr>
      <w:tr w:rsidR="00DC48DE" w:rsidTr="00E070C9">
        <w:tc>
          <w:tcPr>
            <w:tcW w:w="15276" w:type="dxa"/>
            <w:gridSpan w:val="16"/>
          </w:tcPr>
          <w:p w:rsidR="00DC48DE" w:rsidRPr="00DC48DE" w:rsidRDefault="00DC48DE" w:rsidP="003F147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C48DE">
              <w:rPr>
                <w:rFonts w:ascii="Times New Roman" w:hAnsi="Times New Roman" w:cs="Times New Roman"/>
              </w:rPr>
              <w:t>По состоянию на 01.</w:t>
            </w:r>
            <w:r w:rsidR="00394108">
              <w:rPr>
                <w:rFonts w:ascii="Times New Roman" w:hAnsi="Times New Roman" w:cs="Times New Roman"/>
              </w:rPr>
              <w:t>10</w:t>
            </w:r>
            <w:r w:rsidRPr="00DC48DE">
              <w:rPr>
                <w:rFonts w:ascii="Times New Roman" w:hAnsi="Times New Roman" w:cs="Times New Roman"/>
              </w:rPr>
              <w:t>.2023 года на территории района деятельность по добыче общераспространенных ПИ осуществляют 6 предприятий частной формы собственности</w:t>
            </w:r>
            <w:r w:rsidR="00394108">
              <w:rPr>
                <w:rFonts w:ascii="Times New Roman" w:hAnsi="Times New Roman" w:cs="Times New Roman"/>
              </w:rPr>
              <w:t>.</w:t>
            </w:r>
            <w:r w:rsidR="003F1479">
              <w:rPr>
                <w:rFonts w:ascii="Times New Roman" w:hAnsi="Times New Roman" w:cs="Times New Roman"/>
              </w:rPr>
              <w:t xml:space="preserve"> Объем добычи ПИ  за 1 полугодие 2023 года </w:t>
            </w:r>
            <w:proofErr w:type="gramStart"/>
            <w:r w:rsidR="003F1479" w:rsidRPr="003F1479">
              <w:rPr>
                <w:rFonts w:ascii="Times New Roman" w:hAnsi="Times New Roman" w:cs="Times New Roman"/>
                <w:sz w:val="24"/>
                <w:szCs w:val="24"/>
              </w:rPr>
              <w:t xml:space="preserve">составил </w:t>
            </w:r>
            <w:r w:rsidR="003F1479" w:rsidRPr="003F147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по указанной категории производителей составил</w:t>
            </w:r>
            <w:proofErr w:type="gramEnd"/>
            <w:r w:rsidR="003F1479" w:rsidRPr="003F147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в отчетном периоде 99,7 млн. рублей или 124,2% от уровня АППГ 2022 года. Прогноз исполнен на 140,4%.</w:t>
            </w:r>
          </w:p>
        </w:tc>
      </w:tr>
      <w:tr w:rsidR="003F1479" w:rsidTr="00A805E5">
        <w:tc>
          <w:tcPr>
            <w:tcW w:w="444" w:type="dxa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92" w:type="dxa"/>
          </w:tcPr>
          <w:p w:rsidR="003F1479" w:rsidRPr="002074E9" w:rsidRDefault="003F14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</w:t>
            </w:r>
            <w:proofErr w:type="gramStart"/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купли-продажа</w:t>
            </w:r>
            <w:proofErr w:type="gramEnd"/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электроэнергии (мощности) на розничном рынке электрической энергии</w:t>
            </w:r>
          </w:p>
        </w:tc>
        <w:tc>
          <w:tcPr>
            <w:tcW w:w="4819" w:type="dxa"/>
          </w:tcPr>
          <w:p w:rsidR="003F1479" w:rsidRDefault="003F14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частного сектора в сфере купли-продажи электрической энергии на розничном рынке электроэнерги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мощности), %</w:t>
            </w:r>
          </w:p>
        </w:tc>
        <w:tc>
          <w:tcPr>
            <w:tcW w:w="709" w:type="dxa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2"/>
          </w:tcPr>
          <w:p w:rsidR="003F1479" w:rsidRDefault="003F1479">
            <w:r w:rsidRPr="00F400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3"/>
          </w:tcPr>
          <w:p w:rsidR="003F1479" w:rsidRDefault="003F1479">
            <w:r>
              <w:t>100</w:t>
            </w:r>
          </w:p>
        </w:tc>
        <w:tc>
          <w:tcPr>
            <w:tcW w:w="945" w:type="dxa"/>
            <w:gridSpan w:val="2"/>
          </w:tcPr>
          <w:p w:rsidR="003F1479" w:rsidRDefault="003F1479">
            <w:r>
              <w:t>100</w:t>
            </w:r>
          </w:p>
        </w:tc>
      </w:tr>
      <w:tr w:rsidR="004053D8" w:rsidTr="00ED57C6">
        <w:tc>
          <w:tcPr>
            <w:tcW w:w="15276" w:type="dxa"/>
            <w:gridSpan w:val="16"/>
          </w:tcPr>
          <w:p w:rsidR="004053D8" w:rsidRPr="00DC48DE" w:rsidRDefault="004053D8" w:rsidP="00405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53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proofErr w:type="spellStart"/>
            <w:r w:rsidRPr="004053D8">
              <w:rPr>
                <w:rFonts w:ascii="Times New Roman" w:eastAsia="Times New Roman" w:hAnsi="Times New Roman" w:cs="Times New Roman"/>
                <w:bCs/>
                <w:lang w:eastAsia="ru-RU"/>
              </w:rPr>
              <w:t>Кошехабльском</w:t>
            </w:r>
            <w:proofErr w:type="spellEnd"/>
            <w:r w:rsidRPr="004053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районе розничную куплю-продажу электроэнергии (мощности) осуществляет единственная организация - Публичное Акционерное общество «ТНС «</w:t>
            </w:r>
            <w:proofErr w:type="spellStart"/>
            <w:r w:rsidRPr="004053D8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</w:t>
            </w:r>
            <w:proofErr w:type="spellEnd"/>
            <w:r w:rsidRPr="004053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Кубань», обслуживающее все населенные пункты </w:t>
            </w:r>
            <w:proofErr w:type="spellStart"/>
            <w:r w:rsidRPr="004053D8">
              <w:rPr>
                <w:rFonts w:ascii="Times New Roman" w:eastAsia="Times New Roman" w:hAnsi="Times New Roman" w:cs="Times New Roman"/>
                <w:bCs/>
                <w:lang w:eastAsia="ru-RU"/>
              </w:rPr>
              <w:t>Кошехабльского</w:t>
            </w:r>
            <w:proofErr w:type="spellEnd"/>
            <w:r w:rsidRPr="004053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района. </w:t>
            </w:r>
          </w:p>
        </w:tc>
      </w:tr>
      <w:tr w:rsidR="003F1479" w:rsidTr="006E3CB1">
        <w:tc>
          <w:tcPr>
            <w:tcW w:w="444" w:type="dxa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92" w:type="dxa"/>
          </w:tcPr>
          <w:p w:rsidR="003F1479" w:rsidRPr="002074E9" w:rsidRDefault="003F14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</w:t>
            </w: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ынок нефтепродуктов</w:t>
            </w:r>
          </w:p>
        </w:tc>
        <w:tc>
          <w:tcPr>
            <w:tcW w:w="4819" w:type="dxa"/>
          </w:tcPr>
          <w:p w:rsidR="003F1479" w:rsidRDefault="003F14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розничном рынке нефтепродуктов, %</w:t>
            </w:r>
          </w:p>
        </w:tc>
        <w:tc>
          <w:tcPr>
            <w:tcW w:w="709" w:type="dxa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2"/>
          </w:tcPr>
          <w:p w:rsidR="003F1479" w:rsidRDefault="003F1479">
            <w:r w:rsidRPr="00F400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3"/>
          </w:tcPr>
          <w:p w:rsidR="003F1479" w:rsidRDefault="003F1479">
            <w:r>
              <w:t>100</w:t>
            </w:r>
          </w:p>
        </w:tc>
        <w:tc>
          <w:tcPr>
            <w:tcW w:w="945" w:type="dxa"/>
            <w:gridSpan w:val="2"/>
          </w:tcPr>
          <w:p w:rsidR="003F1479" w:rsidRDefault="003F1479">
            <w:r>
              <w:t>100</w:t>
            </w:r>
          </w:p>
        </w:tc>
      </w:tr>
      <w:tr w:rsidR="004053D8" w:rsidTr="007C76B5">
        <w:tc>
          <w:tcPr>
            <w:tcW w:w="15276" w:type="dxa"/>
            <w:gridSpan w:val="16"/>
          </w:tcPr>
          <w:p w:rsidR="004053D8" w:rsidRPr="00F400BC" w:rsidRDefault="004053D8" w:rsidP="003F1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01.</w:t>
            </w:r>
            <w:r w:rsidR="003F1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.2023</w:t>
            </w:r>
            <w:r w:rsidRPr="000820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 в </w:t>
            </w:r>
            <w:proofErr w:type="spellStart"/>
            <w:r w:rsidRPr="000820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Кошехабльском</w:t>
            </w:r>
            <w:proofErr w:type="spellEnd"/>
            <w:r w:rsidRPr="000820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районе насчитывается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0820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АЗС, включая 2 АГЗС. Все организации</w:t>
            </w:r>
            <w:r w:rsidR="003F1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имеют </w:t>
            </w:r>
            <w:r w:rsidRPr="000820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</w:t>
            </w:r>
            <w:r w:rsidR="003F1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ую</w:t>
            </w:r>
            <w:r w:rsidRPr="000820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форм</w:t>
            </w:r>
            <w:r w:rsidR="003F1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0820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собственности.</w:t>
            </w:r>
          </w:p>
        </w:tc>
      </w:tr>
      <w:tr w:rsidR="003F1479" w:rsidTr="00264D32">
        <w:tc>
          <w:tcPr>
            <w:tcW w:w="444" w:type="dxa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92" w:type="dxa"/>
          </w:tcPr>
          <w:p w:rsidR="003F1479" w:rsidRPr="002074E9" w:rsidRDefault="003F14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поставки сжиженного газа в баллонах</w:t>
            </w:r>
          </w:p>
        </w:tc>
        <w:tc>
          <w:tcPr>
            <w:tcW w:w="4819" w:type="dxa"/>
          </w:tcPr>
          <w:p w:rsidR="003F1479" w:rsidRDefault="003F14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поставки сжиженного газа в баллонах, %</w:t>
            </w:r>
          </w:p>
        </w:tc>
        <w:tc>
          <w:tcPr>
            <w:tcW w:w="709" w:type="dxa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2"/>
          </w:tcPr>
          <w:p w:rsidR="003F1479" w:rsidRDefault="003F1479">
            <w:r w:rsidRPr="00F400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3"/>
          </w:tcPr>
          <w:p w:rsidR="003F1479" w:rsidRDefault="003F1479">
            <w:r>
              <w:t>100</w:t>
            </w:r>
          </w:p>
        </w:tc>
        <w:tc>
          <w:tcPr>
            <w:tcW w:w="945" w:type="dxa"/>
            <w:gridSpan w:val="2"/>
          </w:tcPr>
          <w:p w:rsidR="003F1479" w:rsidRDefault="003F1479">
            <w:r>
              <w:t>100</w:t>
            </w:r>
          </w:p>
        </w:tc>
      </w:tr>
      <w:tr w:rsidR="000748AA" w:rsidTr="00B52244">
        <w:tc>
          <w:tcPr>
            <w:tcW w:w="15276" w:type="dxa"/>
            <w:gridSpan w:val="16"/>
          </w:tcPr>
          <w:p w:rsidR="000748AA" w:rsidRPr="00F400BC" w:rsidRDefault="000748AA" w:rsidP="00DC4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48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На территории </w:t>
            </w:r>
            <w:proofErr w:type="spellStart"/>
            <w:r w:rsidRPr="000748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Кошехабльского</w:t>
            </w:r>
            <w:proofErr w:type="spellEnd"/>
            <w:r w:rsidRPr="000748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района реализация сжиженного газа в баллонах осуществляется по регулируемой розничной цене населению, проживающему в необеспеченных природным (сетевым) газом населенных пунктах. Поставщиком сжиженного газа является ООО «Газпром Газораспределение Майкоп».</w:t>
            </w:r>
          </w:p>
        </w:tc>
      </w:tr>
      <w:tr w:rsidR="003F1479" w:rsidTr="003F1479">
        <w:tc>
          <w:tcPr>
            <w:tcW w:w="444" w:type="dxa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92" w:type="dxa"/>
          </w:tcPr>
          <w:p w:rsidR="003F1479" w:rsidRPr="002074E9" w:rsidRDefault="003F14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  <w:tc>
          <w:tcPr>
            <w:tcW w:w="4819" w:type="dxa"/>
          </w:tcPr>
          <w:p w:rsidR="003F1479" w:rsidRDefault="003F14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услуг, работ по перевозке пассажиров автомобильным транспортом по муниципальным маршрутам регулярных перевозок, оказанных хозяйствующими субъектами частного сектора, %</w:t>
            </w:r>
          </w:p>
        </w:tc>
        <w:tc>
          <w:tcPr>
            <w:tcW w:w="709" w:type="dxa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9" w:type="dxa"/>
            <w:gridSpan w:val="3"/>
          </w:tcPr>
          <w:p w:rsidR="003F1479" w:rsidRDefault="003F1479">
            <w:r w:rsidRPr="00F400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8" w:type="dxa"/>
            <w:gridSpan w:val="3"/>
          </w:tcPr>
          <w:p w:rsidR="003F1479" w:rsidRDefault="003F1479">
            <w:r>
              <w:t>100</w:t>
            </w:r>
          </w:p>
        </w:tc>
        <w:tc>
          <w:tcPr>
            <w:tcW w:w="898" w:type="dxa"/>
          </w:tcPr>
          <w:p w:rsidR="003F1479" w:rsidRDefault="003F1479">
            <w:r>
              <w:t>100</w:t>
            </w:r>
          </w:p>
        </w:tc>
      </w:tr>
      <w:tr w:rsidR="004053D8" w:rsidTr="00F90805">
        <w:tc>
          <w:tcPr>
            <w:tcW w:w="15276" w:type="dxa"/>
            <w:gridSpan w:val="16"/>
          </w:tcPr>
          <w:p w:rsidR="004053D8" w:rsidRPr="00F400BC" w:rsidRDefault="004053D8" w:rsidP="003F1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состоянию на 01.</w:t>
            </w:r>
            <w:r w:rsidR="003F147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  <w:r w:rsidRPr="00082032">
              <w:rPr>
                <w:rFonts w:ascii="Times New Roman" w:hAnsi="Times New Roman" w:cs="Times New Roman"/>
                <w:sz w:val="18"/>
                <w:szCs w:val="18"/>
              </w:rPr>
              <w:t xml:space="preserve"> года услуги по перевозке пассажиров  автомобильным транспортом по муниципальным маршрутам регулярных перевозок оказывают 2 организации частной формы собственности</w:t>
            </w:r>
            <w:r w:rsidR="003F1479">
              <w:rPr>
                <w:rFonts w:ascii="Times New Roman" w:hAnsi="Times New Roman" w:cs="Times New Roman"/>
                <w:sz w:val="18"/>
                <w:szCs w:val="18"/>
              </w:rPr>
              <w:t>, действуют утвержденные 2 маршрута межмуниципальных.</w:t>
            </w:r>
          </w:p>
        </w:tc>
      </w:tr>
      <w:tr w:rsidR="003F1479" w:rsidTr="006958EE">
        <w:tc>
          <w:tcPr>
            <w:tcW w:w="444" w:type="dxa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92" w:type="dxa"/>
          </w:tcPr>
          <w:p w:rsidR="003F1479" w:rsidRPr="002074E9" w:rsidRDefault="003F14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оказания услуг по перевозке пассажиров  автомобильным транспортом по межмуниципальным маршрутам регулярных перевозок</w:t>
            </w:r>
          </w:p>
        </w:tc>
        <w:tc>
          <w:tcPr>
            <w:tcW w:w="4819" w:type="dxa"/>
          </w:tcPr>
          <w:p w:rsidR="003F1479" w:rsidRDefault="003F14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услуг, работ по перевозке пассажиров автомобильным транспортом по межмуниципальным маршрутам регулярных перевозок, оказанных хозяйствующими субъектами частного сектора, %</w:t>
            </w:r>
          </w:p>
        </w:tc>
        <w:tc>
          <w:tcPr>
            <w:tcW w:w="709" w:type="dxa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2"/>
          </w:tcPr>
          <w:p w:rsidR="003F1479" w:rsidRDefault="003F1479">
            <w:r w:rsidRPr="00F400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3"/>
          </w:tcPr>
          <w:p w:rsidR="003F1479" w:rsidRDefault="003F1479">
            <w:r>
              <w:t>100</w:t>
            </w:r>
          </w:p>
        </w:tc>
        <w:tc>
          <w:tcPr>
            <w:tcW w:w="945" w:type="dxa"/>
            <w:gridSpan w:val="2"/>
          </w:tcPr>
          <w:p w:rsidR="003F1479" w:rsidRDefault="003F1479">
            <w:r>
              <w:t>100</w:t>
            </w:r>
          </w:p>
        </w:tc>
      </w:tr>
      <w:tr w:rsidR="004053D8" w:rsidTr="005E3584">
        <w:tc>
          <w:tcPr>
            <w:tcW w:w="15276" w:type="dxa"/>
            <w:gridSpan w:val="16"/>
          </w:tcPr>
          <w:p w:rsidR="004053D8" w:rsidRPr="00F400BC" w:rsidRDefault="004053D8" w:rsidP="003F1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состоянию на 01.</w:t>
            </w:r>
            <w:r w:rsidR="003F147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  <w:r w:rsidRPr="00082032">
              <w:rPr>
                <w:rFonts w:ascii="Times New Roman" w:hAnsi="Times New Roman" w:cs="Times New Roman"/>
                <w:sz w:val="18"/>
                <w:szCs w:val="18"/>
              </w:rPr>
              <w:t xml:space="preserve"> года услуги по перевозке пассажиров  автомобильным транспортом по муниципальным маршрутам регулярных перевозок оказывают 2 организации частной формы собственности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F1479" w:rsidTr="0088296D">
        <w:tc>
          <w:tcPr>
            <w:tcW w:w="444" w:type="dxa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492" w:type="dxa"/>
          </w:tcPr>
          <w:p w:rsidR="003F1479" w:rsidRPr="002074E9" w:rsidRDefault="003F14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</w:t>
            </w: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ынок оказания услуг по перевозке пассажиров и багажа легковым такси</w:t>
            </w:r>
          </w:p>
        </w:tc>
        <w:tc>
          <w:tcPr>
            <w:tcW w:w="4819" w:type="dxa"/>
          </w:tcPr>
          <w:p w:rsidR="003F1479" w:rsidRDefault="003F14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частных организаций в сфере оказания услуг по перевозке пассажиров и багажа легковым такси, %</w:t>
            </w:r>
          </w:p>
        </w:tc>
        <w:tc>
          <w:tcPr>
            <w:tcW w:w="709" w:type="dxa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2"/>
          </w:tcPr>
          <w:p w:rsidR="003F1479" w:rsidRDefault="003F1479">
            <w:r w:rsidRPr="00F400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3"/>
          </w:tcPr>
          <w:p w:rsidR="003F1479" w:rsidRDefault="003F1479">
            <w:r>
              <w:t>100</w:t>
            </w:r>
          </w:p>
        </w:tc>
        <w:tc>
          <w:tcPr>
            <w:tcW w:w="945" w:type="dxa"/>
            <w:gridSpan w:val="2"/>
          </w:tcPr>
          <w:p w:rsidR="003F1479" w:rsidRDefault="003F1479">
            <w:r>
              <w:t>100</w:t>
            </w:r>
          </w:p>
        </w:tc>
      </w:tr>
      <w:tr w:rsidR="004053D8" w:rsidTr="005B69DE">
        <w:tc>
          <w:tcPr>
            <w:tcW w:w="15276" w:type="dxa"/>
            <w:gridSpan w:val="16"/>
          </w:tcPr>
          <w:p w:rsidR="004053D8" w:rsidRPr="00F400BC" w:rsidRDefault="004053D8" w:rsidP="00405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пассажиров осуществляется ИП</w:t>
            </w:r>
            <w:r w:rsidR="003F14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F1479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="003F1479">
              <w:rPr>
                <w:rFonts w:ascii="Times New Roman" w:hAnsi="Times New Roman" w:cs="Times New Roman"/>
              </w:rPr>
              <w:t>самозанятые</w:t>
            </w:r>
            <w:proofErr w:type="spellEnd"/>
            <w:r w:rsidR="003F1479">
              <w:rPr>
                <w:rFonts w:ascii="Times New Roman" w:hAnsi="Times New Roman" w:cs="Times New Roman"/>
              </w:rPr>
              <w:t xml:space="preserve"> граждане)</w:t>
            </w:r>
            <w:r>
              <w:rPr>
                <w:rFonts w:ascii="Times New Roman" w:hAnsi="Times New Roman" w:cs="Times New Roman"/>
              </w:rPr>
              <w:t>, государственные организации в указанной сфере деятельность не осуществляют.</w:t>
            </w:r>
          </w:p>
        </w:tc>
      </w:tr>
      <w:tr w:rsidR="003F1479" w:rsidTr="00221172">
        <w:tc>
          <w:tcPr>
            <w:tcW w:w="444" w:type="dxa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92" w:type="dxa"/>
            <w:vMerge w:val="restart"/>
          </w:tcPr>
          <w:p w:rsidR="003F1479" w:rsidRPr="002074E9" w:rsidRDefault="003F14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услуг связи, в том числе  по предоставлению широкополосного доступа к сети Интернет</w:t>
            </w:r>
          </w:p>
        </w:tc>
        <w:tc>
          <w:tcPr>
            <w:tcW w:w="4819" w:type="dxa"/>
          </w:tcPr>
          <w:p w:rsidR="003F1479" w:rsidRDefault="003F14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частной формы собственности, на рынке услуг связи, в том числе по предоставлению </w:t>
            </w:r>
            <w:proofErr w:type="spellStart"/>
            <w:r>
              <w:rPr>
                <w:rFonts w:ascii="Times New Roman" w:hAnsi="Times New Roman" w:cs="Times New Roman"/>
              </w:rPr>
              <w:t>широкополостного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доступа в сеть Интернет, %</w:t>
            </w:r>
          </w:p>
        </w:tc>
        <w:tc>
          <w:tcPr>
            <w:tcW w:w="709" w:type="dxa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gridSpan w:val="2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3F1479" w:rsidRDefault="003F1479" w:rsidP="009E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2"/>
          </w:tcPr>
          <w:p w:rsidR="003F1479" w:rsidRDefault="003F1479">
            <w:r w:rsidRPr="00F400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3"/>
          </w:tcPr>
          <w:p w:rsidR="003F1479" w:rsidRDefault="003F1479">
            <w:r>
              <w:t>100</w:t>
            </w:r>
          </w:p>
        </w:tc>
        <w:tc>
          <w:tcPr>
            <w:tcW w:w="945" w:type="dxa"/>
            <w:gridSpan w:val="2"/>
          </w:tcPr>
          <w:p w:rsidR="003F1479" w:rsidRDefault="003F1479">
            <w:r>
              <w:t>100</w:t>
            </w:r>
          </w:p>
        </w:tc>
      </w:tr>
      <w:tr w:rsidR="003F1479" w:rsidTr="00AD11B8">
        <w:tc>
          <w:tcPr>
            <w:tcW w:w="444" w:type="dxa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vMerge/>
          </w:tcPr>
          <w:p w:rsidR="003F1479" w:rsidRPr="002074E9" w:rsidRDefault="003F14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4819" w:type="dxa"/>
          </w:tcPr>
          <w:p w:rsidR="003F1479" w:rsidRDefault="003F14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сооружений связи</w:t>
            </w:r>
          </w:p>
        </w:tc>
        <w:tc>
          <w:tcPr>
            <w:tcW w:w="709" w:type="dxa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F1479" w:rsidRDefault="003F1479" w:rsidP="009E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3F1479" w:rsidRDefault="003F1479" w:rsidP="00897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5" w:type="dxa"/>
            <w:gridSpan w:val="2"/>
          </w:tcPr>
          <w:p w:rsidR="003F1479" w:rsidRDefault="003F1479" w:rsidP="00F43779"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5" w:type="dxa"/>
            <w:gridSpan w:val="3"/>
          </w:tcPr>
          <w:p w:rsidR="003F1479" w:rsidRDefault="003F1479" w:rsidP="00F43779">
            <w:r>
              <w:t>5</w:t>
            </w:r>
          </w:p>
        </w:tc>
        <w:tc>
          <w:tcPr>
            <w:tcW w:w="945" w:type="dxa"/>
            <w:gridSpan w:val="2"/>
          </w:tcPr>
          <w:p w:rsidR="003F1479" w:rsidRDefault="003F1479" w:rsidP="00F43779">
            <w:r>
              <w:t>5</w:t>
            </w:r>
          </w:p>
        </w:tc>
      </w:tr>
      <w:tr w:rsidR="00DC48DE" w:rsidTr="00870A59">
        <w:tc>
          <w:tcPr>
            <w:tcW w:w="15276" w:type="dxa"/>
            <w:gridSpan w:val="16"/>
          </w:tcPr>
          <w:p w:rsidR="00DC48DE" w:rsidRPr="00FD4C53" w:rsidRDefault="00FD4C53" w:rsidP="003F1479">
            <w:pPr>
              <w:rPr>
                <w:rFonts w:ascii="Times New Roman" w:hAnsi="Times New Roman" w:cs="Times New Roman"/>
              </w:rPr>
            </w:pPr>
            <w:r w:rsidRPr="00FD4C53">
              <w:rPr>
                <w:rFonts w:ascii="Times New Roman" w:hAnsi="Times New Roman" w:cs="Times New Roman"/>
              </w:rPr>
              <w:t>По состоянию на 01.</w:t>
            </w:r>
            <w:r w:rsidR="003F1479">
              <w:rPr>
                <w:rFonts w:ascii="Times New Roman" w:hAnsi="Times New Roman" w:cs="Times New Roman"/>
              </w:rPr>
              <w:t>10</w:t>
            </w:r>
            <w:r w:rsidRPr="00FD4C53">
              <w:rPr>
                <w:rFonts w:ascii="Times New Roman" w:hAnsi="Times New Roman" w:cs="Times New Roman"/>
              </w:rPr>
              <w:t xml:space="preserve">.2023 года в </w:t>
            </w:r>
            <w:proofErr w:type="spellStart"/>
            <w:r w:rsidRPr="00FD4C53">
              <w:rPr>
                <w:rFonts w:ascii="Times New Roman" w:hAnsi="Times New Roman" w:cs="Times New Roman"/>
              </w:rPr>
              <w:t>Кошехабльском</w:t>
            </w:r>
            <w:proofErr w:type="spellEnd"/>
            <w:r w:rsidRPr="00FD4C53">
              <w:rPr>
                <w:rFonts w:ascii="Times New Roman" w:hAnsi="Times New Roman" w:cs="Times New Roman"/>
              </w:rPr>
              <w:t xml:space="preserve"> районе на рынке </w:t>
            </w:r>
            <w:proofErr w:type="spellStart"/>
            <w:r w:rsidRPr="00FD4C53">
              <w:rPr>
                <w:rFonts w:ascii="Times New Roman" w:hAnsi="Times New Roman" w:cs="Times New Roman"/>
              </w:rPr>
              <w:t>широкополостного</w:t>
            </w:r>
            <w:proofErr w:type="spellEnd"/>
            <w:r w:rsidRPr="00FD4C53">
              <w:rPr>
                <w:rFonts w:ascii="Times New Roman" w:hAnsi="Times New Roman" w:cs="Times New Roman"/>
              </w:rPr>
              <w:t xml:space="preserve"> доступа в сеть Интернет обеспечивает АО    «Ростелеком»,  обслуживающее 2</w:t>
            </w:r>
            <w:r w:rsidR="003F1479">
              <w:rPr>
                <w:rFonts w:ascii="Times New Roman" w:hAnsi="Times New Roman" w:cs="Times New Roman"/>
              </w:rPr>
              <w:t>3</w:t>
            </w:r>
            <w:r w:rsidRPr="00FD4C53">
              <w:rPr>
                <w:rFonts w:ascii="Times New Roman" w:hAnsi="Times New Roman" w:cs="Times New Roman"/>
              </w:rPr>
              <w:t xml:space="preserve"> населенных пункта района</w:t>
            </w:r>
            <w:r w:rsidR="003F1479">
              <w:rPr>
                <w:rFonts w:ascii="Times New Roman" w:hAnsi="Times New Roman" w:cs="Times New Roman"/>
              </w:rPr>
              <w:t>.</w:t>
            </w:r>
          </w:p>
        </w:tc>
      </w:tr>
      <w:tr w:rsidR="003F1479" w:rsidTr="00FC7A64">
        <w:tc>
          <w:tcPr>
            <w:tcW w:w="444" w:type="dxa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92" w:type="dxa"/>
          </w:tcPr>
          <w:p w:rsidR="003F1479" w:rsidRPr="002074E9" w:rsidRDefault="003F14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легкой промышленности</w:t>
            </w:r>
          </w:p>
        </w:tc>
        <w:tc>
          <w:tcPr>
            <w:tcW w:w="4819" w:type="dxa"/>
          </w:tcPr>
          <w:p w:rsidR="003F1479" w:rsidRPr="00886E72" w:rsidRDefault="003F1479" w:rsidP="00E631C4">
            <w:pPr>
              <w:jc w:val="both"/>
              <w:rPr>
                <w:rFonts w:ascii="Times New Roman" w:hAnsi="Times New Roman" w:cs="Times New Roman"/>
              </w:rPr>
            </w:pPr>
            <w:r w:rsidRPr="00886E72">
              <w:rPr>
                <w:rFonts w:ascii="Times New Roman" w:hAnsi="Times New Roman" w:cs="Times New Roman"/>
              </w:rPr>
              <w:t>Доля организаций частной формы собственности, на рынке легкой промышленности, %</w:t>
            </w:r>
          </w:p>
        </w:tc>
        <w:tc>
          <w:tcPr>
            <w:tcW w:w="709" w:type="dxa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2"/>
          </w:tcPr>
          <w:p w:rsidR="003F1479" w:rsidRDefault="003F1479">
            <w:r w:rsidRPr="00F400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3"/>
          </w:tcPr>
          <w:p w:rsidR="003F1479" w:rsidRDefault="003F1479">
            <w:r>
              <w:t>100</w:t>
            </w:r>
          </w:p>
        </w:tc>
        <w:tc>
          <w:tcPr>
            <w:tcW w:w="945" w:type="dxa"/>
            <w:gridSpan w:val="2"/>
          </w:tcPr>
          <w:p w:rsidR="003F1479" w:rsidRDefault="003F1479">
            <w:r>
              <w:t>100</w:t>
            </w:r>
          </w:p>
        </w:tc>
      </w:tr>
      <w:tr w:rsidR="004053D8" w:rsidTr="00F4650D">
        <w:tc>
          <w:tcPr>
            <w:tcW w:w="15276" w:type="dxa"/>
            <w:gridSpan w:val="16"/>
          </w:tcPr>
          <w:p w:rsidR="004053D8" w:rsidRPr="00F400BC" w:rsidRDefault="00405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представлен субъектами частной формы собственности, где </w:t>
            </w:r>
            <w:proofErr w:type="gramStart"/>
            <w:r>
              <w:rPr>
                <w:rFonts w:ascii="Times New Roman" w:hAnsi="Times New Roman" w:cs="Times New Roman"/>
              </w:rPr>
              <w:t>заняты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граждане, имеющие статус </w:t>
            </w:r>
            <w:proofErr w:type="spellStart"/>
            <w:r>
              <w:rPr>
                <w:rFonts w:ascii="Times New Roman" w:hAnsi="Times New Roman" w:cs="Times New Roman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граждан.</w:t>
            </w:r>
          </w:p>
        </w:tc>
      </w:tr>
      <w:tr w:rsidR="003F1479" w:rsidTr="00792C68">
        <w:tc>
          <w:tcPr>
            <w:tcW w:w="444" w:type="dxa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92" w:type="dxa"/>
          </w:tcPr>
          <w:p w:rsidR="003F1479" w:rsidRPr="002074E9" w:rsidRDefault="003F14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обработки древесины и производство изделий из дерева</w:t>
            </w:r>
          </w:p>
        </w:tc>
        <w:tc>
          <w:tcPr>
            <w:tcW w:w="4819" w:type="dxa"/>
          </w:tcPr>
          <w:p w:rsidR="003F1479" w:rsidRPr="00886E72" w:rsidRDefault="003F1479" w:rsidP="00E631C4">
            <w:pPr>
              <w:jc w:val="both"/>
              <w:rPr>
                <w:rFonts w:ascii="Times New Roman" w:hAnsi="Times New Roman" w:cs="Times New Roman"/>
              </w:rPr>
            </w:pPr>
            <w:r w:rsidRPr="00886E72">
              <w:rPr>
                <w:rFonts w:ascii="Times New Roman" w:hAnsi="Times New Roman" w:cs="Times New Roman"/>
              </w:rPr>
              <w:t>Доля организаций частной формы собственности, на рынке обработки древесины и производства изделий из дерева, %</w:t>
            </w:r>
          </w:p>
        </w:tc>
        <w:tc>
          <w:tcPr>
            <w:tcW w:w="709" w:type="dxa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3F1479" w:rsidRDefault="003F14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2"/>
          </w:tcPr>
          <w:p w:rsidR="003F1479" w:rsidRDefault="003F1479">
            <w:r w:rsidRPr="00F400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3"/>
          </w:tcPr>
          <w:p w:rsidR="003F1479" w:rsidRDefault="003F1479">
            <w:r>
              <w:t>100</w:t>
            </w:r>
          </w:p>
        </w:tc>
        <w:tc>
          <w:tcPr>
            <w:tcW w:w="945" w:type="dxa"/>
            <w:gridSpan w:val="2"/>
          </w:tcPr>
          <w:p w:rsidR="003F1479" w:rsidRDefault="003F1479">
            <w:r>
              <w:t>100</w:t>
            </w:r>
          </w:p>
        </w:tc>
      </w:tr>
      <w:tr w:rsidR="004053D8" w:rsidTr="001B67FB">
        <w:tc>
          <w:tcPr>
            <w:tcW w:w="15276" w:type="dxa"/>
            <w:gridSpan w:val="16"/>
          </w:tcPr>
          <w:p w:rsidR="004053D8" w:rsidRPr="00F400BC" w:rsidRDefault="00405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рынке осуществляют деятельность 7 субъектов частной формы собственности</w:t>
            </w:r>
            <w:r w:rsidR="00560027">
              <w:rPr>
                <w:rFonts w:ascii="Times New Roman" w:hAnsi="Times New Roman" w:cs="Times New Roman"/>
              </w:rPr>
              <w:t>.</w:t>
            </w:r>
          </w:p>
        </w:tc>
      </w:tr>
      <w:tr w:rsidR="00560027" w:rsidTr="00B5585E">
        <w:tc>
          <w:tcPr>
            <w:tcW w:w="444" w:type="dxa"/>
          </w:tcPr>
          <w:p w:rsidR="00560027" w:rsidRDefault="00560027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92" w:type="dxa"/>
          </w:tcPr>
          <w:p w:rsidR="00560027" w:rsidRPr="002074E9" w:rsidRDefault="00560027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Производства бетона</w:t>
            </w:r>
          </w:p>
        </w:tc>
        <w:tc>
          <w:tcPr>
            <w:tcW w:w="4819" w:type="dxa"/>
          </w:tcPr>
          <w:p w:rsidR="00560027" w:rsidRDefault="00560027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производства бетона, %</w:t>
            </w:r>
          </w:p>
        </w:tc>
        <w:tc>
          <w:tcPr>
            <w:tcW w:w="709" w:type="dxa"/>
          </w:tcPr>
          <w:p w:rsidR="00560027" w:rsidRDefault="00560027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560027" w:rsidRDefault="00560027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60027" w:rsidRDefault="00560027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560027" w:rsidRDefault="00560027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2"/>
          </w:tcPr>
          <w:p w:rsidR="00560027" w:rsidRDefault="00560027">
            <w:r w:rsidRPr="00F400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3"/>
          </w:tcPr>
          <w:p w:rsidR="00560027" w:rsidRDefault="00560027">
            <w:r>
              <w:t>100</w:t>
            </w:r>
          </w:p>
        </w:tc>
        <w:tc>
          <w:tcPr>
            <w:tcW w:w="945" w:type="dxa"/>
            <w:gridSpan w:val="2"/>
          </w:tcPr>
          <w:p w:rsidR="00560027" w:rsidRDefault="00560027">
            <w:r>
              <w:t>100</w:t>
            </w:r>
          </w:p>
        </w:tc>
      </w:tr>
      <w:tr w:rsidR="004053D8" w:rsidTr="00A91C90">
        <w:tc>
          <w:tcPr>
            <w:tcW w:w="15276" w:type="dxa"/>
            <w:gridSpan w:val="16"/>
          </w:tcPr>
          <w:p w:rsidR="004053D8" w:rsidRPr="00F400BC" w:rsidRDefault="00405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указанном рынке деятельность осуществляют субъекты МСП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7 субъектов).</w:t>
            </w:r>
          </w:p>
        </w:tc>
      </w:tr>
      <w:tr w:rsidR="00560027" w:rsidTr="008A32DC">
        <w:tc>
          <w:tcPr>
            <w:tcW w:w="444" w:type="dxa"/>
          </w:tcPr>
          <w:p w:rsidR="00560027" w:rsidRDefault="00560027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92" w:type="dxa"/>
          </w:tcPr>
          <w:p w:rsidR="00560027" w:rsidRPr="002074E9" w:rsidRDefault="00560027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услуг в сфере наружной рекламы</w:t>
            </w:r>
          </w:p>
        </w:tc>
        <w:tc>
          <w:tcPr>
            <w:tcW w:w="4819" w:type="dxa"/>
          </w:tcPr>
          <w:p w:rsidR="00560027" w:rsidRDefault="00560027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оказания услуг в сфере наружной рекламы, %</w:t>
            </w:r>
          </w:p>
        </w:tc>
        <w:tc>
          <w:tcPr>
            <w:tcW w:w="709" w:type="dxa"/>
          </w:tcPr>
          <w:p w:rsidR="00560027" w:rsidRDefault="00560027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560027" w:rsidRDefault="00560027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60027" w:rsidRDefault="00560027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560027" w:rsidRDefault="00560027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2"/>
          </w:tcPr>
          <w:p w:rsidR="00560027" w:rsidRDefault="00560027">
            <w:r w:rsidRPr="00F400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3"/>
          </w:tcPr>
          <w:p w:rsidR="00560027" w:rsidRDefault="00560027">
            <w:r>
              <w:t>100</w:t>
            </w:r>
          </w:p>
        </w:tc>
        <w:tc>
          <w:tcPr>
            <w:tcW w:w="945" w:type="dxa"/>
            <w:gridSpan w:val="2"/>
          </w:tcPr>
          <w:p w:rsidR="00560027" w:rsidRDefault="00560027">
            <w:r>
              <w:t>100</w:t>
            </w:r>
          </w:p>
        </w:tc>
      </w:tr>
      <w:tr w:rsidR="004053D8" w:rsidTr="004E2431">
        <w:tc>
          <w:tcPr>
            <w:tcW w:w="15276" w:type="dxa"/>
            <w:gridSpan w:val="16"/>
          </w:tcPr>
          <w:p w:rsidR="004053D8" w:rsidRPr="00F400BC" w:rsidRDefault="004053D8" w:rsidP="00DC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указанном рынке осуществляют деятельность </w:t>
            </w:r>
            <w:r w:rsidR="00DC48DE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субъект МСП частной формы собственности</w:t>
            </w:r>
          </w:p>
        </w:tc>
      </w:tr>
      <w:tr w:rsidR="00560027" w:rsidTr="003B72EB">
        <w:tc>
          <w:tcPr>
            <w:tcW w:w="444" w:type="dxa"/>
          </w:tcPr>
          <w:p w:rsidR="00560027" w:rsidRDefault="00560027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92" w:type="dxa"/>
          </w:tcPr>
          <w:p w:rsidR="00560027" w:rsidRPr="002074E9" w:rsidRDefault="00560027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оказания услуг по  ремонту автотранспортных средств</w:t>
            </w:r>
          </w:p>
        </w:tc>
        <w:tc>
          <w:tcPr>
            <w:tcW w:w="4819" w:type="dxa"/>
          </w:tcPr>
          <w:p w:rsidR="00560027" w:rsidRDefault="00560027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частных хозяйствующих субъектов к общему количеству хозяйствующих субъектов, осуществляющих деятельность на рынке ремонта автотранспортных средств, %</w:t>
            </w:r>
          </w:p>
        </w:tc>
        <w:tc>
          <w:tcPr>
            <w:tcW w:w="709" w:type="dxa"/>
          </w:tcPr>
          <w:p w:rsidR="00560027" w:rsidRDefault="00560027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560027" w:rsidRDefault="00560027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60027" w:rsidRDefault="00560027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560027" w:rsidRDefault="00560027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2"/>
          </w:tcPr>
          <w:p w:rsidR="00560027" w:rsidRDefault="00560027">
            <w:r w:rsidRPr="00F400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3"/>
          </w:tcPr>
          <w:p w:rsidR="00560027" w:rsidRDefault="00560027">
            <w:r>
              <w:t>100</w:t>
            </w:r>
          </w:p>
        </w:tc>
        <w:tc>
          <w:tcPr>
            <w:tcW w:w="945" w:type="dxa"/>
            <w:gridSpan w:val="2"/>
          </w:tcPr>
          <w:p w:rsidR="00560027" w:rsidRDefault="00560027">
            <w:r>
              <w:t>100</w:t>
            </w:r>
          </w:p>
        </w:tc>
      </w:tr>
      <w:tr w:rsidR="004053D8" w:rsidTr="00C71A46">
        <w:tc>
          <w:tcPr>
            <w:tcW w:w="15276" w:type="dxa"/>
            <w:gridSpan w:val="16"/>
          </w:tcPr>
          <w:p w:rsidR="004053D8" w:rsidRPr="00F400BC" w:rsidRDefault="004053D8" w:rsidP="00405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указанном рынке осуществляют деятельность 8 субъектов МСП частной формы собственности </w:t>
            </w:r>
          </w:p>
        </w:tc>
      </w:tr>
      <w:tr w:rsidR="00560027" w:rsidTr="00760B59">
        <w:tc>
          <w:tcPr>
            <w:tcW w:w="444" w:type="dxa"/>
          </w:tcPr>
          <w:p w:rsidR="00560027" w:rsidRDefault="00560027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92" w:type="dxa"/>
          </w:tcPr>
          <w:p w:rsidR="00560027" w:rsidRPr="002074E9" w:rsidRDefault="00560027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производства </w:t>
            </w: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 xml:space="preserve">электроэнергии (мощности) на розничном рынке, включая производство электрической энергии в режиме </w:t>
            </w:r>
            <w:proofErr w:type="spellStart"/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когенерации</w:t>
            </w:r>
            <w:proofErr w:type="spellEnd"/>
          </w:p>
        </w:tc>
        <w:tc>
          <w:tcPr>
            <w:tcW w:w="4819" w:type="dxa"/>
          </w:tcPr>
          <w:p w:rsidR="00560027" w:rsidRDefault="00560027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Доля организаций частной формы </w:t>
            </w:r>
            <w:r>
              <w:rPr>
                <w:rFonts w:ascii="Times New Roman" w:hAnsi="Times New Roman" w:cs="Times New Roman"/>
              </w:rPr>
              <w:lastRenderedPageBreak/>
              <w:t xml:space="preserve">собственности, на рынке </w:t>
            </w:r>
            <w:r w:rsidRPr="00DB7B81">
              <w:rPr>
                <w:rFonts w:ascii="Times New Roman" w:hAnsi="Times New Roman" w:cs="Times New Roman"/>
              </w:rPr>
              <w:t xml:space="preserve">производства электроэнергии (мощности) на розничном рынке, включая производство электрической энергии в режиме </w:t>
            </w:r>
            <w:proofErr w:type="spellStart"/>
            <w:r w:rsidRPr="00DB7B81">
              <w:rPr>
                <w:rFonts w:ascii="Times New Roman" w:hAnsi="Times New Roman" w:cs="Times New Roman"/>
              </w:rPr>
              <w:t>когенерации</w:t>
            </w:r>
            <w:proofErr w:type="spellEnd"/>
            <w:proofErr w:type="gramStart"/>
            <w:r w:rsidRPr="00DB7B81"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709" w:type="dxa"/>
          </w:tcPr>
          <w:p w:rsidR="00560027" w:rsidRDefault="00560027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98,5</w:t>
            </w:r>
          </w:p>
        </w:tc>
        <w:tc>
          <w:tcPr>
            <w:tcW w:w="992" w:type="dxa"/>
            <w:gridSpan w:val="2"/>
          </w:tcPr>
          <w:p w:rsidR="00560027" w:rsidRDefault="00560027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60027" w:rsidRDefault="00560027" w:rsidP="009E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560027" w:rsidRDefault="00560027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2"/>
          </w:tcPr>
          <w:p w:rsidR="00560027" w:rsidRDefault="00560027">
            <w:r w:rsidRPr="00F400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3"/>
          </w:tcPr>
          <w:p w:rsidR="00560027" w:rsidRDefault="00560027">
            <w:r>
              <w:t>100</w:t>
            </w:r>
          </w:p>
        </w:tc>
        <w:tc>
          <w:tcPr>
            <w:tcW w:w="945" w:type="dxa"/>
            <w:gridSpan w:val="2"/>
          </w:tcPr>
          <w:p w:rsidR="00560027" w:rsidRDefault="00560027">
            <w:r>
              <w:t>100</w:t>
            </w:r>
          </w:p>
        </w:tc>
      </w:tr>
      <w:tr w:rsidR="004053D8" w:rsidTr="005D456C">
        <w:tc>
          <w:tcPr>
            <w:tcW w:w="15276" w:type="dxa"/>
            <w:gridSpan w:val="16"/>
          </w:tcPr>
          <w:p w:rsidR="004053D8" w:rsidRPr="00DC48DE" w:rsidRDefault="004053D8" w:rsidP="00DC4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53D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В </w:t>
            </w:r>
            <w:proofErr w:type="spellStart"/>
            <w:r w:rsidRPr="004053D8">
              <w:rPr>
                <w:rFonts w:ascii="Times New Roman" w:eastAsia="Times New Roman" w:hAnsi="Times New Roman" w:cs="Times New Roman"/>
                <w:bCs/>
                <w:lang w:eastAsia="ru-RU"/>
              </w:rPr>
              <w:t>Кошехабльском</w:t>
            </w:r>
            <w:proofErr w:type="spellEnd"/>
            <w:r w:rsidRPr="004053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районе </w:t>
            </w:r>
            <w:r w:rsidRPr="00DC48DE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поставку элект</w:t>
            </w:r>
            <w:r w:rsidRPr="004053D8">
              <w:rPr>
                <w:rFonts w:ascii="Times New Roman" w:eastAsia="Times New Roman" w:hAnsi="Times New Roman" w:cs="Times New Roman"/>
                <w:bCs/>
                <w:lang w:eastAsia="ru-RU"/>
              </w:rPr>
              <w:t>роэнергии (мощности) осуществляет единственная организация - Публичное Акционерное общество «ТНС «</w:t>
            </w:r>
            <w:proofErr w:type="spellStart"/>
            <w:r w:rsidRPr="004053D8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</w:t>
            </w:r>
            <w:proofErr w:type="spellEnd"/>
            <w:r w:rsidRPr="004053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Кубань», обслуживающее все населенные пункты </w:t>
            </w:r>
            <w:proofErr w:type="spellStart"/>
            <w:r w:rsidRPr="004053D8">
              <w:rPr>
                <w:rFonts w:ascii="Times New Roman" w:eastAsia="Times New Roman" w:hAnsi="Times New Roman" w:cs="Times New Roman"/>
                <w:bCs/>
                <w:lang w:eastAsia="ru-RU"/>
              </w:rPr>
              <w:t>Кошехабльского</w:t>
            </w:r>
            <w:proofErr w:type="spellEnd"/>
            <w:r w:rsidRPr="004053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района. </w:t>
            </w:r>
          </w:p>
        </w:tc>
      </w:tr>
      <w:tr w:rsidR="00560027" w:rsidTr="00BE6BFD">
        <w:tc>
          <w:tcPr>
            <w:tcW w:w="444" w:type="dxa"/>
          </w:tcPr>
          <w:p w:rsidR="00560027" w:rsidRDefault="00560027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92" w:type="dxa"/>
          </w:tcPr>
          <w:p w:rsidR="00560027" w:rsidRPr="002074E9" w:rsidRDefault="00560027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производства кирпича</w:t>
            </w:r>
          </w:p>
        </w:tc>
        <w:tc>
          <w:tcPr>
            <w:tcW w:w="4819" w:type="dxa"/>
          </w:tcPr>
          <w:p w:rsidR="00560027" w:rsidRDefault="00560027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производства кирпича, %</w:t>
            </w:r>
          </w:p>
        </w:tc>
        <w:tc>
          <w:tcPr>
            <w:tcW w:w="709" w:type="dxa"/>
          </w:tcPr>
          <w:p w:rsidR="00560027" w:rsidRDefault="00560027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560027" w:rsidRDefault="00560027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60027" w:rsidRDefault="00560027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560027" w:rsidRDefault="00560027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2"/>
          </w:tcPr>
          <w:p w:rsidR="00560027" w:rsidRDefault="00560027">
            <w:r w:rsidRPr="00F400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3"/>
          </w:tcPr>
          <w:p w:rsidR="00560027" w:rsidRDefault="00560027">
            <w:r>
              <w:t>100</w:t>
            </w:r>
          </w:p>
        </w:tc>
        <w:tc>
          <w:tcPr>
            <w:tcW w:w="945" w:type="dxa"/>
            <w:gridSpan w:val="2"/>
          </w:tcPr>
          <w:p w:rsidR="00560027" w:rsidRDefault="00560027">
            <w:r>
              <w:t>100</w:t>
            </w:r>
          </w:p>
        </w:tc>
      </w:tr>
      <w:tr w:rsidR="004053D8" w:rsidTr="00197B4B">
        <w:tc>
          <w:tcPr>
            <w:tcW w:w="15276" w:type="dxa"/>
            <w:gridSpan w:val="16"/>
          </w:tcPr>
          <w:p w:rsidR="004053D8" w:rsidRPr="00F400BC" w:rsidRDefault="004053D8" w:rsidP="00405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указанном рынке осуществляют деятельность 10 субъектов МСП частной формы собственности</w:t>
            </w:r>
          </w:p>
        </w:tc>
      </w:tr>
    </w:tbl>
    <w:p w:rsidR="008B15BE" w:rsidRDefault="008B15BE"/>
    <w:sectPr w:rsidR="008B15BE" w:rsidSect="008B15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47"/>
    <w:rsid w:val="0000705E"/>
    <w:rsid w:val="0001154E"/>
    <w:rsid w:val="00033D6C"/>
    <w:rsid w:val="000748AA"/>
    <w:rsid w:val="000E2EBD"/>
    <w:rsid w:val="001E574E"/>
    <w:rsid w:val="002D5F3F"/>
    <w:rsid w:val="00394108"/>
    <w:rsid w:val="003C6688"/>
    <w:rsid w:val="003F0374"/>
    <w:rsid w:val="003F1479"/>
    <w:rsid w:val="004053D8"/>
    <w:rsid w:val="00415570"/>
    <w:rsid w:val="004C0F47"/>
    <w:rsid w:val="00560027"/>
    <w:rsid w:val="00616F47"/>
    <w:rsid w:val="00641DED"/>
    <w:rsid w:val="00897AB0"/>
    <w:rsid w:val="008B15BE"/>
    <w:rsid w:val="00931E73"/>
    <w:rsid w:val="009E117E"/>
    <w:rsid w:val="00AE1B5A"/>
    <w:rsid w:val="00C745DE"/>
    <w:rsid w:val="00CE3A31"/>
    <w:rsid w:val="00D245CA"/>
    <w:rsid w:val="00DC48DE"/>
    <w:rsid w:val="00ED7C6F"/>
    <w:rsid w:val="00EE1E12"/>
    <w:rsid w:val="00F07371"/>
    <w:rsid w:val="00F43779"/>
    <w:rsid w:val="00FC0DCF"/>
    <w:rsid w:val="00FD4C53"/>
    <w:rsid w:val="00FE048F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8B15BE"/>
    <w:rPr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???????? ????? 2"/>
    <w:basedOn w:val="a"/>
    <w:rsid w:val="00F07371"/>
    <w:pPr>
      <w:widowControl w:val="0"/>
      <w:spacing w:after="0" w:line="240" w:lineRule="auto"/>
      <w:ind w:right="-283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rmal (Web)"/>
    <w:aliases w:val="Обычный (Web),Обычный (Web)1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,Знак,Знак Знак1"/>
    <w:basedOn w:val="a"/>
    <w:link w:val="a5"/>
    <w:uiPriority w:val="99"/>
    <w:unhideWhenUsed/>
    <w:qFormat/>
    <w:rsid w:val="00F0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,Обычный (Web)1 Знак,Обычный (веб) Знак Знак Знак Знак,Обычный (веб) Знак Знак Знак1,Обычный (Web)11 Знак,Обычный (веб)1 Знак,Обычный (веб)11 Знак,Обычный (веб)111 Знак Знак Знак,Обычный (We Знак,Обычный (W Знак"/>
    <w:link w:val="a4"/>
    <w:uiPriority w:val="99"/>
    <w:locked/>
    <w:rsid w:val="00F0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DC48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8B15BE"/>
    <w:rPr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???????? ????? 2"/>
    <w:basedOn w:val="a"/>
    <w:rsid w:val="00F07371"/>
    <w:pPr>
      <w:widowControl w:val="0"/>
      <w:spacing w:after="0" w:line="240" w:lineRule="auto"/>
      <w:ind w:right="-283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rmal (Web)"/>
    <w:aliases w:val="Обычный (Web),Обычный (Web)1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,Знак,Знак Знак1"/>
    <w:basedOn w:val="a"/>
    <w:link w:val="a5"/>
    <w:uiPriority w:val="99"/>
    <w:unhideWhenUsed/>
    <w:qFormat/>
    <w:rsid w:val="00F0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,Обычный (Web)1 Знак,Обычный (веб) Знак Знак Знак Знак,Обычный (веб) Знак Знак Знак1,Обычный (Web)11 Знак,Обычный (веб)1 Знак,Обычный (веб)11 Знак,Обычный (веб)111 Знак Знак Знак,Обычный (We Знак,Обычный (W Знак"/>
    <w:link w:val="a4"/>
    <w:uiPriority w:val="99"/>
    <w:locked/>
    <w:rsid w:val="00F0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DC48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2023-10-17T07:30:00Z</dcterms:created>
  <dcterms:modified xsi:type="dcterms:W3CDTF">2024-05-02T09:46:00Z</dcterms:modified>
</cp:coreProperties>
</file>