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CA" w:rsidRPr="00932D96" w:rsidRDefault="00791DCA" w:rsidP="00791DC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96">
        <w:rPr>
          <w:rFonts w:ascii="Times New Roman" w:hAnsi="Times New Roman" w:cs="Times New Roman"/>
          <w:b/>
          <w:sz w:val="28"/>
          <w:szCs w:val="28"/>
        </w:rPr>
        <w:t>Как получить невостребованные своевременно документы по результатам оказания государственных услуг</w:t>
      </w:r>
    </w:p>
    <w:p w:rsidR="00791DCA" w:rsidRPr="004012FE" w:rsidRDefault="00791DCA" w:rsidP="00791DCA">
      <w:pPr>
        <w:spacing w:after="16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2FE">
        <w:rPr>
          <w:rFonts w:ascii="Times New Roman" w:hAnsi="Times New Roman" w:cs="Times New Roman"/>
          <w:i/>
          <w:sz w:val="28"/>
          <w:szCs w:val="28"/>
        </w:rPr>
        <w:t>При современном ритме жизни заявители не всегда успевают вовремя забрать документы после проведения государственного кадастрового учёта и  государственной регистрации прав.</w:t>
      </w:r>
    </w:p>
    <w:p w:rsidR="00791DCA" w:rsidRDefault="00791DCA" w:rsidP="00791DCA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955">
        <w:rPr>
          <w:rFonts w:ascii="Times New Roman" w:hAnsi="Times New Roman" w:cs="Times New Roman"/>
          <w:sz w:val="28"/>
          <w:szCs w:val="28"/>
        </w:rPr>
        <w:t>Невостребованные в течение 30 дней документы по результатам оказания услуг в сфере кадастрового учета и регистрации прав доставляются из офиса многофункционального центра «Мои документы»  в Кадастровую палату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955">
        <w:rPr>
          <w:rFonts w:ascii="Times New Roman" w:hAnsi="Times New Roman" w:cs="Times New Roman"/>
          <w:sz w:val="28"/>
          <w:szCs w:val="28"/>
        </w:rPr>
        <w:t xml:space="preserve"> Адыгея.</w:t>
      </w:r>
      <w:r w:rsidRPr="0093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CA" w:rsidRDefault="00791DCA" w:rsidP="00791DCA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2FE">
        <w:rPr>
          <w:rFonts w:ascii="Times New Roman" w:hAnsi="Times New Roman" w:cs="Times New Roman"/>
          <w:sz w:val="28"/>
          <w:szCs w:val="28"/>
        </w:rPr>
        <w:t xml:space="preserve">Для того чтобы получить невостребованные документы, заявителю или его законному представителю необходимо </w:t>
      </w:r>
      <w:r w:rsidRPr="00790955">
        <w:rPr>
          <w:rFonts w:ascii="Times New Roman" w:hAnsi="Times New Roman" w:cs="Times New Roman"/>
          <w:sz w:val="28"/>
          <w:szCs w:val="28"/>
        </w:rPr>
        <w:t>обрати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90955">
        <w:rPr>
          <w:rFonts w:ascii="Times New Roman" w:hAnsi="Times New Roman" w:cs="Times New Roman"/>
          <w:sz w:val="28"/>
          <w:szCs w:val="28"/>
        </w:rPr>
        <w:t xml:space="preserve"> в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90955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0955">
        <w:rPr>
          <w:rFonts w:ascii="Times New Roman" w:hAnsi="Times New Roman" w:cs="Times New Roman"/>
          <w:sz w:val="28"/>
          <w:szCs w:val="28"/>
        </w:rPr>
        <w:t xml:space="preserve">. Документы выдаются бесплатно. </w:t>
      </w:r>
    </w:p>
    <w:p w:rsidR="00791DCA" w:rsidRPr="00636206" w:rsidRDefault="00791DCA" w:rsidP="00791DCA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хранения невостребованных документов, способах и сроках их получения можно уточнить, обратившись по телефону:</w:t>
      </w:r>
      <w:r w:rsidRPr="00636206">
        <w:rPr>
          <w:rFonts w:ascii="Times New Roman" w:hAnsi="Times New Roman" w:cs="Times New Roman"/>
          <w:sz w:val="28"/>
          <w:szCs w:val="28"/>
        </w:rPr>
        <w:t>8(8772)59-30-46(2212) г. Майкоп, ул. Юннатов 9Д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DCA" w:rsidRDefault="00791DCA" w:rsidP="00791DCA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B45">
        <w:rPr>
          <w:rFonts w:ascii="Times New Roman" w:hAnsi="Times New Roman" w:cs="Times New Roman"/>
          <w:sz w:val="28"/>
          <w:szCs w:val="28"/>
        </w:rPr>
        <w:t xml:space="preserve">При отсутствии свободного времени можно заказать </w:t>
      </w:r>
      <w:r>
        <w:rPr>
          <w:rFonts w:ascii="Times New Roman" w:hAnsi="Times New Roman" w:cs="Times New Roman"/>
          <w:sz w:val="28"/>
          <w:szCs w:val="28"/>
        </w:rPr>
        <w:t xml:space="preserve">курьерскую </w:t>
      </w:r>
      <w:r w:rsidRPr="00692B45">
        <w:rPr>
          <w:rFonts w:ascii="Times New Roman" w:hAnsi="Times New Roman" w:cs="Times New Roman"/>
          <w:sz w:val="28"/>
          <w:szCs w:val="28"/>
        </w:rPr>
        <w:t xml:space="preserve">доставку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692B45">
        <w:rPr>
          <w:rFonts w:ascii="Times New Roman" w:hAnsi="Times New Roman" w:cs="Times New Roman"/>
          <w:sz w:val="28"/>
          <w:szCs w:val="28"/>
        </w:rPr>
        <w:t>документов на дом или в офис.</w:t>
      </w:r>
      <w:r w:rsidRPr="00692B45">
        <w:t xml:space="preserve"> </w:t>
      </w:r>
      <w:r w:rsidRPr="00692B45">
        <w:rPr>
          <w:rFonts w:ascii="Times New Roman" w:hAnsi="Times New Roman" w:cs="Times New Roman"/>
          <w:sz w:val="28"/>
          <w:szCs w:val="28"/>
        </w:rPr>
        <w:t>Получить справочную информацию по вопросу курьерской доставки можно по телефону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B45">
        <w:rPr>
          <w:rFonts w:ascii="Times New Roman" w:hAnsi="Times New Roman" w:cs="Times New Roman"/>
          <w:sz w:val="28"/>
          <w:szCs w:val="28"/>
        </w:rPr>
        <w:t>8772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B45">
        <w:rPr>
          <w:rFonts w:ascii="Times New Roman" w:hAnsi="Times New Roman" w:cs="Times New Roman"/>
          <w:sz w:val="28"/>
          <w:szCs w:val="28"/>
        </w:rPr>
        <w:t xml:space="preserve">593046 (доб.2227) или по электронной почте </w:t>
      </w:r>
      <w:hyperlink r:id="rId7" w:history="1">
        <w:r w:rsidRPr="00FB70DD">
          <w:rPr>
            <w:rStyle w:val="a3"/>
            <w:rFonts w:ascii="Times New Roman" w:hAnsi="Times New Roman" w:cs="Times New Roman"/>
            <w:sz w:val="28"/>
            <w:szCs w:val="28"/>
          </w:rPr>
          <w:t>dostavka@01.kadastr.ru</w:t>
        </w:r>
      </w:hyperlink>
      <w:r w:rsidRPr="00692B45">
        <w:rPr>
          <w:rFonts w:ascii="Times New Roman" w:hAnsi="Times New Roman" w:cs="Times New Roman"/>
          <w:sz w:val="28"/>
          <w:szCs w:val="28"/>
        </w:rPr>
        <w:t>.</w:t>
      </w:r>
    </w:p>
    <w:p w:rsidR="00F25E63" w:rsidRPr="00791DCA" w:rsidRDefault="00F25E63" w:rsidP="00791DCA">
      <w:pPr>
        <w:rPr>
          <w:szCs w:val="28"/>
        </w:rPr>
      </w:pPr>
    </w:p>
    <w:sectPr w:rsidR="00F25E63" w:rsidRPr="00791DCA" w:rsidSect="001A67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52" w:rsidRDefault="00074452" w:rsidP="00A06395">
      <w:pPr>
        <w:spacing w:after="0" w:line="240" w:lineRule="auto"/>
      </w:pPr>
      <w:r>
        <w:separator/>
      </w:r>
    </w:p>
  </w:endnote>
  <w:endnote w:type="continuationSeparator" w:id="1">
    <w:p w:rsidR="00074452" w:rsidRDefault="00074452" w:rsidP="00A0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 xml:space="preserve">Контакты для СМИ </w:t>
    </w:r>
  </w:p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>тел.: 8(8772)593046-2243</w:t>
    </w:r>
  </w:p>
  <w:p w:rsidR="00A06395" w:rsidRDefault="0063431D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hyperlink r:id="rId1" w:history="1">
      <w:r w:rsidR="00A06395" w:rsidRPr="00486E9F">
        <w:rPr>
          <w:rStyle w:val="a3"/>
          <w:rFonts w:ascii="Times New Roman" w:hAnsi="Times New Roman" w:cs="Times New Roman"/>
          <w:sz w:val="24"/>
          <w:szCs w:val="24"/>
        </w:rPr>
        <w:t>press@01.kadastr.ru</w:t>
      </w:r>
    </w:hyperlink>
  </w:p>
  <w:p w:rsidR="00A06395" w:rsidRDefault="00A06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52" w:rsidRDefault="00074452" w:rsidP="00A06395">
      <w:pPr>
        <w:spacing w:after="0" w:line="240" w:lineRule="auto"/>
      </w:pPr>
      <w:r>
        <w:separator/>
      </w:r>
    </w:p>
  </w:footnote>
  <w:footnote w:type="continuationSeparator" w:id="1">
    <w:p w:rsidR="00074452" w:rsidRDefault="00074452" w:rsidP="00A0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Default="00A06395">
    <w:pPr>
      <w:pStyle w:val="a6"/>
    </w:pPr>
    <w:r w:rsidRPr="00A06395">
      <w:rPr>
        <w:noProof/>
        <w:lang w:eastAsia="ru-RU"/>
      </w:rPr>
      <w:drawing>
        <wp:inline distT="0" distB="0" distL="0" distR="0">
          <wp:extent cx="2733675" cy="704850"/>
          <wp:effectExtent l="0" t="0" r="0" b="0"/>
          <wp:docPr id="2" name="Рисунок 1" descr="РЕСПУБЛИКА АДЫГЕ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РЕСПУБЛИКА АДЫГЕ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395" w:rsidRDefault="00A06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C7E"/>
    <w:multiLevelType w:val="hybridMultilevel"/>
    <w:tmpl w:val="266C68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73"/>
    <w:rsid w:val="00010A9D"/>
    <w:rsid w:val="00020D4B"/>
    <w:rsid w:val="0003671A"/>
    <w:rsid w:val="00074452"/>
    <w:rsid w:val="0010054A"/>
    <w:rsid w:val="00112DC5"/>
    <w:rsid w:val="001319AC"/>
    <w:rsid w:val="00153E75"/>
    <w:rsid w:val="00162B83"/>
    <w:rsid w:val="001900CD"/>
    <w:rsid w:val="001942FB"/>
    <w:rsid w:val="001A671E"/>
    <w:rsid w:val="00205992"/>
    <w:rsid w:val="00277215"/>
    <w:rsid w:val="002878D7"/>
    <w:rsid w:val="002A63BC"/>
    <w:rsid w:val="002D7CF0"/>
    <w:rsid w:val="00324018"/>
    <w:rsid w:val="0032774C"/>
    <w:rsid w:val="00377D2E"/>
    <w:rsid w:val="003C7E24"/>
    <w:rsid w:val="003F2767"/>
    <w:rsid w:val="0042488E"/>
    <w:rsid w:val="00436BC4"/>
    <w:rsid w:val="004828FC"/>
    <w:rsid w:val="004836E7"/>
    <w:rsid w:val="0048517C"/>
    <w:rsid w:val="004944E7"/>
    <w:rsid w:val="004D21AC"/>
    <w:rsid w:val="004E4962"/>
    <w:rsid w:val="00550052"/>
    <w:rsid w:val="005A5C3D"/>
    <w:rsid w:val="005C2EAE"/>
    <w:rsid w:val="005F582D"/>
    <w:rsid w:val="005F5A73"/>
    <w:rsid w:val="006277F9"/>
    <w:rsid w:val="0063431D"/>
    <w:rsid w:val="0064188F"/>
    <w:rsid w:val="006D6B78"/>
    <w:rsid w:val="006E4CEB"/>
    <w:rsid w:val="006E63FA"/>
    <w:rsid w:val="006F1031"/>
    <w:rsid w:val="0070256B"/>
    <w:rsid w:val="0071723D"/>
    <w:rsid w:val="00791DCA"/>
    <w:rsid w:val="007944BA"/>
    <w:rsid w:val="00794E41"/>
    <w:rsid w:val="007E453B"/>
    <w:rsid w:val="007F4039"/>
    <w:rsid w:val="00894EA2"/>
    <w:rsid w:val="008B01F1"/>
    <w:rsid w:val="008D2EA1"/>
    <w:rsid w:val="00902B50"/>
    <w:rsid w:val="0092329B"/>
    <w:rsid w:val="009413D2"/>
    <w:rsid w:val="00943AC5"/>
    <w:rsid w:val="009708ED"/>
    <w:rsid w:val="00976817"/>
    <w:rsid w:val="0098279B"/>
    <w:rsid w:val="009B248D"/>
    <w:rsid w:val="009E3D5E"/>
    <w:rsid w:val="009F2FFE"/>
    <w:rsid w:val="00A06395"/>
    <w:rsid w:val="00A5759A"/>
    <w:rsid w:val="00AD7083"/>
    <w:rsid w:val="00B6044D"/>
    <w:rsid w:val="00B61399"/>
    <w:rsid w:val="00B71102"/>
    <w:rsid w:val="00B91AB0"/>
    <w:rsid w:val="00BA7989"/>
    <w:rsid w:val="00BB2AFA"/>
    <w:rsid w:val="00BD600C"/>
    <w:rsid w:val="00C748C7"/>
    <w:rsid w:val="00C77036"/>
    <w:rsid w:val="00CA5E8F"/>
    <w:rsid w:val="00CD6F88"/>
    <w:rsid w:val="00D266BB"/>
    <w:rsid w:val="00D66E83"/>
    <w:rsid w:val="00D81F36"/>
    <w:rsid w:val="00D87DF9"/>
    <w:rsid w:val="00DA4A00"/>
    <w:rsid w:val="00E16440"/>
    <w:rsid w:val="00E52CB5"/>
    <w:rsid w:val="00EA349F"/>
    <w:rsid w:val="00EF26B3"/>
    <w:rsid w:val="00EF37FF"/>
    <w:rsid w:val="00F25E63"/>
    <w:rsid w:val="00F5073C"/>
    <w:rsid w:val="00FA0D3C"/>
    <w:rsid w:val="00FA3662"/>
    <w:rsid w:val="00FC49CF"/>
    <w:rsid w:val="00FE7AFC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395"/>
  </w:style>
  <w:style w:type="paragraph" w:styleId="a8">
    <w:name w:val="footer"/>
    <w:basedOn w:val="a"/>
    <w:link w:val="a9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tavka@0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01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Наталья Милокостова</dc:creator>
  <cp:keywords/>
  <dc:description/>
  <cp:lastModifiedBy>Ромирос</cp:lastModifiedBy>
  <cp:revision>28</cp:revision>
  <cp:lastPrinted>2019-09-16T09:23:00Z</cp:lastPrinted>
  <dcterms:created xsi:type="dcterms:W3CDTF">2019-08-29T12:24:00Z</dcterms:created>
  <dcterms:modified xsi:type="dcterms:W3CDTF">2021-01-22T06:31:00Z</dcterms:modified>
</cp:coreProperties>
</file>