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EB" w:rsidRDefault="002C5DEB" w:rsidP="00EE11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DEB">
        <w:rPr>
          <w:rFonts w:ascii="Times New Roman" w:hAnsi="Times New Roman" w:cs="Times New Roman"/>
          <w:b/>
          <w:sz w:val="28"/>
          <w:szCs w:val="28"/>
        </w:rPr>
        <w:t>Кадастровая палата в социальных сетях</w:t>
      </w:r>
    </w:p>
    <w:p w:rsidR="003118D0" w:rsidRPr="002C5DEB" w:rsidRDefault="003118D0" w:rsidP="00EE11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169" w:rsidRDefault="002C5DEB" w:rsidP="00EE1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DEB">
        <w:rPr>
          <w:rFonts w:ascii="Times New Roman" w:hAnsi="Times New Roman" w:cs="Times New Roman"/>
          <w:sz w:val="28"/>
          <w:szCs w:val="28"/>
        </w:rPr>
        <w:t xml:space="preserve">Социальные сети пользуются большой популярностью среди населения, поэтому уже давно применяются как эффективный инструмент взаимодействия государственных ведомств с населением. Кадастровая палата по </w:t>
      </w:r>
      <w:r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2C5DEB">
        <w:rPr>
          <w:rFonts w:ascii="Times New Roman" w:hAnsi="Times New Roman" w:cs="Times New Roman"/>
          <w:sz w:val="28"/>
          <w:szCs w:val="28"/>
        </w:rPr>
        <w:t xml:space="preserve"> активно освещает свою деятельность в интернете в своих официальных группах "ВКонтакте"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C5DEB">
        <w:rPr>
          <w:rFonts w:ascii="Times New Roman" w:hAnsi="Times New Roman" w:cs="Times New Roman"/>
          <w:sz w:val="28"/>
          <w:szCs w:val="28"/>
        </w:rPr>
        <w:t xml:space="preserve"> "Одн</w:t>
      </w:r>
      <w:r>
        <w:rPr>
          <w:rFonts w:ascii="Times New Roman" w:hAnsi="Times New Roman" w:cs="Times New Roman"/>
          <w:sz w:val="28"/>
          <w:szCs w:val="28"/>
        </w:rPr>
        <w:t>оклассник</w:t>
      </w:r>
      <w:r w:rsidR="009901F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C5DEB">
        <w:rPr>
          <w:rFonts w:ascii="Times New Roman" w:hAnsi="Times New Roman" w:cs="Times New Roman"/>
          <w:sz w:val="28"/>
          <w:szCs w:val="28"/>
        </w:rPr>
        <w:t>. На страницах групп постоянно размещается информация об изменении законодательства в сфере зе</w:t>
      </w:r>
      <w:r>
        <w:rPr>
          <w:rFonts w:ascii="Times New Roman" w:hAnsi="Times New Roman" w:cs="Times New Roman"/>
          <w:sz w:val="28"/>
          <w:szCs w:val="28"/>
        </w:rPr>
        <w:t>мельно-имущественных отношений</w:t>
      </w:r>
      <w:r w:rsidRPr="002C5DEB">
        <w:rPr>
          <w:rFonts w:ascii="Times New Roman" w:hAnsi="Times New Roman" w:cs="Times New Roman"/>
          <w:sz w:val="28"/>
          <w:szCs w:val="28"/>
        </w:rPr>
        <w:t xml:space="preserve">, </w:t>
      </w:r>
      <w:r w:rsidR="00D805EA">
        <w:rPr>
          <w:rFonts w:ascii="Times New Roman" w:hAnsi="Times New Roman" w:cs="Times New Roman"/>
          <w:sz w:val="28"/>
          <w:szCs w:val="28"/>
        </w:rPr>
        <w:t xml:space="preserve">о </w:t>
      </w:r>
      <w:r w:rsidR="00D805EA" w:rsidRPr="002C5DEB">
        <w:rPr>
          <w:rFonts w:ascii="Times New Roman" w:hAnsi="Times New Roman" w:cs="Times New Roman"/>
          <w:sz w:val="28"/>
          <w:szCs w:val="28"/>
        </w:rPr>
        <w:t>мероприяти</w:t>
      </w:r>
      <w:r w:rsidR="003F77A3">
        <w:rPr>
          <w:rFonts w:ascii="Times New Roman" w:hAnsi="Times New Roman" w:cs="Times New Roman"/>
          <w:sz w:val="28"/>
          <w:szCs w:val="28"/>
        </w:rPr>
        <w:t>ях,</w:t>
      </w:r>
      <w:r w:rsidR="00D805EA" w:rsidRPr="002C5DEB">
        <w:rPr>
          <w:rFonts w:ascii="Times New Roman" w:hAnsi="Times New Roman" w:cs="Times New Roman"/>
          <w:sz w:val="28"/>
          <w:szCs w:val="28"/>
        </w:rPr>
        <w:t xml:space="preserve"> проводимых </w:t>
      </w:r>
      <w:r w:rsidR="00D805EA">
        <w:rPr>
          <w:rFonts w:ascii="Times New Roman" w:hAnsi="Times New Roman" w:cs="Times New Roman"/>
          <w:sz w:val="28"/>
          <w:szCs w:val="28"/>
        </w:rPr>
        <w:t>Кадастровой палатой</w:t>
      </w:r>
      <w:r w:rsidRPr="002C5DEB">
        <w:rPr>
          <w:rFonts w:ascii="Times New Roman" w:hAnsi="Times New Roman" w:cs="Times New Roman"/>
          <w:sz w:val="28"/>
          <w:szCs w:val="28"/>
        </w:rPr>
        <w:t xml:space="preserve">, а также о новых </w:t>
      </w:r>
      <w:r w:rsidR="003F77A3">
        <w:rPr>
          <w:rFonts w:ascii="Times New Roman" w:hAnsi="Times New Roman" w:cs="Times New Roman"/>
          <w:sz w:val="28"/>
          <w:szCs w:val="28"/>
        </w:rPr>
        <w:t>услугах и электронных сервисах.</w:t>
      </w:r>
    </w:p>
    <w:p w:rsidR="00EE1169" w:rsidRDefault="002C5DEB" w:rsidP="00EE1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DEB">
        <w:rPr>
          <w:rFonts w:ascii="Times New Roman" w:hAnsi="Times New Roman" w:cs="Times New Roman"/>
          <w:sz w:val="28"/>
          <w:szCs w:val="28"/>
        </w:rPr>
        <w:t>Информирование граждан о работе ведомства с помощью социальных сетей в первую очередь направлено на повышение качества предоставляемых услуг, расширения деятельности и возможностей.</w:t>
      </w:r>
    </w:p>
    <w:p w:rsidR="00EE1169" w:rsidRDefault="002C5DEB" w:rsidP="00EE1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DEB">
        <w:rPr>
          <w:rFonts w:ascii="Times New Roman" w:hAnsi="Times New Roman" w:cs="Times New Roman"/>
          <w:sz w:val="28"/>
          <w:szCs w:val="28"/>
        </w:rPr>
        <w:t xml:space="preserve">Стоит отметить, что с актуальными новостями, относящимися к деятельности Кадастровой палаты, можно также </w:t>
      </w:r>
      <w:proofErr w:type="gramStart"/>
      <w:r w:rsidRPr="002C5DEB">
        <w:rPr>
          <w:rFonts w:ascii="Times New Roman" w:hAnsi="Times New Roman" w:cs="Times New Roman"/>
          <w:sz w:val="28"/>
          <w:szCs w:val="28"/>
        </w:rPr>
        <w:t>ознакомится</w:t>
      </w:r>
      <w:proofErr w:type="gramEnd"/>
      <w:r w:rsidRPr="002C5DEB">
        <w:rPr>
          <w:rFonts w:ascii="Times New Roman" w:hAnsi="Times New Roman" w:cs="Times New Roman"/>
          <w:sz w:val="28"/>
          <w:szCs w:val="28"/>
        </w:rPr>
        <w:t xml:space="preserve"> на сайте kadastr.ru и в</w:t>
      </w:r>
      <w:r w:rsidR="003F77A3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информации.</w:t>
      </w:r>
    </w:p>
    <w:p w:rsidR="009901F6" w:rsidRDefault="002C5DEB" w:rsidP="00EE1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DEB"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 w:rsidR="00EE1169">
        <w:rPr>
          <w:rFonts w:ascii="Times New Roman" w:hAnsi="Times New Roman" w:cs="Times New Roman"/>
          <w:sz w:val="28"/>
          <w:szCs w:val="28"/>
        </w:rPr>
        <w:t xml:space="preserve">по Республике Адыгея </w:t>
      </w:r>
      <w:r w:rsidRPr="002C5DEB">
        <w:rPr>
          <w:rFonts w:ascii="Times New Roman" w:hAnsi="Times New Roman" w:cs="Times New Roman"/>
          <w:sz w:val="28"/>
          <w:szCs w:val="28"/>
        </w:rPr>
        <w:t xml:space="preserve">приглашает граждан, кадастровых инженеров и представителей </w:t>
      </w:r>
      <w:proofErr w:type="gramStart"/>
      <w:r w:rsidRPr="002C5DEB">
        <w:rPr>
          <w:rFonts w:ascii="Times New Roman" w:hAnsi="Times New Roman" w:cs="Times New Roman"/>
          <w:sz w:val="28"/>
          <w:szCs w:val="28"/>
        </w:rPr>
        <w:t>бизнес-сообществ</w:t>
      </w:r>
      <w:proofErr w:type="gramEnd"/>
      <w:r w:rsidRPr="002C5DEB">
        <w:rPr>
          <w:rFonts w:ascii="Times New Roman" w:hAnsi="Times New Roman" w:cs="Times New Roman"/>
          <w:sz w:val="28"/>
          <w:szCs w:val="28"/>
        </w:rPr>
        <w:t xml:space="preserve"> в официальные группы в социальных сетях по адресам:</w:t>
      </w:r>
    </w:p>
    <w:p w:rsidR="00EE1169" w:rsidRDefault="00EE1169" w:rsidP="00EE1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1F6" w:rsidRDefault="002C5DEB" w:rsidP="00EE1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DEB">
        <w:rPr>
          <w:rFonts w:ascii="Times New Roman" w:hAnsi="Times New Roman" w:cs="Times New Roman"/>
          <w:sz w:val="28"/>
          <w:szCs w:val="28"/>
        </w:rPr>
        <w:t xml:space="preserve">"ВКонтакте" </w:t>
      </w:r>
      <w:hyperlink r:id="rId4" w:history="1">
        <w:r w:rsidR="00EE1169" w:rsidRPr="00EE1169">
          <w:rPr>
            <w:rStyle w:val="a3"/>
            <w:rFonts w:ascii="Times New Roman" w:hAnsi="Times New Roman" w:cs="Times New Roman"/>
            <w:sz w:val="28"/>
            <w:szCs w:val="28"/>
          </w:rPr>
          <w:t>https://vk.com/club174740016</w:t>
        </w:r>
      </w:hyperlink>
    </w:p>
    <w:p w:rsidR="00EE1169" w:rsidRPr="00EE1169" w:rsidRDefault="00EE1169" w:rsidP="00EE1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71E" w:rsidRPr="002C5DEB" w:rsidRDefault="002C5DEB" w:rsidP="00EE1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DEB">
        <w:rPr>
          <w:rFonts w:ascii="Times New Roman" w:hAnsi="Times New Roman" w:cs="Times New Roman"/>
          <w:sz w:val="28"/>
          <w:szCs w:val="28"/>
        </w:rPr>
        <w:t xml:space="preserve">"Одноклассники" </w:t>
      </w:r>
      <w:hyperlink r:id="rId5" w:history="1">
        <w:r w:rsidR="00EE1169" w:rsidRPr="00EE1169">
          <w:rPr>
            <w:rStyle w:val="a3"/>
            <w:rFonts w:ascii="Times New Roman" w:hAnsi="Times New Roman" w:cs="Times New Roman"/>
            <w:sz w:val="28"/>
            <w:szCs w:val="28"/>
          </w:rPr>
          <w:t>https://ok.ru/kadastr.palata.ra</w:t>
        </w:r>
      </w:hyperlink>
    </w:p>
    <w:sectPr w:rsidR="001A671E" w:rsidRPr="002C5DEB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C5DEB"/>
    <w:rsid w:val="000F133D"/>
    <w:rsid w:val="001A671E"/>
    <w:rsid w:val="002C5DEB"/>
    <w:rsid w:val="003118D0"/>
    <w:rsid w:val="003F77A3"/>
    <w:rsid w:val="0048517C"/>
    <w:rsid w:val="00550052"/>
    <w:rsid w:val="00683C55"/>
    <w:rsid w:val="006F7A29"/>
    <w:rsid w:val="009901F6"/>
    <w:rsid w:val="009B248D"/>
    <w:rsid w:val="009F7717"/>
    <w:rsid w:val="00BA7989"/>
    <w:rsid w:val="00D66E83"/>
    <w:rsid w:val="00D805EA"/>
    <w:rsid w:val="00EE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1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kadastr.palata.ra" TargetMode="External"/><Relationship Id="rId4" Type="http://schemas.openxmlformats.org/officeDocument/2006/relationships/hyperlink" Target="https://vk.com/club174740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SERG</cp:lastModifiedBy>
  <cp:revision>5</cp:revision>
  <dcterms:created xsi:type="dcterms:W3CDTF">2019-04-08T11:03:00Z</dcterms:created>
  <dcterms:modified xsi:type="dcterms:W3CDTF">2019-04-09T12:59:00Z</dcterms:modified>
</cp:coreProperties>
</file>