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81232" w14:textId="7BEA4F68" w:rsidR="00216702" w:rsidRDefault="009779AE" w:rsidP="00216702">
      <w:pPr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26AE02" wp14:editId="5999CA14">
                <wp:simplePos x="0" y="0"/>
                <wp:positionH relativeFrom="column">
                  <wp:posOffset>2424430</wp:posOffset>
                </wp:positionH>
                <wp:positionV relativeFrom="paragraph">
                  <wp:posOffset>135255</wp:posOffset>
                </wp:positionV>
                <wp:extent cx="1088390" cy="8775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642F4" w14:textId="77777777" w:rsidR="00216702" w:rsidRDefault="00216702" w:rsidP="00216702">
                            <w:pPr>
                              <w:tabs>
                                <w:tab w:val="left" w:pos="142"/>
                              </w:tabs>
                              <w:spacing w:line="480" w:lineRule="auto"/>
                              <w:ind w:left="-426" w:right="-263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7CEB4E9" wp14:editId="4FFF55BD">
                                  <wp:extent cx="790575" cy="733425"/>
                                  <wp:effectExtent l="19050" t="0" r="9525" b="0"/>
                                  <wp:docPr id="1" name="Рисунок 4" descr="Описание: Описание: Описание: Описание: Описание: Описание: 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Описание: Описание: Описание: Описание: Описание: Описание: 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F35CB0" w14:textId="77777777" w:rsidR="00216702" w:rsidRDefault="00216702" w:rsidP="0021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6AE02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90.9pt;margin-top:10.65pt;width:85.7pt;height:6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" o:allowincell="f" stroked="f">
                <v:textbox>
                  <w:txbxContent>
                    <w:p w14:paraId="497642F4" w14:textId="77777777" w:rsidR="00216702" w:rsidRDefault="00216702" w:rsidP="00216702">
                      <w:pPr>
                        <w:tabs>
                          <w:tab w:val="left" w:pos="142"/>
                        </w:tabs>
                        <w:spacing w:line="480" w:lineRule="auto"/>
                        <w:ind w:left="-426" w:right="-263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</w:rPr>
                        <w:drawing>
                          <wp:inline distT="0" distB="0" distL="0" distR="0" wp14:anchorId="77CEB4E9" wp14:editId="4FFF55BD">
                            <wp:extent cx="790575" cy="733425"/>
                            <wp:effectExtent l="19050" t="0" r="9525" b="0"/>
                            <wp:docPr id="1" name="Рисунок 4" descr="Описание: Описание: Описание: Описание: Описание: Описание: Adygeya_-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 descr="Описание: Описание: Описание: Описание: Описание: Описание: Adygeya_-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F35CB0" w14:textId="77777777" w:rsidR="00216702" w:rsidRDefault="00216702" w:rsidP="00216702"/>
                  </w:txbxContent>
                </v:textbox>
              </v:shape>
            </w:pict>
          </mc:Fallback>
        </mc:AlternateConten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4"/>
        <w:gridCol w:w="1419"/>
        <w:gridCol w:w="4257"/>
      </w:tblGrid>
      <w:tr w:rsidR="00216702" w14:paraId="2B6D97D6" w14:textId="77777777" w:rsidTr="00216702">
        <w:tc>
          <w:tcPr>
            <w:tcW w:w="4253" w:type="dxa"/>
          </w:tcPr>
          <w:p w14:paraId="12AEC708" w14:textId="77777777" w:rsidR="00216702" w:rsidRDefault="00216702">
            <w:pPr>
              <w:spacing w:line="276" w:lineRule="auto"/>
              <w:ind w:left="-284"/>
              <w:rPr>
                <w:rFonts w:eastAsiaTheme="minorHAnsi"/>
                <w:b/>
                <w:i/>
                <w:sz w:val="4"/>
                <w:szCs w:val="28"/>
                <w:lang w:eastAsia="en-US"/>
              </w:rPr>
            </w:pPr>
          </w:p>
          <w:p w14:paraId="56164097" w14:textId="77777777" w:rsidR="00216702" w:rsidRDefault="00216702">
            <w:pPr>
              <w:spacing w:line="276" w:lineRule="auto"/>
              <w:ind w:left="-284"/>
              <w:jc w:val="center"/>
              <w:rPr>
                <w:b/>
                <w:i/>
                <w:caps/>
                <w:sz w:val="4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РЕСПУБЛИКА  АДЫГЕЯ</w:t>
            </w:r>
          </w:p>
          <w:p w14:paraId="2EB8D406" w14:textId="77777777" w:rsidR="00216702" w:rsidRDefault="00216702">
            <w:pPr>
              <w:spacing w:line="276" w:lineRule="auto"/>
              <w:ind w:left="-2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АДМИНИСТРАЦИЯ</w:t>
            </w:r>
          </w:p>
          <w:p w14:paraId="03AAA4A1" w14:textId="77777777" w:rsidR="00216702" w:rsidRDefault="00216702">
            <w:pPr>
              <w:tabs>
                <w:tab w:val="left" w:pos="0"/>
              </w:tabs>
              <w:spacing w:line="276" w:lineRule="auto"/>
              <w:ind w:left="-28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/>
                <w:caps/>
                <w:sz w:val="20"/>
              </w:rPr>
              <w:t>Муниципального образования</w:t>
            </w:r>
            <w:r>
              <w:rPr>
                <w:b/>
                <w:caps/>
                <w:sz w:val="20"/>
              </w:rPr>
              <w:t xml:space="preserve"> </w:t>
            </w:r>
            <w:r>
              <w:rPr>
                <w:b/>
                <w:i/>
              </w:rPr>
              <w:t>«</w:t>
            </w:r>
            <w:r>
              <w:rPr>
                <w:b/>
                <w:i/>
                <w:sz w:val="20"/>
              </w:rPr>
              <w:t>КОШЕХАБЛЬСКИЙ РАЙОН»</w:t>
            </w:r>
          </w:p>
        </w:tc>
        <w:tc>
          <w:tcPr>
            <w:tcW w:w="1418" w:type="dxa"/>
          </w:tcPr>
          <w:p w14:paraId="447A5BAD" w14:textId="77777777" w:rsidR="00216702" w:rsidRDefault="00216702">
            <w:pPr>
              <w:spacing w:line="276" w:lineRule="auto"/>
              <w:ind w:left="-284"/>
              <w:jc w:val="center"/>
              <w:rPr>
                <w:b/>
                <w:sz w:val="20"/>
                <w:szCs w:val="28"/>
                <w:lang w:eastAsia="en-US"/>
              </w:rPr>
            </w:pPr>
          </w:p>
        </w:tc>
        <w:tc>
          <w:tcPr>
            <w:tcW w:w="4255" w:type="dxa"/>
          </w:tcPr>
          <w:p w14:paraId="251BD59D" w14:textId="77777777" w:rsidR="00216702" w:rsidRDefault="00216702">
            <w:pPr>
              <w:spacing w:line="276" w:lineRule="auto"/>
              <w:ind w:left="-284"/>
              <w:jc w:val="center"/>
              <w:rPr>
                <w:rFonts w:eastAsiaTheme="minorHAnsi"/>
                <w:b/>
                <w:caps/>
                <w:sz w:val="4"/>
                <w:szCs w:val="28"/>
                <w:lang w:eastAsia="en-US"/>
              </w:rPr>
            </w:pPr>
          </w:p>
          <w:p w14:paraId="37DEB2BD" w14:textId="77777777" w:rsidR="00216702" w:rsidRDefault="00216702">
            <w:pPr>
              <w:spacing w:line="276" w:lineRule="auto"/>
              <w:ind w:left="-284"/>
              <w:jc w:val="center"/>
              <w:rPr>
                <w:b/>
                <w:i/>
                <w:sz w:val="4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АДЫГЭ  РЕСПУБЛИК</w:t>
            </w:r>
          </w:p>
          <w:p w14:paraId="757BDA2B" w14:textId="77777777" w:rsidR="00216702" w:rsidRDefault="00216702">
            <w:pPr>
              <w:spacing w:line="276" w:lineRule="auto"/>
              <w:ind w:left="-28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«</w:t>
            </w:r>
            <w:r>
              <w:rPr>
                <w:b/>
                <w:i/>
                <w:sz w:val="20"/>
              </w:rPr>
              <w:t>КОЩХЬАБЛЭ  РАЙОНЫМ»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ИАДМИНИСТРАЦИЕ</w:t>
            </w:r>
          </w:p>
        </w:tc>
      </w:tr>
    </w:tbl>
    <w:p w14:paraId="2666BC18" w14:textId="0A6042E1" w:rsidR="00216702" w:rsidRDefault="009779AE" w:rsidP="00216702">
      <w:pPr>
        <w:ind w:left="-284"/>
        <w:jc w:val="center"/>
        <w:rPr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63EE566B" wp14:editId="5625FCCE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3302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A468B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" o:allowincell="f" strokeweight="4.5pt">
                <v:stroke linestyle="thickThin"/>
              </v:line>
            </w:pict>
          </mc:Fallback>
        </mc:AlternateContent>
      </w:r>
    </w:p>
    <w:p w14:paraId="4E4AA5E8" w14:textId="77777777" w:rsidR="00216702" w:rsidRDefault="00216702" w:rsidP="00216702"/>
    <w:p w14:paraId="20CB902C" w14:textId="77777777" w:rsidR="00216702" w:rsidRDefault="00216702" w:rsidP="00216702"/>
    <w:p w14:paraId="3C66A820" w14:textId="77777777" w:rsidR="00216702" w:rsidRDefault="00216702" w:rsidP="0021670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494C99AF" w14:textId="77777777" w:rsidR="00216702" w:rsidRDefault="00216702" w:rsidP="00216702">
      <w:pPr>
        <w:jc w:val="center"/>
        <w:rPr>
          <w:b/>
          <w:sz w:val="28"/>
        </w:rPr>
      </w:pPr>
    </w:p>
    <w:p w14:paraId="1AB0A20C" w14:textId="77777777" w:rsidR="00216702" w:rsidRDefault="00216702" w:rsidP="00216702">
      <w:pPr>
        <w:jc w:val="both"/>
        <w:rPr>
          <w:b/>
          <w:sz w:val="28"/>
        </w:rPr>
      </w:pPr>
      <w:r>
        <w:rPr>
          <w:b/>
          <w:sz w:val="28"/>
        </w:rPr>
        <w:t>«</w:t>
      </w:r>
      <w:r w:rsidR="00E3123E">
        <w:rPr>
          <w:b/>
          <w:sz w:val="28"/>
        </w:rPr>
        <w:t>17»</w:t>
      </w:r>
      <w:r>
        <w:rPr>
          <w:b/>
          <w:sz w:val="28"/>
        </w:rPr>
        <w:t xml:space="preserve"> </w:t>
      </w:r>
      <w:r w:rsidR="00E3123E">
        <w:rPr>
          <w:b/>
          <w:sz w:val="28"/>
        </w:rPr>
        <w:t xml:space="preserve">октября </w:t>
      </w:r>
      <w:r>
        <w:rPr>
          <w:b/>
          <w:sz w:val="28"/>
        </w:rPr>
        <w:t>201</w:t>
      </w:r>
      <w:r w:rsidR="00E75E7E">
        <w:rPr>
          <w:b/>
          <w:sz w:val="28"/>
        </w:rPr>
        <w:t>7</w:t>
      </w:r>
      <w:r>
        <w:rPr>
          <w:b/>
          <w:sz w:val="28"/>
        </w:rPr>
        <w:t xml:space="preserve">г.                                                                        №  </w:t>
      </w:r>
      <w:r w:rsidR="00E3123E">
        <w:rPr>
          <w:b/>
          <w:sz w:val="28"/>
        </w:rPr>
        <w:t>319</w:t>
      </w:r>
    </w:p>
    <w:p w14:paraId="0545672D" w14:textId="77777777" w:rsidR="00216702" w:rsidRDefault="00216702" w:rsidP="00216702">
      <w:pPr>
        <w:jc w:val="center"/>
        <w:rPr>
          <w:b/>
          <w:sz w:val="28"/>
        </w:rPr>
      </w:pPr>
    </w:p>
    <w:p w14:paraId="5293E165" w14:textId="77777777" w:rsidR="00216702" w:rsidRDefault="00216702" w:rsidP="00216702">
      <w:pPr>
        <w:jc w:val="center"/>
        <w:rPr>
          <w:b/>
          <w:sz w:val="28"/>
        </w:rPr>
      </w:pPr>
      <w:r>
        <w:rPr>
          <w:b/>
          <w:sz w:val="28"/>
        </w:rPr>
        <w:t>а. Кошехабль</w:t>
      </w:r>
    </w:p>
    <w:p w14:paraId="0E3AB470" w14:textId="77777777" w:rsidR="00216702" w:rsidRDefault="00216702" w:rsidP="00216702">
      <w:pPr>
        <w:jc w:val="center"/>
        <w:rPr>
          <w:b/>
          <w:sz w:val="28"/>
        </w:rPr>
      </w:pPr>
    </w:p>
    <w:p w14:paraId="7D28F0DE" w14:textId="77777777" w:rsidR="00216702" w:rsidRDefault="003B1400" w:rsidP="00216702">
      <w:pPr>
        <w:jc w:val="center"/>
        <w:rPr>
          <w:b/>
          <w:sz w:val="28"/>
        </w:rPr>
      </w:pPr>
      <w:r>
        <w:rPr>
          <w:b/>
          <w:sz w:val="28"/>
        </w:rPr>
        <w:t>Об утверждении комплексной</w:t>
      </w:r>
      <w:r w:rsidR="00150BAB">
        <w:rPr>
          <w:b/>
          <w:sz w:val="28"/>
        </w:rPr>
        <w:t xml:space="preserve"> п</w:t>
      </w:r>
      <w:r w:rsidR="00216702">
        <w:rPr>
          <w:b/>
          <w:sz w:val="28"/>
        </w:rPr>
        <w:t>рограммы</w:t>
      </w:r>
    </w:p>
    <w:p w14:paraId="26AD8018" w14:textId="77777777" w:rsidR="00150BAB" w:rsidRDefault="00150BAB" w:rsidP="00216702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«Кошехабльский район»</w:t>
      </w:r>
    </w:p>
    <w:p w14:paraId="6917CD8B" w14:textId="77777777" w:rsidR="00216702" w:rsidRDefault="00150BAB" w:rsidP="00216702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216702">
        <w:rPr>
          <w:b/>
          <w:sz w:val="28"/>
        </w:rPr>
        <w:t>Профилактика терроризма и экстремизма</w:t>
      </w:r>
      <w:r>
        <w:rPr>
          <w:b/>
          <w:sz w:val="28"/>
        </w:rPr>
        <w:t>»</w:t>
      </w:r>
      <w:r w:rsidR="00216702">
        <w:rPr>
          <w:b/>
          <w:sz w:val="28"/>
        </w:rPr>
        <w:t xml:space="preserve"> </w:t>
      </w:r>
    </w:p>
    <w:p w14:paraId="51352982" w14:textId="77777777" w:rsidR="00216702" w:rsidRDefault="00150BAB" w:rsidP="00216702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1347BA">
        <w:rPr>
          <w:b/>
          <w:sz w:val="28"/>
        </w:rPr>
        <w:t>201</w:t>
      </w:r>
      <w:r w:rsidR="003E2D59">
        <w:rPr>
          <w:b/>
          <w:sz w:val="28"/>
        </w:rPr>
        <w:t>8-2020</w:t>
      </w:r>
      <w:r>
        <w:rPr>
          <w:b/>
          <w:sz w:val="28"/>
        </w:rPr>
        <w:t xml:space="preserve"> год</w:t>
      </w:r>
    </w:p>
    <w:p w14:paraId="7F863C29" w14:textId="77777777" w:rsidR="00362B51" w:rsidRPr="00362B51" w:rsidRDefault="00362B51" w:rsidP="00362B51">
      <w:pPr>
        <w:jc w:val="both"/>
        <w:rPr>
          <w:b/>
          <w:sz w:val="32"/>
        </w:rPr>
      </w:pPr>
    </w:p>
    <w:p w14:paraId="5BBEEC3A" w14:textId="77777777" w:rsidR="00362B51" w:rsidRDefault="00362B51" w:rsidP="00362B51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Pr="00362B51">
        <w:rPr>
          <w:sz w:val="28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</w:t>
      </w:r>
      <w:r>
        <w:rPr>
          <w:sz w:val="28"/>
        </w:rPr>
        <w:t>ии экстремистской деятельности»,</w:t>
      </w:r>
    </w:p>
    <w:p w14:paraId="4679464F" w14:textId="77777777" w:rsidR="00362B51" w:rsidRDefault="00362B51" w:rsidP="00362B51">
      <w:pPr>
        <w:jc w:val="both"/>
        <w:rPr>
          <w:sz w:val="28"/>
        </w:rPr>
      </w:pPr>
    </w:p>
    <w:p w14:paraId="358B2B5A" w14:textId="77777777" w:rsidR="00362B51" w:rsidRDefault="00362B51" w:rsidP="00362B51">
      <w:pPr>
        <w:jc w:val="center"/>
        <w:rPr>
          <w:b/>
          <w:sz w:val="28"/>
        </w:rPr>
      </w:pPr>
      <w:r w:rsidRPr="00362B51">
        <w:rPr>
          <w:b/>
          <w:sz w:val="28"/>
        </w:rPr>
        <w:t>ПОСТАНОВЛЯЮ:</w:t>
      </w:r>
    </w:p>
    <w:p w14:paraId="370AEFB1" w14:textId="77777777" w:rsidR="00362B51" w:rsidRDefault="00362B51" w:rsidP="00362B51">
      <w:pPr>
        <w:jc w:val="center"/>
        <w:rPr>
          <w:b/>
          <w:sz w:val="28"/>
        </w:rPr>
      </w:pPr>
    </w:p>
    <w:p w14:paraId="399A2488" w14:textId="77777777" w:rsidR="00362B51" w:rsidRDefault="00150BAB" w:rsidP="00362B51">
      <w:pPr>
        <w:jc w:val="both"/>
        <w:rPr>
          <w:sz w:val="28"/>
        </w:rPr>
      </w:pPr>
      <w:r>
        <w:rPr>
          <w:sz w:val="28"/>
        </w:rPr>
        <w:tab/>
        <w:t>1. Утвердить комплексную  п</w:t>
      </w:r>
      <w:r w:rsidR="003B1400">
        <w:rPr>
          <w:sz w:val="28"/>
        </w:rPr>
        <w:t xml:space="preserve">рограмму </w:t>
      </w:r>
      <w:r>
        <w:rPr>
          <w:sz w:val="28"/>
        </w:rPr>
        <w:t xml:space="preserve">муниципального образования «Кошехабльский район»  </w:t>
      </w:r>
      <w:r w:rsidR="003B1400">
        <w:rPr>
          <w:sz w:val="28"/>
        </w:rPr>
        <w:t>«Профилактика терроризма и экстремизма</w:t>
      </w:r>
      <w:r>
        <w:rPr>
          <w:sz w:val="28"/>
        </w:rPr>
        <w:t xml:space="preserve">» </w:t>
      </w:r>
      <w:r w:rsidR="00362B51">
        <w:rPr>
          <w:sz w:val="28"/>
        </w:rPr>
        <w:t xml:space="preserve"> на </w:t>
      </w:r>
      <w:r w:rsidR="001347BA">
        <w:rPr>
          <w:sz w:val="28"/>
        </w:rPr>
        <w:t>201</w:t>
      </w:r>
      <w:r w:rsidR="003E2D59">
        <w:rPr>
          <w:sz w:val="28"/>
        </w:rPr>
        <w:t>8-2020</w:t>
      </w:r>
      <w:r w:rsidR="00362B51">
        <w:rPr>
          <w:sz w:val="28"/>
        </w:rPr>
        <w:t xml:space="preserve"> год</w:t>
      </w:r>
      <w:r w:rsidR="003B1400">
        <w:rPr>
          <w:sz w:val="28"/>
        </w:rPr>
        <w:t xml:space="preserve">. </w:t>
      </w:r>
    </w:p>
    <w:p w14:paraId="697836F7" w14:textId="77777777" w:rsidR="00362B51" w:rsidRDefault="00362B51" w:rsidP="00362B51">
      <w:pPr>
        <w:jc w:val="both"/>
        <w:rPr>
          <w:sz w:val="28"/>
        </w:rPr>
      </w:pPr>
      <w:r>
        <w:rPr>
          <w:sz w:val="28"/>
        </w:rPr>
        <w:tab/>
      </w:r>
      <w:r w:rsidR="003B1400">
        <w:rPr>
          <w:sz w:val="28"/>
        </w:rPr>
        <w:t>2. Ответственным исполнителем П</w:t>
      </w:r>
      <w:r>
        <w:rPr>
          <w:sz w:val="28"/>
        </w:rPr>
        <w:t xml:space="preserve">рограммы назначить главного специалиста отдела по делам ГО и ЧС администрации муниципального образования «Кошехабльский район» </w:t>
      </w:r>
      <w:r w:rsidR="001347BA">
        <w:rPr>
          <w:sz w:val="28"/>
        </w:rPr>
        <w:t>Тхагова Р.А.</w:t>
      </w:r>
    </w:p>
    <w:p w14:paraId="43E19F76" w14:textId="77777777" w:rsidR="00362B51" w:rsidRDefault="00362B51" w:rsidP="00362B51">
      <w:pPr>
        <w:jc w:val="both"/>
        <w:rPr>
          <w:sz w:val="28"/>
        </w:rPr>
      </w:pPr>
      <w:r>
        <w:rPr>
          <w:sz w:val="28"/>
        </w:rPr>
        <w:tab/>
        <w:t>3. Контроль за исполнением настоящего постановления возложить на первого заместителя главы администрации муниципального образования «Кошехабльский район» Емыкова Р.З.</w:t>
      </w:r>
    </w:p>
    <w:p w14:paraId="41AF43C4" w14:textId="77777777" w:rsidR="00362B51" w:rsidRDefault="00362B51" w:rsidP="00362B51">
      <w:pPr>
        <w:jc w:val="both"/>
        <w:rPr>
          <w:sz w:val="28"/>
        </w:rPr>
      </w:pPr>
      <w:r>
        <w:rPr>
          <w:sz w:val="28"/>
        </w:rPr>
        <w:tab/>
        <w:t>4. Разместить настоящее постановление на официальном сайте администрации муниципального образования «Кошехабльский район»</w:t>
      </w:r>
    </w:p>
    <w:p w14:paraId="7BC77E22" w14:textId="77777777" w:rsidR="00362B51" w:rsidRDefault="00362B51" w:rsidP="00362B51">
      <w:pPr>
        <w:jc w:val="both"/>
        <w:rPr>
          <w:sz w:val="28"/>
        </w:rPr>
      </w:pPr>
      <w:r>
        <w:rPr>
          <w:sz w:val="28"/>
        </w:rPr>
        <w:tab/>
        <w:t xml:space="preserve">5. Настоящее постановление вступает в силу с </w:t>
      </w:r>
      <w:r w:rsidR="00432441">
        <w:rPr>
          <w:sz w:val="28"/>
        </w:rPr>
        <w:t>01.01.201</w:t>
      </w:r>
      <w:r w:rsidR="003E2D59">
        <w:rPr>
          <w:sz w:val="28"/>
        </w:rPr>
        <w:t>8</w:t>
      </w:r>
      <w:r w:rsidR="00432441">
        <w:rPr>
          <w:sz w:val="28"/>
        </w:rPr>
        <w:t xml:space="preserve"> года</w:t>
      </w:r>
      <w:r>
        <w:rPr>
          <w:sz w:val="28"/>
        </w:rPr>
        <w:t>.</w:t>
      </w:r>
    </w:p>
    <w:p w14:paraId="2F3EC694" w14:textId="77777777" w:rsidR="00150BAB" w:rsidRDefault="00150BAB" w:rsidP="00362B51">
      <w:pPr>
        <w:jc w:val="both"/>
        <w:rPr>
          <w:sz w:val="28"/>
        </w:rPr>
      </w:pPr>
    </w:p>
    <w:p w14:paraId="1654E8B8" w14:textId="77777777" w:rsidR="00150BAB" w:rsidRDefault="00150BAB" w:rsidP="00362B51">
      <w:pPr>
        <w:jc w:val="both"/>
        <w:rPr>
          <w:sz w:val="28"/>
        </w:rPr>
      </w:pPr>
    </w:p>
    <w:p w14:paraId="5270A339" w14:textId="77777777" w:rsidR="00150BAB" w:rsidRDefault="00150BAB" w:rsidP="00362B51">
      <w:pPr>
        <w:jc w:val="both"/>
        <w:rPr>
          <w:sz w:val="28"/>
        </w:rPr>
      </w:pPr>
    </w:p>
    <w:p w14:paraId="4632AD61" w14:textId="77777777" w:rsidR="00362B51" w:rsidRDefault="00343712" w:rsidP="00362B51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6A2F76">
        <w:rPr>
          <w:b/>
          <w:sz w:val="28"/>
        </w:rPr>
        <w:t>лав</w:t>
      </w:r>
      <w:r>
        <w:rPr>
          <w:b/>
          <w:sz w:val="28"/>
        </w:rPr>
        <w:t>а</w:t>
      </w:r>
      <w:r w:rsidR="00150BAB">
        <w:rPr>
          <w:b/>
          <w:sz w:val="28"/>
        </w:rPr>
        <w:t xml:space="preserve"> администрации</w:t>
      </w:r>
    </w:p>
    <w:p w14:paraId="21323CC1" w14:textId="77777777" w:rsidR="00150BAB" w:rsidRDefault="00150BAB" w:rsidP="00362B51">
      <w:pPr>
        <w:jc w:val="both"/>
        <w:rPr>
          <w:b/>
          <w:sz w:val="28"/>
        </w:rPr>
      </w:pPr>
      <w:r>
        <w:rPr>
          <w:b/>
          <w:sz w:val="28"/>
        </w:rPr>
        <w:t>МО «Кошехабльский рай</w:t>
      </w:r>
      <w:r w:rsidR="006A2F76">
        <w:rPr>
          <w:b/>
          <w:sz w:val="28"/>
        </w:rPr>
        <w:t xml:space="preserve">он»     </w:t>
      </w:r>
      <w:r w:rsidR="006A2F76">
        <w:rPr>
          <w:b/>
          <w:sz w:val="28"/>
        </w:rPr>
        <w:tab/>
      </w:r>
      <w:r w:rsidR="006A2F76">
        <w:rPr>
          <w:b/>
          <w:sz w:val="28"/>
        </w:rPr>
        <w:tab/>
      </w:r>
      <w:r w:rsidR="006A2F76">
        <w:rPr>
          <w:b/>
          <w:sz w:val="28"/>
        </w:rPr>
        <w:tab/>
      </w:r>
      <w:r w:rsidR="006A2F76">
        <w:rPr>
          <w:b/>
          <w:sz w:val="28"/>
        </w:rPr>
        <w:tab/>
      </w:r>
      <w:r w:rsidR="006A2F76">
        <w:rPr>
          <w:b/>
          <w:sz w:val="28"/>
        </w:rPr>
        <w:tab/>
        <w:t xml:space="preserve">      </w:t>
      </w:r>
      <w:r w:rsidR="00343712">
        <w:rPr>
          <w:b/>
          <w:sz w:val="28"/>
        </w:rPr>
        <w:t>З.А. Хамирзов</w:t>
      </w:r>
    </w:p>
    <w:p w14:paraId="1F517BC7" w14:textId="77777777" w:rsidR="00533CC2" w:rsidRDefault="00533CC2" w:rsidP="00362B51">
      <w:pPr>
        <w:jc w:val="both"/>
        <w:rPr>
          <w:b/>
          <w:sz w:val="28"/>
        </w:rPr>
      </w:pPr>
    </w:p>
    <w:p w14:paraId="14063599" w14:textId="77777777" w:rsidR="00083EAB" w:rsidRDefault="00083EAB" w:rsidP="00362B51">
      <w:pPr>
        <w:jc w:val="both"/>
        <w:rPr>
          <w:b/>
          <w:sz w:val="28"/>
        </w:rPr>
      </w:pPr>
    </w:p>
    <w:p w14:paraId="4D42D9D1" w14:textId="77777777" w:rsidR="004624C7" w:rsidRDefault="004624C7" w:rsidP="00362B51">
      <w:pPr>
        <w:jc w:val="both"/>
        <w:rPr>
          <w:b/>
          <w:sz w:val="28"/>
        </w:rPr>
      </w:pPr>
    </w:p>
    <w:p w14:paraId="18AAF95A" w14:textId="77777777" w:rsidR="00362B51" w:rsidRPr="00362B51" w:rsidRDefault="00362B51" w:rsidP="00362B51">
      <w:pPr>
        <w:jc w:val="right"/>
      </w:pPr>
      <w:r w:rsidRPr="00362B51">
        <w:lastRenderedPageBreak/>
        <w:t>Утверждена</w:t>
      </w:r>
    </w:p>
    <w:p w14:paraId="722C9DAD" w14:textId="77777777" w:rsidR="00362B51" w:rsidRPr="00362B51" w:rsidRDefault="00362B51" w:rsidP="00362B51">
      <w:pPr>
        <w:jc w:val="right"/>
      </w:pPr>
      <w:r w:rsidRPr="00362B51">
        <w:t>постановлением главы</w:t>
      </w:r>
    </w:p>
    <w:p w14:paraId="34A9E797" w14:textId="77777777" w:rsidR="00362B51" w:rsidRPr="00362B51" w:rsidRDefault="00362B51" w:rsidP="00362B51">
      <w:pPr>
        <w:jc w:val="right"/>
      </w:pPr>
      <w:r w:rsidRPr="00362B51">
        <w:t xml:space="preserve">администрации </w:t>
      </w:r>
    </w:p>
    <w:p w14:paraId="75265B80" w14:textId="77777777" w:rsidR="00362B51" w:rsidRPr="00362B51" w:rsidRDefault="00362B51" w:rsidP="00362B51">
      <w:pPr>
        <w:jc w:val="right"/>
      </w:pPr>
      <w:r w:rsidRPr="00362B51">
        <w:t>муниципального образования</w:t>
      </w:r>
    </w:p>
    <w:p w14:paraId="5B9140EC" w14:textId="77777777" w:rsidR="00362B51" w:rsidRPr="00362B51" w:rsidRDefault="00362B51" w:rsidP="00362B51">
      <w:pPr>
        <w:jc w:val="right"/>
      </w:pPr>
      <w:r w:rsidRPr="00362B51">
        <w:t>«Кошехабльский район»</w:t>
      </w:r>
    </w:p>
    <w:p w14:paraId="6E748EA6" w14:textId="77777777" w:rsidR="00362B51" w:rsidRPr="00362B51" w:rsidRDefault="00362B51" w:rsidP="00362B51">
      <w:pPr>
        <w:jc w:val="right"/>
      </w:pPr>
      <w:r w:rsidRPr="00362B51">
        <w:t xml:space="preserve">от  </w:t>
      </w:r>
      <w:r w:rsidR="00E3123E">
        <w:t>17.10.</w:t>
      </w:r>
      <w:r w:rsidRPr="00362B51">
        <w:t>201</w:t>
      </w:r>
      <w:r w:rsidR="003E2D59">
        <w:t>7</w:t>
      </w:r>
      <w:r w:rsidRPr="00362B51">
        <w:t xml:space="preserve"> г.</w:t>
      </w:r>
    </w:p>
    <w:p w14:paraId="08916C3F" w14:textId="77777777" w:rsidR="00362B51" w:rsidRPr="00362B51" w:rsidRDefault="00E3123E" w:rsidP="00362B51">
      <w:pPr>
        <w:jc w:val="right"/>
      </w:pPr>
      <w:r>
        <w:t>№ 319</w:t>
      </w:r>
    </w:p>
    <w:p w14:paraId="4DF25CC4" w14:textId="77777777" w:rsidR="00362B51" w:rsidRPr="00544426" w:rsidRDefault="00362B51" w:rsidP="00362B51">
      <w:pPr>
        <w:jc w:val="both"/>
        <w:rPr>
          <w:b/>
          <w:sz w:val="32"/>
        </w:rPr>
      </w:pPr>
    </w:p>
    <w:p w14:paraId="65DDA7AA" w14:textId="77777777" w:rsidR="00150BAB" w:rsidRDefault="003B1400" w:rsidP="00362B51">
      <w:pPr>
        <w:jc w:val="center"/>
        <w:rPr>
          <w:b/>
          <w:sz w:val="28"/>
        </w:rPr>
      </w:pPr>
      <w:r>
        <w:rPr>
          <w:b/>
          <w:sz w:val="28"/>
        </w:rPr>
        <w:t>Комплексная</w:t>
      </w:r>
      <w:r w:rsidR="00362B51" w:rsidRPr="00544426">
        <w:rPr>
          <w:b/>
          <w:sz w:val="28"/>
        </w:rPr>
        <w:t xml:space="preserve"> </w:t>
      </w:r>
      <w:r w:rsidR="00BC630D" w:rsidRPr="00544426">
        <w:rPr>
          <w:b/>
          <w:sz w:val="28"/>
        </w:rPr>
        <w:t>программа</w:t>
      </w:r>
    </w:p>
    <w:p w14:paraId="03760425" w14:textId="77777777" w:rsidR="00150BAB" w:rsidRDefault="00BC630D" w:rsidP="00150BAB">
      <w:pPr>
        <w:jc w:val="center"/>
        <w:rPr>
          <w:b/>
          <w:sz w:val="28"/>
        </w:rPr>
      </w:pPr>
      <w:r w:rsidRPr="00544426">
        <w:rPr>
          <w:b/>
          <w:sz w:val="28"/>
        </w:rPr>
        <w:t xml:space="preserve"> муниципального образования «Кошехабльский район»</w:t>
      </w:r>
    </w:p>
    <w:p w14:paraId="6189BBAF" w14:textId="77777777" w:rsidR="00BC630D" w:rsidRPr="00150BAB" w:rsidRDefault="00150BAB" w:rsidP="00150BAB">
      <w:pPr>
        <w:jc w:val="center"/>
        <w:rPr>
          <w:b/>
          <w:sz w:val="28"/>
        </w:rPr>
      </w:pPr>
      <w:r w:rsidRPr="00150BAB">
        <w:rPr>
          <w:b/>
          <w:sz w:val="28"/>
        </w:rPr>
        <w:t xml:space="preserve"> </w:t>
      </w:r>
      <w:r w:rsidR="003B1400" w:rsidRPr="00150BAB">
        <w:rPr>
          <w:b/>
          <w:sz w:val="28"/>
        </w:rPr>
        <w:t>«Профилактика терроризма и экстремизма</w:t>
      </w:r>
      <w:r w:rsidRPr="00150BAB">
        <w:rPr>
          <w:b/>
          <w:sz w:val="28"/>
        </w:rPr>
        <w:t xml:space="preserve">» на </w:t>
      </w:r>
      <w:r w:rsidR="001347BA">
        <w:rPr>
          <w:b/>
          <w:sz w:val="28"/>
        </w:rPr>
        <w:t>201</w:t>
      </w:r>
      <w:r w:rsidR="00B11BB8">
        <w:rPr>
          <w:b/>
          <w:sz w:val="28"/>
        </w:rPr>
        <w:t>8-2020</w:t>
      </w:r>
      <w:r w:rsidRPr="00150BAB">
        <w:rPr>
          <w:b/>
          <w:sz w:val="28"/>
        </w:rPr>
        <w:t xml:space="preserve"> год</w:t>
      </w:r>
      <w:r w:rsidR="00B11BB8">
        <w:rPr>
          <w:b/>
          <w:sz w:val="28"/>
        </w:rPr>
        <w:t>.</w:t>
      </w:r>
    </w:p>
    <w:p w14:paraId="7BF203E9" w14:textId="77777777" w:rsidR="00BC630D" w:rsidRDefault="00BC630D" w:rsidP="00BC630D">
      <w:pPr>
        <w:jc w:val="both"/>
        <w:rPr>
          <w:sz w:val="28"/>
        </w:rPr>
      </w:pPr>
    </w:p>
    <w:p w14:paraId="0E8CEB99" w14:textId="77777777" w:rsidR="00BC630D" w:rsidRDefault="00BC630D" w:rsidP="00BC630D">
      <w:pPr>
        <w:jc w:val="both"/>
        <w:rPr>
          <w:b/>
          <w:sz w:val="28"/>
        </w:rPr>
      </w:pPr>
      <w:r w:rsidRPr="00BC630D">
        <w:rPr>
          <w:b/>
          <w:sz w:val="28"/>
        </w:rPr>
        <w:t>Ответст</w:t>
      </w:r>
      <w:r w:rsidR="006D10AE">
        <w:rPr>
          <w:b/>
          <w:sz w:val="28"/>
        </w:rPr>
        <w:t>венный исполнитель комплексной</w:t>
      </w:r>
      <w:r w:rsidRPr="00BC630D">
        <w:rPr>
          <w:b/>
          <w:sz w:val="28"/>
        </w:rPr>
        <w:t xml:space="preserve"> программы</w:t>
      </w:r>
      <w:r w:rsidR="00544426">
        <w:rPr>
          <w:b/>
          <w:sz w:val="28"/>
        </w:rPr>
        <w:t>:</w:t>
      </w:r>
    </w:p>
    <w:p w14:paraId="4F36FA10" w14:textId="77777777" w:rsidR="00BC630D" w:rsidRDefault="00BC630D" w:rsidP="00BC630D">
      <w:pPr>
        <w:jc w:val="both"/>
        <w:rPr>
          <w:b/>
          <w:sz w:val="28"/>
        </w:rPr>
      </w:pPr>
    </w:p>
    <w:p w14:paraId="0B241B78" w14:textId="77777777" w:rsidR="00BC630D" w:rsidRDefault="00BC630D" w:rsidP="00BC630D">
      <w:pPr>
        <w:jc w:val="both"/>
        <w:rPr>
          <w:sz w:val="28"/>
        </w:rPr>
      </w:pPr>
      <w:r>
        <w:rPr>
          <w:sz w:val="28"/>
        </w:rPr>
        <w:t>Главный специалист отдела</w:t>
      </w:r>
    </w:p>
    <w:p w14:paraId="033E9467" w14:textId="77777777" w:rsidR="00BC630D" w:rsidRDefault="00BC630D" w:rsidP="00BC630D">
      <w:pPr>
        <w:jc w:val="both"/>
        <w:rPr>
          <w:sz w:val="28"/>
        </w:rPr>
      </w:pPr>
      <w:r>
        <w:rPr>
          <w:sz w:val="28"/>
        </w:rPr>
        <w:t>по делам ГО и ЧС администрации</w:t>
      </w:r>
    </w:p>
    <w:p w14:paraId="12CFE3AD" w14:textId="77777777" w:rsidR="00BC630D" w:rsidRDefault="00BC630D" w:rsidP="00BC630D">
      <w:pPr>
        <w:jc w:val="both"/>
        <w:rPr>
          <w:sz w:val="28"/>
        </w:rPr>
      </w:pPr>
      <w:r>
        <w:rPr>
          <w:sz w:val="28"/>
        </w:rPr>
        <w:t>МО «Кошехабльский район»</w:t>
      </w:r>
    </w:p>
    <w:p w14:paraId="4C5E166D" w14:textId="77777777" w:rsidR="00BC630D" w:rsidRDefault="001347BA" w:rsidP="00BC630D">
      <w:pPr>
        <w:jc w:val="both"/>
        <w:rPr>
          <w:sz w:val="28"/>
        </w:rPr>
      </w:pPr>
      <w:r>
        <w:rPr>
          <w:sz w:val="28"/>
        </w:rPr>
        <w:t>Тхагов Р.А.</w:t>
      </w:r>
    </w:p>
    <w:p w14:paraId="508F3561" w14:textId="77777777" w:rsidR="00BC630D" w:rsidRDefault="00BC630D" w:rsidP="00BC630D">
      <w:pPr>
        <w:jc w:val="both"/>
        <w:rPr>
          <w:sz w:val="28"/>
        </w:rPr>
      </w:pPr>
    </w:p>
    <w:p w14:paraId="20FFA5A7" w14:textId="77777777" w:rsidR="00BC630D" w:rsidRPr="00BC630D" w:rsidRDefault="00BC630D" w:rsidP="00BC630D">
      <w:pPr>
        <w:jc w:val="both"/>
        <w:rPr>
          <w:sz w:val="28"/>
        </w:rPr>
      </w:pPr>
      <w:r>
        <w:rPr>
          <w:sz w:val="28"/>
        </w:rPr>
        <w:t>«___»  _________  201</w:t>
      </w:r>
      <w:r w:rsidR="003E2D59">
        <w:rPr>
          <w:sz w:val="28"/>
        </w:rPr>
        <w:t>7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</w:t>
      </w:r>
    </w:p>
    <w:p w14:paraId="0A82C23A" w14:textId="77777777" w:rsidR="00BC630D" w:rsidRPr="00BC630D" w:rsidRDefault="00BC630D" w:rsidP="00BC630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(подпись)</w:t>
      </w:r>
    </w:p>
    <w:p w14:paraId="5561D448" w14:textId="77777777" w:rsidR="00BC630D" w:rsidRDefault="00BC630D">
      <w:pPr>
        <w:jc w:val="both"/>
      </w:pPr>
    </w:p>
    <w:p w14:paraId="2519A440" w14:textId="77777777" w:rsidR="00BC630D" w:rsidRPr="00BC630D" w:rsidRDefault="00BC630D">
      <w:pPr>
        <w:jc w:val="both"/>
        <w:rPr>
          <w:b/>
          <w:u w:val="single"/>
        </w:rPr>
      </w:pPr>
    </w:p>
    <w:p w14:paraId="63BEF9C6" w14:textId="77777777" w:rsidR="00BC630D" w:rsidRDefault="00BC630D">
      <w:pPr>
        <w:jc w:val="both"/>
        <w:rPr>
          <w:b/>
          <w:sz w:val="28"/>
          <w:u w:val="single"/>
        </w:rPr>
      </w:pPr>
      <w:r w:rsidRPr="00BC630D">
        <w:rPr>
          <w:b/>
          <w:sz w:val="28"/>
          <w:u w:val="single"/>
        </w:rPr>
        <w:t>Согласовано:</w:t>
      </w:r>
    </w:p>
    <w:p w14:paraId="3081088F" w14:textId="77777777" w:rsidR="00BC630D" w:rsidRDefault="00BC630D">
      <w:pPr>
        <w:jc w:val="both"/>
        <w:rPr>
          <w:b/>
          <w:sz w:val="28"/>
          <w:u w:val="single"/>
        </w:rPr>
      </w:pPr>
    </w:p>
    <w:p w14:paraId="61321171" w14:textId="77777777" w:rsidR="00BC630D" w:rsidRDefault="00BC630D">
      <w:pPr>
        <w:jc w:val="both"/>
        <w:rPr>
          <w:sz w:val="28"/>
        </w:rPr>
      </w:pPr>
      <w:r w:rsidRPr="00BC630D">
        <w:rPr>
          <w:sz w:val="28"/>
        </w:rPr>
        <w:t>Контрольно</w:t>
      </w:r>
      <w:r>
        <w:rPr>
          <w:sz w:val="28"/>
        </w:rPr>
        <w:t>-счетная палата</w:t>
      </w:r>
    </w:p>
    <w:p w14:paraId="58D3FE6E" w14:textId="77777777" w:rsidR="00BC630D" w:rsidRDefault="00BC630D">
      <w:pPr>
        <w:jc w:val="both"/>
        <w:rPr>
          <w:sz w:val="28"/>
        </w:rPr>
      </w:pPr>
      <w:r>
        <w:rPr>
          <w:sz w:val="28"/>
        </w:rPr>
        <w:t>МО «Кошехабльский район»</w:t>
      </w:r>
    </w:p>
    <w:p w14:paraId="57D4AEC1" w14:textId="77777777" w:rsidR="00BC630D" w:rsidRDefault="00BC630D">
      <w:pPr>
        <w:jc w:val="both"/>
        <w:rPr>
          <w:sz w:val="28"/>
        </w:rPr>
      </w:pPr>
    </w:p>
    <w:p w14:paraId="1541186E" w14:textId="77777777" w:rsidR="00BC630D" w:rsidRPr="00BC630D" w:rsidRDefault="00BC630D">
      <w:pPr>
        <w:jc w:val="both"/>
        <w:rPr>
          <w:sz w:val="28"/>
        </w:rPr>
      </w:pPr>
      <w:r>
        <w:rPr>
          <w:sz w:val="28"/>
        </w:rPr>
        <w:t>«___»  _________  201</w:t>
      </w:r>
      <w:r w:rsidR="003E2D59">
        <w:rPr>
          <w:sz w:val="28"/>
        </w:rPr>
        <w:t>7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</w:t>
      </w:r>
      <w:r>
        <w:rPr>
          <w:sz w:val="28"/>
        </w:rPr>
        <w:tab/>
      </w:r>
      <w:r>
        <w:rPr>
          <w:sz w:val="28"/>
        </w:rPr>
        <w:tab/>
        <w:t>__________</w:t>
      </w:r>
    </w:p>
    <w:p w14:paraId="7D52E02A" w14:textId="77777777" w:rsidR="00BC630D" w:rsidRPr="00BC630D" w:rsidRDefault="00BC630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Ф.И.О.</w:t>
      </w:r>
    </w:p>
    <w:p w14:paraId="6F6EB1E7" w14:textId="77777777" w:rsidR="00BC630D" w:rsidRDefault="00BC630D">
      <w:pPr>
        <w:jc w:val="both"/>
        <w:rPr>
          <w:sz w:val="22"/>
        </w:rPr>
      </w:pPr>
    </w:p>
    <w:p w14:paraId="04ABD47F" w14:textId="77777777" w:rsidR="00BC630D" w:rsidRDefault="00BC630D">
      <w:pPr>
        <w:jc w:val="both"/>
        <w:rPr>
          <w:sz w:val="22"/>
        </w:rPr>
      </w:pPr>
    </w:p>
    <w:p w14:paraId="4F03BD10" w14:textId="77777777" w:rsidR="00BC630D" w:rsidRDefault="00BC630D">
      <w:pPr>
        <w:jc w:val="both"/>
        <w:rPr>
          <w:sz w:val="28"/>
        </w:rPr>
      </w:pPr>
      <w:r>
        <w:rPr>
          <w:sz w:val="28"/>
        </w:rPr>
        <w:t>Управление финансов</w:t>
      </w:r>
    </w:p>
    <w:p w14:paraId="5D79001A" w14:textId="77777777" w:rsidR="00BC630D" w:rsidRDefault="00BC630D">
      <w:pPr>
        <w:jc w:val="both"/>
        <w:rPr>
          <w:sz w:val="28"/>
        </w:rPr>
      </w:pPr>
      <w:r>
        <w:rPr>
          <w:sz w:val="28"/>
        </w:rPr>
        <w:t xml:space="preserve"> администрации МО</w:t>
      </w:r>
    </w:p>
    <w:p w14:paraId="0605D7DD" w14:textId="77777777" w:rsidR="00BC630D" w:rsidRDefault="00BC630D">
      <w:pPr>
        <w:jc w:val="both"/>
        <w:rPr>
          <w:sz w:val="28"/>
        </w:rPr>
      </w:pPr>
      <w:r>
        <w:rPr>
          <w:sz w:val="28"/>
        </w:rPr>
        <w:t>«Кошехабльский район»</w:t>
      </w:r>
    </w:p>
    <w:p w14:paraId="2936FAC6" w14:textId="77777777" w:rsidR="00BC630D" w:rsidRDefault="00BC630D">
      <w:pPr>
        <w:jc w:val="both"/>
        <w:rPr>
          <w:sz w:val="28"/>
        </w:rPr>
      </w:pPr>
    </w:p>
    <w:p w14:paraId="3D3F4E54" w14:textId="77777777" w:rsidR="00BC630D" w:rsidRDefault="00BC630D">
      <w:pPr>
        <w:jc w:val="both"/>
      </w:pPr>
      <w:r>
        <w:rPr>
          <w:sz w:val="28"/>
        </w:rPr>
        <w:t>«___»  _________  201</w:t>
      </w:r>
      <w:r w:rsidR="003E2D59">
        <w:rPr>
          <w:sz w:val="28"/>
        </w:rPr>
        <w:t>7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</w:t>
      </w:r>
    </w:p>
    <w:p w14:paraId="40ACC289" w14:textId="77777777" w:rsidR="00BC630D" w:rsidRDefault="00BC63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(подпись) </w:t>
      </w:r>
      <w:r>
        <w:tab/>
      </w:r>
      <w:r>
        <w:tab/>
        <w:t xml:space="preserve">  </w:t>
      </w:r>
      <w:r w:rsidR="00544426">
        <w:t xml:space="preserve">                  </w:t>
      </w:r>
      <w:r>
        <w:t xml:space="preserve"> </w:t>
      </w:r>
      <w:r w:rsidRPr="004624C7">
        <w:rPr>
          <w:sz w:val="22"/>
        </w:rPr>
        <w:t>Ф.И.О.</w:t>
      </w:r>
    </w:p>
    <w:p w14:paraId="3EAFC954" w14:textId="77777777" w:rsidR="004624C7" w:rsidRDefault="004624C7">
      <w:pPr>
        <w:jc w:val="both"/>
      </w:pPr>
    </w:p>
    <w:p w14:paraId="78CB60E5" w14:textId="77777777" w:rsidR="004624C7" w:rsidRDefault="004624C7">
      <w:pPr>
        <w:jc w:val="both"/>
      </w:pPr>
    </w:p>
    <w:p w14:paraId="2D51390A" w14:textId="77777777" w:rsidR="004624C7" w:rsidRDefault="004624C7">
      <w:pPr>
        <w:jc w:val="both"/>
      </w:pPr>
    </w:p>
    <w:p w14:paraId="2005F440" w14:textId="77777777" w:rsidR="004624C7" w:rsidRPr="004624C7" w:rsidRDefault="004624C7">
      <w:pPr>
        <w:jc w:val="both"/>
        <w:rPr>
          <w:sz w:val="28"/>
        </w:rPr>
      </w:pPr>
      <w:r w:rsidRPr="004624C7">
        <w:rPr>
          <w:sz w:val="28"/>
        </w:rPr>
        <w:t xml:space="preserve">Отдел экономического </w:t>
      </w:r>
    </w:p>
    <w:p w14:paraId="1F77F6E5" w14:textId="77777777" w:rsidR="004624C7" w:rsidRDefault="004624C7">
      <w:pPr>
        <w:jc w:val="both"/>
        <w:rPr>
          <w:sz w:val="28"/>
        </w:rPr>
      </w:pPr>
      <w:r w:rsidRPr="004624C7">
        <w:rPr>
          <w:sz w:val="28"/>
        </w:rPr>
        <w:t>развития и торговли</w:t>
      </w:r>
      <w:r>
        <w:rPr>
          <w:sz w:val="28"/>
        </w:rPr>
        <w:t xml:space="preserve"> МО</w:t>
      </w:r>
    </w:p>
    <w:p w14:paraId="58477925" w14:textId="77777777" w:rsidR="004624C7" w:rsidRDefault="004624C7">
      <w:pPr>
        <w:jc w:val="both"/>
        <w:rPr>
          <w:sz w:val="28"/>
        </w:rPr>
      </w:pPr>
      <w:r>
        <w:rPr>
          <w:sz w:val="28"/>
        </w:rPr>
        <w:t>«Кошехабльский район»</w:t>
      </w:r>
    </w:p>
    <w:p w14:paraId="48FF64FF" w14:textId="77777777" w:rsidR="004624C7" w:rsidRDefault="004624C7">
      <w:pPr>
        <w:jc w:val="both"/>
        <w:rPr>
          <w:sz w:val="28"/>
        </w:rPr>
      </w:pPr>
    </w:p>
    <w:p w14:paraId="08D25B57" w14:textId="77777777" w:rsidR="004624C7" w:rsidRDefault="004624C7">
      <w:pPr>
        <w:jc w:val="both"/>
        <w:rPr>
          <w:sz w:val="28"/>
        </w:rPr>
      </w:pPr>
      <w:r>
        <w:rPr>
          <w:sz w:val="28"/>
        </w:rPr>
        <w:t>«___»  _________  201</w:t>
      </w:r>
      <w:r w:rsidR="003E2D59">
        <w:rPr>
          <w:sz w:val="28"/>
        </w:rPr>
        <w:t>7</w:t>
      </w:r>
      <w:r>
        <w:rPr>
          <w:sz w:val="28"/>
        </w:rPr>
        <w:t xml:space="preserve"> г.                        _________                  __________</w:t>
      </w:r>
    </w:p>
    <w:p w14:paraId="0906BDC6" w14:textId="77777777" w:rsidR="004624C7" w:rsidRDefault="004624C7">
      <w:pPr>
        <w:jc w:val="both"/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2"/>
        </w:rPr>
        <w:t>(подпись)                                     Ф.И.О.</w:t>
      </w:r>
    </w:p>
    <w:p w14:paraId="62AB0C00" w14:textId="77777777" w:rsidR="000677EE" w:rsidRDefault="000677EE">
      <w:pPr>
        <w:jc w:val="both"/>
        <w:rPr>
          <w:sz w:val="22"/>
        </w:rPr>
      </w:pPr>
    </w:p>
    <w:p w14:paraId="56F8493F" w14:textId="77777777" w:rsidR="000677EE" w:rsidRDefault="000677EE">
      <w:pPr>
        <w:jc w:val="both"/>
        <w:rPr>
          <w:sz w:val="22"/>
        </w:rPr>
      </w:pPr>
    </w:p>
    <w:p w14:paraId="0E1EC949" w14:textId="77777777" w:rsidR="000677EE" w:rsidRDefault="000677EE">
      <w:pPr>
        <w:jc w:val="both"/>
        <w:rPr>
          <w:b/>
          <w:sz w:val="28"/>
        </w:rPr>
      </w:pPr>
    </w:p>
    <w:p w14:paraId="4E1CAF5D" w14:textId="77777777" w:rsidR="00E810F7" w:rsidRDefault="00E810F7" w:rsidP="00E810F7">
      <w:pPr>
        <w:jc w:val="center"/>
        <w:rPr>
          <w:b/>
        </w:rPr>
      </w:pPr>
      <w:r>
        <w:rPr>
          <w:b/>
        </w:rPr>
        <w:t>ПАСПОРТ</w:t>
      </w:r>
    </w:p>
    <w:p w14:paraId="3D806551" w14:textId="77777777" w:rsidR="00E810F7" w:rsidRDefault="00E810F7" w:rsidP="00E810F7">
      <w:pPr>
        <w:jc w:val="center"/>
        <w:rPr>
          <w:b/>
        </w:rPr>
      </w:pPr>
      <w:r>
        <w:rPr>
          <w:b/>
        </w:rPr>
        <w:t>комплексной программы</w:t>
      </w:r>
    </w:p>
    <w:p w14:paraId="01BBA8CD" w14:textId="77777777" w:rsidR="00E810F7" w:rsidRDefault="00E810F7" w:rsidP="00E810F7">
      <w:pPr>
        <w:jc w:val="center"/>
        <w:rPr>
          <w:b/>
        </w:rPr>
      </w:pPr>
      <w:r>
        <w:rPr>
          <w:b/>
        </w:rPr>
        <w:t>муниципального образования «Кошехабльский район»</w:t>
      </w:r>
    </w:p>
    <w:p w14:paraId="174761D2" w14:textId="77777777" w:rsidR="00E810F7" w:rsidRDefault="00E810F7" w:rsidP="00E810F7">
      <w:pPr>
        <w:jc w:val="center"/>
        <w:rPr>
          <w:b/>
        </w:rPr>
      </w:pPr>
      <w:r>
        <w:rPr>
          <w:b/>
        </w:rPr>
        <w:t>«Профилактика терроризма и экстремизма»</w:t>
      </w:r>
    </w:p>
    <w:p w14:paraId="28806240" w14:textId="77777777" w:rsidR="00E810F7" w:rsidRDefault="00E810F7" w:rsidP="00E810F7">
      <w:pPr>
        <w:jc w:val="center"/>
        <w:rPr>
          <w:b/>
        </w:rPr>
      </w:pPr>
      <w:r>
        <w:rPr>
          <w:b/>
        </w:rPr>
        <w:t xml:space="preserve"> на 2018-2020 год.</w:t>
      </w:r>
    </w:p>
    <w:p w14:paraId="6045FB21" w14:textId="77777777" w:rsidR="00E810F7" w:rsidRDefault="00E810F7" w:rsidP="00E810F7">
      <w:pPr>
        <w:jc w:val="center"/>
        <w:rPr>
          <w:b/>
        </w:rPr>
      </w:pPr>
    </w:p>
    <w:p w14:paraId="77BFFE92" w14:textId="77777777" w:rsidR="00E810F7" w:rsidRDefault="00E810F7" w:rsidP="00E810F7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8"/>
        <w:gridCol w:w="6437"/>
      </w:tblGrid>
      <w:tr w:rsidR="00E810F7" w14:paraId="7A866BE0" w14:textId="77777777" w:rsidTr="00E810F7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962239" w14:textId="77777777" w:rsidR="00E810F7" w:rsidRDefault="00E810F7">
            <w:pPr>
              <w:jc w:val="center"/>
              <w:rPr>
                <w:szCs w:val="22"/>
                <w:lang w:eastAsia="en-US"/>
              </w:rPr>
            </w:pPr>
            <w:r>
              <w:t>Ответственный исполнитель комплексной программы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BAFDC" w14:textId="77777777" w:rsidR="00E810F7" w:rsidRDefault="00E810F7">
            <w:pPr>
              <w:jc w:val="center"/>
              <w:rPr>
                <w:szCs w:val="22"/>
                <w:lang w:eastAsia="en-US"/>
              </w:rPr>
            </w:pPr>
            <w:r>
              <w:t>Главный специалист отдела по делам ГО и ЧС администрации МО    «Кошехабльский район» Тхагов Р.А.</w:t>
            </w:r>
          </w:p>
        </w:tc>
      </w:tr>
      <w:tr w:rsidR="00E810F7" w14:paraId="45747555" w14:textId="77777777" w:rsidTr="00E810F7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E5723B" w14:textId="77777777" w:rsidR="00E810F7" w:rsidRDefault="00E810F7">
            <w:pPr>
              <w:jc w:val="center"/>
            </w:pPr>
            <w:r>
              <w:t>Соисполнители комплексной</w:t>
            </w:r>
          </w:p>
          <w:p w14:paraId="2A5BECAB" w14:textId="77777777" w:rsidR="00E810F7" w:rsidRDefault="00E810F7">
            <w:pPr>
              <w:jc w:val="center"/>
              <w:rPr>
                <w:szCs w:val="22"/>
                <w:lang w:eastAsia="en-US"/>
              </w:rPr>
            </w:pPr>
            <w:r>
              <w:t>программы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32E8B" w14:textId="77777777" w:rsidR="00E810F7" w:rsidRDefault="00E810F7">
            <w:pPr>
              <w:jc w:val="center"/>
            </w:pPr>
            <w:r>
              <w:t>Администрации сельских поселений муниципального образования «Кошехабльский район»</w:t>
            </w:r>
          </w:p>
          <w:p w14:paraId="606D5CD7" w14:textId="77777777" w:rsidR="00E810F7" w:rsidRDefault="00E810F7">
            <w:pPr>
              <w:jc w:val="center"/>
            </w:pPr>
            <w:r>
              <w:t>Управление образования администрации муниципального образования «Кошехабльский район»;</w:t>
            </w:r>
          </w:p>
          <w:p w14:paraId="5E8F95D8" w14:textId="77777777" w:rsidR="00E810F7" w:rsidRDefault="00E810F7">
            <w:pPr>
              <w:jc w:val="center"/>
              <w:rPr>
                <w:szCs w:val="22"/>
                <w:lang w:eastAsia="en-US"/>
              </w:rPr>
            </w:pPr>
            <w:r>
              <w:t>Управление культуры администрации муниципального образования «Кошехабльский район».</w:t>
            </w:r>
          </w:p>
        </w:tc>
      </w:tr>
      <w:tr w:rsidR="00E810F7" w14:paraId="7CC04F7E" w14:textId="77777777" w:rsidTr="00E810F7">
        <w:trPr>
          <w:trHeight w:val="7065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C60D01" w14:textId="77777777" w:rsidR="00E810F7" w:rsidRDefault="00E810F7">
            <w:pPr>
              <w:jc w:val="center"/>
              <w:rPr>
                <w:szCs w:val="22"/>
                <w:lang w:eastAsia="en-US"/>
              </w:rPr>
            </w:pPr>
            <w:r>
              <w:t>Цели и задачи программы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DB203" w14:textId="77777777" w:rsidR="00E810F7" w:rsidRDefault="00E810F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38D2DDFA" w14:textId="77777777" w:rsidR="00E810F7" w:rsidRDefault="00E810F7">
            <w:pPr>
              <w:autoSpaceDE w:val="0"/>
              <w:autoSpaceDN w:val="0"/>
              <w:ind w:firstLine="612"/>
              <w:rPr>
                <w:szCs w:val="28"/>
                <w:lang w:eastAsia="en-US"/>
              </w:rPr>
            </w:pPr>
            <w:r>
              <w:rPr>
                <w:szCs w:val="28"/>
              </w:rPr>
              <w:t>- реализация государственной политики в области профилактики терроризма и экстремизма на территории муниципального образования «Кошехабльский район»;</w:t>
            </w:r>
          </w:p>
          <w:p w14:paraId="0C9AA534" w14:textId="77777777" w:rsidR="00E810F7" w:rsidRDefault="00E810F7">
            <w:pPr>
              <w:autoSpaceDE w:val="0"/>
              <w:autoSpaceDN w:val="0"/>
              <w:ind w:firstLine="612"/>
              <w:rPr>
                <w:szCs w:val="28"/>
              </w:rPr>
            </w:pPr>
            <w:r>
              <w:rPr>
                <w:szCs w:val="28"/>
              </w:rPr>
              <w:t>- совершенствование системы профилактических мер антитеррористической и противоэкстремистской направленности;</w:t>
            </w:r>
          </w:p>
          <w:p w14:paraId="23C06627" w14:textId="77777777" w:rsidR="00E810F7" w:rsidRDefault="00E810F7">
            <w:pPr>
              <w:pStyle w:val="ConsPlusNonformat"/>
              <w:widowControl/>
              <w:tabs>
                <w:tab w:val="left" w:pos="432"/>
              </w:tabs>
              <w:ind w:firstLine="61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формирование уважительного отношения к этнокультурным и конфессиональным ценностям народов, проживающих на территории муниципального образования «Кошехабльский район»;</w:t>
            </w:r>
          </w:p>
          <w:p w14:paraId="271BAABB" w14:textId="77777777" w:rsidR="00E810F7" w:rsidRDefault="00E810F7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szCs w:val="28"/>
                <w:lang w:eastAsia="en-US"/>
              </w:rPr>
            </w:pPr>
            <w:r>
              <w:rPr>
                <w:szCs w:val="28"/>
              </w:rPr>
              <w:t>- активизация мер по профилактике и предотвращению конфликтов на социально-политической, религиозной, этнической почве;</w:t>
            </w:r>
          </w:p>
          <w:p w14:paraId="6B718320" w14:textId="77777777" w:rsidR="00E810F7" w:rsidRDefault="00E810F7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szCs w:val="22"/>
                <w:lang w:eastAsia="en-US"/>
              </w:rPr>
            </w:pPr>
            <w:r>
              <w:rPr>
                <w:szCs w:val="28"/>
              </w:rPr>
              <w:t xml:space="preserve">- обеспечение социально-политической стабильности в районе и формирование на основе всестороннего и гармоничного этнокультурного развития ценностей общероссийского гражданства у народов, проживающих на территории муниципального образования» Кошехабльский </w:t>
            </w:r>
          </w:p>
        </w:tc>
      </w:tr>
      <w:tr w:rsidR="00E810F7" w14:paraId="3F0AE3E6" w14:textId="77777777" w:rsidTr="00E810F7">
        <w:trPr>
          <w:trHeight w:val="30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69220" w14:textId="77777777" w:rsidR="00E810F7" w:rsidRDefault="00E810F7">
            <w:pPr>
              <w:rPr>
                <w:szCs w:val="22"/>
                <w:lang w:eastAsia="en-US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10D17C" w14:textId="77777777" w:rsidR="00E810F7" w:rsidRDefault="00E810F7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szCs w:val="28"/>
              </w:rPr>
            </w:pPr>
            <w:r>
              <w:rPr>
                <w:szCs w:val="28"/>
              </w:rPr>
              <w:t>район»;</w:t>
            </w:r>
          </w:p>
          <w:p w14:paraId="13413F44" w14:textId="77777777" w:rsidR="00E810F7" w:rsidRDefault="00E810F7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szCs w:val="28"/>
              </w:rPr>
            </w:pPr>
            <w:r>
              <w:rPr>
                <w:szCs w:val="28"/>
              </w:rPr>
              <w:t>- повышение эффективности межведомственного взаимодействия и координации деятельности органов местного самоуправления МО «Кошехабльский район», территориальных органов федеральных органов исполнительной власти в вопросах профилактики терроризма и экстремизма;</w:t>
            </w:r>
          </w:p>
          <w:p w14:paraId="4924D68A" w14:textId="77777777" w:rsidR="00E810F7" w:rsidRDefault="00E810F7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szCs w:val="28"/>
              </w:rPr>
            </w:pPr>
            <w:r>
              <w:rPr>
                <w:szCs w:val="28"/>
              </w:rPr>
              <w:t>- совершенствование нормативной правовой базы по вопросам профилактики терроризма и экстремизма;</w:t>
            </w:r>
          </w:p>
          <w:p w14:paraId="254746DF" w14:textId="77777777" w:rsidR="00E810F7" w:rsidRDefault="00E810F7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szCs w:val="28"/>
              </w:rPr>
            </w:pPr>
            <w:r>
              <w:rPr>
                <w:szCs w:val="28"/>
              </w:rPr>
              <w:t>- усиление информационно-пропагандистской деятельности, направленной против терроризма и экстремизма, с участием органов местного самоуправления МО «Кошехабльский район», правоохранительных органов, общественных объединений, негосударственных структур, средств массовой информации, ученых, конфессий;</w:t>
            </w:r>
          </w:p>
          <w:p w14:paraId="3A76B194" w14:textId="77777777" w:rsidR="00E810F7" w:rsidRDefault="00E810F7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szCs w:val="28"/>
              </w:rPr>
            </w:pPr>
            <w:r>
              <w:rPr>
                <w:szCs w:val="28"/>
              </w:rPr>
      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14:paraId="76874910" w14:textId="77777777" w:rsidR="00E810F7" w:rsidRDefault="00E810F7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- проведение мониторинга состояния межнациональных отношений, разработка технологий укрепления межнационального согласия в МО «Кошехабльский район».</w:t>
            </w:r>
          </w:p>
        </w:tc>
      </w:tr>
      <w:tr w:rsidR="00E810F7" w14:paraId="43F92F6A" w14:textId="77777777" w:rsidTr="00E810F7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D5B66A" w14:textId="77777777" w:rsidR="00E810F7" w:rsidRDefault="00E810F7">
            <w:pPr>
              <w:jc w:val="center"/>
              <w:rPr>
                <w:szCs w:val="22"/>
                <w:lang w:eastAsia="en-US"/>
              </w:rPr>
            </w:pPr>
            <w:r>
              <w:t>Этапы и сроки реализации программы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C3BB66" w14:textId="77777777" w:rsidR="00E810F7" w:rsidRDefault="00E810F7">
            <w:pPr>
              <w:jc w:val="center"/>
              <w:rPr>
                <w:szCs w:val="22"/>
                <w:lang w:eastAsia="en-US"/>
              </w:rPr>
            </w:pPr>
            <w:r>
              <w:t>2018-2020 год</w:t>
            </w:r>
          </w:p>
        </w:tc>
      </w:tr>
      <w:tr w:rsidR="00E810F7" w14:paraId="6F8473F7" w14:textId="77777777" w:rsidTr="00E810F7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9CDCE9" w14:textId="77777777" w:rsidR="00E810F7" w:rsidRDefault="00E810F7">
            <w:pPr>
              <w:jc w:val="center"/>
              <w:rPr>
                <w:szCs w:val="22"/>
                <w:lang w:eastAsia="en-US"/>
              </w:rPr>
            </w:pPr>
            <w:r>
              <w:t>Ресурсное обеспечение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D3A399" w14:textId="77777777" w:rsidR="00E810F7" w:rsidRDefault="00E810F7">
            <w:r>
              <w:t xml:space="preserve">     Мероприятия программы реализуются за счет средств бюджета муниципального образования «Кошехабльский район».</w:t>
            </w:r>
          </w:p>
          <w:p w14:paraId="4F37ECF6" w14:textId="77777777" w:rsidR="00E810F7" w:rsidRDefault="00E810F7">
            <w:r>
              <w:t xml:space="preserve">     Средства бюджета муниципального образования «Кошехабльский район» по годам:</w:t>
            </w:r>
          </w:p>
          <w:p w14:paraId="2F8A850A" w14:textId="77777777" w:rsidR="00E810F7" w:rsidRDefault="00E810F7">
            <w:r>
              <w:t xml:space="preserve">     - 2018 год – 150,0 тысяч рублей;</w:t>
            </w:r>
          </w:p>
          <w:p w14:paraId="701EAB25" w14:textId="77777777" w:rsidR="00E810F7" w:rsidRDefault="00E810F7">
            <w:r>
              <w:t xml:space="preserve">     -2019 год -150,0 тысяч рублей;</w:t>
            </w:r>
          </w:p>
          <w:p w14:paraId="63989477" w14:textId="77777777" w:rsidR="00E810F7" w:rsidRDefault="00E810F7">
            <w:pPr>
              <w:rPr>
                <w:szCs w:val="22"/>
                <w:lang w:eastAsia="en-US"/>
              </w:rPr>
            </w:pPr>
            <w:r>
              <w:t xml:space="preserve">     -2020 год -150,0 тысяч рублей.    </w:t>
            </w:r>
          </w:p>
        </w:tc>
      </w:tr>
    </w:tbl>
    <w:p w14:paraId="4761C9A9" w14:textId="77777777" w:rsidR="00E810F7" w:rsidRDefault="00E810F7" w:rsidP="00E810F7">
      <w:pPr>
        <w:rPr>
          <w:sz w:val="28"/>
          <w:szCs w:val="22"/>
          <w:lang w:eastAsia="en-US"/>
        </w:rPr>
      </w:pPr>
    </w:p>
    <w:p w14:paraId="0D8226D9" w14:textId="77777777" w:rsidR="00E810F7" w:rsidRDefault="00E810F7" w:rsidP="00E810F7"/>
    <w:p w14:paraId="55190D20" w14:textId="77777777" w:rsidR="00E810F7" w:rsidRDefault="00E810F7" w:rsidP="004A4092">
      <w:pPr>
        <w:jc w:val="both"/>
      </w:pPr>
      <w:r>
        <w:tab/>
        <w:t>Настоящая Программа разработана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деятельности».</w:t>
      </w:r>
    </w:p>
    <w:p w14:paraId="3D196A9A" w14:textId="77777777" w:rsidR="00E810F7" w:rsidRDefault="00E810F7" w:rsidP="004A4092">
      <w:pPr>
        <w:jc w:val="both"/>
      </w:pPr>
      <w:r>
        <w:tab/>
        <w:t>Цели и основные задачи настоящей Программы направлены на совершенствование системы профилактических мер антитеррористической и антиэкстремистской направленности.</w:t>
      </w:r>
    </w:p>
    <w:p w14:paraId="131B77F4" w14:textId="77777777" w:rsidR="00E810F7" w:rsidRDefault="00E810F7" w:rsidP="004A4092">
      <w:pPr>
        <w:jc w:val="both"/>
      </w:pPr>
      <w:r>
        <w:tab/>
        <w:t>Программа определяет перечень мероприятий, направленных на достижение целей в области профилактики терроризма и экстремизма на территории муниципального образования  «Кошехабльский район», объемы и источники их финансирования, ответственных за реализацию программы.</w:t>
      </w:r>
    </w:p>
    <w:p w14:paraId="1FD59599" w14:textId="77777777" w:rsidR="00E810F7" w:rsidRDefault="00E810F7" w:rsidP="00E810F7"/>
    <w:p w14:paraId="5FD8CCC5" w14:textId="77777777" w:rsidR="00E810F7" w:rsidRDefault="00E810F7" w:rsidP="00E810F7">
      <w:pPr>
        <w:jc w:val="center"/>
        <w:rPr>
          <w:b/>
          <w:snapToGrid w:val="0"/>
          <w:szCs w:val="28"/>
        </w:rPr>
      </w:pPr>
      <w:r>
        <w:tab/>
      </w:r>
      <w:r>
        <w:rPr>
          <w:b/>
        </w:rPr>
        <w:t>1.</w:t>
      </w:r>
      <w:r>
        <w:rPr>
          <w:b/>
          <w:snapToGrid w:val="0"/>
          <w:szCs w:val="24"/>
        </w:rPr>
        <w:t xml:space="preserve"> </w:t>
      </w:r>
      <w:r>
        <w:rPr>
          <w:b/>
          <w:snapToGrid w:val="0"/>
          <w:szCs w:val="28"/>
        </w:rPr>
        <w:t>Характеристика проблемы и обоснование необходимости ее решения программными методами</w:t>
      </w:r>
    </w:p>
    <w:p w14:paraId="1B3498A1" w14:textId="77777777" w:rsidR="00E810F7" w:rsidRDefault="00E810F7" w:rsidP="00E810F7">
      <w:pPr>
        <w:jc w:val="center"/>
        <w:rPr>
          <w:b/>
          <w:snapToGrid w:val="0"/>
          <w:szCs w:val="28"/>
        </w:rPr>
      </w:pPr>
    </w:p>
    <w:p w14:paraId="4BD02404" w14:textId="77777777" w:rsidR="00E810F7" w:rsidRDefault="00E810F7" w:rsidP="004A4092">
      <w:pPr>
        <w:jc w:val="both"/>
        <w:rPr>
          <w:spacing w:val="-7"/>
          <w:szCs w:val="28"/>
        </w:rPr>
      </w:pPr>
      <w:r>
        <w:rPr>
          <w:spacing w:val="-7"/>
          <w:szCs w:val="28"/>
        </w:rPr>
        <w:tab/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14:paraId="0B028AE4" w14:textId="77777777" w:rsidR="00E810F7" w:rsidRDefault="00E810F7" w:rsidP="004A4092">
      <w:pPr>
        <w:ind w:firstLine="720"/>
        <w:jc w:val="both"/>
        <w:rPr>
          <w:spacing w:val="-7"/>
          <w:szCs w:val="28"/>
        </w:rPr>
      </w:pPr>
      <w:r>
        <w:rPr>
          <w:spacing w:val="-7"/>
          <w:szCs w:val="28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14:paraId="7B9713B5" w14:textId="77777777" w:rsidR="00E810F7" w:rsidRDefault="00E810F7" w:rsidP="004A4092">
      <w:pPr>
        <w:jc w:val="both"/>
        <w:rPr>
          <w:szCs w:val="22"/>
        </w:rPr>
      </w:pPr>
      <w:r>
        <w:rPr>
          <w:b/>
          <w:i/>
        </w:rPr>
        <w:tab/>
      </w:r>
      <w:r>
        <w:t xml:space="preserve"> На территории муниципального образования «Кошехабльский район» расположено:</w:t>
      </w:r>
    </w:p>
    <w:p w14:paraId="6DDC0083" w14:textId="77777777" w:rsidR="00E810F7" w:rsidRDefault="00E810F7" w:rsidP="004A4092">
      <w:pPr>
        <w:jc w:val="both"/>
      </w:pPr>
      <w:r>
        <w:tab/>
        <w:t>- один потенциально опасный объект;</w:t>
      </w:r>
    </w:p>
    <w:p w14:paraId="2C0C81E0" w14:textId="77777777" w:rsidR="00E810F7" w:rsidRDefault="00E810F7" w:rsidP="004A4092">
      <w:pPr>
        <w:jc w:val="both"/>
      </w:pPr>
      <w:r>
        <w:tab/>
        <w:t>- девять объектов жизнеобеспечения;</w:t>
      </w:r>
    </w:p>
    <w:p w14:paraId="76DF3195" w14:textId="77777777" w:rsidR="00E810F7" w:rsidRDefault="00E810F7" w:rsidP="004A4092">
      <w:pPr>
        <w:jc w:val="both"/>
      </w:pPr>
      <w:r>
        <w:tab/>
        <w:t>- сорок шесть объектов с массовым пребыванием людей, в том числе – 13 школ, 13 детских садов, 15 сельских Домов культуры, ГБУЗ Республики Адыгея «Кошехабльская ЦРБ», Детская школа искусств, автостанция «Кошехабль», рынок а. Кошехабль.</w:t>
      </w:r>
    </w:p>
    <w:p w14:paraId="6B7E1EB5" w14:textId="77777777" w:rsidR="00E810F7" w:rsidRDefault="00E810F7" w:rsidP="004A4092">
      <w:pPr>
        <w:jc w:val="both"/>
      </w:pPr>
      <w:r>
        <w:tab/>
        <w:t>Управлением Министерства юстиции Российской Федерации на территории муниципального образования «Кошехабльский район» зарегистрированы следующие политические партии:</w:t>
      </w:r>
    </w:p>
    <w:p w14:paraId="606CF013" w14:textId="77777777" w:rsidR="00E810F7" w:rsidRDefault="00E810F7" w:rsidP="004A4092">
      <w:pPr>
        <w:jc w:val="both"/>
      </w:pPr>
      <w:r>
        <w:rPr>
          <w:b/>
        </w:rPr>
        <w:tab/>
      </w:r>
      <w:r>
        <w:t>-  Адыгейское республиканское отделение политической партии «Коммунистическая партия Российской Федерации»;</w:t>
      </w:r>
    </w:p>
    <w:p w14:paraId="4E42FF83" w14:textId="77777777" w:rsidR="00E810F7" w:rsidRDefault="00E810F7" w:rsidP="004A4092">
      <w:pPr>
        <w:jc w:val="both"/>
      </w:pPr>
      <w:r>
        <w:tab/>
        <w:t>- Адыгейское региональное отделение политической партии «Либерально – демократическая партия России»;</w:t>
      </w:r>
    </w:p>
    <w:p w14:paraId="7B513308" w14:textId="77777777" w:rsidR="00E810F7" w:rsidRDefault="00E810F7" w:rsidP="004A4092">
      <w:pPr>
        <w:jc w:val="both"/>
      </w:pPr>
      <w:r>
        <w:tab/>
        <w:t>- Адыгейское региональное отделение Всероссийской политической партии «Единая Россия»;</w:t>
      </w:r>
    </w:p>
    <w:p w14:paraId="751FB011" w14:textId="77777777" w:rsidR="00E810F7" w:rsidRDefault="00E810F7" w:rsidP="004A4092">
      <w:pPr>
        <w:jc w:val="both"/>
      </w:pPr>
      <w:r>
        <w:tab/>
        <w:t>- Региональное отделение Политической партии Справедливая Россия в Республике Адыгея;</w:t>
      </w:r>
    </w:p>
    <w:p w14:paraId="5BB2673F" w14:textId="77777777" w:rsidR="00E810F7" w:rsidRDefault="00E810F7" w:rsidP="004A4092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662FCB74" w14:textId="77777777" w:rsidR="00E810F7" w:rsidRDefault="00E810F7" w:rsidP="004A4092">
      <w:pPr>
        <w:jc w:val="both"/>
        <w:rPr>
          <w:spacing w:val="-7"/>
          <w:szCs w:val="28"/>
        </w:rPr>
      </w:pPr>
      <w:r>
        <w:tab/>
        <w:t>Хотя на территории муниципального образования «Кошехабльский район» не регистрировались преступления и правонарушения террористической и экстремистской направленности,</w:t>
      </w:r>
      <w:r>
        <w:rPr>
          <w:spacing w:val="-7"/>
          <w:szCs w:val="28"/>
        </w:rPr>
        <w:t xml:space="preserve"> органы местного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 «Кошехабльский район». </w:t>
      </w:r>
    </w:p>
    <w:p w14:paraId="529D0CBD" w14:textId="77777777" w:rsidR="00E810F7" w:rsidRDefault="00E810F7" w:rsidP="004A4092">
      <w:pPr>
        <w:ind w:firstLine="720"/>
        <w:jc w:val="both"/>
        <w:rPr>
          <w:spacing w:val="-7"/>
          <w:szCs w:val="28"/>
        </w:rPr>
      </w:pPr>
      <w:r>
        <w:rPr>
          <w:spacing w:val="-7"/>
          <w:szCs w:val="28"/>
        </w:rPr>
        <w:t xml:space="preserve">Программа предусматривает реализацию комплекса мероприятий, </w:t>
      </w:r>
      <w:r>
        <w:rPr>
          <w:szCs w:val="28"/>
        </w:rPr>
        <w:t>необходимых для организации, координации и совершенствования взаимодействия субъектов профилактики терроризма и экстремизма</w:t>
      </w:r>
      <w:r>
        <w:rPr>
          <w:spacing w:val="-7"/>
          <w:szCs w:val="28"/>
        </w:rPr>
        <w:t xml:space="preserve"> </w:t>
      </w:r>
      <w:r>
        <w:rPr>
          <w:szCs w:val="28"/>
        </w:rPr>
        <w:t xml:space="preserve">в муниципальном образовании «Кошехабльский район». Программа позволяет </w:t>
      </w:r>
      <w:r>
        <w:rPr>
          <w:spacing w:val="-7"/>
          <w:szCs w:val="28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14:paraId="6DFE8234" w14:textId="77777777" w:rsidR="00E810F7" w:rsidRDefault="00E810F7" w:rsidP="00E810F7">
      <w:pPr>
        <w:ind w:firstLine="720"/>
        <w:rPr>
          <w:spacing w:val="-7"/>
          <w:szCs w:val="28"/>
        </w:rPr>
      </w:pPr>
    </w:p>
    <w:p w14:paraId="57D5F309" w14:textId="77777777" w:rsidR="00E810F7" w:rsidRDefault="00E810F7" w:rsidP="00E810F7">
      <w:pPr>
        <w:jc w:val="center"/>
        <w:rPr>
          <w:b/>
          <w:spacing w:val="-7"/>
          <w:szCs w:val="28"/>
        </w:rPr>
      </w:pPr>
      <w:r>
        <w:rPr>
          <w:b/>
          <w:spacing w:val="-7"/>
          <w:szCs w:val="28"/>
        </w:rPr>
        <w:t>2. Приоритеты политики муниципального образования «Кошехабльский район» по профилактике терроризма и экстремизма</w:t>
      </w:r>
    </w:p>
    <w:p w14:paraId="45D97AB5" w14:textId="77777777" w:rsidR="00E810F7" w:rsidRDefault="00E810F7" w:rsidP="00E810F7">
      <w:pPr>
        <w:rPr>
          <w:b/>
          <w:spacing w:val="-7"/>
          <w:szCs w:val="28"/>
        </w:rPr>
      </w:pPr>
    </w:p>
    <w:p w14:paraId="434554CF" w14:textId="77777777" w:rsidR="00E810F7" w:rsidRDefault="00E810F7" w:rsidP="004A4092">
      <w:pPr>
        <w:jc w:val="both"/>
        <w:rPr>
          <w:szCs w:val="28"/>
        </w:rPr>
      </w:pPr>
      <w:r>
        <w:rPr>
          <w:b/>
          <w:spacing w:val="-7"/>
          <w:szCs w:val="28"/>
        </w:rPr>
        <w:tab/>
      </w:r>
      <w:r>
        <w:rPr>
          <w:szCs w:val="28"/>
        </w:rPr>
        <w:t xml:space="preserve"> Защита граждан, проживающих на территории МО «Кошехабльский район» 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</w:p>
    <w:p w14:paraId="55D367FC" w14:textId="77777777" w:rsidR="00E810F7" w:rsidRDefault="00E810F7" w:rsidP="004A4092">
      <w:pPr>
        <w:jc w:val="both"/>
        <w:rPr>
          <w:szCs w:val="28"/>
        </w:rPr>
      </w:pPr>
      <w:r>
        <w:rPr>
          <w:szCs w:val="28"/>
        </w:rPr>
        <w:tab/>
        <w:t xml:space="preserve"> Формирование у граждан, проживающих на территории МО «Кошехабльский район»,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молодежной среде.  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минимизации и ликвидации их последствий.</w:t>
      </w:r>
    </w:p>
    <w:p w14:paraId="2A48FFC5" w14:textId="77777777" w:rsidR="00E810F7" w:rsidRDefault="00E810F7" w:rsidP="00E810F7">
      <w:pPr>
        <w:rPr>
          <w:szCs w:val="28"/>
        </w:rPr>
      </w:pPr>
    </w:p>
    <w:p w14:paraId="4D88FE82" w14:textId="77777777" w:rsidR="00E810F7" w:rsidRDefault="00E810F7" w:rsidP="00E810F7">
      <w:pPr>
        <w:jc w:val="center"/>
        <w:rPr>
          <w:b/>
          <w:szCs w:val="28"/>
        </w:rPr>
      </w:pPr>
      <w:r>
        <w:rPr>
          <w:b/>
          <w:szCs w:val="28"/>
        </w:rPr>
        <w:t>3. Срок реализации Программы</w:t>
      </w:r>
    </w:p>
    <w:p w14:paraId="1B98A82E" w14:textId="77777777" w:rsidR="00E810F7" w:rsidRDefault="00E810F7" w:rsidP="00E810F7">
      <w:pPr>
        <w:jc w:val="center"/>
        <w:rPr>
          <w:b/>
          <w:szCs w:val="28"/>
        </w:rPr>
      </w:pPr>
    </w:p>
    <w:p w14:paraId="4A78B637" w14:textId="77777777" w:rsidR="00E810F7" w:rsidRDefault="00E810F7" w:rsidP="00E810F7">
      <w:pPr>
        <w:rPr>
          <w:szCs w:val="28"/>
        </w:rPr>
      </w:pPr>
      <w:r>
        <w:rPr>
          <w:szCs w:val="28"/>
        </w:rPr>
        <w:tab/>
        <w:t>Срок реализации программы – 2018-2020 год.</w:t>
      </w:r>
    </w:p>
    <w:p w14:paraId="13F33D17" w14:textId="77777777" w:rsidR="00E810F7" w:rsidRDefault="00E810F7">
      <w:pPr>
        <w:jc w:val="both"/>
        <w:rPr>
          <w:sz w:val="28"/>
        </w:rPr>
      </w:pPr>
    </w:p>
    <w:p w14:paraId="757B5E6A" w14:textId="77777777" w:rsidR="00E810F7" w:rsidRDefault="00E810F7">
      <w:pPr>
        <w:jc w:val="both"/>
        <w:rPr>
          <w:sz w:val="28"/>
        </w:rPr>
      </w:pPr>
    </w:p>
    <w:p w14:paraId="18E1F827" w14:textId="77777777" w:rsidR="00E810F7" w:rsidRDefault="00E810F7" w:rsidP="00E810F7">
      <w:pPr>
        <w:jc w:val="center"/>
        <w:rPr>
          <w:b/>
        </w:rPr>
      </w:pPr>
      <w:r>
        <w:rPr>
          <w:b/>
        </w:rPr>
        <w:t>4. Характеристика программных мероприятий</w:t>
      </w:r>
    </w:p>
    <w:p w14:paraId="2FF9BC85" w14:textId="77777777" w:rsidR="00E810F7" w:rsidRDefault="00E810F7" w:rsidP="00E810F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2940"/>
        <w:gridCol w:w="2119"/>
        <w:gridCol w:w="1545"/>
        <w:gridCol w:w="2154"/>
      </w:tblGrid>
      <w:tr w:rsidR="00E810F7" w14:paraId="33F4EC13" w14:textId="77777777" w:rsidTr="00337BF7">
        <w:trPr>
          <w:trHeight w:val="133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C217AE" w14:textId="77777777" w:rsidR="00E810F7" w:rsidRDefault="00E810F7" w:rsidP="00337BF7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№</w:t>
            </w:r>
          </w:p>
          <w:p w14:paraId="23132E20" w14:textId="77777777" w:rsidR="00E810F7" w:rsidRDefault="00E810F7" w:rsidP="00337BF7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D5924" w14:textId="77777777" w:rsidR="00E810F7" w:rsidRDefault="00E810F7" w:rsidP="00337BF7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B199EA" w14:textId="77777777" w:rsidR="00E810F7" w:rsidRDefault="00E810F7" w:rsidP="00337BF7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6A65B3" w14:textId="77777777" w:rsidR="00E810F7" w:rsidRDefault="00E810F7" w:rsidP="00337BF7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Срок</w:t>
            </w:r>
          </w:p>
          <w:p w14:paraId="4FCC46A3" w14:textId="77777777" w:rsidR="00E810F7" w:rsidRDefault="00E810F7" w:rsidP="00337BF7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реализации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BEC769" w14:textId="77777777" w:rsidR="00E810F7" w:rsidRDefault="00E810F7" w:rsidP="00337BF7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Объемы и источники финансирования</w:t>
            </w:r>
          </w:p>
        </w:tc>
      </w:tr>
      <w:tr w:rsidR="00E810F7" w14:paraId="0A31BCFE" w14:textId="77777777" w:rsidTr="00337BF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56116214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3EC768C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Получение в установленном  порядке  от территориальных органов  федеральных органов исполнительной  власти,  органов государственной власти Республики  Адыгея,   правоохранительных  органов,   общественных   объединений,   организаций и  должностных  лиц информации и материалов,</w:t>
            </w:r>
          </w:p>
          <w:p w14:paraId="518CDE88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необходимых для реализации Программы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441E30C" w14:textId="77777777" w:rsidR="00E810F7" w:rsidRDefault="00E810F7" w:rsidP="00337BF7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отдела по делам ГО и ЧС администрации МО «Кошехабльский район».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0EAFFC75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  <w:p w14:paraId="1074D7B8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6D845EB2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 финансирования</w:t>
            </w:r>
          </w:p>
        </w:tc>
      </w:tr>
      <w:tr w:rsidR="00E810F7" w14:paraId="09789484" w14:textId="77777777" w:rsidTr="00337BF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312C0629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0F51AFB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Организация  регулярных   встреч должностных лиц органов местного  самоуправления  МО  «Кошехабльский  район»  с представителями  партий, </w:t>
            </w:r>
          </w:p>
          <w:p w14:paraId="5618B89E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общественных  организаций и этнических  общин</w:t>
            </w:r>
          </w:p>
          <w:p w14:paraId="0D6F7067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для обсуждения и решения вопросов профилактики терроризма и экстремизма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737C6AF" w14:textId="77777777" w:rsidR="00E810F7" w:rsidRDefault="00E810F7" w:rsidP="00337BF7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отдела по делам ГО и ЧС администрации МО «Кошехабльский район».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01CDE1F3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  <w:p w14:paraId="5261C77F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0C2F3107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 финансирования</w:t>
            </w:r>
          </w:p>
        </w:tc>
      </w:tr>
      <w:tr w:rsidR="00E810F7" w14:paraId="1BC0701F" w14:textId="77777777" w:rsidTr="00337BF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71E63D8E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8D453DE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Осуществление обследований   территорий сельских поселений МО «Кошехабльский район» на предмет выявления и ликвидации последствий       экстремистской деятельности,  включая нанесённые   </w:t>
            </w:r>
          </w:p>
          <w:p w14:paraId="74A2390C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на   здания   и   сооружения    или   изображённые  </w:t>
            </w:r>
          </w:p>
          <w:p w14:paraId="0E73738E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(установленные)  другими  способами символы </w:t>
            </w:r>
          </w:p>
          <w:p w14:paraId="7E24BB2A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 знаки экстремистской направленности, с после-</w:t>
            </w:r>
          </w:p>
          <w:p w14:paraId="622D3D61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дующим уведомлением прокуратуры и межмуниципального отдела МВД России «Кошехабльский»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C98ADA4" w14:textId="77777777" w:rsidR="00E810F7" w:rsidRDefault="00E810F7" w:rsidP="00337BF7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отдела по делам ГО и ЧС администрации МО «Кошехабльский район». Администрации сельских поселений.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084A7301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  <w:p w14:paraId="2B2A9BBF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1CA5B293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 финансирования</w:t>
            </w:r>
          </w:p>
        </w:tc>
      </w:tr>
      <w:tr w:rsidR="00E810F7" w14:paraId="0C72358F" w14:textId="77777777" w:rsidTr="00337BF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409A0A03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07EEA21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Осуществление обходов   территорий   сельских</w:t>
            </w:r>
          </w:p>
          <w:p w14:paraId="4FE8FA69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поселений   МО   «Кошехабльский   район»</w:t>
            </w:r>
          </w:p>
          <w:p w14:paraId="37DB62E4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на  предмет   установления   мест   концентрации молодёжи,    с   последующим  уведомлением </w:t>
            </w:r>
          </w:p>
          <w:p w14:paraId="766D8903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прокуратуры и межмуниципального отдела МВД России «Кошехабльский»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32E1D2B" w14:textId="77777777" w:rsidR="00E810F7" w:rsidRDefault="00E810F7" w:rsidP="00337BF7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отдела по делам ГО и ЧС администрации МО «Кошехабльский район». Администрации сельских поселений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7B21D5CE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  <w:p w14:paraId="5C144236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103CED8F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 финансирования</w:t>
            </w:r>
          </w:p>
        </w:tc>
      </w:tr>
      <w:tr w:rsidR="00E810F7" w14:paraId="3BDBB359" w14:textId="77777777" w:rsidTr="00337BF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147D61AE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9190291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Выявление   фактов распространения  информационных  материалов  экстремистского  характера,  с  последующим уведомлением правоохранительных органов</w:t>
            </w:r>
          </w:p>
          <w:p w14:paraId="3F842A8D" w14:textId="77777777" w:rsidR="00E810F7" w:rsidRDefault="00E810F7" w:rsidP="00337BF7">
            <w:pPr>
              <w:jc w:val="center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C612DB3" w14:textId="77777777" w:rsidR="00E810F7" w:rsidRDefault="00E810F7" w:rsidP="00337BF7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отдела по делам ГО и ЧС администрации МО «Кошехабльский район».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7231AFF" w14:textId="77777777" w:rsidR="00E810F7" w:rsidRDefault="00E810F7" w:rsidP="00337BF7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28CF82DA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 финансирования</w:t>
            </w:r>
          </w:p>
        </w:tc>
      </w:tr>
      <w:tr w:rsidR="00E810F7" w14:paraId="6D58BB9A" w14:textId="77777777" w:rsidTr="00337BF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767C221D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335A900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Размещение  в  средствах  массовой  информации</w:t>
            </w:r>
          </w:p>
          <w:p w14:paraId="0CA11F39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МО «Кошехабльский район»  материалов о действиях населения при угрозе совершения и совершении террористических актов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C37865B" w14:textId="77777777" w:rsidR="00E810F7" w:rsidRDefault="00E810F7" w:rsidP="00337BF7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отдела по делам ГО и ЧС администрации МО «Кошехабльский район».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192A10D3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  <w:p w14:paraId="7DD4383A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517E1782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 финансирования</w:t>
            </w:r>
          </w:p>
        </w:tc>
      </w:tr>
      <w:tr w:rsidR="00E810F7" w14:paraId="6CCC9AD3" w14:textId="77777777" w:rsidTr="00337BF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0021F9F0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327E0A62" w14:textId="77777777" w:rsidR="00E810F7" w:rsidRPr="00AC2527" w:rsidRDefault="00E810F7" w:rsidP="00337BF7">
            <w:pPr>
              <w:jc w:val="center"/>
              <w:rPr>
                <w:rFonts w:eastAsia="Calibri"/>
                <w:szCs w:val="24"/>
              </w:rPr>
            </w:pPr>
            <w:r w:rsidRPr="00AC2527">
              <w:rPr>
                <w:rFonts w:eastAsia="Calibri"/>
                <w:szCs w:val="24"/>
              </w:rPr>
              <w:t>Усовершенствование антитеррористической защищенности образовательных учреждений</w:t>
            </w:r>
            <w:r>
              <w:rPr>
                <w:rFonts w:eastAsia="Calibri"/>
                <w:szCs w:val="24"/>
              </w:rPr>
              <w:t xml:space="preserve"> на территории</w:t>
            </w:r>
            <w:r w:rsidRPr="00AC2527">
              <w:rPr>
                <w:rFonts w:eastAsia="Calibri"/>
                <w:szCs w:val="24"/>
              </w:rPr>
              <w:t xml:space="preserve"> муниципального образования «Кошехабльский район»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8613329" w14:textId="77777777" w:rsidR="00E810F7" w:rsidRDefault="00E810F7" w:rsidP="00337BF7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отдела по делам ГО и ЧС администрации МО «Кошехабльский район».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33F480CA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  <w:p w14:paraId="45FD9781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2CAA0CB3" w14:textId="6505B538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год – 140 тысяч рублей,  2019 год – 1</w:t>
            </w:r>
            <w:r w:rsidR="009779AE">
              <w:rPr>
                <w:szCs w:val="24"/>
              </w:rPr>
              <w:t>35</w:t>
            </w:r>
            <w:r>
              <w:rPr>
                <w:szCs w:val="24"/>
              </w:rPr>
              <w:t xml:space="preserve"> тысяч рублей, 2020 год – 140 тысяч рублей из бюджета муниципального образования «Кошехабльский район»,</w:t>
            </w:r>
          </w:p>
          <w:p w14:paraId="12B60AE4" w14:textId="77777777" w:rsidR="00E810F7" w:rsidRDefault="00E810F7" w:rsidP="00337BF7">
            <w:pPr>
              <w:jc w:val="center"/>
              <w:rPr>
                <w:szCs w:val="24"/>
              </w:rPr>
            </w:pPr>
          </w:p>
        </w:tc>
      </w:tr>
      <w:tr w:rsidR="00E810F7" w14:paraId="38A43918" w14:textId="77777777" w:rsidTr="00337BF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005C943B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AAF4D68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Оборудование в населённых пунктах муниципального образования  «Кошехабльский  район»  уличных  агитационных  и  информационных  стендов;  </w:t>
            </w:r>
          </w:p>
          <w:p w14:paraId="323994E8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размещение  на  них    материалов  (в том  числе  оперативной информации) для населения по вопросам противодействия  терроризму  и  экстремистской  деятельности,  а также о действиях  при  угрозе  совершения и совершении террористических актов</w:t>
            </w:r>
          </w:p>
          <w:p w14:paraId="66124F63" w14:textId="77777777" w:rsidR="00E810F7" w:rsidRDefault="00E810F7" w:rsidP="00337BF7">
            <w:pPr>
              <w:rPr>
                <w:rFonts w:eastAsia="Calibri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77C7143" w14:textId="77777777" w:rsidR="00E810F7" w:rsidRDefault="00E810F7" w:rsidP="00337BF7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отдела по делам ГО и ЧС администрации МО «Кошехабльский район».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2C12118D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  <w:p w14:paraId="4C380B83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1D1E90C3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 финансирования</w:t>
            </w:r>
          </w:p>
        </w:tc>
      </w:tr>
      <w:tr w:rsidR="00E810F7" w14:paraId="5FCD6836" w14:textId="77777777" w:rsidTr="00337BF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0F2F26A9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EEAEC2D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Осуществление  мониторинга  информационного</w:t>
            </w:r>
          </w:p>
          <w:p w14:paraId="35733877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поля  МО  «Кошехабльский  район» с целью недопущения   опубликования  в  средствах  массовой </w:t>
            </w:r>
          </w:p>
          <w:p w14:paraId="2049F6F6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информации района материалов:</w:t>
            </w:r>
          </w:p>
          <w:p w14:paraId="50940B04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а) пропагандирующих  идеи терроризма и экстремизма;</w:t>
            </w:r>
          </w:p>
          <w:p w14:paraId="5A777583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б) призывающих   к  осуществлению  террористической и экстремистской деятельности  либо обосновывающих или оправдывающих необходимость</w:t>
            </w:r>
          </w:p>
          <w:p w14:paraId="33E4135C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осуществления такой деятельности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FC7720F" w14:textId="77777777" w:rsidR="00E810F7" w:rsidRDefault="00E810F7" w:rsidP="00337BF7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отдела по делам ГО и ЧС администрации МО «Кошехабльский район».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316F87C9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  <w:p w14:paraId="1EB8F7CC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3907156A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 финансирования</w:t>
            </w:r>
          </w:p>
        </w:tc>
      </w:tr>
      <w:tr w:rsidR="00E810F7" w14:paraId="5E0019B6" w14:textId="77777777" w:rsidTr="00337BF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6623BE40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44686E7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Проведение   с  руководителями   и   работниками</w:t>
            </w:r>
          </w:p>
          <w:p w14:paraId="20B203BE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средств  массовой  информации  МО «Кошехабль-</w:t>
            </w:r>
          </w:p>
          <w:p w14:paraId="68464FDC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ский район» семинаров-совещаний для выработки </w:t>
            </w:r>
          </w:p>
          <w:p w14:paraId="6C72A1D5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единого подхода к решению вопросов формирования неприятия населением идеологии и практики терроризма и экстремизма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4B74C56" w14:textId="77777777" w:rsidR="00E810F7" w:rsidRDefault="00E810F7" w:rsidP="00337BF7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отдела по делам ГО и ЧС администрации МО «Кошехабльский район».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06F83EB6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  <w:p w14:paraId="7C8A79D2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677065D9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 финансирования</w:t>
            </w:r>
          </w:p>
        </w:tc>
      </w:tr>
      <w:tr w:rsidR="00E810F7" w14:paraId="31480772" w14:textId="77777777" w:rsidTr="00337BF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44E739D4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5A24444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Проведение тематических мероприятий (фестивалей, конкурсов, викторин и т.п.)  с  целью  формирования у граждан, в том числе молодёжи, уважительного отношения к традициям и обычаям народов и к людям других национальностей </w:t>
            </w:r>
          </w:p>
          <w:p w14:paraId="6D21E521" w14:textId="77777777" w:rsidR="00E810F7" w:rsidRDefault="00E810F7" w:rsidP="00337BF7">
            <w:pPr>
              <w:jc w:val="center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86009B7" w14:textId="77777777" w:rsidR="00E810F7" w:rsidRDefault="00E810F7" w:rsidP="00337BF7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отдела по делам ГО и ЧС администрации МО «Кошехабльский район».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27618C85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  <w:p w14:paraId="64589864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35DB1882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 финансирования</w:t>
            </w:r>
          </w:p>
        </w:tc>
      </w:tr>
      <w:tr w:rsidR="00E810F7" w14:paraId="728B2939" w14:textId="77777777" w:rsidTr="00337BF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3352808C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F1A566B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Проведение  в  школьной  среде   на  территории  </w:t>
            </w:r>
          </w:p>
          <w:p w14:paraId="307245BA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МО «Кошехабльский  район» социальных  исследований  по определению  наличия и степени  распространённости  экстремистских идей и настрое-</w:t>
            </w:r>
          </w:p>
          <w:p w14:paraId="2AE9B7FB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343CFA1" w14:textId="77777777" w:rsidR="00E810F7" w:rsidRDefault="00E810F7" w:rsidP="00337BF7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отдела по делам ГО и ЧС администрации МО «Кошехабльский район».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3B813D36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  <w:p w14:paraId="681625C5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34B3D8A6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 финансирования</w:t>
            </w:r>
          </w:p>
        </w:tc>
      </w:tr>
      <w:tr w:rsidR="00E810F7" w14:paraId="7BAA53C6" w14:textId="77777777" w:rsidTr="00337BF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5FB97680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9040402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Оказание содействия  федеральным органам государственной  власти   и  органам  государственной</w:t>
            </w:r>
          </w:p>
          <w:p w14:paraId="5A1AB610" w14:textId="77777777" w:rsidR="00E810F7" w:rsidRDefault="00E810F7" w:rsidP="00337BF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власти Республики Адыгея в социальной реабилитации  лиц,  пострадавших в результате  террористических актов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DC76EE2" w14:textId="77777777" w:rsidR="00E810F7" w:rsidRDefault="00E810F7" w:rsidP="00337BF7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отдела по делам ГО и ЧС администрации МО «Кошехабльский район».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76F5C398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  <w:p w14:paraId="4D5D82D9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17719693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 финансирования</w:t>
            </w:r>
          </w:p>
        </w:tc>
      </w:tr>
      <w:tr w:rsidR="00E810F7" w14:paraId="70A753D0" w14:textId="77777777" w:rsidTr="00337BF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5CD2FB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16D15C" w14:textId="77777777" w:rsidR="00E810F7" w:rsidRDefault="00E810F7" w:rsidP="00337BF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Организация  подготовки, изготовления, приобретения  и  передачи  на  предприятия, в учреждения</w:t>
            </w:r>
          </w:p>
          <w:p w14:paraId="4A6A78A8" w14:textId="77777777" w:rsidR="00E810F7" w:rsidRDefault="00E810F7" w:rsidP="00337BF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 организации, расположенные на территории МО</w:t>
            </w:r>
          </w:p>
          <w:p w14:paraId="71A3B4BF" w14:textId="77777777" w:rsidR="00E810F7" w:rsidRDefault="00E810F7" w:rsidP="00337BF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«Кошехабльский район», рекомендаций, памяток,</w:t>
            </w:r>
          </w:p>
          <w:p w14:paraId="3059FCEC" w14:textId="77777777" w:rsidR="00E810F7" w:rsidRDefault="00E810F7" w:rsidP="00337BF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буклетов  и  плакатов   по   антитеррористической</w:t>
            </w:r>
          </w:p>
          <w:p w14:paraId="0748B531" w14:textId="77777777" w:rsidR="00E810F7" w:rsidRDefault="00E810F7" w:rsidP="00337BF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 антиэкстремистской тематике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5BC8E9" w14:textId="77777777" w:rsidR="00E810F7" w:rsidRDefault="00E810F7" w:rsidP="00337BF7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отдела по делам ГО и ЧС администрации МО «Кошехабльский район».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373748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  <w:p w14:paraId="7050BE8A" w14:textId="77777777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AA97DC" w14:textId="2E5A65E2" w:rsidR="00E810F7" w:rsidRDefault="00E810F7" w:rsidP="00337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2018год – 10 тысяч рублей, 2019год – 1</w:t>
            </w:r>
            <w:r w:rsidR="009779AE">
              <w:rPr>
                <w:szCs w:val="24"/>
              </w:rPr>
              <w:t>5</w:t>
            </w:r>
            <w:r>
              <w:rPr>
                <w:szCs w:val="24"/>
              </w:rPr>
              <w:t xml:space="preserve"> тысяч рублей, 2020год – 10 тысяч рублей из бюджета муниципального образования «Кошехабльский район»,</w:t>
            </w:r>
          </w:p>
          <w:p w14:paraId="7F90CA21" w14:textId="77777777" w:rsidR="00E810F7" w:rsidRDefault="00E810F7" w:rsidP="00337BF7">
            <w:pPr>
              <w:jc w:val="center"/>
              <w:rPr>
                <w:szCs w:val="24"/>
              </w:rPr>
            </w:pPr>
          </w:p>
        </w:tc>
      </w:tr>
    </w:tbl>
    <w:p w14:paraId="5E474E45" w14:textId="77777777" w:rsidR="00E810F7" w:rsidRDefault="00E810F7" w:rsidP="00E810F7"/>
    <w:p w14:paraId="709282B5" w14:textId="77777777" w:rsidR="00E810F7" w:rsidRPr="00FA74B4" w:rsidRDefault="00E810F7" w:rsidP="00E810F7"/>
    <w:p w14:paraId="3FAD4B32" w14:textId="77777777" w:rsidR="00E810F7" w:rsidRDefault="00E810F7" w:rsidP="00E810F7">
      <w:pPr>
        <w:jc w:val="center"/>
        <w:rPr>
          <w:b/>
        </w:rPr>
      </w:pPr>
      <w:r>
        <w:rPr>
          <w:b/>
        </w:rPr>
        <w:t>5. Ресурсное обеспечение Программы</w:t>
      </w:r>
    </w:p>
    <w:p w14:paraId="762A974D" w14:textId="77777777" w:rsidR="00E810F7" w:rsidRDefault="00E810F7" w:rsidP="00E810F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4"/>
        <w:gridCol w:w="2642"/>
        <w:gridCol w:w="2889"/>
        <w:gridCol w:w="2330"/>
      </w:tblGrid>
      <w:tr w:rsidR="00E810F7" w14:paraId="0B72234B" w14:textId="77777777" w:rsidTr="00337BF7">
        <w:trPr>
          <w:trHeight w:val="104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B5284" w14:textId="77777777" w:rsidR="00E810F7" w:rsidRDefault="00E810F7" w:rsidP="00337B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9815E" w14:textId="77777777" w:rsidR="00E810F7" w:rsidRDefault="00E810F7" w:rsidP="00337B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Общая сумма</w:t>
            </w:r>
          </w:p>
          <w:p w14:paraId="7A04F72B" w14:textId="77777777" w:rsidR="00E810F7" w:rsidRDefault="00E810F7" w:rsidP="00337B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финансирования</w:t>
            </w:r>
          </w:p>
          <w:p w14:paraId="2B8B2EEC" w14:textId="77777777" w:rsidR="00E810F7" w:rsidRDefault="00E810F7" w:rsidP="00337B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тыс. рублей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3E8C8" w14:textId="77777777" w:rsidR="00E810F7" w:rsidRDefault="00E810F7" w:rsidP="00337B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том числе за счет средств бюджета МО «Кошехабльский район»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55FA59" w14:textId="77777777" w:rsidR="00E810F7" w:rsidRDefault="00E810F7" w:rsidP="00337B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</w:tr>
      <w:tr w:rsidR="00E810F7" w14:paraId="55F7CC63" w14:textId="77777777" w:rsidTr="00337BF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C0AA7F" w14:textId="77777777" w:rsidR="00E810F7" w:rsidRDefault="00E810F7" w:rsidP="00337BF7">
            <w:pPr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599118" w14:textId="77777777" w:rsidR="00E810F7" w:rsidRDefault="00E810F7" w:rsidP="00337BF7">
            <w:pPr>
              <w:jc w:val="center"/>
            </w:pPr>
            <w:r>
              <w:t>150,0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202015" w14:textId="77777777" w:rsidR="00E810F7" w:rsidRDefault="00E810F7" w:rsidP="00337BF7">
            <w:pPr>
              <w:jc w:val="center"/>
            </w:pPr>
            <w:r>
              <w:t>150,0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BA1B7" w14:textId="77777777" w:rsidR="00E810F7" w:rsidRDefault="00E810F7" w:rsidP="00337BF7">
            <w:pPr>
              <w:jc w:val="center"/>
            </w:pPr>
          </w:p>
        </w:tc>
      </w:tr>
      <w:tr w:rsidR="00E810F7" w14:paraId="333D9F99" w14:textId="77777777" w:rsidTr="00337BF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68C2D1" w14:textId="77777777" w:rsidR="00E810F7" w:rsidRDefault="00E810F7" w:rsidP="00337BF7">
            <w:pPr>
              <w:jc w:val="center"/>
            </w:pPr>
            <w:r>
              <w:t>2019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067F07" w14:textId="77777777" w:rsidR="00E810F7" w:rsidRDefault="00E810F7" w:rsidP="00337BF7">
            <w:pPr>
              <w:jc w:val="center"/>
            </w:pPr>
            <w:r>
              <w:t>150,0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4404BC" w14:textId="77777777" w:rsidR="00E810F7" w:rsidRDefault="00E810F7" w:rsidP="00337BF7">
            <w:pPr>
              <w:jc w:val="center"/>
            </w:pPr>
            <w:r>
              <w:t>150,0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68E4A" w14:textId="77777777" w:rsidR="00E810F7" w:rsidRDefault="00E810F7" w:rsidP="00337BF7">
            <w:pPr>
              <w:jc w:val="center"/>
            </w:pPr>
          </w:p>
        </w:tc>
      </w:tr>
      <w:tr w:rsidR="00E810F7" w14:paraId="6B9E4F36" w14:textId="77777777" w:rsidTr="00337BF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E208DF1" w14:textId="77777777" w:rsidR="00E810F7" w:rsidRDefault="00E810F7" w:rsidP="00337BF7">
            <w:pPr>
              <w:jc w:val="center"/>
            </w:pPr>
            <w:r>
              <w:t>2020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1F23CD4" w14:textId="77777777" w:rsidR="00E810F7" w:rsidRDefault="00E810F7" w:rsidP="00337BF7">
            <w:pPr>
              <w:jc w:val="center"/>
            </w:pPr>
            <w:r>
              <w:t>150,0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5146888" w14:textId="77777777" w:rsidR="00E810F7" w:rsidRDefault="00E810F7" w:rsidP="00337BF7">
            <w:pPr>
              <w:jc w:val="center"/>
            </w:pPr>
            <w:r>
              <w:t>150,0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AFB093D" w14:textId="77777777" w:rsidR="00E810F7" w:rsidRDefault="00E810F7" w:rsidP="00337BF7">
            <w:pPr>
              <w:jc w:val="center"/>
            </w:pPr>
          </w:p>
        </w:tc>
      </w:tr>
    </w:tbl>
    <w:p w14:paraId="3351B398" w14:textId="77777777" w:rsidR="00E810F7" w:rsidRDefault="00E810F7" w:rsidP="00E810F7">
      <w:pPr>
        <w:jc w:val="center"/>
        <w:rPr>
          <w:b/>
        </w:rPr>
      </w:pPr>
    </w:p>
    <w:p w14:paraId="60639420" w14:textId="77777777" w:rsidR="00E810F7" w:rsidRDefault="00E810F7" w:rsidP="00E810F7">
      <w:pPr>
        <w:jc w:val="center"/>
        <w:rPr>
          <w:b/>
        </w:rPr>
      </w:pPr>
      <w:r>
        <w:rPr>
          <w:b/>
        </w:rPr>
        <w:t>6. Оценка эффективности результатов реализации Программы</w:t>
      </w:r>
    </w:p>
    <w:p w14:paraId="67367B85" w14:textId="77777777" w:rsidR="00E810F7" w:rsidRDefault="00E810F7" w:rsidP="00E810F7">
      <w:pPr>
        <w:jc w:val="center"/>
        <w:rPr>
          <w:b/>
        </w:rPr>
      </w:pPr>
    </w:p>
    <w:p w14:paraId="302D8CBC" w14:textId="77777777" w:rsidR="00E810F7" w:rsidRDefault="00E810F7" w:rsidP="004A40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Социально-экономическая эффективность реализации Программы будет оцениваться на основании снижения уровня реальности угрозы террористических актов, подтвержденного данными  социологических исследований.</w:t>
      </w:r>
    </w:p>
    <w:p w14:paraId="5E7CE5F5" w14:textId="77777777" w:rsidR="00E810F7" w:rsidRDefault="00E810F7" w:rsidP="004A40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Реализация Программы позволит обеспечить:</w:t>
      </w:r>
    </w:p>
    <w:p w14:paraId="788EC3CA" w14:textId="77777777" w:rsidR="00E810F7" w:rsidRDefault="00E810F7" w:rsidP="004A40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максимальное предотвращение террористических актов на территории муниципального образования «Кошехабльский район»;</w:t>
      </w:r>
    </w:p>
    <w:p w14:paraId="17FA09C8" w14:textId="77777777" w:rsidR="00E810F7" w:rsidRDefault="00E810F7" w:rsidP="004A40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14:paraId="6E55F89F" w14:textId="77777777" w:rsidR="00E810F7" w:rsidRDefault="00E810F7" w:rsidP="004A40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обеспечение нормативного правового регулирования в сфере профилактики терроризма и экстремизма;</w:t>
      </w:r>
    </w:p>
    <w:p w14:paraId="732FEA17" w14:textId="77777777" w:rsidR="00E810F7" w:rsidRDefault="00E810F7" w:rsidP="004A40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улучшение информационного обеспечения деятельности органов местного самоуправления района и общественных объединений по вопросам повышения уровня общественной безопасности на территории муниципального образования «Кошехабльский район»;</w:t>
      </w:r>
    </w:p>
    <w:p w14:paraId="103457CA" w14:textId="77777777" w:rsidR="00E810F7" w:rsidRDefault="00E810F7" w:rsidP="004A4092">
      <w:pPr>
        <w:jc w:val="both"/>
        <w:rPr>
          <w:szCs w:val="28"/>
        </w:rPr>
      </w:pPr>
      <w:r>
        <w:rPr>
          <w:szCs w:val="28"/>
        </w:rPr>
        <w:tab/>
        <w:t>повышение уровня доверия населения к правоохранительным органам.</w:t>
      </w:r>
    </w:p>
    <w:p w14:paraId="4318955B" w14:textId="77777777" w:rsidR="00E810F7" w:rsidRPr="000677EE" w:rsidRDefault="00E810F7" w:rsidP="004A4092">
      <w:pPr>
        <w:jc w:val="both"/>
        <w:rPr>
          <w:sz w:val="28"/>
        </w:rPr>
      </w:pPr>
    </w:p>
    <w:sectPr w:rsidR="00E810F7" w:rsidRPr="000677EE" w:rsidSect="004624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02"/>
    <w:rsid w:val="00043178"/>
    <w:rsid w:val="000677EE"/>
    <w:rsid w:val="00083EAB"/>
    <w:rsid w:val="00087DC6"/>
    <w:rsid w:val="001347BA"/>
    <w:rsid w:val="00150BAB"/>
    <w:rsid w:val="00200DF5"/>
    <w:rsid w:val="00216702"/>
    <w:rsid w:val="002356E6"/>
    <w:rsid w:val="00283FE7"/>
    <w:rsid w:val="002B0662"/>
    <w:rsid w:val="0031645B"/>
    <w:rsid w:val="003331AE"/>
    <w:rsid w:val="00343712"/>
    <w:rsid w:val="00351A8B"/>
    <w:rsid w:val="00352D26"/>
    <w:rsid w:val="00362B51"/>
    <w:rsid w:val="00365186"/>
    <w:rsid w:val="00381ACC"/>
    <w:rsid w:val="003B1400"/>
    <w:rsid w:val="003E2D59"/>
    <w:rsid w:val="00406A62"/>
    <w:rsid w:val="00432441"/>
    <w:rsid w:val="004624C7"/>
    <w:rsid w:val="004A4092"/>
    <w:rsid w:val="00501B54"/>
    <w:rsid w:val="00533CC2"/>
    <w:rsid w:val="00544426"/>
    <w:rsid w:val="00565B4E"/>
    <w:rsid w:val="005B39B2"/>
    <w:rsid w:val="005C2341"/>
    <w:rsid w:val="005F10CF"/>
    <w:rsid w:val="00627F55"/>
    <w:rsid w:val="00630E39"/>
    <w:rsid w:val="00665017"/>
    <w:rsid w:val="006929E9"/>
    <w:rsid w:val="006A2F76"/>
    <w:rsid w:val="006D10AE"/>
    <w:rsid w:val="006F584A"/>
    <w:rsid w:val="006F58DD"/>
    <w:rsid w:val="00706091"/>
    <w:rsid w:val="00732AB5"/>
    <w:rsid w:val="00782022"/>
    <w:rsid w:val="007C697A"/>
    <w:rsid w:val="007E7F4F"/>
    <w:rsid w:val="007F2099"/>
    <w:rsid w:val="008462E1"/>
    <w:rsid w:val="008530F3"/>
    <w:rsid w:val="008801E4"/>
    <w:rsid w:val="008A7F30"/>
    <w:rsid w:val="008D3DEE"/>
    <w:rsid w:val="009277F3"/>
    <w:rsid w:val="00932323"/>
    <w:rsid w:val="009336ED"/>
    <w:rsid w:val="009779AE"/>
    <w:rsid w:val="009D589E"/>
    <w:rsid w:val="00A42C49"/>
    <w:rsid w:val="00B11BB8"/>
    <w:rsid w:val="00B27C2B"/>
    <w:rsid w:val="00B4747E"/>
    <w:rsid w:val="00BC630D"/>
    <w:rsid w:val="00C03E63"/>
    <w:rsid w:val="00C14AC5"/>
    <w:rsid w:val="00C25639"/>
    <w:rsid w:val="00C45924"/>
    <w:rsid w:val="00C5789F"/>
    <w:rsid w:val="00D56F99"/>
    <w:rsid w:val="00D8168C"/>
    <w:rsid w:val="00DC6907"/>
    <w:rsid w:val="00DC6C5B"/>
    <w:rsid w:val="00DD3E57"/>
    <w:rsid w:val="00E22B02"/>
    <w:rsid w:val="00E3123E"/>
    <w:rsid w:val="00E722F3"/>
    <w:rsid w:val="00E75E7E"/>
    <w:rsid w:val="00E810F7"/>
    <w:rsid w:val="00EC7BE1"/>
    <w:rsid w:val="00FC0DA1"/>
    <w:rsid w:val="00FE5795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9810"/>
  <w15:docId w15:val="{DAE1E065-CB0F-43A0-837E-E1EBE67E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702"/>
    <w:pPr>
      <w:jc w:val="left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810F7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810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CFE5-65AF-4D5E-BE98-254E07A9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Азамат ПК</cp:lastModifiedBy>
  <cp:revision>3</cp:revision>
  <cp:lastPrinted>2017-10-16T12:56:00Z</cp:lastPrinted>
  <dcterms:created xsi:type="dcterms:W3CDTF">2020-06-17T08:36:00Z</dcterms:created>
  <dcterms:modified xsi:type="dcterms:W3CDTF">2020-06-17T08:36:00Z</dcterms:modified>
</cp:coreProperties>
</file>