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ED6FD5" w:rsidRPr="006A3837" w:rsidTr="00ED6FD5">
        <w:tc>
          <w:tcPr>
            <w:tcW w:w="3970" w:type="dxa"/>
          </w:tcPr>
          <w:p w:rsidR="00ED6FD5" w:rsidRPr="006A3837" w:rsidRDefault="00F83381" w:rsidP="00ED6FD5">
            <w:pPr>
              <w:jc w:val="center"/>
              <w:rPr>
                <w:b/>
                <w:sz w:val="4"/>
              </w:rPr>
            </w:pPr>
            <w:r w:rsidRPr="00F8338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left:0;text-align:left;margin-left:196.75pt;margin-top:.75pt;width:1in;height:7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" o:allowincell="f" stroked="f">
                  <v:textbox>
                    <w:txbxContent>
                      <w:p w:rsidR="00ED6FD5" w:rsidRDefault="00ED6FD5" w:rsidP="00ED6FD5">
                        <w:r w:rsidRPr="00B63FEA">
                          <w:rPr>
                            <w:noProof/>
                          </w:rPr>
                          <w:drawing>
                            <wp:inline distT="0" distB="0" distL="0" distR="0">
                              <wp:extent cx="733425" cy="666750"/>
                              <wp:effectExtent l="0" t="0" r="9525" b="0"/>
                              <wp:docPr id="5" name="Рисунок 5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83381">
              <w:rPr>
                <w:noProof/>
              </w:rPr>
              <w:pict>
                <v:line id="Прямая соединительная линия 4" o:spid="_x0000_s1029" style="position:absolute;left:0;text-align:left;z-index:25166028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Y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Uj/WGUCAACTBAAADgAAAAAAAAAAAAAAAAAuAgAAZHJzL2Uy&#10;b0RvYy54bWxQSwECLQAUAAYACAAAACEA3Mw1b9sAAAAIAQAADwAAAAAAAAAAAAAAAAC/BAAAZHJz&#10;L2Rvd25yZXYueG1sUEsFBgAAAAAEAAQA8wAAAMcFAAAAAA==&#10;" o:allowincell="f" strokeweight="1pt">
                  <v:stroke startarrowwidth="narrow" startarrowlength="short" endarrowwidth="narrow" endarrowlength="short"/>
                </v:line>
              </w:pict>
            </w:r>
            <w:r w:rsidRPr="00F83381">
              <w:rPr>
                <w:noProof/>
              </w:rPr>
              <w:pict>
                <v:line id="Прямая соединительная линия 3" o:spid="_x0000_s1028" style="position:absolute;left:0;text-align:left;z-index:25166131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MjxHTZQIAAJMEAAAOAAAAAAAAAAAAAAAAAC4CAABkcnMv&#10;ZTJvRG9jLnhtbFBLAQItABQABgAIAAAAIQDge1WX3QAAAAkBAAAPAAAAAAAAAAAAAAAAAL8EAABk&#10;cnMvZG93bnJldi54bWxQSwUGAAAAAAQABADzAAAAyQUAAAAA&#10;" o:allowincell="f" strokeweight="1pt">
                  <v:stroke startarrowwidth="narrow" startarrowlength="short" endarrowwidth="narrow" endarrowlength="short"/>
                </v:line>
              </w:pict>
            </w:r>
            <w:r w:rsidR="00ED6FD5" w:rsidRPr="006A3837">
              <w:rPr>
                <w:b/>
                <w:sz w:val="4"/>
                <w:lang w:val="en-US"/>
              </w:rPr>
              <w:t>yf</w:t>
            </w:r>
            <w:r w:rsidR="00ED6FD5" w:rsidRPr="006A3837">
              <w:rPr>
                <w:b/>
                <w:sz w:val="4"/>
              </w:rPr>
              <w:t>.</w:t>
            </w:r>
          </w:p>
          <w:p w:rsidR="00ED6FD5" w:rsidRPr="006A3837" w:rsidRDefault="00ED6FD5" w:rsidP="00ED6FD5">
            <w:pPr>
              <w:jc w:val="center"/>
              <w:rPr>
                <w:b/>
                <w:caps/>
                <w:sz w:val="4"/>
              </w:rPr>
            </w:pPr>
            <w:r w:rsidRPr="006A3837">
              <w:rPr>
                <w:b/>
              </w:rPr>
              <w:t>РЕСПУБЛИКА АДЫГЕЯ</w:t>
            </w:r>
          </w:p>
          <w:p w:rsidR="00ED6FD5" w:rsidRPr="006A3837" w:rsidRDefault="00ED6FD5" w:rsidP="00ED6FD5">
            <w:pPr>
              <w:jc w:val="center"/>
              <w:rPr>
                <w:b/>
                <w:caps/>
                <w:sz w:val="4"/>
              </w:rPr>
            </w:pPr>
          </w:p>
          <w:p w:rsidR="00ED6FD5" w:rsidRPr="006A3837" w:rsidRDefault="00ED6FD5" w:rsidP="00ED6FD5">
            <w:pPr>
              <w:jc w:val="center"/>
              <w:rPr>
                <w:b/>
                <w:sz w:val="24"/>
              </w:rPr>
            </w:pPr>
            <w:r w:rsidRPr="006A3837">
              <w:rPr>
                <w:b/>
              </w:rPr>
              <w:t xml:space="preserve">АДМИНИСТРАЦИЯ </w:t>
            </w:r>
            <w:r w:rsidRPr="006A3837">
              <w:rPr>
                <w:b/>
                <w:caps/>
              </w:rPr>
              <w:t xml:space="preserve">Муниципального образования </w:t>
            </w:r>
            <w:r w:rsidRPr="006A3837">
              <w:rPr>
                <w:b/>
              </w:rPr>
              <w:t>«КОШЕХАБЛЬСКИЙ РАЙОН»</w:t>
            </w:r>
          </w:p>
        </w:tc>
        <w:tc>
          <w:tcPr>
            <w:tcW w:w="1417" w:type="dxa"/>
          </w:tcPr>
          <w:p w:rsidR="00ED6FD5" w:rsidRPr="006A3837" w:rsidRDefault="00ED6FD5" w:rsidP="00ED6FD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ED6FD5" w:rsidRPr="006A3837" w:rsidRDefault="00ED6FD5" w:rsidP="00ED6FD5">
            <w:pPr>
              <w:jc w:val="center"/>
              <w:rPr>
                <w:b/>
                <w:caps/>
                <w:sz w:val="4"/>
              </w:rPr>
            </w:pPr>
          </w:p>
          <w:p w:rsidR="00ED6FD5" w:rsidRPr="006A3837" w:rsidRDefault="00ED6FD5" w:rsidP="00ED6FD5">
            <w:pPr>
              <w:jc w:val="center"/>
              <w:rPr>
                <w:b/>
                <w:sz w:val="4"/>
              </w:rPr>
            </w:pPr>
            <w:r w:rsidRPr="006A3837">
              <w:rPr>
                <w:b/>
              </w:rPr>
              <w:t>АДЫГЭ РЕСПУБЛИК</w:t>
            </w:r>
          </w:p>
          <w:p w:rsidR="00ED6FD5" w:rsidRPr="006A3837" w:rsidRDefault="00ED6FD5" w:rsidP="00ED6FD5">
            <w:pPr>
              <w:jc w:val="center"/>
              <w:rPr>
                <w:b/>
                <w:sz w:val="4"/>
              </w:rPr>
            </w:pPr>
          </w:p>
          <w:p w:rsidR="00ED6FD5" w:rsidRPr="006A3837" w:rsidRDefault="00ED6FD5" w:rsidP="00ED6FD5">
            <w:pPr>
              <w:jc w:val="center"/>
              <w:rPr>
                <w:b/>
                <w:sz w:val="4"/>
              </w:rPr>
            </w:pPr>
          </w:p>
          <w:p w:rsidR="00ED6FD5" w:rsidRPr="006A3837" w:rsidRDefault="00ED6FD5" w:rsidP="00ED6FD5">
            <w:pPr>
              <w:jc w:val="center"/>
              <w:rPr>
                <w:b/>
              </w:rPr>
            </w:pPr>
            <w:r w:rsidRPr="006A3837">
              <w:rPr>
                <w:b/>
              </w:rPr>
              <w:t>МУНИЦИПАЛЬНЭ ОБРАЗОВАНИЕУ «КОЩХЬАБЛЭ РАЙОНЫМ» ИАДМИНИСТРАЦИЕ</w:t>
            </w:r>
          </w:p>
        </w:tc>
      </w:tr>
    </w:tbl>
    <w:p w:rsidR="00ED6FD5" w:rsidRPr="006A3837" w:rsidRDefault="00F83381" w:rsidP="00ED6FD5">
      <w:pPr>
        <w:jc w:val="center"/>
        <w:rPr>
          <w:b/>
        </w:rPr>
      </w:pPr>
      <w:r w:rsidRPr="00F83381">
        <w:rPr>
          <w:noProof/>
        </w:rPr>
        <w:pict>
          <v:line id="Прямая соединительная линия 2" o:spid="_x0000_s1027" style="position:absolute;left:0;text-align:left;z-index:251662336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" o:allowincell="f" strokeweight="4.5pt">
            <v:stroke linestyle="thickThin"/>
          </v:line>
        </w:pict>
      </w:r>
    </w:p>
    <w:p w:rsidR="00ED6FD5" w:rsidRPr="006A3837" w:rsidRDefault="00ED6FD5" w:rsidP="00ED6FD5">
      <w:pPr>
        <w:rPr>
          <w:b/>
          <w:sz w:val="28"/>
          <w:szCs w:val="28"/>
        </w:rPr>
      </w:pPr>
    </w:p>
    <w:p w:rsidR="00060AAB" w:rsidRDefault="00ED6FD5" w:rsidP="00ED6FD5">
      <w:pPr>
        <w:ind w:firstLine="993"/>
        <w:rPr>
          <w:b/>
          <w:sz w:val="28"/>
          <w:szCs w:val="28"/>
        </w:rPr>
      </w:pPr>
      <w:r w:rsidRPr="006A3837">
        <w:rPr>
          <w:b/>
          <w:sz w:val="28"/>
          <w:szCs w:val="28"/>
        </w:rPr>
        <w:t xml:space="preserve">                                      </w:t>
      </w:r>
    </w:p>
    <w:p w:rsidR="00ED6FD5" w:rsidRPr="00060AAB" w:rsidRDefault="00ED6FD5" w:rsidP="00060AAB">
      <w:pPr>
        <w:ind w:firstLine="993"/>
        <w:jc w:val="center"/>
        <w:rPr>
          <w:sz w:val="28"/>
          <w:szCs w:val="28"/>
        </w:rPr>
      </w:pPr>
      <w:r w:rsidRPr="00060AAB">
        <w:rPr>
          <w:sz w:val="28"/>
          <w:szCs w:val="28"/>
        </w:rPr>
        <w:t>ПОСТАНОВЛЕНИЕ</w:t>
      </w:r>
    </w:p>
    <w:p w:rsidR="00060AAB" w:rsidRDefault="00060AAB" w:rsidP="00ED6FD5">
      <w:pPr>
        <w:tabs>
          <w:tab w:val="left" w:pos="7322"/>
        </w:tabs>
        <w:jc w:val="center"/>
        <w:rPr>
          <w:sz w:val="28"/>
          <w:szCs w:val="28"/>
        </w:rPr>
      </w:pPr>
    </w:p>
    <w:p w:rsidR="00ED6FD5" w:rsidRPr="00060AAB" w:rsidRDefault="00060AAB" w:rsidP="00ED6FD5">
      <w:pPr>
        <w:tabs>
          <w:tab w:val="left" w:pos="732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 19 » ____</w:t>
      </w:r>
      <w:r w:rsidRPr="00060AAB">
        <w:rPr>
          <w:sz w:val="28"/>
          <w:szCs w:val="28"/>
        </w:rPr>
        <w:t>11</w:t>
      </w:r>
      <w:r>
        <w:rPr>
          <w:sz w:val="28"/>
          <w:szCs w:val="28"/>
        </w:rPr>
        <w:t>______2020г.</w:t>
      </w:r>
      <w:r w:rsidR="00DB4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441</w:t>
      </w:r>
    </w:p>
    <w:p w:rsidR="00ED6FD5" w:rsidRPr="00060AAB" w:rsidRDefault="00ED6FD5" w:rsidP="00ED6FD5">
      <w:pPr>
        <w:tabs>
          <w:tab w:val="left" w:pos="7322"/>
        </w:tabs>
        <w:jc w:val="center"/>
        <w:rPr>
          <w:sz w:val="28"/>
          <w:szCs w:val="28"/>
        </w:rPr>
      </w:pPr>
    </w:p>
    <w:p w:rsidR="00ED6FD5" w:rsidRPr="00060AAB" w:rsidRDefault="00ED6FD5" w:rsidP="00ED6FD5">
      <w:pPr>
        <w:tabs>
          <w:tab w:val="left" w:pos="3315"/>
        </w:tabs>
        <w:rPr>
          <w:sz w:val="28"/>
          <w:szCs w:val="28"/>
        </w:rPr>
      </w:pPr>
      <w:r w:rsidRPr="00060AAB">
        <w:rPr>
          <w:sz w:val="28"/>
          <w:szCs w:val="28"/>
        </w:rPr>
        <w:t xml:space="preserve">                                                      а. Кошехабль</w:t>
      </w:r>
    </w:p>
    <w:p w:rsidR="001E60DF" w:rsidRPr="00060AAB" w:rsidRDefault="001E60DF" w:rsidP="001E60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0DF" w:rsidRPr="00060AAB" w:rsidRDefault="00060AAB" w:rsidP="00060AAB">
      <w:pPr>
        <w:pStyle w:val="a5"/>
        <w:spacing w:line="276" w:lineRule="auto"/>
        <w:jc w:val="both"/>
        <w:rPr>
          <w:rStyle w:val="FontStyle35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r w:rsidR="001E60DF" w:rsidRPr="00060AA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60AAB">
        <w:rPr>
          <w:rFonts w:ascii="Times New Roman" w:hAnsi="Times New Roman" w:cs="Times New Roman"/>
          <w:sz w:val="28"/>
          <w:szCs w:val="28"/>
        </w:rPr>
        <w:t>Порядка согласования и утверждения уставов создаваемых (действующих) районных (юртовых) казачьих 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373" w:rsidRPr="00060AA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721F6" w:rsidRPr="0006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МО</w:t>
      </w:r>
      <w:r w:rsidR="00ED6FD5" w:rsidRPr="00060AAB">
        <w:rPr>
          <w:rStyle w:val="FontStyle35"/>
          <w:sz w:val="28"/>
          <w:szCs w:val="28"/>
        </w:rPr>
        <w:t xml:space="preserve"> «Кошехабльский район»</w:t>
      </w:r>
      <w:bookmarkEnd w:id="0"/>
    </w:p>
    <w:p w:rsidR="00E21373" w:rsidRPr="00060AAB" w:rsidRDefault="00E21373" w:rsidP="00060AA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6FD5" w:rsidRDefault="001E60DF" w:rsidP="00060AAB">
      <w:pPr>
        <w:spacing w:line="276" w:lineRule="auto"/>
        <w:ind w:firstLine="708"/>
        <w:jc w:val="both"/>
        <w:rPr>
          <w:sz w:val="28"/>
          <w:szCs w:val="28"/>
        </w:rPr>
      </w:pPr>
      <w:r w:rsidRPr="00ED6FD5">
        <w:rPr>
          <w:sz w:val="28"/>
          <w:szCs w:val="28"/>
        </w:rPr>
        <w:t xml:space="preserve">         В соответствии </w:t>
      </w:r>
      <w:r w:rsidR="00060AAB">
        <w:rPr>
          <w:sz w:val="28"/>
          <w:szCs w:val="28"/>
        </w:rPr>
        <w:t xml:space="preserve">с Указом Президента российской Федерации от 15 июня 1992 года № 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0.04.2020 № 45 «Об утверждении Типового положения о согласовании и утверждении уставов казачьих обществ» и Уставом муниципального образования «Кошехабльский район» </w:t>
      </w:r>
    </w:p>
    <w:p w:rsidR="00060AAB" w:rsidRPr="00060AAB" w:rsidRDefault="00060AAB" w:rsidP="00060AAB">
      <w:pPr>
        <w:spacing w:line="276" w:lineRule="auto"/>
        <w:ind w:firstLine="708"/>
        <w:jc w:val="both"/>
        <w:rPr>
          <w:sz w:val="28"/>
          <w:szCs w:val="28"/>
        </w:rPr>
      </w:pPr>
    </w:p>
    <w:p w:rsidR="00ED6FD5" w:rsidRPr="00060AAB" w:rsidRDefault="00060AAB" w:rsidP="00060AAB">
      <w:pPr>
        <w:spacing w:line="276" w:lineRule="auto"/>
        <w:ind w:firstLine="708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ПОСТАНОВЛЯЮ</w:t>
      </w:r>
      <w:r w:rsidR="00ED6FD5" w:rsidRPr="00060AAB">
        <w:rPr>
          <w:sz w:val="28"/>
          <w:szCs w:val="28"/>
        </w:rPr>
        <w:t>:</w:t>
      </w:r>
    </w:p>
    <w:p w:rsidR="001E60DF" w:rsidRPr="00ED6FD5" w:rsidRDefault="001E60DF" w:rsidP="00060AA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0DF" w:rsidRPr="00ED6FD5" w:rsidRDefault="00F721F6" w:rsidP="00060AA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0DF" w:rsidRPr="00ED6FD5">
        <w:rPr>
          <w:rFonts w:ascii="Times New Roman" w:hAnsi="Times New Roman" w:cs="Times New Roman"/>
          <w:sz w:val="28"/>
          <w:szCs w:val="28"/>
        </w:rPr>
        <w:t xml:space="preserve">1. </w:t>
      </w:r>
      <w:r w:rsidR="00ED6FD5" w:rsidRPr="00ED6F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60AAB">
        <w:rPr>
          <w:rFonts w:ascii="Times New Roman" w:hAnsi="Times New Roman" w:cs="Times New Roman"/>
          <w:sz w:val="28"/>
          <w:szCs w:val="28"/>
        </w:rPr>
        <w:t>Порядок</w:t>
      </w:r>
      <w:r w:rsidR="00060AAB" w:rsidRPr="00060AAB">
        <w:rPr>
          <w:rFonts w:ascii="Times New Roman" w:hAnsi="Times New Roman" w:cs="Times New Roman"/>
          <w:sz w:val="28"/>
          <w:szCs w:val="28"/>
        </w:rPr>
        <w:t xml:space="preserve"> согласования и утверждения уставов создаваемых (действующих) районных (юртовых) казачьих обществ</w:t>
      </w:r>
      <w:r w:rsidR="00060AAB">
        <w:rPr>
          <w:rFonts w:ascii="Times New Roman" w:hAnsi="Times New Roman" w:cs="Times New Roman"/>
          <w:sz w:val="28"/>
          <w:szCs w:val="28"/>
        </w:rPr>
        <w:t xml:space="preserve"> </w:t>
      </w:r>
      <w:r w:rsidR="00060AAB" w:rsidRPr="00060AA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60AAB">
        <w:rPr>
          <w:rStyle w:val="FontStyle35"/>
          <w:sz w:val="28"/>
          <w:szCs w:val="28"/>
        </w:rPr>
        <w:t>МО</w:t>
      </w:r>
      <w:r w:rsidR="00060AAB" w:rsidRPr="00060AAB">
        <w:rPr>
          <w:rStyle w:val="FontStyle35"/>
          <w:sz w:val="28"/>
          <w:szCs w:val="28"/>
        </w:rPr>
        <w:t xml:space="preserve"> «Кошехабльский район»</w:t>
      </w:r>
      <w:r w:rsidR="00060AAB">
        <w:rPr>
          <w:rStyle w:val="FontStyle35"/>
          <w:sz w:val="28"/>
          <w:szCs w:val="28"/>
        </w:rPr>
        <w:t xml:space="preserve"> (Приложение).</w:t>
      </w:r>
    </w:p>
    <w:p w:rsidR="00060AAB" w:rsidRDefault="00060AAB" w:rsidP="00060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6FD5" w:rsidRPr="008E63AC">
        <w:rPr>
          <w:sz w:val="28"/>
          <w:szCs w:val="28"/>
        </w:rPr>
        <w:t>2.  Контроль за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администрации, управляющего делами</w:t>
      </w:r>
    </w:p>
    <w:p w:rsidR="00060AAB" w:rsidRDefault="00060AAB" w:rsidP="00060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газете «Кошехабльские вести» и разместить на официальном сайте администрации МО «Кошехабльский район» в сети «Интернет».</w:t>
      </w:r>
    </w:p>
    <w:p w:rsidR="00ED6FD5" w:rsidRPr="008E63AC" w:rsidRDefault="00060AAB" w:rsidP="00060AAB">
      <w:p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6FD5" w:rsidRPr="008E63AC">
        <w:rPr>
          <w:sz w:val="28"/>
          <w:szCs w:val="28"/>
        </w:rPr>
        <w:t xml:space="preserve">3.  Настоящее постановление вступает в </w:t>
      </w:r>
      <w:r>
        <w:rPr>
          <w:sz w:val="28"/>
          <w:szCs w:val="28"/>
        </w:rPr>
        <w:t>с момента его подписания.</w:t>
      </w:r>
    </w:p>
    <w:p w:rsidR="00ED6FD5" w:rsidRDefault="00ED6FD5" w:rsidP="00060AAB">
      <w:pPr>
        <w:spacing w:line="276" w:lineRule="auto"/>
        <w:jc w:val="right"/>
        <w:rPr>
          <w:sz w:val="28"/>
          <w:szCs w:val="28"/>
        </w:rPr>
      </w:pPr>
    </w:p>
    <w:p w:rsidR="00DD3186" w:rsidRDefault="00DD3186" w:rsidP="00ED6FD5">
      <w:pPr>
        <w:jc w:val="right"/>
        <w:rPr>
          <w:sz w:val="28"/>
          <w:szCs w:val="28"/>
        </w:rPr>
      </w:pPr>
    </w:p>
    <w:p w:rsidR="00293CB7" w:rsidRDefault="00293CB7" w:rsidP="00ED6FD5">
      <w:pPr>
        <w:jc w:val="right"/>
        <w:rPr>
          <w:sz w:val="28"/>
          <w:szCs w:val="28"/>
        </w:rPr>
      </w:pPr>
    </w:p>
    <w:p w:rsidR="00293CB7" w:rsidRPr="008E63AC" w:rsidRDefault="00293CB7" w:rsidP="00ED6FD5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17"/>
        <w:gridCol w:w="4753"/>
      </w:tblGrid>
      <w:tr w:rsidR="00ED6FD5" w:rsidRPr="008E63AC" w:rsidTr="00ED6FD5">
        <w:trPr>
          <w:trHeight w:val="541"/>
        </w:trPr>
        <w:tc>
          <w:tcPr>
            <w:tcW w:w="5025" w:type="dxa"/>
            <w:shd w:val="clear" w:color="auto" w:fill="auto"/>
          </w:tcPr>
          <w:p w:rsidR="00ED6FD5" w:rsidRPr="00060AAB" w:rsidRDefault="00ED6FD5" w:rsidP="00ED6FD5">
            <w:pPr>
              <w:jc w:val="both"/>
              <w:rPr>
                <w:bCs/>
                <w:sz w:val="28"/>
                <w:szCs w:val="28"/>
              </w:rPr>
            </w:pPr>
            <w:r w:rsidRPr="00060AAB">
              <w:rPr>
                <w:bCs/>
                <w:sz w:val="28"/>
                <w:szCs w:val="28"/>
              </w:rPr>
              <w:t>Глава администрации</w:t>
            </w:r>
          </w:p>
          <w:p w:rsidR="00ED6FD5" w:rsidRPr="00060AAB" w:rsidRDefault="00ED6FD5" w:rsidP="00ED6FD5">
            <w:pPr>
              <w:jc w:val="both"/>
              <w:rPr>
                <w:bCs/>
                <w:sz w:val="28"/>
                <w:szCs w:val="28"/>
              </w:rPr>
            </w:pPr>
            <w:r w:rsidRPr="00060AAB">
              <w:rPr>
                <w:bCs/>
                <w:sz w:val="28"/>
                <w:szCs w:val="28"/>
              </w:rPr>
              <w:t>МО «Кошехабльский район»</w:t>
            </w:r>
          </w:p>
        </w:tc>
        <w:tc>
          <w:tcPr>
            <w:tcW w:w="5026" w:type="dxa"/>
            <w:shd w:val="clear" w:color="auto" w:fill="auto"/>
          </w:tcPr>
          <w:p w:rsidR="00ED6FD5" w:rsidRPr="00060AAB" w:rsidRDefault="00ED6FD5" w:rsidP="00ED6FD5">
            <w:pPr>
              <w:jc w:val="both"/>
              <w:rPr>
                <w:bCs/>
                <w:sz w:val="28"/>
                <w:szCs w:val="28"/>
              </w:rPr>
            </w:pPr>
          </w:p>
          <w:p w:rsidR="00ED6FD5" w:rsidRPr="00060AAB" w:rsidRDefault="00DD3186" w:rsidP="00ED6FD5">
            <w:pPr>
              <w:jc w:val="both"/>
              <w:rPr>
                <w:bCs/>
                <w:sz w:val="28"/>
                <w:szCs w:val="28"/>
              </w:rPr>
            </w:pPr>
            <w:r w:rsidRPr="00060AAB">
              <w:rPr>
                <w:bCs/>
                <w:sz w:val="28"/>
                <w:szCs w:val="28"/>
              </w:rPr>
              <w:t xml:space="preserve">                                    </w:t>
            </w:r>
            <w:r w:rsidR="00ED6FD5" w:rsidRPr="00060AAB">
              <w:rPr>
                <w:bCs/>
                <w:sz w:val="28"/>
                <w:szCs w:val="28"/>
              </w:rPr>
              <w:t>З.А. Хамирзов</w:t>
            </w:r>
          </w:p>
        </w:tc>
      </w:tr>
    </w:tbl>
    <w:p w:rsidR="00ED6FD5" w:rsidRDefault="00ED6FD5" w:rsidP="00DD3186">
      <w:pPr>
        <w:jc w:val="both"/>
        <w:rPr>
          <w:rFonts w:ascii="Verdana" w:hAnsi="Verdana"/>
          <w:sz w:val="21"/>
          <w:szCs w:val="21"/>
        </w:rPr>
      </w:pPr>
    </w:p>
    <w:p w:rsidR="00060AAB" w:rsidRDefault="00060AAB" w:rsidP="00DD3186">
      <w:pPr>
        <w:jc w:val="both"/>
        <w:rPr>
          <w:rFonts w:ascii="Verdana" w:hAnsi="Verdana"/>
          <w:sz w:val="21"/>
          <w:szCs w:val="21"/>
        </w:rPr>
      </w:pPr>
    </w:p>
    <w:p w:rsidR="00060AAB" w:rsidRPr="006166F3" w:rsidRDefault="00060AAB" w:rsidP="00060AAB">
      <w:pPr>
        <w:pStyle w:val="ConsPlusNormal"/>
        <w:spacing w:line="276" w:lineRule="auto"/>
        <w:jc w:val="right"/>
        <w:outlineLvl w:val="0"/>
        <w:rPr>
          <w:rFonts w:ascii="Liberation Serif" w:hAnsi="Liberation Serif"/>
          <w:sz w:val="24"/>
          <w:szCs w:val="24"/>
        </w:rPr>
      </w:pPr>
      <w:r w:rsidRPr="006166F3">
        <w:rPr>
          <w:rFonts w:ascii="Liberation Serif" w:hAnsi="Liberation Serif"/>
          <w:sz w:val="24"/>
          <w:szCs w:val="24"/>
        </w:rPr>
        <w:t>Приложение к</w:t>
      </w:r>
    </w:p>
    <w:p w:rsidR="00060AAB" w:rsidRPr="006166F3" w:rsidRDefault="00060AAB" w:rsidP="00060AAB">
      <w:pPr>
        <w:pStyle w:val="ConsPlusNormal"/>
        <w:spacing w:line="276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6166F3">
        <w:rPr>
          <w:rFonts w:ascii="Liberation Serif" w:hAnsi="Liberation Serif"/>
          <w:sz w:val="24"/>
          <w:szCs w:val="24"/>
        </w:rPr>
        <w:t>остановлению администрации</w:t>
      </w:r>
    </w:p>
    <w:p w:rsidR="00060AAB" w:rsidRPr="006166F3" w:rsidRDefault="00060AAB" w:rsidP="00060AAB">
      <w:pPr>
        <w:pStyle w:val="ConsPlusNormal"/>
        <w:spacing w:line="276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 «Кошехабльский </w:t>
      </w:r>
      <w:r w:rsidRPr="006166F3">
        <w:rPr>
          <w:rFonts w:ascii="Liberation Serif" w:hAnsi="Liberation Serif"/>
          <w:sz w:val="24"/>
          <w:szCs w:val="24"/>
        </w:rPr>
        <w:t>район»</w:t>
      </w:r>
    </w:p>
    <w:p w:rsidR="00060AAB" w:rsidRPr="006166F3" w:rsidRDefault="00060AAB" w:rsidP="00060AAB">
      <w:pPr>
        <w:pStyle w:val="ConsPlusNormal"/>
        <w:spacing w:line="276" w:lineRule="auto"/>
        <w:jc w:val="right"/>
        <w:rPr>
          <w:rFonts w:ascii="Liberation Serif" w:hAnsi="Liberation Serif"/>
          <w:sz w:val="24"/>
          <w:szCs w:val="24"/>
        </w:rPr>
      </w:pPr>
      <w:r w:rsidRPr="006166F3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 xml:space="preserve">_______2020 г.  </w:t>
      </w:r>
      <w:r w:rsidRPr="006166F3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____</w:t>
      </w:r>
    </w:p>
    <w:p w:rsidR="00060AAB" w:rsidRPr="002C6C48" w:rsidRDefault="00060AAB" w:rsidP="00060AAB">
      <w:pPr>
        <w:pStyle w:val="ConsPlusNormal"/>
        <w:spacing w:line="276" w:lineRule="auto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bookmarkStart w:id="1" w:name="P28"/>
      <w:bookmarkEnd w:id="1"/>
    </w:p>
    <w:p w:rsidR="00060AAB" w:rsidRPr="008D1213" w:rsidRDefault="00060AAB" w:rsidP="00060AAB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8D1213">
        <w:rPr>
          <w:b w:val="0"/>
          <w:sz w:val="28"/>
          <w:szCs w:val="28"/>
        </w:rPr>
        <w:t>ПОРЯДОК СОГЛАСОВАНИЯ И УТВЕРЖДЕНИЯ</w:t>
      </w:r>
    </w:p>
    <w:p w:rsidR="00060AAB" w:rsidRDefault="00060AAB" w:rsidP="00060AAB">
      <w:pPr>
        <w:pStyle w:val="ConsPlusNormal"/>
        <w:spacing w:line="360" w:lineRule="auto"/>
        <w:jc w:val="center"/>
        <w:rPr>
          <w:sz w:val="28"/>
          <w:szCs w:val="28"/>
        </w:rPr>
      </w:pPr>
      <w:r w:rsidRPr="008D1213">
        <w:rPr>
          <w:sz w:val="28"/>
          <w:szCs w:val="28"/>
        </w:rPr>
        <w:t>УСТАВОВ СОЗДАВАЕМЫХ  (ДЕЙСТВУЮЩИХ)  РАЙОННЫХ</w:t>
      </w:r>
    </w:p>
    <w:p w:rsidR="00060AAB" w:rsidRPr="008D1213" w:rsidRDefault="00060AAB" w:rsidP="00060AAB">
      <w:pPr>
        <w:pStyle w:val="ConsPlusNormal"/>
        <w:spacing w:line="360" w:lineRule="auto"/>
        <w:jc w:val="center"/>
        <w:rPr>
          <w:sz w:val="28"/>
          <w:szCs w:val="28"/>
        </w:rPr>
      </w:pPr>
      <w:r w:rsidRPr="008D1213">
        <w:rPr>
          <w:sz w:val="28"/>
          <w:szCs w:val="28"/>
        </w:rPr>
        <w:t xml:space="preserve">  (ЮРТОВЫХ) КАЗАЧЬИХ ОБЩЕСТВ НА ТЕРРИТОРИИ МО «КОШЕХАБЛЬСКИЙ РАЙОН»</w:t>
      </w:r>
    </w:p>
    <w:p w:rsidR="00060AAB" w:rsidRDefault="00060AAB" w:rsidP="00060AAB">
      <w:pPr>
        <w:pStyle w:val="ConsPlusNormal"/>
        <w:spacing w:line="276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60AAB" w:rsidRPr="002C6C48" w:rsidRDefault="00060AAB" w:rsidP="00060AAB">
      <w:pPr>
        <w:pStyle w:val="ConsPlusNormal"/>
        <w:spacing w:line="276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060AAB" w:rsidRPr="002C6C48" w:rsidRDefault="00060AAB" w:rsidP="00060AAB">
      <w:pPr>
        <w:pStyle w:val="ConsPlusNormal"/>
        <w:spacing w:line="276" w:lineRule="auto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</w:t>
      </w:r>
      <w:r w:rsidRPr="005A0AE8">
        <w:rPr>
          <w:rFonts w:ascii="Liberation Serif" w:hAnsi="Liberation Serif"/>
          <w:sz w:val="28"/>
          <w:szCs w:val="28"/>
        </w:rPr>
        <w:t>и утверждения уставов создаваемых (действующих) районных (юртовых) казачьих обществ</w:t>
      </w:r>
      <w:r>
        <w:rPr>
          <w:rFonts w:ascii="Liberation Serif" w:hAnsi="Liberation Serif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ем </w:t>
      </w:r>
      <w:r w:rsidRPr="00BF481C">
        <w:rPr>
          <w:rFonts w:ascii="Liberation Serif" w:hAnsi="Liberation Serif"/>
          <w:sz w:val="28"/>
          <w:szCs w:val="28"/>
        </w:rPr>
        <w:t>уставов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5163FD">
        <w:rPr>
          <w:rFonts w:ascii="Liberation Serif" w:hAnsi="Liberation Serif" w:cs="Liberation Serif"/>
          <w:sz w:val="28"/>
          <w:szCs w:val="28"/>
        </w:rPr>
        <w:t>районных (юртовых)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>
        <w:rPr>
          <w:rFonts w:ascii="Liberation Serif" w:hAnsi="Liberation Serif"/>
          <w:sz w:val="28"/>
          <w:szCs w:val="28"/>
        </w:rPr>
        <w:t xml:space="preserve"> на территории МО «Кошехабльский  район»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казачества», приказом ФАДН России от 06.04.2020</w:t>
      </w:r>
      <w:r>
        <w:rPr>
          <w:rFonts w:ascii="Liberation Serif" w:hAnsi="Liberation Serif"/>
          <w:sz w:val="28"/>
          <w:szCs w:val="28"/>
        </w:rPr>
        <w:t xml:space="preserve"> года </w:t>
      </w:r>
      <w:r w:rsidRPr="00186A8C">
        <w:rPr>
          <w:rFonts w:ascii="Liberation Serif" w:hAnsi="Liberation Serif"/>
          <w:sz w:val="28"/>
          <w:szCs w:val="28"/>
        </w:rPr>
        <w:t xml:space="preserve"> 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>.</w:t>
      </w: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</w:t>
      </w:r>
      <w:r w:rsidRPr="00BF481C">
        <w:rPr>
          <w:rFonts w:ascii="Liberation Serif" w:hAnsi="Liberation Serif"/>
          <w:sz w:val="28"/>
          <w:szCs w:val="28"/>
        </w:rPr>
        <w:t>огласовани</w:t>
      </w:r>
      <w:r>
        <w:rPr>
          <w:rFonts w:ascii="Liberation Serif" w:hAnsi="Liberation Serif"/>
          <w:sz w:val="28"/>
          <w:szCs w:val="28"/>
        </w:rPr>
        <w:t>е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е </w:t>
      </w:r>
      <w:r w:rsidRPr="005A0AE8">
        <w:rPr>
          <w:rFonts w:ascii="Liberation Serif" w:hAnsi="Liberation Serif"/>
          <w:sz w:val="28"/>
          <w:szCs w:val="28"/>
        </w:rPr>
        <w:t>уставов создаваемых (действующих) районных (юртовых) казачьих обществ</w:t>
      </w:r>
      <w:r>
        <w:rPr>
          <w:sz w:val="28"/>
          <w:szCs w:val="28"/>
        </w:rPr>
        <w:t xml:space="preserve"> (далее по тексту Устав)</w:t>
      </w:r>
      <w:r w:rsidRPr="002C6C48">
        <w:rPr>
          <w:rFonts w:ascii="Liberation Serif" w:hAnsi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/>
          <w:sz w:val="28"/>
          <w:szCs w:val="28"/>
        </w:rPr>
        <w:t>главой МО «Кошехабльского района» в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соответствии с</w:t>
      </w:r>
      <w:r w:rsidRPr="002C6C48">
        <w:rPr>
          <w:rFonts w:ascii="Liberation Serif" w:hAnsi="Liberation Serif"/>
          <w:sz w:val="28"/>
          <w:szCs w:val="28"/>
        </w:rPr>
        <w:t xml:space="preserve"> настоящим </w:t>
      </w:r>
      <w:r>
        <w:rPr>
          <w:rFonts w:ascii="Liberation Serif" w:hAnsi="Liberation Serif"/>
          <w:sz w:val="28"/>
          <w:szCs w:val="28"/>
        </w:rPr>
        <w:t>Порядко</w:t>
      </w:r>
      <w:r w:rsidRPr="002C6C48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.</w:t>
      </w: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5461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Ответственным за рассмотрение представлений и документов, представленных для согласования и утверждения Устава, а также подготовку принятых по ним решений является начальник отдела по взаимодействию с органами местного самоуправления, средствами массовой информации и работе с обращениями граждан администрации МО «Кошехабльский район» курирующий отношения в сфере казачества.</w:t>
      </w: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B2462">
        <w:rPr>
          <w:rFonts w:ascii="Liberation Serif" w:hAnsi="Liberation Serif"/>
          <w:sz w:val="28"/>
          <w:szCs w:val="28"/>
        </w:rPr>
        <w:t xml:space="preserve">5.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2462">
        <w:rPr>
          <w:rFonts w:ascii="Liberation Serif" w:hAnsi="Liberation Serif"/>
          <w:sz w:val="28"/>
          <w:szCs w:val="28"/>
        </w:rPr>
        <w:t xml:space="preserve">Прием представлений и документов, указанных в пунктах 11, 12, </w:t>
      </w:r>
      <w:r>
        <w:rPr>
          <w:rFonts w:ascii="Liberation Serif" w:hAnsi="Liberation Serif"/>
          <w:sz w:val="28"/>
          <w:szCs w:val="28"/>
        </w:rPr>
        <w:t>24</w:t>
      </w:r>
      <w:r w:rsidRPr="003B2462">
        <w:rPr>
          <w:rFonts w:ascii="Liberation Serif" w:hAnsi="Liberation Serif"/>
          <w:sz w:val="28"/>
          <w:szCs w:val="28"/>
        </w:rPr>
        <w:t>, 2</w:t>
      </w:r>
      <w:r>
        <w:rPr>
          <w:rFonts w:ascii="Liberation Serif" w:hAnsi="Liberation Serif"/>
          <w:sz w:val="28"/>
          <w:szCs w:val="28"/>
        </w:rPr>
        <w:t>5</w:t>
      </w:r>
      <w:r w:rsidRPr="003B2462">
        <w:rPr>
          <w:rFonts w:ascii="Liberation Serif" w:hAnsi="Liberation Serif"/>
          <w:sz w:val="28"/>
          <w:szCs w:val="28"/>
        </w:rPr>
        <w:t xml:space="preserve"> настоящего Порядка, осуществляется в </w:t>
      </w:r>
      <w:r>
        <w:rPr>
          <w:rFonts w:ascii="Liberation Serif" w:hAnsi="Liberation Serif"/>
          <w:sz w:val="28"/>
          <w:szCs w:val="28"/>
        </w:rPr>
        <w:t xml:space="preserve">общем отделе </w:t>
      </w:r>
      <w:r w:rsidRPr="003B2462">
        <w:rPr>
          <w:rFonts w:ascii="Liberation Serif" w:hAnsi="Liberation Serif"/>
          <w:sz w:val="28"/>
          <w:szCs w:val="28"/>
        </w:rPr>
        <w:t>администрации МО «</w:t>
      </w:r>
      <w:r>
        <w:rPr>
          <w:rFonts w:ascii="Liberation Serif" w:hAnsi="Liberation Serif"/>
          <w:sz w:val="28"/>
          <w:szCs w:val="28"/>
        </w:rPr>
        <w:t xml:space="preserve">Кошехабльский </w:t>
      </w:r>
      <w:r w:rsidRPr="003B2462">
        <w:rPr>
          <w:rFonts w:ascii="Liberation Serif" w:hAnsi="Liberation Serif"/>
          <w:sz w:val="28"/>
          <w:szCs w:val="28"/>
        </w:rPr>
        <w:t xml:space="preserve"> район»: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1E02">
        <w:rPr>
          <w:rFonts w:ascii="Liberation Serif" w:hAnsi="Liberation Serif"/>
          <w:sz w:val="28"/>
          <w:szCs w:val="28"/>
        </w:rPr>
        <w:t>понедельник - четверг - с 9.00 до 18.00,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1E02">
        <w:rPr>
          <w:rFonts w:ascii="Liberation Serif" w:hAnsi="Liberation Serif"/>
          <w:sz w:val="28"/>
          <w:szCs w:val="28"/>
        </w:rPr>
        <w:t xml:space="preserve"> пятница - с 9.00 до 17.00, перерыв - с 13.00 до 13.48.</w:t>
      </w: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60AAB" w:rsidRPr="003B2462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F1E02">
        <w:rPr>
          <w:rFonts w:ascii="Liberation Serif" w:hAnsi="Liberation Serif"/>
          <w:sz w:val="28"/>
          <w:szCs w:val="28"/>
        </w:rPr>
        <w:t>Выходные дни: суббота, воскресенье.</w:t>
      </w:r>
    </w:p>
    <w:p w:rsidR="00060AAB" w:rsidRPr="007F1E02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B2462">
        <w:rPr>
          <w:rFonts w:ascii="Liberation Serif" w:hAnsi="Liberation Serif"/>
          <w:sz w:val="28"/>
          <w:szCs w:val="28"/>
        </w:rPr>
        <w:t xml:space="preserve">6. 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23, 24 настоящего Порядка, осуществляются </w:t>
      </w:r>
      <w:r>
        <w:rPr>
          <w:rFonts w:ascii="Liberation Serif" w:hAnsi="Liberation Serif"/>
          <w:sz w:val="28"/>
          <w:szCs w:val="28"/>
        </w:rPr>
        <w:t>начальником отдела по делам ГО и ЧС, руководителем аппарата АТК администрации МО «Кошехабльский  район»</w:t>
      </w:r>
      <w:r w:rsidRPr="003B2462">
        <w:rPr>
          <w:rFonts w:ascii="Liberation Serif" w:hAnsi="Liberation Serif"/>
          <w:sz w:val="28"/>
          <w:szCs w:val="28"/>
        </w:rPr>
        <w:t xml:space="preserve"> ответственным за рассмотрение таких представлений, в кабинете № 44, график работы: </w:t>
      </w:r>
      <w:r w:rsidRPr="007F1E02">
        <w:rPr>
          <w:rFonts w:ascii="Liberation Serif" w:hAnsi="Liberation Serif"/>
          <w:sz w:val="28"/>
          <w:szCs w:val="28"/>
        </w:rPr>
        <w:t>понедельник - четверг - с 9.00 до 18.00, пятница - с 9.00 до 17.00, перерыв - с 13.00 до 13.48.</w:t>
      </w: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F1E02">
        <w:rPr>
          <w:rFonts w:ascii="Liberation Serif" w:hAnsi="Liberation Serif"/>
          <w:sz w:val="28"/>
          <w:szCs w:val="28"/>
        </w:rPr>
        <w:t>Выходные дни: суббота, воскресенье.</w:t>
      </w: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Pr="0045461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5461C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астоящий Порядок размещен н</w:t>
      </w:r>
      <w:r w:rsidRPr="0045461C">
        <w:rPr>
          <w:rFonts w:ascii="Liberation Serif" w:hAnsi="Liberation Serif"/>
          <w:sz w:val="28"/>
          <w:szCs w:val="28"/>
        </w:rPr>
        <w:t xml:space="preserve">а информационных стендах 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МО «Кошехабльский  район», а </w:t>
      </w:r>
      <w:r w:rsidRPr="0045461C">
        <w:rPr>
          <w:rFonts w:ascii="Liberation Serif" w:hAnsi="Liberation Serif"/>
          <w:sz w:val="28"/>
          <w:szCs w:val="28"/>
        </w:rPr>
        <w:t xml:space="preserve">также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МО «Кошехабльский район».</w:t>
      </w:r>
    </w:p>
    <w:p w:rsidR="00060AAB" w:rsidRPr="0045461C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45461C">
        <w:rPr>
          <w:rFonts w:ascii="Liberation Serif" w:hAnsi="Liberation Serif"/>
          <w:sz w:val="28"/>
          <w:szCs w:val="28"/>
        </w:rPr>
        <w:t>Администрация</w:t>
      </w:r>
      <w:r>
        <w:rPr>
          <w:rFonts w:ascii="Liberation Serif" w:hAnsi="Liberation Serif"/>
          <w:sz w:val="28"/>
          <w:szCs w:val="28"/>
        </w:rPr>
        <w:t xml:space="preserve"> МО «Кошехабльский  район»</w:t>
      </w:r>
      <w:r w:rsidRPr="0045461C">
        <w:rPr>
          <w:rFonts w:ascii="Liberation Serif" w:hAnsi="Liberation Serif"/>
          <w:sz w:val="28"/>
          <w:szCs w:val="28"/>
        </w:rPr>
        <w:t xml:space="preserve"> осуществляет информирование заявителей по следующим вопросам:</w:t>
      </w:r>
    </w:p>
    <w:p w:rsidR="00060AAB" w:rsidRPr="0045461C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>о месте нахождени</w:t>
      </w:r>
      <w:r>
        <w:rPr>
          <w:rFonts w:ascii="Liberation Serif" w:hAnsi="Liberation Serif"/>
          <w:sz w:val="28"/>
          <w:szCs w:val="28"/>
        </w:rPr>
        <w:t>и</w:t>
      </w:r>
      <w:r w:rsidRPr="0045461C">
        <w:rPr>
          <w:rFonts w:ascii="Liberation Serif" w:hAnsi="Liberation Serif"/>
          <w:sz w:val="28"/>
          <w:szCs w:val="28"/>
        </w:rPr>
        <w:t xml:space="preserve"> и графике работы 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«Кошехабльский район»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060AAB" w:rsidRPr="0045461C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>о порядке и условиях согласования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060AAB" w:rsidRPr="0045461C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результатах рассмотрения </w:t>
      </w:r>
      <w:r>
        <w:rPr>
          <w:rFonts w:ascii="Liberation Serif" w:hAnsi="Liberation Serif"/>
          <w:sz w:val="28"/>
          <w:szCs w:val="28"/>
        </w:rPr>
        <w:t xml:space="preserve">представлений о </w:t>
      </w:r>
      <w:r w:rsidRPr="00186A8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060AAB" w:rsidRPr="0045461C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Информация по указанным вопросам предоставляется в устной форме </w:t>
      </w:r>
      <w:r>
        <w:rPr>
          <w:rFonts w:ascii="Liberation Serif" w:hAnsi="Liberation Serif"/>
          <w:sz w:val="28"/>
          <w:szCs w:val="28"/>
        </w:rPr>
        <w:br/>
      </w:r>
      <w:r w:rsidRPr="0045461C">
        <w:rPr>
          <w:rFonts w:ascii="Liberation Serif" w:hAnsi="Liberation Serif"/>
          <w:sz w:val="28"/>
          <w:szCs w:val="28"/>
        </w:rPr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«Кошехабльский  район».</w:t>
      </w:r>
    </w:p>
    <w:p w:rsidR="00060AAB" w:rsidRPr="0045461C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</w:t>
      </w:r>
      <w:r>
        <w:rPr>
          <w:rFonts w:ascii="Liberation Serif" w:hAnsi="Liberation Serif"/>
          <w:sz w:val="28"/>
          <w:szCs w:val="28"/>
        </w:rPr>
        <w:t xml:space="preserve">представления о </w:t>
      </w:r>
      <w:r w:rsidRPr="00186A8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>ли</w:t>
      </w:r>
      <w:r w:rsidRPr="00186A8C">
        <w:rPr>
          <w:rFonts w:ascii="Liberation Serif" w:hAnsi="Liberation Serif"/>
          <w:sz w:val="28"/>
          <w:szCs w:val="28"/>
        </w:rPr>
        <w:t xml:space="preserve"> утверждени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устав</w:t>
      </w:r>
      <w:r>
        <w:rPr>
          <w:rFonts w:ascii="Liberation Serif" w:hAnsi="Liberation Serif"/>
          <w:sz w:val="28"/>
          <w:szCs w:val="28"/>
        </w:rPr>
        <w:t>а</w:t>
      </w:r>
      <w:r w:rsidRPr="00186A8C">
        <w:rPr>
          <w:rFonts w:ascii="Liberation Serif" w:hAnsi="Liberation Serif"/>
          <w:sz w:val="28"/>
          <w:szCs w:val="28"/>
        </w:rPr>
        <w:t xml:space="preserve"> казачь</w:t>
      </w:r>
      <w:r>
        <w:rPr>
          <w:rFonts w:ascii="Liberation Serif" w:hAnsi="Liberation Serif"/>
          <w:sz w:val="28"/>
          <w:szCs w:val="28"/>
        </w:rPr>
        <w:t>его</w:t>
      </w:r>
      <w:r w:rsidRPr="00186A8C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060AAB" w:rsidRPr="0045461C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45461C">
        <w:rPr>
          <w:rFonts w:ascii="Liberation Serif" w:hAnsi="Liberation Serif"/>
          <w:sz w:val="28"/>
          <w:szCs w:val="28"/>
        </w:rPr>
        <w:t>. Администрация</w:t>
      </w:r>
      <w:r>
        <w:rPr>
          <w:rFonts w:ascii="Liberation Serif" w:hAnsi="Liberation Serif"/>
          <w:sz w:val="28"/>
          <w:szCs w:val="28"/>
        </w:rPr>
        <w:t xml:space="preserve"> МО «Кошехабльский район»</w:t>
      </w:r>
      <w:r w:rsidRPr="0045461C">
        <w:rPr>
          <w:rFonts w:ascii="Liberation Serif" w:hAnsi="Liberation Serif"/>
          <w:sz w:val="28"/>
          <w:szCs w:val="28"/>
        </w:rPr>
        <w:t xml:space="preserve"> расположена по адресу: </w:t>
      </w:r>
      <w:r w:rsidRPr="00B02A59">
        <w:rPr>
          <w:rFonts w:ascii="Liberation Serif" w:hAnsi="Liberation Serif"/>
          <w:sz w:val="28"/>
          <w:szCs w:val="28"/>
        </w:rPr>
        <w:t>Кошехабльский  район, а.Кошехабль, ул. Дружбы Народов,  58</w:t>
      </w:r>
      <w:r w:rsidR="00293CB7">
        <w:rPr>
          <w:rFonts w:ascii="Liberation Serif" w:hAnsi="Liberation Serif"/>
          <w:sz w:val="28"/>
          <w:szCs w:val="28"/>
        </w:rPr>
        <w:t>,</w:t>
      </w:r>
      <w:r w:rsidRPr="00B02A59">
        <w:rPr>
          <w:rFonts w:ascii="Liberation Serif" w:hAnsi="Liberation Serif"/>
          <w:sz w:val="28"/>
          <w:szCs w:val="28"/>
        </w:rPr>
        <w:t xml:space="preserve"> телефон для справок: 8 (87770) 9-28-00.</w:t>
      </w:r>
    </w:p>
    <w:p w:rsidR="00060AAB" w:rsidRDefault="00060AAB" w:rsidP="00060AAB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36445E">
        <w:rPr>
          <w:rFonts w:ascii="Liberation Serif" w:hAnsi="Liberation Serif"/>
          <w:b w:val="0"/>
          <w:sz w:val="28"/>
          <w:szCs w:val="28"/>
        </w:rPr>
        <w:t>2</w:t>
      </w:r>
      <w:r w:rsidRPr="0036445E">
        <w:rPr>
          <w:b w:val="0"/>
          <w:sz w:val="28"/>
          <w:szCs w:val="28"/>
        </w:rPr>
        <w:t xml:space="preserve">. </w:t>
      </w:r>
      <w:r>
        <w:rPr>
          <w:rFonts w:ascii="Liberation Serif" w:hAnsi="Liberation Serif"/>
          <w:b w:val="0"/>
          <w:sz w:val="28"/>
          <w:szCs w:val="28"/>
        </w:rPr>
        <w:t xml:space="preserve">СОГЛАСОВАНИЕ </w:t>
      </w:r>
      <w:r>
        <w:rPr>
          <w:b w:val="0"/>
          <w:sz w:val="28"/>
          <w:szCs w:val="28"/>
        </w:rPr>
        <w:t>УСТАВА СОЗДА</w:t>
      </w:r>
      <w:r w:rsidRPr="0036445E">
        <w:rPr>
          <w:b w:val="0"/>
          <w:sz w:val="28"/>
          <w:szCs w:val="28"/>
        </w:rPr>
        <w:t>ВАЕМ</w:t>
      </w:r>
      <w:r>
        <w:rPr>
          <w:b w:val="0"/>
          <w:sz w:val="28"/>
          <w:szCs w:val="28"/>
        </w:rPr>
        <w:t>ЫХ</w:t>
      </w:r>
      <w:r w:rsidRPr="0036445E">
        <w:rPr>
          <w:b w:val="0"/>
          <w:sz w:val="28"/>
          <w:szCs w:val="28"/>
        </w:rPr>
        <w:t xml:space="preserve">  </w:t>
      </w:r>
    </w:p>
    <w:p w:rsidR="00060AAB" w:rsidRPr="0036445E" w:rsidRDefault="00060AAB" w:rsidP="00060AAB">
      <w:pPr>
        <w:pStyle w:val="ConsPlusTitle"/>
        <w:spacing w:line="276" w:lineRule="auto"/>
        <w:jc w:val="center"/>
        <w:rPr>
          <w:rFonts w:ascii="Liberation Serif" w:hAnsi="Liberation Serif"/>
          <w:b w:val="0"/>
          <w:sz w:val="28"/>
          <w:szCs w:val="28"/>
        </w:rPr>
      </w:pPr>
      <w:r w:rsidRPr="0036445E">
        <w:rPr>
          <w:b w:val="0"/>
          <w:sz w:val="28"/>
          <w:szCs w:val="28"/>
        </w:rPr>
        <w:t>(ДЕЙСТВУЮЩИХ)  РАЙОННЫХ  (ЮРТОВЫХ) КАЗАЧЬИХ ОБЩЕСТВ</w:t>
      </w:r>
    </w:p>
    <w:p w:rsidR="00060AAB" w:rsidRPr="00060AAB" w:rsidRDefault="00060AAB" w:rsidP="00060AAB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</w:rPr>
        <w:tab/>
      </w:r>
      <w:r w:rsidRPr="00060AAB">
        <w:rPr>
          <w:rFonts w:ascii="Liberation Serif" w:hAnsi="Liberation Serif"/>
          <w:sz w:val="28"/>
          <w:szCs w:val="28"/>
        </w:rPr>
        <w:t>10. Согласование уставов казачьих обществ осуществляется после</w:t>
      </w:r>
      <w:r w:rsidRPr="00060AAB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060AAB" w:rsidRPr="00060AAB" w:rsidRDefault="00060AAB" w:rsidP="00060A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0AAB">
        <w:rPr>
          <w:rFonts w:ascii="Liberation Serif" w:hAnsi="Liberation Serif" w:cs="Liberation Serif"/>
          <w:color w:val="000000"/>
          <w:sz w:val="28"/>
          <w:szCs w:val="28"/>
        </w:rPr>
        <w:t>- принятия учредительным собранием (кругом, сбором) решения об учреждении казачьего общества;</w:t>
      </w:r>
    </w:p>
    <w:p w:rsidR="00060AAB" w:rsidRPr="00060AAB" w:rsidRDefault="00060AAB" w:rsidP="00060A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060AA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принятия высшим органом управления казачьего общества решения об утверждении устава этого казачьего общества. </w:t>
      </w:r>
    </w:p>
    <w:p w:rsidR="00060AAB" w:rsidRPr="00060AAB" w:rsidRDefault="00060AAB" w:rsidP="00060AAB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</w:rPr>
        <w:tab/>
      </w:r>
      <w:r w:rsidRPr="00060AAB">
        <w:rPr>
          <w:rFonts w:ascii="Liberation Serif" w:hAnsi="Liberation Serif"/>
          <w:sz w:val="28"/>
          <w:szCs w:val="28"/>
        </w:rPr>
        <w:t>11. Для согласования устава действующего районного (юртового) казачьего общества  в течение 14 календарных дней со дня принятия высшим органом управления казачьего общества решения об утверждении устава  данного казачьего общества  атаман этого казачьего общества направляет атаману окружного (отдельского)  казачьего общества</w:t>
      </w:r>
      <w:r w:rsidRPr="00060AAB">
        <w:rPr>
          <w:rFonts w:ascii="Arial" w:eastAsia="Calibri" w:hAnsi="Arial" w:cs="Arial"/>
          <w:sz w:val="28"/>
          <w:szCs w:val="28"/>
        </w:rPr>
        <w:t xml:space="preserve"> </w:t>
      </w:r>
      <w:r w:rsidRPr="00060AAB">
        <w:rPr>
          <w:rFonts w:ascii="Liberation Serif" w:hAnsi="Liberation Serif"/>
          <w:sz w:val="28"/>
          <w:szCs w:val="28"/>
        </w:rPr>
        <w:t>представление о согласовании устава казачьего общества.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60AAB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в)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>устав казачьего общества в новой редакции</w:t>
      </w:r>
      <w:r>
        <w:rPr>
          <w:rFonts w:ascii="Liberation Serif" w:hAnsi="Liberation Serif"/>
          <w:sz w:val="28"/>
          <w:szCs w:val="28"/>
        </w:rPr>
        <w:t>;</w:t>
      </w:r>
    </w:p>
    <w:p w:rsidR="00060AAB" w:rsidRPr="00E26CE8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26CE8">
        <w:rPr>
          <w:rFonts w:ascii="Liberation Serif" w:hAnsi="Liberation Serif"/>
          <w:sz w:val="28"/>
          <w:szCs w:val="28"/>
        </w:rPr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rFonts w:ascii="Liberation Serif" w:hAnsi="Liberation Serif"/>
          <w:sz w:val="28"/>
          <w:szCs w:val="28"/>
        </w:rPr>
        <w:t>атаману окружного (отдельского) казачьего общества</w:t>
      </w:r>
      <w:r w:rsidRPr="00E26CE8">
        <w:rPr>
          <w:rFonts w:ascii="Liberation Serif" w:hAnsi="Liberation Serif"/>
          <w:sz w:val="28"/>
          <w:szCs w:val="28"/>
        </w:rPr>
        <w:t xml:space="preserve">, представление о согласовании устава казачьего общества. </w:t>
      </w:r>
    </w:p>
    <w:p w:rsidR="00060AAB" w:rsidRPr="00E26CE8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26CE8">
        <w:rPr>
          <w:rFonts w:ascii="Liberation Serif" w:hAnsi="Liberation Serif"/>
          <w:sz w:val="28"/>
          <w:szCs w:val="28"/>
        </w:rPr>
        <w:tab/>
        <w:t>К представлению прилагаются:</w:t>
      </w:r>
    </w:p>
    <w:p w:rsidR="00060AAB" w:rsidRPr="00E26CE8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26CE8">
        <w:rPr>
          <w:rFonts w:ascii="Liberation Serif" w:hAnsi="Liberation Serif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60AAB" w:rsidRPr="00E26CE8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26CE8">
        <w:rPr>
          <w:rFonts w:ascii="Liberation Serif" w:hAnsi="Liberation Serif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60AAB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в) устав казачьего общества;</w:t>
      </w:r>
    </w:p>
    <w:p w:rsidR="00060AAB" w:rsidRDefault="00060AAB" w:rsidP="00060AAB">
      <w:pPr>
        <w:pStyle w:val="ConsPlusNormal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</w:t>
      </w:r>
      <w:r w:rsidRPr="006923B0">
        <w:t xml:space="preserve"> </w:t>
      </w:r>
      <w:r w:rsidRPr="006923B0">
        <w:rPr>
          <w:rFonts w:ascii="Liberation Serif" w:hAnsi="Liberation Serif"/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Pr="00C43E96">
        <w:rPr>
          <w:rFonts w:ascii="Liberation Serif" w:hAnsi="Liberation Serif"/>
          <w:sz w:val="28"/>
          <w:szCs w:val="28"/>
        </w:rPr>
        <w:t>атаману окружного (отдельского) казачьего общества</w:t>
      </w:r>
      <w:r>
        <w:rPr>
          <w:rFonts w:ascii="Liberation Serif" w:hAnsi="Liberation Serif"/>
          <w:sz w:val="28"/>
          <w:szCs w:val="28"/>
        </w:rPr>
        <w:t>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14. </w:t>
      </w:r>
      <w:r w:rsidRPr="00A23570">
        <w:rPr>
          <w:rFonts w:ascii="Liberation Serif" w:hAnsi="Liberation Serif"/>
          <w:sz w:val="28"/>
          <w:szCs w:val="28"/>
        </w:rPr>
        <w:t xml:space="preserve">Указанные в пунктах </w:t>
      </w:r>
      <w:r>
        <w:rPr>
          <w:rFonts w:ascii="Liberation Serif" w:hAnsi="Liberation Serif"/>
          <w:sz w:val="28"/>
          <w:szCs w:val="28"/>
        </w:rPr>
        <w:t>11 и 12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A23570">
        <w:rPr>
          <w:rFonts w:ascii="Liberation Serif" w:hAnsi="Liberation Serif"/>
          <w:sz w:val="28"/>
          <w:szCs w:val="28"/>
        </w:rPr>
        <w:t xml:space="preserve"> копии </w:t>
      </w:r>
      <w:r w:rsidRPr="00A23570">
        <w:rPr>
          <w:rFonts w:ascii="Liberation Serif" w:hAnsi="Liberation Serif"/>
          <w:sz w:val="28"/>
          <w:szCs w:val="28"/>
        </w:rPr>
        <w:lastRenderedPageBreak/>
        <w:t>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15. </w:t>
      </w:r>
      <w:r w:rsidRPr="00A23570">
        <w:rPr>
          <w:rFonts w:ascii="Liberation Serif" w:hAnsi="Liberation Serif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</w:t>
      </w:r>
      <w:r w:rsidRPr="006923B0">
        <w:rPr>
          <w:rFonts w:ascii="Liberation Serif" w:hAnsi="Liberation Serif"/>
          <w:sz w:val="28"/>
          <w:szCs w:val="28"/>
        </w:rPr>
        <w:t xml:space="preserve">атаманом окружного (отдельского) казачьего общества </w:t>
      </w:r>
      <w:r w:rsidRPr="00A23570">
        <w:rPr>
          <w:rFonts w:ascii="Liberation Serif" w:hAnsi="Liberation Serif"/>
          <w:sz w:val="28"/>
          <w:szCs w:val="28"/>
        </w:rPr>
        <w:t>в течение 14 календарных дней со дня поступления указанных документов.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16. </w:t>
      </w:r>
      <w:r w:rsidRPr="00A23570">
        <w:rPr>
          <w:rFonts w:ascii="Liberation Serif" w:hAnsi="Liberation Serif"/>
          <w:sz w:val="28"/>
          <w:szCs w:val="28"/>
        </w:rPr>
        <w:t xml:space="preserve">По истечении срока, установленного пунктом </w:t>
      </w:r>
      <w:r>
        <w:rPr>
          <w:rFonts w:ascii="Liberation Serif" w:hAnsi="Liberation Serif"/>
          <w:sz w:val="28"/>
          <w:szCs w:val="28"/>
        </w:rPr>
        <w:t>15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A23570">
        <w:rPr>
          <w:rFonts w:ascii="Liberation Serif" w:hAnsi="Liberation Serif"/>
          <w:sz w:val="28"/>
          <w:szCs w:val="28"/>
        </w:rPr>
        <w:t xml:space="preserve">, принимается решение о согласовании либо об отказе в согласовании устава казачьего общества. О принятом решении </w:t>
      </w:r>
      <w:r>
        <w:rPr>
          <w:rFonts w:ascii="Liberation Serif" w:hAnsi="Liberation Serif"/>
          <w:sz w:val="28"/>
          <w:szCs w:val="28"/>
        </w:rPr>
        <w:t>атаман</w:t>
      </w:r>
      <w:r w:rsidRPr="006923B0">
        <w:rPr>
          <w:rFonts w:ascii="Liberation Serif" w:hAnsi="Liberation Serif"/>
          <w:sz w:val="28"/>
          <w:szCs w:val="28"/>
        </w:rPr>
        <w:t xml:space="preserve"> окружного (отдельского) казачьего</w:t>
      </w:r>
      <w:r>
        <w:rPr>
          <w:rFonts w:ascii="Liberation Serif" w:hAnsi="Liberation Serif"/>
          <w:sz w:val="28"/>
          <w:szCs w:val="28"/>
        </w:rPr>
        <w:t xml:space="preserve"> общества</w:t>
      </w:r>
      <w:r w:rsidRPr="006923B0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>информирует атамана казачьего общества либо уполномоченное лицо в письменной форме.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17. </w:t>
      </w:r>
      <w:r w:rsidRPr="00A23570">
        <w:rPr>
          <w:rFonts w:ascii="Liberation Serif" w:hAnsi="Liberation Serif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18. </w:t>
      </w:r>
      <w:r w:rsidRPr="00A23570">
        <w:rPr>
          <w:rFonts w:ascii="Liberation Serif" w:hAnsi="Liberation Serif"/>
          <w:sz w:val="28"/>
          <w:szCs w:val="28"/>
        </w:rPr>
        <w:t xml:space="preserve">Согласование устава казачьего общества оформляется письмом, подписанным непосредственно </w:t>
      </w:r>
      <w:r w:rsidRPr="00C43E96">
        <w:rPr>
          <w:rFonts w:ascii="Liberation Serif" w:hAnsi="Liberation Serif"/>
          <w:sz w:val="28"/>
          <w:szCs w:val="28"/>
        </w:rPr>
        <w:t>атаман</w:t>
      </w:r>
      <w:r>
        <w:rPr>
          <w:rFonts w:ascii="Liberation Serif" w:hAnsi="Liberation Serif"/>
          <w:sz w:val="28"/>
          <w:szCs w:val="28"/>
        </w:rPr>
        <w:t>ом</w:t>
      </w:r>
      <w:r w:rsidRPr="00C43E96">
        <w:rPr>
          <w:rFonts w:ascii="Liberation Serif" w:hAnsi="Liberation Serif"/>
          <w:sz w:val="28"/>
          <w:szCs w:val="28"/>
        </w:rPr>
        <w:t xml:space="preserve"> окружного (отдельского) казачьего общества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19. </w:t>
      </w:r>
      <w:r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Liberation Serif" w:hAnsi="Liberation Serif"/>
          <w:sz w:val="28"/>
          <w:szCs w:val="28"/>
        </w:rPr>
        <w:t>пунктом 11</w:t>
      </w:r>
      <w:r w:rsidRPr="00DA1484">
        <w:rPr>
          <w:rFonts w:ascii="Liberation Serif" w:hAnsi="Liberation Serif"/>
          <w:sz w:val="28"/>
          <w:szCs w:val="28"/>
        </w:rPr>
        <w:t xml:space="preserve"> настоящего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20. </w:t>
      </w:r>
      <w:r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6C1148">
        <w:rPr>
          <w:rFonts w:ascii="Liberation Serif" w:hAnsi="Liberation Serif"/>
          <w:sz w:val="28"/>
          <w:szCs w:val="28"/>
        </w:rPr>
        <w:t xml:space="preserve">пунктом </w:t>
      </w:r>
      <w:r>
        <w:rPr>
          <w:rFonts w:ascii="Liberation Serif" w:hAnsi="Liberation Serif"/>
          <w:sz w:val="28"/>
          <w:szCs w:val="28"/>
        </w:rPr>
        <w:t>12</w:t>
      </w:r>
      <w:r w:rsidRPr="006C1148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6C1148">
        <w:rPr>
          <w:rFonts w:ascii="Liberation Serif" w:hAnsi="Liberation Serif"/>
          <w:sz w:val="28"/>
          <w:szCs w:val="28"/>
        </w:rPr>
        <w:t>орядка</w:t>
      </w:r>
      <w:r w:rsidRPr="00A23570">
        <w:rPr>
          <w:rFonts w:ascii="Liberation Serif" w:hAnsi="Liberation Serif"/>
          <w:sz w:val="28"/>
          <w:szCs w:val="28"/>
        </w:rPr>
        <w:t xml:space="preserve">, </w:t>
      </w:r>
      <w:r w:rsidRPr="00A23570">
        <w:rPr>
          <w:rFonts w:ascii="Liberation Serif" w:hAnsi="Liberation Serif"/>
          <w:sz w:val="28"/>
          <w:szCs w:val="28"/>
        </w:rPr>
        <w:lastRenderedPageBreak/>
        <w:t>несоблюдение требований к их оформлению, порядку и сроку представления;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21. </w:t>
      </w:r>
      <w:r w:rsidRPr="00A23570">
        <w:rPr>
          <w:rFonts w:ascii="Liberation Serif" w:hAnsi="Liberation Serif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</w:t>
      </w:r>
      <w:r w:rsidRPr="00C43E96">
        <w:rPr>
          <w:rFonts w:ascii="Liberation Serif" w:hAnsi="Liberation Serif"/>
          <w:sz w:val="28"/>
          <w:szCs w:val="28"/>
        </w:rPr>
        <w:t>атаман</w:t>
      </w:r>
      <w:r>
        <w:rPr>
          <w:rFonts w:ascii="Liberation Serif" w:hAnsi="Liberation Serif"/>
          <w:sz w:val="28"/>
          <w:szCs w:val="28"/>
        </w:rPr>
        <w:t>у</w:t>
      </w:r>
      <w:r w:rsidRPr="00C43E96">
        <w:rPr>
          <w:rFonts w:ascii="Liberation Serif" w:hAnsi="Liberation Serif"/>
          <w:sz w:val="28"/>
          <w:szCs w:val="28"/>
        </w:rPr>
        <w:t xml:space="preserve"> окружного (отдельского) казачьего общества </w:t>
      </w:r>
      <w:r w:rsidRPr="00A23570">
        <w:rPr>
          <w:rFonts w:ascii="Liberation Serif" w:hAnsi="Liberation Serif"/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11 и 12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060AAB" w:rsidRPr="00A23570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 xml:space="preserve">11 и 12 </w:t>
      </w:r>
      <w:r w:rsidRPr="00A23570"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CA4CBF">
        <w:rPr>
          <w:rFonts w:ascii="Liberation Serif" w:hAnsi="Liberation Serif"/>
          <w:sz w:val="28"/>
          <w:szCs w:val="28"/>
        </w:rPr>
        <w:t xml:space="preserve">пунктами </w:t>
      </w:r>
      <w:r>
        <w:rPr>
          <w:rFonts w:ascii="Liberation Serif" w:hAnsi="Liberation Serif"/>
          <w:sz w:val="28"/>
          <w:szCs w:val="28"/>
        </w:rPr>
        <w:t xml:space="preserve">14-20 </w:t>
      </w:r>
      <w:r w:rsidRPr="00CA4CBF">
        <w:rPr>
          <w:rFonts w:ascii="Liberation Serif" w:hAnsi="Liberation Serif"/>
          <w:sz w:val="28"/>
          <w:szCs w:val="28"/>
        </w:rPr>
        <w:t>настоящего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</w:t>
      </w:r>
      <w:r w:rsidRPr="00A23570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дка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060AAB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 xml:space="preserve">11 и 12 </w:t>
      </w:r>
      <w:r w:rsidRPr="00A23570"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A23570">
        <w:rPr>
          <w:rFonts w:ascii="Liberation Serif" w:hAnsi="Liberation Serif"/>
          <w:sz w:val="28"/>
          <w:szCs w:val="28"/>
        </w:rPr>
        <w:t>, не ограничено.</w:t>
      </w:r>
    </w:p>
    <w:p w:rsidR="00060AAB" w:rsidRPr="002C6C48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36445E">
        <w:rPr>
          <w:b w:val="0"/>
          <w:sz w:val="28"/>
          <w:szCs w:val="28"/>
        </w:rPr>
        <w:t xml:space="preserve">3. УТВЕРЖДЕНИЕ </w:t>
      </w:r>
      <w:r>
        <w:rPr>
          <w:b w:val="0"/>
          <w:sz w:val="28"/>
          <w:szCs w:val="28"/>
        </w:rPr>
        <w:t>УСТАВОВ СОЗДА</w:t>
      </w:r>
      <w:r w:rsidRPr="0036445E">
        <w:rPr>
          <w:b w:val="0"/>
          <w:sz w:val="28"/>
          <w:szCs w:val="28"/>
        </w:rPr>
        <w:t xml:space="preserve">ВАЕМЫХ  </w:t>
      </w:r>
    </w:p>
    <w:p w:rsidR="00060AAB" w:rsidRPr="0036445E" w:rsidRDefault="00060AAB" w:rsidP="00060AAB">
      <w:pPr>
        <w:pStyle w:val="ConsPlusTitle"/>
        <w:spacing w:line="276" w:lineRule="auto"/>
        <w:jc w:val="center"/>
        <w:rPr>
          <w:rFonts w:ascii="Liberation Serif" w:hAnsi="Liberation Serif"/>
          <w:b w:val="0"/>
          <w:sz w:val="28"/>
          <w:szCs w:val="28"/>
        </w:rPr>
      </w:pPr>
      <w:r w:rsidRPr="0036445E">
        <w:rPr>
          <w:b w:val="0"/>
          <w:sz w:val="28"/>
          <w:szCs w:val="28"/>
        </w:rPr>
        <w:t>(ДЕЙСТВУЮЩИХ)  РАЙОННЫХ  (ЮРТОВЫХ) КАЗАЧЬИХ ОБЩЕСТВ</w:t>
      </w:r>
    </w:p>
    <w:p w:rsidR="00060AAB" w:rsidRPr="002C6C48" w:rsidRDefault="00060AAB" w:rsidP="00060AAB">
      <w:pPr>
        <w:pStyle w:val="ConsPlusNormal"/>
        <w:spacing w:line="276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60AAB" w:rsidRPr="00467796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22. Утверждению главой МО «Кошехабльский район» подлежат </w:t>
      </w:r>
      <w:r w:rsidRPr="00467796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ы</w:t>
      </w:r>
      <w:r w:rsidRPr="00467796">
        <w:rPr>
          <w:rFonts w:ascii="Liberation Serif" w:hAnsi="Liberation Serif"/>
          <w:sz w:val="28"/>
          <w:szCs w:val="28"/>
        </w:rPr>
        <w:t xml:space="preserve"> </w:t>
      </w:r>
      <w:r w:rsidRPr="005A0AE8">
        <w:rPr>
          <w:rFonts w:ascii="Liberation Serif" w:hAnsi="Liberation Serif"/>
          <w:sz w:val="28"/>
          <w:szCs w:val="28"/>
        </w:rPr>
        <w:t>создаваемых (действующих) районных (юртовых) казачьих обществ</w:t>
      </w:r>
      <w:r>
        <w:rPr>
          <w:rFonts w:ascii="Liberation Serif" w:hAnsi="Liberation Serif"/>
          <w:sz w:val="28"/>
          <w:szCs w:val="28"/>
        </w:rPr>
        <w:t xml:space="preserve"> на территории МО «Кошехабльский район»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23. </w:t>
      </w:r>
      <w:r w:rsidRPr="00DB1527">
        <w:rPr>
          <w:rFonts w:ascii="Liberation Serif" w:hAnsi="Liberation Serif"/>
          <w:sz w:val="28"/>
          <w:szCs w:val="28"/>
        </w:rPr>
        <w:t>Утверждение уставов казачьих обществ</w:t>
      </w:r>
      <w:r>
        <w:rPr>
          <w:rFonts w:ascii="Liberation Serif" w:hAnsi="Liberation Serif"/>
          <w:sz w:val="28"/>
          <w:szCs w:val="28"/>
        </w:rPr>
        <w:t>, указанных в п. 22 настоящего Порядка</w:t>
      </w:r>
      <w:r w:rsidRPr="00DB1527">
        <w:rPr>
          <w:rFonts w:ascii="Liberation Serif" w:hAnsi="Liberation Serif"/>
          <w:sz w:val="28"/>
          <w:szCs w:val="28"/>
        </w:rPr>
        <w:t xml:space="preserve"> осуществляется после их согласования </w:t>
      </w:r>
      <w:r w:rsidRPr="00BD2436">
        <w:rPr>
          <w:rFonts w:ascii="Liberation Serif" w:hAnsi="Liberation Serif"/>
          <w:sz w:val="28"/>
          <w:szCs w:val="28"/>
        </w:rPr>
        <w:t xml:space="preserve">с </w:t>
      </w:r>
      <w:r w:rsidRPr="00C43E96">
        <w:rPr>
          <w:rFonts w:ascii="Liberation Serif" w:hAnsi="Liberation Serif"/>
          <w:sz w:val="28"/>
          <w:szCs w:val="28"/>
        </w:rPr>
        <w:t>атаман окружного (отдельского) казачьего общества</w:t>
      </w:r>
      <w:r w:rsidRPr="00BD2436">
        <w:rPr>
          <w:rFonts w:ascii="Liberation Serif" w:hAnsi="Liberation Serif"/>
          <w:sz w:val="28"/>
          <w:szCs w:val="28"/>
        </w:rPr>
        <w:t>, на</w:t>
      </w:r>
      <w:r>
        <w:rPr>
          <w:rFonts w:ascii="Liberation Serif" w:hAnsi="Liberation Serif"/>
          <w:sz w:val="28"/>
          <w:szCs w:val="28"/>
        </w:rPr>
        <w:t xml:space="preserve"> чьей территории</w:t>
      </w:r>
      <w:r w:rsidRPr="00BD2436">
        <w:rPr>
          <w:rFonts w:ascii="Liberation Serif" w:hAnsi="Liberation Serif"/>
          <w:sz w:val="28"/>
          <w:szCs w:val="28"/>
        </w:rPr>
        <w:t xml:space="preserve"> создаются (действуют) названные казачьи общества).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24. </w:t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 xml:space="preserve">главе МО «Кошехабльский район 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</w:t>
      </w:r>
      <w:r>
        <w:rPr>
          <w:rFonts w:ascii="Liberation Serif" w:hAnsi="Liberation Serif"/>
          <w:sz w:val="28"/>
          <w:szCs w:val="28"/>
        </w:rPr>
        <w:br/>
        <w:t xml:space="preserve">         </w:t>
      </w:r>
      <w:r w:rsidRPr="00DB1527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копия протокола заседания высшего органа управления казачьего </w:t>
      </w:r>
      <w:r w:rsidRPr="00DB1527">
        <w:rPr>
          <w:rFonts w:ascii="Liberation Serif" w:hAnsi="Liberation Serif"/>
          <w:sz w:val="28"/>
          <w:szCs w:val="28"/>
        </w:rPr>
        <w:lastRenderedPageBreak/>
        <w:t>общества, содержащего решение об утверждении устава этого казачьего общества;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977E8D">
        <w:rPr>
          <w:rFonts w:ascii="Liberation Serif" w:hAnsi="Liberation Serif"/>
          <w:sz w:val="28"/>
          <w:szCs w:val="28"/>
        </w:rPr>
        <w:t xml:space="preserve">пункте </w:t>
      </w:r>
      <w:r>
        <w:rPr>
          <w:rFonts w:ascii="Liberation Serif" w:hAnsi="Liberation Serif"/>
          <w:sz w:val="28"/>
          <w:szCs w:val="28"/>
        </w:rPr>
        <w:t>22</w:t>
      </w:r>
      <w:r w:rsidRPr="00977E8D">
        <w:rPr>
          <w:rFonts w:ascii="Liberation Serif" w:hAnsi="Liberation Serif"/>
          <w:sz w:val="28"/>
          <w:szCs w:val="28"/>
        </w:rPr>
        <w:t xml:space="preserve">  настоящего Порядка;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г) устав казачьего общества на бумажном носителе и в электронном виде.</w:t>
      </w:r>
    </w:p>
    <w:p w:rsidR="00060AAB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25. </w:t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>главе  МО «Кошехабльский район»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B1527">
        <w:rPr>
          <w:rFonts w:ascii="Liberation Serif" w:hAnsi="Liberation Serif"/>
          <w:sz w:val="28"/>
          <w:szCs w:val="28"/>
        </w:rPr>
        <w:t xml:space="preserve">об утверждении устава казачьего общества. </w:t>
      </w:r>
    </w:p>
    <w:p w:rsidR="00060AAB" w:rsidRPr="00DB1527" w:rsidRDefault="00060AAB" w:rsidP="00060AAB">
      <w:pPr>
        <w:pStyle w:val="ConsPlusNormal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>
        <w:rPr>
          <w:rFonts w:ascii="Liberation Serif" w:hAnsi="Liberation Serif"/>
          <w:sz w:val="28"/>
          <w:szCs w:val="28"/>
        </w:rPr>
        <w:t>пункте 24</w:t>
      </w:r>
      <w:r w:rsidRPr="00977E8D">
        <w:rPr>
          <w:rFonts w:ascii="Liberation Serif" w:hAnsi="Liberation Serif"/>
          <w:sz w:val="28"/>
          <w:szCs w:val="28"/>
        </w:rPr>
        <w:t xml:space="preserve">  настоящего Порядка</w:t>
      </w:r>
      <w:r w:rsidRPr="00DB1527">
        <w:rPr>
          <w:rFonts w:ascii="Liberation Serif" w:hAnsi="Liberation Serif"/>
          <w:sz w:val="28"/>
          <w:szCs w:val="28"/>
        </w:rPr>
        <w:t>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г) устав казачьего общества на бумажном носителе и в электронном виде.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26. У</w:t>
      </w:r>
      <w:r w:rsidRPr="00DB1527">
        <w:rPr>
          <w:rFonts w:ascii="Liberation Serif" w:hAnsi="Liberation Serif"/>
          <w:sz w:val="28"/>
          <w:szCs w:val="28"/>
        </w:rPr>
        <w:t xml:space="preserve">казанные </w:t>
      </w:r>
      <w:r w:rsidRPr="00977E8D">
        <w:rPr>
          <w:rFonts w:ascii="Liberation Serif" w:hAnsi="Liberation Serif"/>
          <w:sz w:val="28"/>
          <w:szCs w:val="28"/>
        </w:rPr>
        <w:t xml:space="preserve">в пунктах </w:t>
      </w:r>
      <w:r>
        <w:rPr>
          <w:rFonts w:ascii="Liberation Serif" w:hAnsi="Liberation Serif"/>
          <w:sz w:val="28"/>
          <w:szCs w:val="28"/>
        </w:rPr>
        <w:t>25 и 26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27. </w:t>
      </w:r>
      <w:r w:rsidRPr="00DB1527">
        <w:rPr>
          <w:rFonts w:ascii="Liberation Serif" w:hAnsi="Liberation Serif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Liberation Serif" w:hAnsi="Liberation Serif"/>
          <w:sz w:val="28"/>
          <w:szCs w:val="28"/>
        </w:rPr>
        <w:t xml:space="preserve">главой МО «Кошехабльский район» </w:t>
      </w:r>
      <w:r w:rsidRPr="00DB1527">
        <w:rPr>
          <w:rFonts w:ascii="Liberation Serif" w:hAnsi="Liberation Serif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28. </w:t>
      </w:r>
      <w:r w:rsidRPr="00DB1527">
        <w:rPr>
          <w:rFonts w:ascii="Liberation Serif" w:hAnsi="Liberation Serif"/>
          <w:sz w:val="28"/>
          <w:szCs w:val="28"/>
        </w:rPr>
        <w:t xml:space="preserve">По истечении срока, указанного в пункте </w:t>
      </w:r>
      <w:r>
        <w:rPr>
          <w:rFonts w:ascii="Liberation Serif" w:hAnsi="Liberation Serif"/>
          <w:sz w:val="28"/>
          <w:szCs w:val="28"/>
        </w:rPr>
        <w:t>27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 xml:space="preserve">, принимается решение об утверждении либо об отказе в утверждении устава казачьего общества. О принятом решении </w:t>
      </w:r>
      <w:r>
        <w:rPr>
          <w:rFonts w:ascii="Liberation Serif" w:hAnsi="Liberation Serif"/>
          <w:sz w:val="28"/>
          <w:szCs w:val="28"/>
        </w:rPr>
        <w:t>глава МО «Кошехабльский район»</w:t>
      </w:r>
      <w:r w:rsidRPr="00DB1527">
        <w:rPr>
          <w:rFonts w:ascii="Liberation Serif" w:hAnsi="Liberation Serif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29. </w:t>
      </w:r>
      <w:r w:rsidRPr="00DB1527">
        <w:rPr>
          <w:rFonts w:ascii="Liberation Serif" w:hAnsi="Liberation Serif"/>
          <w:sz w:val="28"/>
          <w:szCs w:val="28"/>
        </w:rPr>
        <w:t xml:space="preserve">В случае принятия решения об отказе в утверждении устава </w:t>
      </w:r>
      <w:r w:rsidRPr="00DB1527">
        <w:rPr>
          <w:rFonts w:ascii="Liberation Serif" w:hAnsi="Liberation Serif"/>
          <w:sz w:val="28"/>
          <w:szCs w:val="28"/>
        </w:rPr>
        <w:lastRenderedPageBreak/>
        <w:t>казачьего общества в уведомлении указываются основания, послужившие причиной для принятия указанного решения.</w:t>
      </w:r>
    </w:p>
    <w:p w:rsidR="00060AAB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30.</w:t>
      </w:r>
      <w:r w:rsidRPr="00DB1527">
        <w:rPr>
          <w:rFonts w:ascii="Liberation Serif" w:hAnsi="Liberation Serif"/>
          <w:sz w:val="28"/>
          <w:szCs w:val="28"/>
        </w:rPr>
        <w:t xml:space="preserve"> Утверждение устава казачьего общества оформляется </w:t>
      </w:r>
      <w:r>
        <w:rPr>
          <w:rFonts w:ascii="Liberation Serif" w:hAnsi="Liberation Serif"/>
          <w:sz w:val="28"/>
          <w:szCs w:val="28"/>
        </w:rPr>
        <w:t xml:space="preserve">постановлением </w:t>
      </w:r>
      <w:r w:rsidRPr="00A5296D">
        <w:rPr>
          <w:rFonts w:ascii="Liberation Serif" w:hAnsi="Liberation Serif"/>
          <w:color w:val="000000"/>
          <w:sz w:val="28"/>
          <w:szCs w:val="28"/>
        </w:rPr>
        <w:t>адм</w:t>
      </w:r>
      <w:r>
        <w:rPr>
          <w:rFonts w:ascii="Liberation Serif" w:hAnsi="Liberation Serif"/>
          <w:color w:val="000000"/>
          <w:sz w:val="28"/>
          <w:szCs w:val="28"/>
        </w:rPr>
        <w:t xml:space="preserve">инистрации МО «Кошехабльский </w:t>
      </w:r>
      <w:r w:rsidRPr="00A5296D">
        <w:rPr>
          <w:rFonts w:ascii="Liberation Serif" w:hAnsi="Liberation Serif"/>
          <w:color w:val="000000"/>
          <w:sz w:val="28"/>
          <w:szCs w:val="28"/>
        </w:rPr>
        <w:t xml:space="preserve"> район». Копия постановления адм</w:t>
      </w:r>
      <w:r>
        <w:rPr>
          <w:rFonts w:ascii="Liberation Serif" w:hAnsi="Liberation Serif"/>
          <w:color w:val="000000"/>
          <w:sz w:val="28"/>
          <w:szCs w:val="28"/>
        </w:rPr>
        <w:t>инистрации МО «Кошехабльский</w:t>
      </w:r>
      <w:r w:rsidRPr="00A5296D">
        <w:rPr>
          <w:rFonts w:ascii="Liberation Serif" w:hAnsi="Liberation Serif"/>
          <w:color w:val="000000"/>
          <w:sz w:val="28"/>
          <w:szCs w:val="28"/>
        </w:rPr>
        <w:t xml:space="preserve"> район»</w:t>
      </w:r>
      <w:r w:rsidRPr="00DB1527">
        <w:rPr>
          <w:rFonts w:ascii="Liberation Serif" w:hAnsi="Liberation Serif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Liberation Serif" w:hAnsi="Liberation Serif"/>
          <w:sz w:val="28"/>
          <w:szCs w:val="28"/>
        </w:rPr>
        <w:t>28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31</w:t>
      </w:r>
      <w:r w:rsidRPr="00DB1527">
        <w:rPr>
          <w:rFonts w:ascii="Liberation Serif" w:hAnsi="Liberation Serif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гриф утверждения, состоящий из слова УТВЕРЖДЕН</w:t>
      </w:r>
      <w:r>
        <w:rPr>
          <w:rFonts w:ascii="Liberation Serif" w:hAnsi="Liberation Serif"/>
          <w:sz w:val="28"/>
          <w:szCs w:val="28"/>
        </w:rPr>
        <w:t>О</w:t>
      </w:r>
      <w:r w:rsidRPr="00DB1527">
        <w:rPr>
          <w:rFonts w:ascii="Liberation Serif" w:hAnsi="Liberation Serif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60AAB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гриф согласования, состоящий из слова СОГЛАСОВАН</w:t>
      </w:r>
      <w:r>
        <w:rPr>
          <w:rFonts w:ascii="Liberation Serif" w:hAnsi="Liberation Serif"/>
          <w:sz w:val="28"/>
          <w:szCs w:val="28"/>
        </w:rPr>
        <w:t>О</w:t>
      </w:r>
      <w:r w:rsidRPr="00DB1527">
        <w:rPr>
          <w:rFonts w:ascii="Liberation Serif" w:hAnsi="Liberation Serif"/>
          <w:sz w:val="28"/>
          <w:szCs w:val="28"/>
        </w:rPr>
        <w:t xml:space="preserve">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Liberation Serif" w:hAnsi="Liberation Serif"/>
          <w:sz w:val="28"/>
          <w:szCs w:val="28"/>
        </w:rPr>
        <w:t>общества под грифом утверждения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6421A5">
        <w:rPr>
          <w:rFonts w:ascii="Liberation Serif" w:hAnsi="Liberation Serif"/>
          <w:sz w:val="28"/>
          <w:szCs w:val="28"/>
        </w:rPr>
        <w:t>Рекомендуемый образец</w:t>
      </w:r>
      <w:r>
        <w:rPr>
          <w:rFonts w:ascii="Liberation Serif" w:hAnsi="Liberation Serif"/>
          <w:sz w:val="28"/>
          <w:szCs w:val="28"/>
        </w:rPr>
        <w:t xml:space="preserve"> т</w:t>
      </w:r>
      <w:r w:rsidRPr="006421A5">
        <w:rPr>
          <w:rFonts w:ascii="Liberation Serif" w:hAnsi="Liberation Serif"/>
          <w:sz w:val="28"/>
          <w:szCs w:val="28"/>
        </w:rPr>
        <w:t>итульного листа устава казачьего общества</w:t>
      </w:r>
      <w:r>
        <w:rPr>
          <w:rFonts w:ascii="Liberation Serif" w:hAnsi="Liberation Serif"/>
          <w:sz w:val="28"/>
          <w:szCs w:val="28"/>
        </w:rPr>
        <w:t xml:space="preserve"> приведен в приложении к настоящему Порядку.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32</w:t>
      </w:r>
      <w:r w:rsidRPr="00DB1527">
        <w:rPr>
          <w:rFonts w:ascii="Liberation Serif" w:hAnsi="Liberation Serif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</w:t>
      </w:r>
      <w:r w:rsidRPr="00F759BA">
        <w:rPr>
          <w:rFonts w:ascii="Liberation Serif" w:hAnsi="Liberation Serif"/>
          <w:sz w:val="28"/>
          <w:szCs w:val="28"/>
        </w:rPr>
        <w:t xml:space="preserve">предусмотренных пунктом </w:t>
      </w:r>
      <w:r>
        <w:rPr>
          <w:rFonts w:ascii="Liberation Serif" w:hAnsi="Liberation Serif"/>
          <w:sz w:val="28"/>
          <w:szCs w:val="28"/>
        </w:rPr>
        <w:t>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в) наличие в представленных документах недостоверных или неполных </w:t>
      </w:r>
      <w:r w:rsidRPr="00DB1527">
        <w:rPr>
          <w:rFonts w:ascii="Liberation Serif" w:hAnsi="Liberation Serif"/>
          <w:sz w:val="28"/>
          <w:szCs w:val="28"/>
        </w:rPr>
        <w:lastRenderedPageBreak/>
        <w:t>сведений.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33</w:t>
      </w:r>
      <w:r w:rsidRPr="00DB1527">
        <w:rPr>
          <w:rFonts w:ascii="Liberation Serif" w:hAnsi="Liberation Serif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Liberation Serif" w:hAnsi="Liberation Serif"/>
          <w:sz w:val="28"/>
          <w:szCs w:val="28"/>
        </w:rPr>
        <w:t>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33</w:t>
      </w:r>
      <w:r w:rsidRPr="00DB1527">
        <w:rPr>
          <w:rFonts w:ascii="Liberation Serif" w:hAnsi="Liberation Serif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rFonts w:ascii="Liberation Serif" w:hAnsi="Liberation Serif"/>
          <w:sz w:val="28"/>
          <w:szCs w:val="28"/>
        </w:rPr>
        <w:t>главе МО «Кошехабльский район»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24 и 25 настоящего 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060AAB" w:rsidRPr="00DB1527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24 и 25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и принятие по этому представлению решения осуществляются в</w:t>
      </w:r>
      <w:r>
        <w:rPr>
          <w:rFonts w:ascii="Liberation Serif" w:hAnsi="Liberation Serif"/>
          <w:sz w:val="28"/>
          <w:szCs w:val="28"/>
        </w:rPr>
        <w:t xml:space="preserve"> соответствии с </w:t>
      </w:r>
      <w:r w:rsidRPr="00A942EE">
        <w:rPr>
          <w:rFonts w:ascii="Liberation Serif" w:hAnsi="Liberation Serif"/>
          <w:sz w:val="28"/>
          <w:szCs w:val="28"/>
        </w:rPr>
        <w:t xml:space="preserve">пунктами </w:t>
      </w:r>
      <w:r>
        <w:rPr>
          <w:rFonts w:ascii="Liberation Serif" w:hAnsi="Liberation Serif"/>
          <w:sz w:val="28"/>
          <w:szCs w:val="28"/>
        </w:rPr>
        <w:t>25</w:t>
      </w:r>
      <w:r w:rsidRPr="00A942EE">
        <w:rPr>
          <w:rFonts w:ascii="Liberation Serif" w:hAnsi="Liberation Serif"/>
          <w:sz w:val="28"/>
          <w:szCs w:val="28"/>
        </w:rPr>
        <w:t xml:space="preserve"> - </w:t>
      </w:r>
      <w:r>
        <w:rPr>
          <w:rFonts w:ascii="Liberation Serif" w:hAnsi="Liberation Serif"/>
          <w:sz w:val="28"/>
          <w:szCs w:val="28"/>
        </w:rPr>
        <w:t>33</w:t>
      </w:r>
      <w:r w:rsidRPr="00A942EE">
        <w:rPr>
          <w:rFonts w:ascii="Liberation Serif" w:hAnsi="Liberation Serif"/>
          <w:sz w:val="28"/>
          <w:szCs w:val="28"/>
        </w:rPr>
        <w:t xml:space="preserve"> настоящего</w:t>
      </w:r>
      <w:r w:rsidRPr="00DB1527">
        <w:rPr>
          <w:rFonts w:ascii="Liberation Serif" w:hAnsi="Liberation Serif"/>
          <w:sz w:val="28"/>
          <w:szCs w:val="28"/>
        </w:rPr>
        <w:t xml:space="preserve"> порядк</w:t>
      </w:r>
      <w:r>
        <w:rPr>
          <w:rFonts w:ascii="Liberation Serif" w:hAnsi="Liberation Serif"/>
          <w:sz w:val="28"/>
          <w:szCs w:val="28"/>
        </w:rPr>
        <w:t>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060AAB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24 и 25</w:t>
      </w:r>
      <w:r w:rsidRPr="00DB1527">
        <w:rPr>
          <w:rFonts w:ascii="Liberation Serif" w:hAnsi="Liberation Serif"/>
          <w:sz w:val="28"/>
          <w:szCs w:val="28"/>
        </w:rPr>
        <w:t xml:space="preserve"> настоящего по</w:t>
      </w:r>
      <w:r>
        <w:rPr>
          <w:rFonts w:ascii="Liberation Serif" w:hAnsi="Liberation Serif"/>
          <w:sz w:val="28"/>
          <w:szCs w:val="28"/>
        </w:rPr>
        <w:t>рядка,</w:t>
      </w:r>
      <w:r w:rsidRPr="00DB1527">
        <w:rPr>
          <w:rFonts w:ascii="Liberation Serif" w:hAnsi="Liberation Serif"/>
          <w:sz w:val="28"/>
          <w:szCs w:val="28"/>
        </w:rPr>
        <w:t xml:space="preserve"> не ограничено.</w:t>
      </w:r>
    </w:p>
    <w:p w:rsidR="00060AAB" w:rsidRDefault="00060AAB" w:rsidP="00060AAB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Pr="00060AAB" w:rsidRDefault="00060AAB" w:rsidP="00060AAB">
      <w:pPr>
        <w:ind w:right="-483"/>
        <w:jc w:val="both"/>
        <w:rPr>
          <w:bCs/>
          <w:iCs/>
          <w:sz w:val="28"/>
          <w:szCs w:val="28"/>
        </w:rPr>
      </w:pPr>
      <w:r w:rsidRPr="00060AAB">
        <w:rPr>
          <w:bCs/>
          <w:iCs/>
          <w:sz w:val="28"/>
          <w:szCs w:val="28"/>
        </w:rPr>
        <w:t>Заместитель главы администрации                                                      Р.Ч.Хасанов</w:t>
      </w:r>
    </w:p>
    <w:p w:rsidR="00060AAB" w:rsidRPr="00060AAB" w:rsidRDefault="00060AAB" w:rsidP="00060AAB">
      <w:pPr>
        <w:ind w:right="-483"/>
        <w:jc w:val="both"/>
        <w:rPr>
          <w:bCs/>
          <w:iCs/>
          <w:sz w:val="28"/>
          <w:szCs w:val="28"/>
        </w:rPr>
      </w:pPr>
      <w:r w:rsidRPr="00060AAB">
        <w:rPr>
          <w:bCs/>
          <w:iCs/>
          <w:sz w:val="28"/>
          <w:szCs w:val="28"/>
        </w:rPr>
        <w:t>МО «Кошехабльский район»,</w:t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</w:p>
    <w:p w:rsidR="00060AAB" w:rsidRPr="00060AAB" w:rsidRDefault="00060AAB" w:rsidP="00060AAB">
      <w:pPr>
        <w:ind w:right="-1"/>
        <w:jc w:val="both"/>
        <w:rPr>
          <w:bCs/>
          <w:iCs/>
          <w:sz w:val="28"/>
          <w:szCs w:val="28"/>
        </w:rPr>
      </w:pPr>
      <w:r w:rsidRPr="00060AAB">
        <w:rPr>
          <w:bCs/>
          <w:iCs/>
          <w:sz w:val="28"/>
          <w:szCs w:val="28"/>
        </w:rPr>
        <w:t>управляющий делами</w:t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  <w:t xml:space="preserve">                        </w:t>
      </w: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60AAB" w:rsidRDefault="00060AAB" w:rsidP="00060AAB">
      <w:pPr>
        <w:pStyle w:val="ConsPlusNormal"/>
        <w:jc w:val="right"/>
        <w:outlineLvl w:val="1"/>
        <w:rPr>
          <w:sz w:val="24"/>
          <w:szCs w:val="24"/>
        </w:rPr>
      </w:pPr>
    </w:p>
    <w:p w:rsidR="00060AAB" w:rsidRDefault="00060AAB" w:rsidP="00060AAB">
      <w:pPr>
        <w:pStyle w:val="ConsPlusNormal"/>
        <w:outlineLvl w:val="1"/>
        <w:rPr>
          <w:sz w:val="24"/>
          <w:szCs w:val="24"/>
        </w:rPr>
      </w:pPr>
    </w:p>
    <w:p w:rsidR="00060AAB" w:rsidRPr="002C519E" w:rsidRDefault="00060AAB" w:rsidP="00060AAB">
      <w:pPr>
        <w:pStyle w:val="ConsPlusNormal"/>
        <w:jc w:val="right"/>
        <w:outlineLvl w:val="1"/>
        <w:rPr>
          <w:sz w:val="24"/>
          <w:szCs w:val="24"/>
        </w:rPr>
      </w:pPr>
      <w:r w:rsidRPr="002C519E">
        <w:rPr>
          <w:sz w:val="24"/>
          <w:szCs w:val="24"/>
        </w:rPr>
        <w:t>Приложение</w:t>
      </w:r>
    </w:p>
    <w:p w:rsidR="00060AAB" w:rsidRPr="002C519E" w:rsidRDefault="00060AAB" w:rsidP="00060AAB">
      <w:pPr>
        <w:pStyle w:val="ConsPlusNormal"/>
        <w:jc w:val="right"/>
        <w:rPr>
          <w:sz w:val="24"/>
          <w:szCs w:val="24"/>
        </w:rPr>
      </w:pPr>
      <w:r w:rsidRPr="002C519E">
        <w:rPr>
          <w:sz w:val="24"/>
          <w:szCs w:val="24"/>
        </w:rPr>
        <w:t xml:space="preserve">к Порядку согласования </w:t>
      </w:r>
    </w:p>
    <w:p w:rsidR="00060AAB" w:rsidRPr="002C519E" w:rsidRDefault="00060AAB" w:rsidP="00060AAB">
      <w:pPr>
        <w:pStyle w:val="ConsPlusNormal"/>
        <w:jc w:val="right"/>
        <w:rPr>
          <w:sz w:val="24"/>
          <w:szCs w:val="24"/>
        </w:rPr>
      </w:pPr>
      <w:r w:rsidRPr="002C519E">
        <w:rPr>
          <w:sz w:val="24"/>
          <w:szCs w:val="24"/>
        </w:rPr>
        <w:t xml:space="preserve">и утверждения уставов создаваемых </w:t>
      </w:r>
    </w:p>
    <w:p w:rsidR="00060AAB" w:rsidRPr="002C519E" w:rsidRDefault="00060AAB" w:rsidP="00060AAB">
      <w:pPr>
        <w:pStyle w:val="ConsPlusNormal"/>
        <w:jc w:val="right"/>
        <w:rPr>
          <w:sz w:val="24"/>
          <w:szCs w:val="24"/>
        </w:rPr>
      </w:pPr>
      <w:r w:rsidRPr="002C519E">
        <w:rPr>
          <w:sz w:val="24"/>
          <w:szCs w:val="24"/>
        </w:rPr>
        <w:t xml:space="preserve">(действующих) районных (юртовых) </w:t>
      </w:r>
    </w:p>
    <w:p w:rsidR="00060AAB" w:rsidRPr="002C519E" w:rsidRDefault="00060AAB" w:rsidP="00060AAB">
      <w:pPr>
        <w:pStyle w:val="ConsPlusNormal"/>
        <w:tabs>
          <w:tab w:val="left" w:pos="1855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</w:t>
      </w:r>
      <w:r w:rsidRPr="002C519E">
        <w:rPr>
          <w:sz w:val="24"/>
          <w:szCs w:val="24"/>
        </w:rPr>
        <w:t xml:space="preserve">казачьих обществ на территории </w:t>
      </w:r>
    </w:p>
    <w:p w:rsidR="00060AAB" w:rsidRPr="002C519E" w:rsidRDefault="00060AAB" w:rsidP="00060AA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«Кошехабльский </w:t>
      </w:r>
      <w:r w:rsidRPr="002C519E">
        <w:rPr>
          <w:sz w:val="24"/>
          <w:szCs w:val="24"/>
        </w:rPr>
        <w:t xml:space="preserve"> район</w:t>
      </w:r>
    </w:p>
    <w:p w:rsidR="00060AAB" w:rsidRDefault="00060AAB" w:rsidP="00060AA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60AAB" w:rsidRPr="004F2698" w:rsidRDefault="00060AAB" w:rsidP="00060AAB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060AAB" w:rsidRPr="007A5CB7" w:rsidRDefault="00060AAB" w:rsidP="00060AAB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 w:rsidRPr="007A5CB7">
        <w:rPr>
          <w:b w:val="0"/>
          <w:sz w:val="24"/>
          <w:szCs w:val="24"/>
        </w:rPr>
        <w:t>ОБРАЗЕЦ</w:t>
      </w:r>
      <w:r w:rsidRPr="007A5CB7">
        <w:rPr>
          <w:b w:val="0"/>
          <w:sz w:val="24"/>
          <w:szCs w:val="24"/>
        </w:rPr>
        <w:br/>
        <w:t xml:space="preserve">ТИТУЛЬНОГО ЛИСТА </w:t>
      </w:r>
      <w:r>
        <w:rPr>
          <w:b w:val="0"/>
          <w:sz w:val="24"/>
          <w:szCs w:val="24"/>
        </w:rPr>
        <w:t>УСТАВОВ СОЗДА</w:t>
      </w:r>
      <w:r w:rsidRPr="007A5CB7">
        <w:rPr>
          <w:b w:val="0"/>
          <w:sz w:val="24"/>
          <w:szCs w:val="24"/>
        </w:rPr>
        <w:t xml:space="preserve">ВАЕМЫХ  </w:t>
      </w:r>
    </w:p>
    <w:p w:rsidR="00060AAB" w:rsidRPr="007A5CB7" w:rsidRDefault="00060AAB" w:rsidP="00060AAB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 w:rsidRPr="007A5CB7">
        <w:rPr>
          <w:b w:val="0"/>
          <w:sz w:val="24"/>
          <w:szCs w:val="24"/>
        </w:rPr>
        <w:t>(ДЕЙСТВУЮЩИХ)  РАЙОННЫХ  (ЮРТОВЫХ) КАЗАЧЬИХ ОБЩЕСТВ</w:t>
      </w:r>
    </w:p>
    <w:p w:rsidR="00060AAB" w:rsidRPr="007A5CB7" w:rsidRDefault="00060AAB" w:rsidP="00060AAB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 w:rsidRPr="007A5CB7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ТЕРРИТОРИИ МО «КОШЕХАБЛЬСКИЙ</w:t>
      </w:r>
      <w:r w:rsidRPr="007A5CB7">
        <w:rPr>
          <w:b w:val="0"/>
          <w:sz w:val="24"/>
          <w:szCs w:val="24"/>
        </w:rPr>
        <w:t xml:space="preserve"> РАЙОН»</w:t>
      </w:r>
    </w:p>
    <w:p w:rsidR="00060AAB" w:rsidRPr="007A5CB7" w:rsidRDefault="00060AAB" w:rsidP="00060AA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0AAB" w:rsidRPr="007A5CB7" w:rsidRDefault="00060AAB" w:rsidP="00060A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4678"/>
      </w:tblGrid>
      <w:tr w:rsidR="00060AAB" w:rsidRPr="007A5CB7" w:rsidTr="007A01BD">
        <w:trPr>
          <w:trHeight w:val="3995"/>
        </w:trPr>
        <w:tc>
          <w:tcPr>
            <w:tcW w:w="5449" w:type="dxa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УТВЕРЖДЕН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(наименование должности)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_____________________________</w:t>
            </w:r>
            <w:r w:rsidRPr="007A5CB7">
              <w:rPr>
                <w:sz w:val="24"/>
                <w:szCs w:val="24"/>
              </w:rPr>
              <w:br/>
              <w:t>(ФИО)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письмо от _______________ №_____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СОГЛАСОВАН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(наименование должности)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</w:t>
            </w:r>
            <w:r w:rsidRPr="007A5CB7">
              <w:rPr>
                <w:sz w:val="24"/>
                <w:szCs w:val="24"/>
              </w:rPr>
              <w:br/>
              <w:t>(ФИО)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письмо от _______________ №_____</w:t>
            </w: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0AAB" w:rsidRPr="007A5CB7" w:rsidTr="007A01BD">
        <w:trPr>
          <w:trHeight w:val="22"/>
        </w:trPr>
        <w:tc>
          <w:tcPr>
            <w:tcW w:w="5449" w:type="dxa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0AAB" w:rsidRPr="007A5CB7" w:rsidTr="007A01BD">
        <w:trPr>
          <w:trHeight w:val="22"/>
        </w:trPr>
        <w:tc>
          <w:tcPr>
            <w:tcW w:w="5449" w:type="dxa"/>
            <w:vAlign w:val="center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0AAB" w:rsidRPr="007A5CB7" w:rsidTr="007A01BD">
        <w:tc>
          <w:tcPr>
            <w:tcW w:w="10127" w:type="dxa"/>
            <w:gridSpan w:val="2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УСТАВ</w:t>
            </w:r>
          </w:p>
        </w:tc>
      </w:tr>
      <w:tr w:rsidR="00060AAB" w:rsidRPr="007A5CB7" w:rsidTr="007A01BD"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0AAB" w:rsidRPr="007A5CB7" w:rsidTr="007A01BD"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060AAB" w:rsidRPr="007A5CB7" w:rsidTr="007A01BD">
        <w:tc>
          <w:tcPr>
            <w:tcW w:w="10127" w:type="dxa"/>
            <w:gridSpan w:val="2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0AAB" w:rsidRPr="007A5CB7" w:rsidTr="007A01BD">
        <w:tc>
          <w:tcPr>
            <w:tcW w:w="10127" w:type="dxa"/>
            <w:gridSpan w:val="2"/>
          </w:tcPr>
          <w:p w:rsidR="00060AAB" w:rsidRPr="007A5CB7" w:rsidRDefault="00060AAB" w:rsidP="007A0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CB7">
              <w:rPr>
                <w:sz w:val="24"/>
                <w:szCs w:val="24"/>
              </w:rPr>
              <w:t>20__ год</w:t>
            </w:r>
          </w:p>
        </w:tc>
      </w:tr>
      <w:tr w:rsidR="00060AAB" w:rsidRPr="007A5CB7" w:rsidTr="007A01BD">
        <w:tc>
          <w:tcPr>
            <w:tcW w:w="10127" w:type="dxa"/>
            <w:gridSpan w:val="2"/>
          </w:tcPr>
          <w:p w:rsidR="00060AAB" w:rsidRDefault="00060AAB" w:rsidP="007A0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0AAB" w:rsidRDefault="00060AAB" w:rsidP="007A0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0AAB" w:rsidRDefault="00060AAB" w:rsidP="007A0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0AAB" w:rsidRDefault="00060AAB" w:rsidP="007A0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0AAB" w:rsidRPr="007A5CB7" w:rsidRDefault="00060AAB" w:rsidP="007A0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60AAB" w:rsidRPr="00060AAB" w:rsidRDefault="00060AAB" w:rsidP="00060AAB">
      <w:pPr>
        <w:ind w:right="-483"/>
        <w:jc w:val="both"/>
        <w:rPr>
          <w:bCs/>
          <w:iCs/>
          <w:sz w:val="28"/>
          <w:szCs w:val="28"/>
        </w:rPr>
      </w:pPr>
      <w:r w:rsidRPr="00060AAB">
        <w:rPr>
          <w:bCs/>
          <w:iCs/>
          <w:sz w:val="28"/>
          <w:szCs w:val="28"/>
        </w:rPr>
        <w:t>Заместитель главы администрации                                                      Р.Ч.Хасанов</w:t>
      </w:r>
    </w:p>
    <w:p w:rsidR="00060AAB" w:rsidRPr="00060AAB" w:rsidRDefault="00060AAB" w:rsidP="00060AAB">
      <w:pPr>
        <w:ind w:right="-483"/>
        <w:jc w:val="both"/>
        <w:rPr>
          <w:bCs/>
          <w:iCs/>
          <w:sz w:val="28"/>
          <w:szCs w:val="28"/>
        </w:rPr>
      </w:pPr>
      <w:r w:rsidRPr="00060AAB">
        <w:rPr>
          <w:bCs/>
          <w:iCs/>
          <w:sz w:val="28"/>
          <w:szCs w:val="28"/>
        </w:rPr>
        <w:t>МО «Кошехабльский район»,</w:t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</w:p>
    <w:p w:rsidR="00060AAB" w:rsidRPr="00060AAB" w:rsidRDefault="00060AAB" w:rsidP="00060AAB">
      <w:pPr>
        <w:ind w:right="-1"/>
        <w:jc w:val="both"/>
        <w:rPr>
          <w:bCs/>
          <w:iCs/>
          <w:sz w:val="28"/>
          <w:szCs w:val="28"/>
        </w:rPr>
      </w:pPr>
      <w:r w:rsidRPr="00060AAB">
        <w:rPr>
          <w:bCs/>
          <w:iCs/>
          <w:sz w:val="28"/>
          <w:szCs w:val="28"/>
        </w:rPr>
        <w:t>управляющий делами</w:t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</w:r>
      <w:r w:rsidRPr="00060AAB">
        <w:rPr>
          <w:bCs/>
          <w:iCs/>
          <w:sz w:val="28"/>
          <w:szCs w:val="28"/>
        </w:rPr>
        <w:tab/>
        <w:t xml:space="preserve">                        </w:t>
      </w:r>
    </w:p>
    <w:p w:rsidR="00060AAB" w:rsidRPr="00DD3186" w:rsidRDefault="00060AAB" w:rsidP="00DD3186">
      <w:pPr>
        <w:jc w:val="both"/>
        <w:rPr>
          <w:rFonts w:ascii="Verdana" w:hAnsi="Verdana"/>
          <w:sz w:val="21"/>
          <w:szCs w:val="21"/>
        </w:rPr>
      </w:pPr>
    </w:p>
    <w:sectPr w:rsidR="00060AAB" w:rsidRPr="00DD3186" w:rsidSect="006050A1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6C" w:rsidRDefault="0098356C" w:rsidP="00ED6FD5">
      <w:r>
        <w:separator/>
      </w:r>
    </w:p>
  </w:endnote>
  <w:endnote w:type="continuationSeparator" w:id="1">
    <w:p w:rsidR="0098356C" w:rsidRDefault="0098356C" w:rsidP="00ED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D5" w:rsidRDefault="00ED6FD5">
    <w:pPr>
      <w:pStyle w:val="ab"/>
      <w:jc w:val="right"/>
    </w:pPr>
  </w:p>
  <w:p w:rsidR="00ED6FD5" w:rsidRDefault="00ED6F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6C" w:rsidRDefault="0098356C" w:rsidP="00ED6FD5">
      <w:r>
        <w:separator/>
      </w:r>
    </w:p>
  </w:footnote>
  <w:footnote w:type="continuationSeparator" w:id="1">
    <w:p w:rsidR="0098356C" w:rsidRDefault="0098356C" w:rsidP="00ED6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5A7"/>
    <w:rsid w:val="000013C1"/>
    <w:rsid w:val="000277E6"/>
    <w:rsid w:val="000434E4"/>
    <w:rsid w:val="00054A35"/>
    <w:rsid w:val="00055648"/>
    <w:rsid w:val="00060AAB"/>
    <w:rsid w:val="00062BA7"/>
    <w:rsid w:val="00063303"/>
    <w:rsid w:val="000731ED"/>
    <w:rsid w:val="000B69C0"/>
    <w:rsid w:val="000C2DD0"/>
    <w:rsid w:val="000E4DC1"/>
    <w:rsid w:val="0011530B"/>
    <w:rsid w:val="001156C4"/>
    <w:rsid w:val="00143683"/>
    <w:rsid w:val="001547BF"/>
    <w:rsid w:val="00176DC7"/>
    <w:rsid w:val="001A340D"/>
    <w:rsid w:val="001B55A7"/>
    <w:rsid w:val="001E60DF"/>
    <w:rsid w:val="001F3D0F"/>
    <w:rsid w:val="00204CB7"/>
    <w:rsid w:val="00210C70"/>
    <w:rsid w:val="00240BB5"/>
    <w:rsid w:val="0025730A"/>
    <w:rsid w:val="0028413C"/>
    <w:rsid w:val="002861DD"/>
    <w:rsid w:val="00293CB7"/>
    <w:rsid w:val="00295696"/>
    <w:rsid w:val="002A111A"/>
    <w:rsid w:val="002B011E"/>
    <w:rsid w:val="002D1996"/>
    <w:rsid w:val="002D5D9A"/>
    <w:rsid w:val="002E6CD6"/>
    <w:rsid w:val="002F3E2F"/>
    <w:rsid w:val="002F741D"/>
    <w:rsid w:val="00362198"/>
    <w:rsid w:val="00366952"/>
    <w:rsid w:val="00390CA4"/>
    <w:rsid w:val="00394995"/>
    <w:rsid w:val="003D397E"/>
    <w:rsid w:val="004041BC"/>
    <w:rsid w:val="004114C3"/>
    <w:rsid w:val="00435595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C3BDE"/>
    <w:rsid w:val="005E0500"/>
    <w:rsid w:val="006050A1"/>
    <w:rsid w:val="00641A6A"/>
    <w:rsid w:val="0065050F"/>
    <w:rsid w:val="00655BDA"/>
    <w:rsid w:val="00692605"/>
    <w:rsid w:val="006A530D"/>
    <w:rsid w:val="006B2301"/>
    <w:rsid w:val="006B575B"/>
    <w:rsid w:val="006D1F7B"/>
    <w:rsid w:val="006E6235"/>
    <w:rsid w:val="006E7C0B"/>
    <w:rsid w:val="006F09D2"/>
    <w:rsid w:val="00700635"/>
    <w:rsid w:val="00707BAF"/>
    <w:rsid w:val="0072139D"/>
    <w:rsid w:val="00765B1D"/>
    <w:rsid w:val="007917E2"/>
    <w:rsid w:val="007A3505"/>
    <w:rsid w:val="007B1455"/>
    <w:rsid w:val="007D0809"/>
    <w:rsid w:val="007F0C9F"/>
    <w:rsid w:val="00850191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8356C"/>
    <w:rsid w:val="009B56D1"/>
    <w:rsid w:val="009C48E1"/>
    <w:rsid w:val="009F1B02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65E22"/>
    <w:rsid w:val="00B743F6"/>
    <w:rsid w:val="00B96A14"/>
    <w:rsid w:val="00BB09AB"/>
    <w:rsid w:val="00BB6162"/>
    <w:rsid w:val="00BC7FF5"/>
    <w:rsid w:val="00BE67E5"/>
    <w:rsid w:val="00BE6E3E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D00D68"/>
    <w:rsid w:val="00D434E9"/>
    <w:rsid w:val="00D739B1"/>
    <w:rsid w:val="00D95F59"/>
    <w:rsid w:val="00DB43AE"/>
    <w:rsid w:val="00DD3186"/>
    <w:rsid w:val="00DE3BEC"/>
    <w:rsid w:val="00DE7B19"/>
    <w:rsid w:val="00E21373"/>
    <w:rsid w:val="00E62ACD"/>
    <w:rsid w:val="00E67FE7"/>
    <w:rsid w:val="00E72946"/>
    <w:rsid w:val="00E8596B"/>
    <w:rsid w:val="00E902A0"/>
    <w:rsid w:val="00E908E0"/>
    <w:rsid w:val="00E95F83"/>
    <w:rsid w:val="00EC0687"/>
    <w:rsid w:val="00ED6FD5"/>
    <w:rsid w:val="00F05E47"/>
    <w:rsid w:val="00F127BB"/>
    <w:rsid w:val="00F50926"/>
    <w:rsid w:val="00F721F6"/>
    <w:rsid w:val="00F7243A"/>
    <w:rsid w:val="00F83381"/>
    <w:rsid w:val="00F93382"/>
    <w:rsid w:val="00FC1FD3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3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368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D6FD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D6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FD5"/>
  </w:style>
  <w:style w:type="paragraph" w:styleId="ab">
    <w:name w:val="footer"/>
    <w:basedOn w:val="a"/>
    <w:link w:val="ac"/>
    <w:uiPriority w:val="99"/>
    <w:unhideWhenUsed/>
    <w:rsid w:val="00ED6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3EBA-21EF-462D-999E-904BCB79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 Windows</cp:lastModifiedBy>
  <cp:revision>10</cp:revision>
  <cp:lastPrinted>2022-01-14T11:54:00Z</cp:lastPrinted>
  <dcterms:created xsi:type="dcterms:W3CDTF">2021-12-27T07:09:00Z</dcterms:created>
  <dcterms:modified xsi:type="dcterms:W3CDTF">2022-04-22T21:08:00Z</dcterms:modified>
</cp:coreProperties>
</file>