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49"/>
        <w:gridCol w:w="1409"/>
        <w:gridCol w:w="4231"/>
      </w:tblGrid>
      <w:tr w:rsidR="00BE6123" w:rsidRPr="0085799A" w:rsidTr="0078283E">
        <w:trPr>
          <w:trHeight w:val="1013"/>
        </w:trPr>
        <w:tc>
          <w:tcPr>
            <w:tcW w:w="3949" w:type="dxa"/>
          </w:tcPr>
          <w:p w:rsidR="00BE6123" w:rsidRPr="0085799A" w:rsidRDefault="00BE6123" w:rsidP="00782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FE43788" wp14:editId="61332E9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783590</wp:posOffset>
                      </wp:positionV>
                      <wp:extent cx="5986780" cy="0"/>
                      <wp:effectExtent l="32385" t="36830" r="29210" b="2984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67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D5CB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1.7pt" to="470.6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" o:allowincell="f" strokeweight="4.5pt">
                      <v:stroke linestyle="thickThin"/>
                    </v:line>
                  </w:pict>
                </mc:Fallback>
              </mc:AlternateContent>
            </w:r>
            <w:r w:rsidRPr="0085799A">
              <w:rPr>
                <w:rFonts w:ascii="Times New Roman" w:eastAsia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38FADC1" wp14:editId="3A09767E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6985" t="15240" r="762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8C520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5799A">
              <w:rPr>
                <w:rFonts w:ascii="Times New Roman" w:eastAsia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8138E27" wp14:editId="4141217E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8890" t="14605" r="15240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08FDB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BBehNsZQIAAJMEAAAOAAAAAAAAAAAAAAAAAC4CAABkcnMv&#10;ZTJvRG9jLnhtbFBLAQItABQABgAIAAAAIQDge1WX3QAAAAkBAAAPAAAAAAAAAAAAAAAAAL8EAABk&#10;cnMvZG93bnJldi54bWxQSwUGAAAAAAQABADzAAAAy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5799A"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  <w:t>.</w:t>
            </w:r>
          </w:p>
          <w:p w:rsidR="00BE6123" w:rsidRPr="0085799A" w:rsidRDefault="00BE6123" w:rsidP="00782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АДЫГЕЯ</w:t>
            </w:r>
          </w:p>
          <w:p w:rsidR="00BE6123" w:rsidRPr="0085799A" w:rsidRDefault="00BE6123" w:rsidP="00782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</w:rPr>
            </w:pPr>
          </w:p>
          <w:p w:rsidR="00BE6123" w:rsidRPr="0085799A" w:rsidRDefault="00BE6123" w:rsidP="00782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  <w:r w:rsidRPr="0085799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85799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Муниципального образования </w:t>
            </w:r>
            <w:r w:rsidRPr="0085799A">
              <w:rPr>
                <w:rFonts w:ascii="Times New Roman" w:eastAsia="Times New Roman" w:hAnsi="Times New Roman" w:cs="Times New Roman"/>
                <w:b/>
                <w:szCs w:val="20"/>
              </w:rPr>
              <w:t>«</w:t>
            </w: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КОШЕХАБЛЬСКИЙ РАЙОН»</w:t>
            </w:r>
          </w:p>
          <w:p w:rsidR="00BE6123" w:rsidRPr="0085799A" w:rsidRDefault="00BE6123" w:rsidP="00782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E6123" w:rsidRPr="0085799A" w:rsidRDefault="00BE6123" w:rsidP="007828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409" w:type="dxa"/>
          </w:tcPr>
          <w:p w:rsidR="00BE6123" w:rsidRPr="0085799A" w:rsidRDefault="00BE6123" w:rsidP="00782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7AAEC8DE" wp14:editId="1E5CF4A5">
                  <wp:extent cx="702182" cy="680314"/>
                  <wp:effectExtent l="19050" t="0" r="2668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7" cy="690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</w:tcPr>
          <w:p w:rsidR="00BE6123" w:rsidRPr="0085799A" w:rsidRDefault="00BE6123" w:rsidP="00782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</w:rPr>
            </w:pPr>
          </w:p>
          <w:p w:rsidR="00BE6123" w:rsidRPr="0085799A" w:rsidRDefault="00BE6123" w:rsidP="00782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АДЫГЭ РЕСПУБЛИК</w:t>
            </w:r>
          </w:p>
          <w:p w:rsidR="00BE6123" w:rsidRPr="0085799A" w:rsidRDefault="00BE6123" w:rsidP="00782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</w:p>
          <w:p w:rsidR="00BE6123" w:rsidRPr="0085799A" w:rsidRDefault="00BE6123" w:rsidP="00782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</w:p>
          <w:p w:rsidR="00BE6123" w:rsidRPr="0085799A" w:rsidRDefault="00BE6123" w:rsidP="00782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МУНИЦИПАЛЬНЭ ОБРАЗОВАНИЕУ</w:t>
            </w:r>
            <w:r w:rsidRPr="0085799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«</w:t>
            </w: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КОЩХЬАБЛЭ РАЙОНЫМ» ИАДМИНИСТРАЦИЕ</w:t>
            </w:r>
          </w:p>
          <w:p w:rsidR="00BE6123" w:rsidRPr="0085799A" w:rsidRDefault="00BE6123" w:rsidP="007828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</w:p>
        </w:tc>
      </w:tr>
    </w:tbl>
    <w:p w:rsidR="00BE6123" w:rsidRPr="0085799A" w:rsidRDefault="00BE6123" w:rsidP="00BE6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99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E6123" w:rsidRPr="0085799A" w:rsidRDefault="00BE6123" w:rsidP="00BE612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123" w:rsidRPr="0085799A" w:rsidRDefault="00BE6123" w:rsidP="00BE6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5799A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B444B8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proofErr w:type="gramEnd"/>
      <w:r w:rsidR="00B444B8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</w:t>
      </w:r>
      <w:r w:rsidRPr="0085799A">
        <w:rPr>
          <w:rFonts w:ascii="Times New Roman" w:eastAsia="Times New Roman" w:hAnsi="Times New Roman" w:cs="Times New Roman"/>
          <w:b/>
          <w:sz w:val="28"/>
          <w:szCs w:val="28"/>
        </w:rPr>
        <w:t xml:space="preserve">2021г. № </w:t>
      </w:r>
      <w:bookmarkStart w:id="0" w:name="_GoBack"/>
      <w:bookmarkEnd w:id="0"/>
      <w:r w:rsidR="00B444B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D259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444B8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BE6123" w:rsidRPr="0085799A" w:rsidRDefault="00BE6123" w:rsidP="00BE612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123" w:rsidRPr="0085799A" w:rsidRDefault="00BE6123" w:rsidP="00BE6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99A">
        <w:rPr>
          <w:rFonts w:ascii="Times New Roman" w:eastAsia="Times New Roman" w:hAnsi="Times New Roman" w:cs="Times New Roman"/>
          <w:b/>
          <w:sz w:val="28"/>
          <w:szCs w:val="28"/>
        </w:rPr>
        <w:t>а. Кошехабль</w:t>
      </w:r>
    </w:p>
    <w:p w:rsidR="00347EFA" w:rsidRPr="00BE6123" w:rsidRDefault="00347EFA" w:rsidP="006F25F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F25F0" w:rsidRPr="00BE6123" w:rsidRDefault="006F25F0" w:rsidP="006F25F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E61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внесении изменений в постановление Администрации муниципального образования «</w:t>
      </w:r>
      <w:proofErr w:type="spellStart"/>
      <w:r w:rsidRPr="00BE61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Кошехабльский</w:t>
      </w:r>
      <w:proofErr w:type="spellEnd"/>
      <w:r w:rsidRPr="00BE61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район» от 26 февраля 2019 года №67 «Об утверждении Административного регламента Администрации муниципального образования «</w:t>
      </w:r>
      <w:proofErr w:type="spellStart"/>
      <w:r w:rsidRPr="00BE61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Кошехабльский</w:t>
      </w:r>
      <w:proofErr w:type="spellEnd"/>
      <w:r w:rsidRPr="00BE61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район» по предоставлению муниципальной услуги </w:t>
      </w:r>
    </w:p>
    <w:p w:rsidR="006F25F0" w:rsidRPr="00BE6123" w:rsidRDefault="006F25F0" w:rsidP="006F25F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E61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«Бесплатное предоставление гражданам, имеющим трёх и более детей, земельных участков на территории муниципального образования»</w:t>
      </w:r>
    </w:p>
    <w:p w:rsidR="006F25F0" w:rsidRPr="00BE6123" w:rsidRDefault="006F25F0" w:rsidP="006F25F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F25F0" w:rsidRPr="00BE6123" w:rsidRDefault="006F25F0" w:rsidP="006F25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6123">
        <w:rPr>
          <w:rFonts w:ascii="Times New Roman" w:hAnsi="Times New Roman" w:cs="Times New Roman"/>
          <w:sz w:val="28"/>
          <w:szCs w:val="28"/>
        </w:rPr>
        <w:t>В целях приведения Административного регламента предоставления администрацией муниципального образования «</w:t>
      </w:r>
      <w:proofErr w:type="spellStart"/>
      <w:r w:rsidRPr="00BE6123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BE612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E6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услуги «Бесплатное предоставление гражданам, имеющим трёх и более детей, земельных участков на территории муниципального образования», утвержденного Постановлением Администрации муниципального образования «</w:t>
      </w:r>
      <w:proofErr w:type="spellStart"/>
      <w:r w:rsidRPr="00BE6123">
        <w:rPr>
          <w:rFonts w:ascii="Times New Roman" w:hAnsi="Times New Roman" w:cs="Times New Roman"/>
          <w:sz w:val="28"/>
          <w:szCs w:val="28"/>
          <w:shd w:val="clear" w:color="auto" w:fill="FFFFFF"/>
        </w:rPr>
        <w:t>Кошехабльский</w:t>
      </w:r>
      <w:proofErr w:type="spellEnd"/>
      <w:r w:rsidRPr="00BE6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 от 26.02.2019 года №67  в  </w:t>
      </w:r>
      <w:r w:rsidRPr="00BE6123">
        <w:rPr>
          <w:rFonts w:ascii="Times New Roman" w:hAnsi="Times New Roman" w:cs="Times New Roman"/>
          <w:sz w:val="28"/>
          <w:szCs w:val="28"/>
        </w:rPr>
        <w:t xml:space="preserve">соответствие с Федеральным законом от 27.07.2010 N 210-ФЗ «Об организации предоставления государственных и муниципальных услуг», руководствуясь Уставом </w:t>
      </w:r>
    </w:p>
    <w:p w:rsidR="006F25F0" w:rsidRPr="00BE6123" w:rsidRDefault="006F25F0" w:rsidP="006F25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5F0" w:rsidRPr="00BE6123" w:rsidRDefault="006F25F0" w:rsidP="006F25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12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F25F0" w:rsidRPr="00BE6123" w:rsidRDefault="006F25F0" w:rsidP="006F25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5F0" w:rsidRPr="00BE6123" w:rsidRDefault="006F25F0" w:rsidP="006F25F0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123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 Административный регламент Администрации муниципального образования «</w:t>
      </w:r>
      <w:proofErr w:type="spellStart"/>
      <w:r w:rsidRPr="00BE6123">
        <w:rPr>
          <w:rFonts w:ascii="Times New Roman" w:hAnsi="Times New Roman" w:cs="Times New Roman"/>
          <w:sz w:val="28"/>
          <w:szCs w:val="28"/>
          <w:shd w:val="clear" w:color="auto" w:fill="FFFFFF"/>
        </w:rPr>
        <w:t>Кошехабльский</w:t>
      </w:r>
      <w:proofErr w:type="spellEnd"/>
      <w:r w:rsidRPr="00BE6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 по предоставлению муниципальной услуги</w:t>
      </w:r>
      <w:r w:rsidRPr="00BE61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BE612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«Бесплатное предоставление гражданам, имеющим трёх и более детей, земельных участков на территории муниципального образования»</w:t>
      </w:r>
      <w:r w:rsidRPr="00BE61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), </w:t>
      </w:r>
      <w:r w:rsidRPr="00BE6123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изменения:</w:t>
      </w:r>
    </w:p>
    <w:p w:rsidR="006F25F0" w:rsidRPr="00BE6123" w:rsidRDefault="006F25F0" w:rsidP="007903A4">
      <w:pPr>
        <w:pStyle w:val="a6"/>
        <w:numPr>
          <w:ilvl w:val="1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123">
        <w:rPr>
          <w:rFonts w:ascii="Times New Roman" w:hAnsi="Times New Roman" w:cs="Times New Roman"/>
          <w:sz w:val="28"/>
          <w:szCs w:val="28"/>
        </w:rPr>
        <w:t xml:space="preserve">Подраздел 1.2. «Круг заявителей» изложить в следующей редакции:  </w:t>
      </w:r>
      <w:r w:rsidR="007903A4" w:rsidRPr="00BE6123">
        <w:rPr>
          <w:rFonts w:ascii="Times New Roman" w:hAnsi="Times New Roman" w:cs="Times New Roman"/>
          <w:sz w:val="28"/>
          <w:szCs w:val="28"/>
        </w:rPr>
        <w:t>«</w:t>
      </w:r>
      <w:r w:rsidRPr="00BE6123">
        <w:rPr>
          <w:rFonts w:ascii="Times New Roman" w:hAnsi="Times New Roman" w:cs="Times New Roman"/>
          <w:sz w:val="28"/>
          <w:szCs w:val="28"/>
        </w:rPr>
        <w:t xml:space="preserve">Заявителями, имеющими право на предоставление муниципальной услуги, являются граждане, состоящие на учете в качестве нуждающихся в жилых помещениях, для индивидуального жилищного строительства или ведения личного подсобного хозяйства (приусадебные земельные участки) в границах МО </w:t>
      </w:r>
      <w:r w:rsidR="007903A4" w:rsidRPr="00BE6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903A4" w:rsidRPr="00BE6123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7903A4" w:rsidRPr="00BE612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E6123">
        <w:rPr>
          <w:rFonts w:ascii="Times New Roman" w:hAnsi="Times New Roman" w:cs="Times New Roman"/>
          <w:sz w:val="28"/>
          <w:szCs w:val="28"/>
        </w:rPr>
        <w:t>, на территории которого не менее пяти лет проживает гражданин, подавший заявление.</w:t>
      </w:r>
    </w:p>
    <w:p w:rsidR="007903A4" w:rsidRPr="00BE6123" w:rsidRDefault="006F25F0" w:rsidP="007903A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6123">
        <w:rPr>
          <w:sz w:val="28"/>
          <w:szCs w:val="28"/>
        </w:rPr>
        <w:lastRenderedPageBreak/>
        <w:t xml:space="preserve">Под гражданами, имеющими трех и более детей, понимаются семьи, состоящие из двух родителей (усыновителей, приемных родителей), находящихся в зарегистрированном браке, либо одного родителя (усыновителя, приемного родителя), имеющих (имеющего) на содержании и воспитании трех и более детей в возрасте до восемнадцати лет, в том числе усыновленных, приемных детей, а также детей, обучающихся по очной форме обучения в образовательных учреждениях всех видов и типов, до окончания ими обучения, но не более чем до достижения возраста двадцати трех лет, и детей в возрасте до двадцати трех лет, проходящих срочную военную службу по призыву, на дату подачи заявления (далее - граждане). </w:t>
      </w:r>
    </w:p>
    <w:p w:rsidR="006F25F0" w:rsidRPr="00BE6123" w:rsidRDefault="006F25F0" w:rsidP="007903A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6123">
        <w:rPr>
          <w:sz w:val="28"/>
          <w:szCs w:val="28"/>
        </w:rPr>
        <w:t>При этом не учитываются дети:</w:t>
      </w:r>
    </w:p>
    <w:p w:rsidR="006F25F0" w:rsidRPr="00BE6123" w:rsidRDefault="006F25F0" w:rsidP="007903A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123">
        <w:rPr>
          <w:sz w:val="28"/>
          <w:szCs w:val="28"/>
        </w:rPr>
        <w:t>1) находящиеся на воспитании в детских учреждениях на полном государственном обеспечении;</w:t>
      </w:r>
    </w:p>
    <w:p w:rsidR="006F25F0" w:rsidRPr="00BE6123" w:rsidRDefault="006F25F0" w:rsidP="007903A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123">
        <w:rPr>
          <w:sz w:val="28"/>
          <w:szCs w:val="28"/>
        </w:rPr>
        <w:t>2) проживающие под опекой (попечительством) в другой семье;</w:t>
      </w:r>
    </w:p>
    <w:p w:rsidR="006F25F0" w:rsidRPr="00BE6123" w:rsidRDefault="006F25F0" w:rsidP="007903A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123">
        <w:rPr>
          <w:sz w:val="28"/>
          <w:szCs w:val="28"/>
        </w:rPr>
        <w:t>3) в отношении которых родители лишены родительских прав или ограничены в родительских правах;</w:t>
      </w:r>
    </w:p>
    <w:p w:rsidR="006F25F0" w:rsidRPr="00BE6123" w:rsidRDefault="006F25F0" w:rsidP="007903A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123">
        <w:rPr>
          <w:sz w:val="28"/>
          <w:szCs w:val="28"/>
        </w:rPr>
        <w:t>4) которые приобрели дееспособность в соответствии с федеральным законодательством.</w:t>
      </w:r>
    </w:p>
    <w:p w:rsidR="00EF6B11" w:rsidRPr="00BE6123" w:rsidRDefault="00EF6B11" w:rsidP="007903A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6B11" w:rsidRPr="00BE6123" w:rsidRDefault="00EF6B11" w:rsidP="00EF6B11">
      <w:pPr>
        <w:pStyle w:val="a6"/>
        <w:numPr>
          <w:ilvl w:val="1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BE6123">
        <w:rPr>
          <w:rFonts w:ascii="Times New Roman" w:hAnsi="Times New Roman" w:cs="Times New Roman"/>
          <w:sz w:val="28"/>
          <w:szCs w:val="28"/>
        </w:rPr>
        <w:t>Подраздел 1.3. Регламента дополнить подпунктом следующего содержания: «</w:t>
      </w:r>
      <w:r w:rsidRPr="00BE612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месте нахождения (адресе), контактных телефонах (телефонах для справок, консультаций), адресе электронной почты администрации района и Отдела размещаются на официальном сайте администрации района в информационно-телекоммуникационной сети «Интернет» «admin-koshehabl.ru», а также в федеральной государственной информационной системе Единый портал государственных и муниципальных услуг (функций) (</w:t>
      </w:r>
      <w:hyperlink r:id="rId6" w:history="1">
        <w:r w:rsidRPr="00BE612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www.gosuslugi.ru</w:t>
        </w:r>
      </w:hyperlink>
      <w:r w:rsidRPr="00BE6123">
        <w:rPr>
          <w:rFonts w:ascii="Times New Roman" w:eastAsia="Calibri" w:hAnsi="Times New Roman" w:cs="Times New Roman"/>
          <w:sz w:val="28"/>
          <w:szCs w:val="28"/>
          <w:lang w:eastAsia="ru-RU"/>
        </w:rPr>
        <w:t>) или на региональном портале государственных и муниципальных услуг (</w:t>
      </w:r>
      <w:hyperlink r:id="rId7" w:history="1">
        <w:r w:rsidRPr="00BE612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pgu.adygresp.ru</w:t>
        </w:r>
      </w:hyperlink>
      <w:r w:rsidRPr="00BE612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914DF" w:rsidRPr="00BE6123" w:rsidRDefault="007903A4" w:rsidP="00411E1D">
      <w:pPr>
        <w:pStyle w:val="a6"/>
        <w:numPr>
          <w:ilvl w:val="1"/>
          <w:numId w:val="1"/>
        </w:numPr>
        <w:ind w:left="0" w:firstLine="1068"/>
        <w:rPr>
          <w:rFonts w:ascii="Times New Roman" w:hAnsi="Times New Roman" w:cs="Times New Roman"/>
          <w:sz w:val="28"/>
          <w:szCs w:val="28"/>
        </w:rPr>
      </w:pPr>
      <w:r w:rsidRPr="00BE612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11E1D" w:rsidRPr="00BE6123">
        <w:rPr>
          <w:rFonts w:ascii="Times New Roman" w:hAnsi="Times New Roman" w:cs="Times New Roman"/>
          <w:sz w:val="28"/>
          <w:szCs w:val="28"/>
        </w:rPr>
        <w:t>Раздела 2</w:t>
      </w:r>
      <w:r w:rsidRPr="00BE612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411E1D" w:rsidRPr="00BE6123">
        <w:rPr>
          <w:rFonts w:ascii="Times New Roman" w:hAnsi="Times New Roman" w:cs="Times New Roman"/>
          <w:sz w:val="28"/>
          <w:szCs w:val="28"/>
        </w:rPr>
        <w:t xml:space="preserve"> </w:t>
      </w:r>
      <w:r w:rsidRPr="00BE6123">
        <w:rPr>
          <w:rFonts w:ascii="Times New Roman" w:hAnsi="Times New Roman" w:cs="Times New Roman"/>
          <w:sz w:val="28"/>
          <w:szCs w:val="28"/>
        </w:rPr>
        <w:t>«</w:t>
      </w:r>
      <w:r w:rsidR="009914DF" w:rsidRPr="00BE612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услуги, единый стандарт</w:t>
      </w:r>
      <w:r w:rsidR="00411E1D" w:rsidRPr="00BE6123">
        <w:rPr>
          <w:rFonts w:ascii="Times New Roman" w:hAnsi="Times New Roman" w:cs="Times New Roman"/>
          <w:sz w:val="28"/>
          <w:szCs w:val="28"/>
        </w:rPr>
        <w:t>»;</w:t>
      </w:r>
    </w:p>
    <w:p w:rsidR="00741534" w:rsidRPr="00BE6123" w:rsidRDefault="00741534" w:rsidP="00741534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E6123">
        <w:rPr>
          <w:rFonts w:ascii="Times New Roman" w:hAnsi="Times New Roman" w:cs="Times New Roman"/>
          <w:sz w:val="28"/>
          <w:szCs w:val="28"/>
        </w:rPr>
        <w:t xml:space="preserve">Раздел 2 дополнить пунктами: «2.19. </w:t>
      </w:r>
      <w:r w:rsidRPr="00BE6123">
        <w:rPr>
          <w:rFonts w:ascii="Times New Roman" w:eastAsia="Calibri" w:hAnsi="Times New Roman" w:cs="Times New Roman"/>
          <w:sz w:val="28"/>
          <w:szCs w:val="28"/>
        </w:rPr>
        <w:t>Отдел 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случаях, предусмотренных федеральными законами.</w:t>
      </w:r>
    </w:p>
    <w:p w:rsidR="00741534" w:rsidRPr="00BE6123" w:rsidRDefault="00741534" w:rsidP="00741534">
      <w:pPr>
        <w:widowControl/>
        <w:autoSpaceDE/>
        <w:autoSpaceDN/>
        <w:adjustRightInd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741534" w:rsidRPr="00BE6123" w:rsidRDefault="00741534" w:rsidP="00741534">
      <w:pPr>
        <w:widowControl/>
        <w:autoSpaceDE/>
        <w:autoSpaceDN/>
        <w:adjustRightInd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E6123">
        <w:rPr>
          <w:rFonts w:ascii="Times New Roman" w:eastAsia="Calibri" w:hAnsi="Times New Roman" w:cs="Times New Roman"/>
          <w:sz w:val="28"/>
          <w:szCs w:val="28"/>
        </w:rPr>
        <w:t xml:space="preserve">2.20.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</w:t>
      </w:r>
      <w:r w:rsidRPr="00BE61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центрах с использованием информационных технологий, предусмотренных </w:t>
      </w:r>
      <w:hyperlink r:id="rId8" w:history="1">
        <w:r w:rsidRPr="00BE6123">
          <w:rPr>
            <w:rFonts w:ascii="Times New Roman" w:eastAsia="Calibri" w:hAnsi="Times New Roman" w:cs="Times New Roman"/>
            <w:sz w:val="28"/>
            <w:szCs w:val="28"/>
            <w:u w:val="single"/>
          </w:rPr>
          <w:t>частью 18 статьи 14.1</w:t>
        </w:r>
      </w:hyperlink>
      <w:r w:rsidRPr="00BE612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2006 года N 149-ФЗ "Об информации, информационных технологиях и о защите информации.».</w:t>
      </w:r>
    </w:p>
    <w:p w:rsidR="00347EFA" w:rsidRPr="00BE6123" w:rsidRDefault="00347EFA" w:rsidP="00741534">
      <w:pPr>
        <w:widowControl/>
        <w:autoSpaceDE/>
        <w:autoSpaceDN/>
        <w:adjustRightInd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47EFA" w:rsidRPr="00BE6123" w:rsidRDefault="00347EFA" w:rsidP="00347EFA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0" w:firstLine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12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Правовому управлению администрации муниципального образования «</w:t>
      </w:r>
      <w:proofErr w:type="spellStart"/>
      <w:r w:rsidRPr="00BE61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Кошехабльский</w:t>
      </w:r>
      <w:proofErr w:type="spellEnd"/>
      <w:r w:rsidRPr="00BE6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(Остапенко Н.В.) обеспечить внесение изменений и дополнений, указанных в пункте 1 настоящего Постановления в Административный регламент на официальном сайте администрации в сети Интернет.</w:t>
      </w:r>
    </w:p>
    <w:p w:rsidR="00347EFA" w:rsidRPr="00BE6123" w:rsidRDefault="00347EFA" w:rsidP="00347EFA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0" w:firstLine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вступает в силу с момента опубликования.</w:t>
      </w:r>
    </w:p>
    <w:p w:rsidR="00347EFA" w:rsidRPr="00BE6123" w:rsidRDefault="00347EFA" w:rsidP="00347EFA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1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исполнения настоящего Постановления возложить на заместителя Главы администрации муниципального образования «</w:t>
      </w:r>
      <w:proofErr w:type="spellStart"/>
      <w:r w:rsidRPr="00BE61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Кошехабльский</w:t>
      </w:r>
      <w:proofErr w:type="spellEnd"/>
      <w:r w:rsidRPr="00BE6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по экономике и социальным вопросам (М.Р. </w:t>
      </w:r>
      <w:proofErr w:type="spellStart"/>
      <w:r w:rsidRPr="00BE6123">
        <w:rPr>
          <w:rFonts w:ascii="Times New Roman" w:eastAsiaTheme="minorHAnsi" w:hAnsi="Times New Roman" w:cs="Times New Roman"/>
          <w:sz w:val="28"/>
          <w:szCs w:val="28"/>
          <w:lang w:eastAsia="en-US"/>
        </w:rPr>
        <w:t>Тугланова</w:t>
      </w:r>
      <w:proofErr w:type="spellEnd"/>
      <w:r w:rsidRPr="00BE6123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347EFA" w:rsidRPr="00BE6123" w:rsidRDefault="00347EFA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7EFA" w:rsidRPr="00BE6123" w:rsidRDefault="00347EFA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61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 администрации</w:t>
      </w:r>
    </w:p>
    <w:p w:rsidR="00347EFA" w:rsidRPr="00BE6123" w:rsidRDefault="00347EFA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61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МО «</w:t>
      </w:r>
      <w:proofErr w:type="spellStart"/>
      <w:r w:rsidRPr="00BE61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Кошехабльский</w:t>
      </w:r>
      <w:proofErr w:type="spellEnd"/>
      <w:r w:rsidRPr="00BE61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район»</w:t>
      </w:r>
      <w:r w:rsidRPr="00BE61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BE61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BE61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BE61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BE61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З. А. </w:t>
      </w:r>
      <w:proofErr w:type="spellStart"/>
      <w:r w:rsidRPr="00BE61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Хамирзов</w:t>
      </w:r>
      <w:proofErr w:type="spellEnd"/>
    </w:p>
    <w:p w:rsidR="00347EFA" w:rsidRPr="00347EFA" w:rsidRDefault="00347EFA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347EFA" w:rsidRPr="00347EFA" w:rsidRDefault="00347EFA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347EFA" w:rsidRDefault="00347EFA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BE6123" w:rsidRDefault="00BE6123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BE6123" w:rsidRDefault="00BE6123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BE6123" w:rsidRDefault="00BE6123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BE6123" w:rsidRDefault="00BE6123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BE6123" w:rsidRDefault="00BE6123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BE6123" w:rsidRDefault="00BE6123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BE6123" w:rsidRDefault="00BE6123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BE6123" w:rsidRDefault="00BE6123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BE6123" w:rsidRDefault="00BE6123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BE6123" w:rsidRDefault="00BE6123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BE6123" w:rsidRDefault="00BE6123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BE6123" w:rsidRDefault="00BE6123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BE6123" w:rsidRDefault="00BE6123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BE6123" w:rsidRDefault="00BE6123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BE6123" w:rsidRDefault="00BE6123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BE6123" w:rsidRDefault="00BE6123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BE6123" w:rsidRDefault="00BE6123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BE6123" w:rsidRDefault="00BE6123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BE6123" w:rsidRDefault="00BE6123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BE6123" w:rsidRDefault="00BE6123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BE6123" w:rsidRDefault="00BE6123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BE6123" w:rsidRDefault="00BE6123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BE6123" w:rsidRDefault="00BE6123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BE6123" w:rsidRDefault="00BE6123" w:rsidP="00347EFA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BE6123" w:rsidRDefault="00BE6123" w:rsidP="00B444B8">
      <w:pPr>
        <w:ind w:firstLine="0"/>
      </w:pPr>
    </w:p>
    <w:p w:rsidR="00BE6123" w:rsidRDefault="00BE6123" w:rsidP="00B444B8">
      <w:pPr>
        <w:ind w:firstLine="0"/>
      </w:pPr>
    </w:p>
    <w:sectPr w:rsidR="00BE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16D9D"/>
    <w:multiLevelType w:val="multilevel"/>
    <w:tmpl w:val="E02811DC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74"/>
    <w:rsid w:val="00007A92"/>
    <w:rsid w:val="002A61C1"/>
    <w:rsid w:val="00347EFA"/>
    <w:rsid w:val="00353E84"/>
    <w:rsid w:val="00411E1D"/>
    <w:rsid w:val="00664274"/>
    <w:rsid w:val="00695FB0"/>
    <w:rsid w:val="006F25F0"/>
    <w:rsid w:val="00741534"/>
    <w:rsid w:val="007903A4"/>
    <w:rsid w:val="007D259D"/>
    <w:rsid w:val="009914DF"/>
    <w:rsid w:val="00B444B8"/>
    <w:rsid w:val="00BE6123"/>
    <w:rsid w:val="00C9082C"/>
    <w:rsid w:val="00E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81E9"/>
  <w15:chartTrackingRefBased/>
  <w15:docId w15:val="{FDE335DC-A318-4675-B2D5-7ABB3864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4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4D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14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914DF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9914DF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9914DF"/>
    <w:rPr>
      <w:i/>
      <w:iCs/>
    </w:rPr>
  </w:style>
  <w:style w:type="paragraph" w:styleId="a6">
    <w:name w:val="List Paragraph"/>
    <w:basedOn w:val="a"/>
    <w:uiPriority w:val="34"/>
    <w:qFormat/>
    <w:rsid w:val="006F25F0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6F25F0"/>
    <w:rPr>
      <w:color w:val="0000FF"/>
      <w:u w:val="single"/>
    </w:rPr>
  </w:style>
  <w:style w:type="paragraph" w:customStyle="1" w:styleId="s1">
    <w:name w:val="s_1"/>
    <w:basedOn w:val="a"/>
    <w:rsid w:val="006F25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47E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7E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48555/1401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32499271/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32499271/17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cp:lastPrinted>2021-12-02T13:27:00Z</cp:lastPrinted>
  <dcterms:created xsi:type="dcterms:W3CDTF">2021-10-19T06:42:00Z</dcterms:created>
  <dcterms:modified xsi:type="dcterms:W3CDTF">2021-12-08T09:35:00Z</dcterms:modified>
</cp:coreProperties>
</file>