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5" w:type="dxa"/>
        <w:tblInd w:w="-34" w:type="dxa"/>
        <w:tblLayout w:type="fixed"/>
        <w:tblLook w:val="04A0"/>
      </w:tblPr>
      <w:tblGrid>
        <w:gridCol w:w="3972"/>
        <w:gridCol w:w="1418"/>
        <w:gridCol w:w="4255"/>
      </w:tblGrid>
      <w:tr w:rsidR="005351C6" w:rsidRPr="005351C6" w:rsidTr="005351C6">
        <w:tc>
          <w:tcPr>
            <w:tcW w:w="3970" w:type="dxa"/>
          </w:tcPr>
          <w:p w:rsidR="005351C6" w:rsidRPr="005351C6" w:rsidRDefault="00725710" w:rsidP="005351C6">
            <w:pPr>
              <w:spacing w:after="0"/>
              <w:jc w:val="center"/>
              <w:rPr>
                <w:rFonts w:ascii="Times New Roman" w:eastAsia="Times New Roman" w:hAnsi="Times New Roman" w:cs="Times New Roman"/>
                <w:b/>
                <w:sz w:val="4"/>
                <w:lang w:eastAsia="ru-RU"/>
              </w:rPr>
            </w:pPr>
            <w:r w:rsidRPr="00725710">
              <w:rPr>
                <w:rFonts w:ascii="Calibri" w:eastAsia="Times New Roman" w:hAnsi="Calibri" w:cs="Times New Roman"/>
                <w:lang w:eastAsia="ru-RU"/>
              </w:rPr>
              <w:pict>
                <v:shapetype id="_x0000_t202" coordsize="21600,21600" o:spt="202" path="m,l,21600r21600,l21600,xe">
                  <v:stroke joinstyle="miter"/>
                  <v:path gradientshapeok="t" o:connecttype="rect"/>
                </v:shapetype>
                <v:shape id="_x0000_s1050" type="#_x0000_t202" style="position:absolute;left:0;text-align:left;margin-left:196.75pt;margin-top:5.75pt;width:76pt;height:66.6pt;z-index:251665408" o:allowincell="f" stroked="f">
                  <v:textbox style="mso-next-textbox:#_x0000_s1050">
                    <w:txbxContent>
                      <w:p w:rsidR="005351C6" w:rsidRDefault="005351C6" w:rsidP="005351C6">
                        <w:r>
                          <w:rPr>
                            <w:noProof/>
                            <w:sz w:val="20"/>
                            <w:szCs w:val="20"/>
                            <w:lang w:eastAsia="ru-RU"/>
                          </w:rPr>
                          <w:drawing>
                            <wp:inline distT="0" distB="0" distL="0" distR="0">
                              <wp:extent cx="723900" cy="714375"/>
                              <wp:effectExtent l="19050" t="0" r="0" b="0"/>
                              <wp:docPr id="7" name="Рисунок 1" descr="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dygeya_-_Coat_of_Arms"/>
                                      <pic:cNvPicPr>
                                        <a:picLocks noChangeAspect="1" noChangeArrowheads="1"/>
                                      </pic:cNvPicPr>
                                    </pic:nvPicPr>
                                    <pic:blipFill>
                                      <a:blip r:embed="rId8"/>
                                      <a:srcRect/>
                                      <a:stretch>
                                        <a:fillRect/>
                                      </a:stretch>
                                    </pic:blipFill>
                                    <pic:spPr bwMode="auto">
                                      <a:xfrm>
                                        <a:off x="0" y="0"/>
                                        <a:ext cx="723900" cy="714375"/>
                                      </a:xfrm>
                                      <a:prstGeom prst="rect">
                                        <a:avLst/>
                                      </a:prstGeom>
                                      <a:noFill/>
                                      <a:ln w="9525">
                                        <a:noFill/>
                                        <a:miter lim="800000"/>
                                        <a:headEnd/>
                                        <a:tailEnd/>
                                      </a:ln>
                                    </pic:spPr>
                                  </pic:pic>
                                </a:graphicData>
                              </a:graphic>
                            </wp:inline>
                          </w:drawing>
                        </w:r>
                      </w:p>
                    </w:txbxContent>
                  </v:textbox>
                </v:shape>
              </w:pict>
            </w:r>
            <w:r w:rsidRPr="00725710">
              <w:rPr>
                <w:rFonts w:ascii="Calibri" w:eastAsia="Times New Roman" w:hAnsi="Calibri" w:cs="Times New Roman"/>
                <w:lang w:eastAsia="ru-RU"/>
              </w:rPr>
              <w:pict>
                <v:line id="_x0000_s1051" style="position:absolute;left:0;text-align:left;z-index:251666432" from="23.5pt,15pt" to="160.35pt,15.05pt" o:allowincell="f" strokeweight="1pt">
                  <v:stroke startarrowwidth="narrow" startarrowlength="short" endarrowwidth="narrow" endarrowlength="short"/>
                </v:line>
              </w:pict>
            </w:r>
            <w:r w:rsidRPr="00725710">
              <w:rPr>
                <w:rFonts w:ascii="Calibri" w:eastAsia="Times New Roman" w:hAnsi="Calibri" w:cs="Times New Roman"/>
                <w:lang w:eastAsia="ru-RU"/>
              </w:rPr>
              <w:pict>
                <v:line id="_x0000_s1052" style="position:absolute;left:0;text-align:left;z-index:251667456" from="300.4pt,14.95pt" to="437.25pt,15pt" o:allowincell="f" strokeweight="1pt">
                  <v:stroke startarrowwidth="narrow" startarrowlength="short" endarrowwidth="narrow" endarrowlength="short"/>
                </v:line>
              </w:pict>
            </w:r>
            <w:r w:rsidR="005351C6" w:rsidRPr="005351C6">
              <w:rPr>
                <w:rFonts w:ascii="Times New Roman" w:eastAsia="Times New Roman" w:hAnsi="Times New Roman" w:cs="Times New Roman"/>
                <w:b/>
                <w:sz w:val="4"/>
                <w:lang w:eastAsia="ru-RU"/>
              </w:rPr>
              <w:t>.</w:t>
            </w:r>
          </w:p>
          <w:p w:rsidR="005351C6" w:rsidRPr="005351C6" w:rsidRDefault="005351C6" w:rsidP="005351C6">
            <w:pPr>
              <w:spacing w:after="0"/>
              <w:jc w:val="center"/>
              <w:rPr>
                <w:rFonts w:ascii="Times New Roman" w:eastAsia="Times New Roman" w:hAnsi="Times New Roman" w:cs="Times New Roman"/>
                <w:b/>
                <w:caps/>
                <w:sz w:val="4"/>
                <w:lang w:eastAsia="ru-RU"/>
              </w:rPr>
            </w:pPr>
            <w:r w:rsidRPr="005351C6">
              <w:rPr>
                <w:rFonts w:ascii="Times New Roman" w:eastAsia="Times New Roman" w:hAnsi="Times New Roman" w:cs="Times New Roman"/>
                <w:b/>
                <w:sz w:val="20"/>
                <w:lang w:eastAsia="ru-RU"/>
              </w:rPr>
              <w:t>РЕСПУБЛИКА АДЫГЕЯ</w:t>
            </w:r>
          </w:p>
          <w:p w:rsidR="005351C6" w:rsidRPr="005351C6" w:rsidRDefault="005351C6" w:rsidP="005351C6">
            <w:pPr>
              <w:spacing w:after="0"/>
              <w:jc w:val="center"/>
              <w:rPr>
                <w:rFonts w:ascii="Times New Roman" w:eastAsia="Times New Roman" w:hAnsi="Times New Roman" w:cs="Times New Roman"/>
                <w:b/>
                <w:caps/>
                <w:sz w:val="4"/>
                <w:lang w:eastAsia="ru-RU"/>
              </w:rPr>
            </w:pPr>
          </w:p>
          <w:p w:rsidR="005351C6" w:rsidRPr="005351C6" w:rsidRDefault="005351C6" w:rsidP="005351C6">
            <w:pPr>
              <w:spacing w:after="0"/>
              <w:jc w:val="center"/>
              <w:rPr>
                <w:rFonts w:ascii="Times New Roman" w:eastAsia="Times New Roman" w:hAnsi="Times New Roman" w:cs="Times New Roman"/>
                <w:b/>
                <w:lang w:eastAsia="ru-RU"/>
              </w:rPr>
            </w:pPr>
            <w:r w:rsidRPr="005351C6">
              <w:rPr>
                <w:rFonts w:ascii="Times New Roman" w:eastAsia="Times New Roman" w:hAnsi="Times New Roman" w:cs="Times New Roman"/>
                <w:b/>
                <w:sz w:val="20"/>
                <w:lang w:eastAsia="ru-RU"/>
              </w:rPr>
              <w:t>АДМИНИСТРАЦИЯ</w:t>
            </w:r>
            <w:r w:rsidRPr="005351C6">
              <w:rPr>
                <w:rFonts w:ascii="Times New Roman" w:eastAsia="Times New Roman" w:hAnsi="Times New Roman" w:cs="Times New Roman"/>
                <w:b/>
                <w:lang w:eastAsia="ru-RU"/>
              </w:rPr>
              <w:t xml:space="preserve"> </w:t>
            </w:r>
            <w:r w:rsidRPr="005351C6">
              <w:rPr>
                <w:rFonts w:ascii="Times New Roman" w:eastAsia="Times New Roman" w:hAnsi="Times New Roman" w:cs="Times New Roman"/>
                <w:b/>
                <w:caps/>
                <w:sz w:val="20"/>
                <w:lang w:eastAsia="ru-RU"/>
              </w:rPr>
              <w:t xml:space="preserve">Муниципального образования </w:t>
            </w:r>
            <w:r w:rsidRPr="005351C6">
              <w:rPr>
                <w:rFonts w:ascii="Times New Roman" w:eastAsia="Times New Roman" w:hAnsi="Times New Roman" w:cs="Times New Roman"/>
                <w:b/>
                <w:lang w:eastAsia="ru-RU"/>
              </w:rPr>
              <w:t>«</w:t>
            </w:r>
            <w:r w:rsidRPr="005351C6">
              <w:rPr>
                <w:rFonts w:ascii="Times New Roman" w:eastAsia="Times New Roman" w:hAnsi="Times New Roman" w:cs="Times New Roman"/>
                <w:b/>
                <w:sz w:val="20"/>
                <w:lang w:eastAsia="ru-RU"/>
              </w:rPr>
              <w:t>КОШЕХАБЛЬСКИЙ РАЙОН»</w:t>
            </w:r>
          </w:p>
        </w:tc>
        <w:tc>
          <w:tcPr>
            <w:tcW w:w="1417" w:type="dxa"/>
          </w:tcPr>
          <w:p w:rsidR="005351C6" w:rsidRPr="005351C6" w:rsidRDefault="005351C6" w:rsidP="005351C6">
            <w:pPr>
              <w:spacing w:after="0"/>
              <w:jc w:val="center"/>
              <w:rPr>
                <w:rFonts w:ascii="Times New Roman" w:eastAsia="Times New Roman" w:hAnsi="Times New Roman" w:cs="Times New Roman"/>
                <w:b/>
                <w:sz w:val="20"/>
                <w:lang w:eastAsia="ru-RU"/>
              </w:rPr>
            </w:pPr>
          </w:p>
        </w:tc>
        <w:tc>
          <w:tcPr>
            <w:tcW w:w="4253" w:type="dxa"/>
          </w:tcPr>
          <w:p w:rsidR="005351C6" w:rsidRPr="005351C6" w:rsidRDefault="005351C6" w:rsidP="005351C6">
            <w:pPr>
              <w:spacing w:after="0"/>
              <w:jc w:val="center"/>
              <w:rPr>
                <w:rFonts w:ascii="Times New Roman" w:eastAsia="Times New Roman" w:hAnsi="Times New Roman" w:cs="Times New Roman"/>
                <w:b/>
                <w:caps/>
                <w:sz w:val="4"/>
                <w:lang w:eastAsia="ru-RU"/>
              </w:rPr>
            </w:pPr>
          </w:p>
          <w:p w:rsidR="005351C6" w:rsidRPr="005351C6" w:rsidRDefault="005351C6" w:rsidP="005351C6">
            <w:pPr>
              <w:spacing w:after="0"/>
              <w:jc w:val="center"/>
              <w:rPr>
                <w:rFonts w:ascii="Times New Roman" w:eastAsia="Times New Roman" w:hAnsi="Times New Roman" w:cs="Times New Roman"/>
                <w:b/>
                <w:sz w:val="4"/>
                <w:lang w:eastAsia="ru-RU"/>
              </w:rPr>
            </w:pPr>
            <w:r w:rsidRPr="005351C6">
              <w:rPr>
                <w:rFonts w:ascii="Times New Roman" w:eastAsia="Times New Roman" w:hAnsi="Times New Roman" w:cs="Times New Roman"/>
                <w:b/>
                <w:sz w:val="20"/>
                <w:lang w:eastAsia="ru-RU"/>
              </w:rPr>
              <w:t>АДЫГЭ РЕСПУБЛИК</w:t>
            </w:r>
          </w:p>
          <w:p w:rsidR="005351C6" w:rsidRPr="005351C6" w:rsidRDefault="005351C6" w:rsidP="005351C6">
            <w:pPr>
              <w:spacing w:after="0"/>
              <w:jc w:val="center"/>
              <w:rPr>
                <w:rFonts w:ascii="Times New Roman" w:eastAsia="Times New Roman" w:hAnsi="Times New Roman" w:cs="Times New Roman"/>
                <w:b/>
                <w:sz w:val="4"/>
                <w:lang w:eastAsia="ru-RU"/>
              </w:rPr>
            </w:pPr>
          </w:p>
          <w:p w:rsidR="005351C6" w:rsidRPr="005351C6" w:rsidRDefault="005351C6" w:rsidP="005351C6">
            <w:pPr>
              <w:spacing w:after="0"/>
              <w:jc w:val="center"/>
              <w:rPr>
                <w:rFonts w:ascii="Times New Roman" w:eastAsia="Times New Roman" w:hAnsi="Times New Roman" w:cs="Times New Roman"/>
                <w:b/>
                <w:sz w:val="4"/>
                <w:lang w:eastAsia="ru-RU"/>
              </w:rPr>
            </w:pPr>
          </w:p>
          <w:p w:rsidR="005351C6" w:rsidRPr="005351C6" w:rsidRDefault="005351C6" w:rsidP="005351C6">
            <w:pPr>
              <w:spacing w:after="0"/>
              <w:jc w:val="center"/>
              <w:rPr>
                <w:rFonts w:ascii="Times New Roman" w:eastAsia="Times New Roman" w:hAnsi="Times New Roman" w:cs="Times New Roman"/>
                <w:b/>
                <w:lang w:eastAsia="ru-RU"/>
              </w:rPr>
            </w:pPr>
            <w:r w:rsidRPr="005351C6">
              <w:rPr>
                <w:rFonts w:ascii="Times New Roman" w:eastAsia="Times New Roman" w:hAnsi="Times New Roman" w:cs="Times New Roman"/>
                <w:b/>
                <w:sz w:val="20"/>
                <w:lang w:eastAsia="ru-RU"/>
              </w:rPr>
              <w:t>МУНИЦИПАЛЬНЭ ОБРАЗОВАНИЕУ</w:t>
            </w:r>
            <w:r w:rsidRPr="005351C6">
              <w:rPr>
                <w:rFonts w:ascii="Times New Roman" w:eastAsia="Times New Roman" w:hAnsi="Times New Roman" w:cs="Times New Roman"/>
                <w:b/>
                <w:lang w:eastAsia="ru-RU"/>
              </w:rPr>
              <w:t xml:space="preserve"> «</w:t>
            </w:r>
            <w:r w:rsidRPr="005351C6">
              <w:rPr>
                <w:rFonts w:ascii="Times New Roman" w:eastAsia="Times New Roman" w:hAnsi="Times New Roman" w:cs="Times New Roman"/>
                <w:b/>
                <w:sz w:val="20"/>
                <w:lang w:eastAsia="ru-RU"/>
              </w:rPr>
              <w:t>КОЩХЬАБЛЭ РАЙОНЫМ» ИАДМИНИСТРАЦИЕ</w:t>
            </w:r>
          </w:p>
        </w:tc>
      </w:tr>
    </w:tbl>
    <w:p w:rsidR="005351C6" w:rsidRPr="005351C6" w:rsidRDefault="00725710" w:rsidP="005351C6">
      <w:pPr>
        <w:spacing w:after="0"/>
        <w:jc w:val="center"/>
        <w:rPr>
          <w:rFonts w:ascii="Times New Roman" w:eastAsia="Times New Roman" w:hAnsi="Times New Roman" w:cs="Times New Roman"/>
          <w:b/>
          <w:lang w:eastAsia="ru-RU"/>
        </w:rPr>
      </w:pPr>
      <w:r w:rsidRPr="00725710">
        <w:rPr>
          <w:rFonts w:ascii="Calibri" w:eastAsia="Times New Roman" w:hAnsi="Calibri" w:cs="Times New Roman"/>
          <w:lang w:eastAsia="ru-RU"/>
        </w:rPr>
        <w:pict>
          <v:line id="_x0000_s1053" style="position:absolute;left:0;text-align:left;z-index:251668480;mso-position-horizontal-relative:text;mso-position-vertical-relative:text" from="-.75pt,10.2pt" to="470.65pt,10.2pt" o:allowincell="f" strokeweight="4.5pt">
            <v:stroke linestyle="thickThin"/>
          </v:line>
        </w:pict>
      </w:r>
    </w:p>
    <w:p w:rsidR="005351C6" w:rsidRPr="005351C6" w:rsidRDefault="005351C6" w:rsidP="005351C6">
      <w:pPr>
        <w:spacing w:after="0"/>
        <w:rPr>
          <w:rFonts w:ascii="Times New Roman" w:eastAsia="Times New Roman" w:hAnsi="Times New Roman" w:cs="Times New Roman"/>
          <w:b/>
          <w:sz w:val="28"/>
          <w:szCs w:val="28"/>
          <w:lang w:eastAsia="ru-RU"/>
        </w:rPr>
      </w:pPr>
    </w:p>
    <w:p w:rsidR="005351C6" w:rsidRPr="005351C6" w:rsidRDefault="005351C6" w:rsidP="005351C6">
      <w:pPr>
        <w:spacing w:after="0"/>
        <w:jc w:val="center"/>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ПОСТАНОВЛЕНИЕ</w:t>
      </w:r>
    </w:p>
    <w:p w:rsidR="005351C6" w:rsidRPr="005351C6" w:rsidRDefault="005351C6" w:rsidP="005351C6">
      <w:pPr>
        <w:spacing w:after="0"/>
        <w:jc w:val="center"/>
        <w:rPr>
          <w:rFonts w:ascii="Times New Roman" w:eastAsia="Times New Roman" w:hAnsi="Times New Roman" w:cs="Times New Roman"/>
          <w:b/>
          <w:sz w:val="28"/>
          <w:szCs w:val="28"/>
          <w:lang w:eastAsia="ru-RU"/>
        </w:rPr>
      </w:pPr>
    </w:p>
    <w:p w:rsidR="005351C6" w:rsidRPr="005351C6" w:rsidRDefault="005351C6" w:rsidP="005351C6">
      <w:pPr>
        <w:spacing w:after="0"/>
        <w:jc w:val="center"/>
        <w:rPr>
          <w:rFonts w:ascii="Times New Roman" w:eastAsia="Times New Roman" w:hAnsi="Times New Roman" w:cs="Times New Roman"/>
          <w:b/>
          <w:sz w:val="28"/>
          <w:szCs w:val="28"/>
          <w:u w:val="single"/>
          <w:lang w:eastAsia="ru-RU"/>
        </w:rPr>
      </w:pPr>
      <w:r w:rsidRPr="005351C6">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u w:val="single"/>
          <w:lang w:eastAsia="ru-RU"/>
        </w:rPr>
        <w:t>27.03.</w:t>
      </w:r>
      <w:r w:rsidRPr="005351C6">
        <w:rPr>
          <w:rFonts w:ascii="Times New Roman" w:eastAsia="Times New Roman" w:hAnsi="Times New Roman" w:cs="Times New Roman"/>
          <w:b/>
          <w:sz w:val="28"/>
          <w:szCs w:val="28"/>
          <w:lang w:eastAsia="ru-RU"/>
        </w:rPr>
        <w:t>2020 г. №</w:t>
      </w:r>
      <w:r w:rsidR="00DC6A30">
        <w:rPr>
          <w:rFonts w:ascii="Times New Roman" w:eastAsia="Times New Roman" w:hAnsi="Times New Roman" w:cs="Times New Roman"/>
          <w:b/>
          <w:sz w:val="28"/>
          <w:szCs w:val="28"/>
          <w:u w:val="single"/>
          <w:lang w:eastAsia="ru-RU"/>
        </w:rPr>
        <w:t xml:space="preserve">   150</w:t>
      </w:r>
    </w:p>
    <w:p w:rsidR="005351C6" w:rsidRPr="005351C6" w:rsidRDefault="005351C6" w:rsidP="005351C6">
      <w:pPr>
        <w:spacing w:after="0"/>
        <w:jc w:val="center"/>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а. Кошехабль</w:t>
      </w:r>
    </w:p>
    <w:p w:rsidR="005351C6" w:rsidRPr="005351C6" w:rsidRDefault="005351C6" w:rsidP="005351C6">
      <w:pPr>
        <w:spacing w:after="0" w:line="240" w:lineRule="auto"/>
        <w:rPr>
          <w:rFonts w:ascii="Times New Roman" w:eastAsia="Times New Roman" w:hAnsi="Times New Roman" w:cs="Times New Roman"/>
          <w:b/>
          <w:sz w:val="28"/>
          <w:szCs w:val="28"/>
          <w:lang w:eastAsia="ru-RU"/>
        </w:rPr>
      </w:pPr>
    </w:p>
    <w:p w:rsidR="005351C6" w:rsidRDefault="005351C6" w:rsidP="005351C6">
      <w:pPr>
        <w:spacing w:after="0" w:line="240" w:lineRule="auto"/>
        <w:jc w:val="center"/>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w:t>
      </w:r>
      <w:r w:rsidRPr="005351C6">
        <w:rPr>
          <w:rFonts w:ascii="Times New Roman" w:eastAsia="Times New Roman" w:hAnsi="Times New Roman" w:cs="Times New Roman"/>
          <w:b/>
          <w:bCs/>
          <w:sz w:val="28"/>
          <w:szCs w:val="28"/>
          <w:lang w:eastAsia="ru-RU"/>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sidRPr="005351C6">
        <w:rPr>
          <w:rFonts w:ascii="Times New Roman" w:eastAsia="Times New Roman" w:hAnsi="Times New Roman" w:cs="Times New Roman"/>
          <w:b/>
          <w:sz w:val="28"/>
          <w:szCs w:val="28"/>
          <w:lang w:eastAsia="ru-RU"/>
        </w:rPr>
        <w:t>» в новой редакции</w:t>
      </w:r>
    </w:p>
    <w:p w:rsidR="005351C6" w:rsidRPr="005351C6" w:rsidRDefault="005351C6" w:rsidP="005351C6">
      <w:pPr>
        <w:spacing w:after="0" w:line="240" w:lineRule="auto"/>
        <w:jc w:val="center"/>
        <w:rPr>
          <w:rFonts w:ascii="Times New Roman" w:eastAsia="Times New Roman" w:hAnsi="Times New Roman" w:cs="Times New Roman"/>
          <w:b/>
          <w:bCs/>
          <w:sz w:val="28"/>
          <w:szCs w:val="28"/>
          <w:lang w:eastAsia="ru-RU"/>
        </w:rPr>
      </w:pPr>
    </w:p>
    <w:p w:rsidR="005351C6" w:rsidRPr="005351C6" w:rsidRDefault="005351C6" w:rsidP="005351C6">
      <w:pPr>
        <w:spacing w:after="0" w:line="348" w:lineRule="auto"/>
        <w:ind w:firstLine="709"/>
        <w:jc w:val="both"/>
        <w:rPr>
          <w:rFonts w:ascii="Times New Roman" w:eastAsia="Times New Roman" w:hAnsi="Times New Roman" w:cs="Times New Roman"/>
          <w:sz w:val="28"/>
          <w:szCs w:val="28"/>
          <w:u w:val="single"/>
          <w:lang w:eastAsia="ru-RU"/>
        </w:rPr>
      </w:pPr>
      <w:r w:rsidRPr="005351C6">
        <w:rPr>
          <w:rFonts w:ascii="Times New Roman" w:eastAsia="Times New Roman" w:hAnsi="Times New Roman" w:cs="Times New Roman"/>
          <w:sz w:val="28"/>
          <w:szCs w:val="28"/>
          <w:lang w:eastAsia="ru-RU"/>
        </w:rPr>
        <w:t>В целях повышения качества и доступности предоставления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главы муниципального образования «Кошехабльский район» от 07.11.2018 г. № 453 «О правилах разработки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приказом Министерства образования и науки Республики Адыгея от 16.12.2019 г. № 1820, руководствуясь Уставом муниципального образования «Кошехабльский район»,</w:t>
      </w:r>
    </w:p>
    <w:p w:rsidR="005351C6" w:rsidRPr="005351C6" w:rsidRDefault="005351C6" w:rsidP="005351C6">
      <w:pPr>
        <w:spacing w:after="0" w:line="360" w:lineRule="auto"/>
        <w:ind w:firstLine="709"/>
        <w:jc w:val="center"/>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постановляю:</w:t>
      </w:r>
    </w:p>
    <w:p w:rsidR="005351C6" w:rsidRP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bCs/>
          <w:sz w:val="28"/>
          <w:szCs w:val="28"/>
        </w:rPr>
      </w:pPr>
      <w:r w:rsidRPr="005351C6">
        <w:rPr>
          <w:rFonts w:ascii="Times New Roman" w:eastAsia="Calibri" w:hAnsi="Times New Roman" w:cs="Times New Roman"/>
          <w:sz w:val="28"/>
          <w:szCs w:val="28"/>
        </w:rPr>
        <w:lastRenderedPageBreak/>
        <w:t xml:space="preserve">Утвердить </w:t>
      </w:r>
      <w:r w:rsidRPr="005351C6">
        <w:rPr>
          <w:rFonts w:ascii="Times New Roman" w:eastAsia="Calibri" w:hAnsi="Times New Roman" w:cs="Times New Roman"/>
          <w:bCs/>
          <w:sz w:val="28"/>
          <w:szCs w:val="28"/>
        </w:rPr>
        <w:t>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r w:rsidRPr="005351C6">
        <w:rPr>
          <w:rFonts w:ascii="Times New Roman" w:eastAsia="Calibri" w:hAnsi="Times New Roman" w:cs="Times New Roman"/>
          <w:sz w:val="28"/>
          <w:szCs w:val="28"/>
        </w:rPr>
        <w:t xml:space="preserve"> в новой редакции согласно приложению № 1 к настоящему постановлению.</w:t>
      </w:r>
    </w:p>
    <w:p w:rsidR="005351C6" w:rsidRP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bCs/>
          <w:sz w:val="28"/>
          <w:szCs w:val="28"/>
        </w:rPr>
      </w:pPr>
      <w:r w:rsidRPr="005351C6">
        <w:rPr>
          <w:rFonts w:ascii="Times New Roman" w:eastAsia="Calibri" w:hAnsi="Times New Roman" w:cs="Times New Roman"/>
          <w:sz w:val="28"/>
          <w:szCs w:val="28"/>
        </w:rPr>
        <w:t xml:space="preserve">Утвердить Технологическую схему </w:t>
      </w:r>
      <w:r w:rsidRPr="005351C6">
        <w:rPr>
          <w:rFonts w:ascii="Times New Roman" w:eastAsia="Calibri" w:hAnsi="Times New Roman" w:cs="Times New Roman"/>
          <w:bCs/>
          <w:sz w:val="28"/>
          <w:szCs w:val="28"/>
        </w:rPr>
        <w:t>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согласно приложению № 2 к настоящему постановлению.</w:t>
      </w:r>
    </w:p>
    <w:p w:rsidR="005351C6" w:rsidRP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bCs/>
          <w:sz w:val="28"/>
          <w:szCs w:val="28"/>
        </w:rPr>
      </w:pPr>
      <w:r w:rsidRPr="005351C6">
        <w:rPr>
          <w:rFonts w:ascii="Times New Roman" w:eastAsia="Calibri" w:hAnsi="Times New Roman" w:cs="Times New Roman"/>
          <w:sz w:val="28"/>
          <w:szCs w:val="28"/>
        </w:rPr>
        <w:t xml:space="preserve">Признать утратившим силу </w:t>
      </w:r>
      <w:r w:rsidRPr="005351C6">
        <w:rPr>
          <w:rFonts w:ascii="Times New Roman" w:eastAsia="Times New Roman" w:hAnsi="Times New Roman" w:cs="Times New Roman"/>
          <w:color w:val="000000"/>
          <w:sz w:val="28"/>
          <w:szCs w:val="28"/>
        </w:rPr>
        <w:t>Постановление администрации «Кошехабльский район» №383 от 27.09.2019 г. «</w:t>
      </w:r>
      <w:r w:rsidRPr="005351C6">
        <w:rPr>
          <w:rFonts w:ascii="Times New Roman" w:eastAsia="Calibri" w:hAnsi="Times New Roman" w:cs="Times New Roman"/>
          <w:sz w:val="28"/>
          <w:szCs w:val="28"/>
        </w:rPr>
        <w:t>О внесении изменений в Постановление администрации муниципального образования «Кошехабльский район» от 06.02.2019 года № 32 «Об утверждении административных регламентов по предоставления муниципальных услуг в сфере образования» и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в новой редакции».</w:t>
      </w:r>
    </w:p>
    <w:p w:rsidR="005351C6" w:rsidRP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sz w:val="28"/>
          <w:szCs w:val="28"/>
        </w:rPr>
      </w:pPr>
      <w:r w:rsidRPr="005351C6">
        <w:rPr>
          <w:rFonts w:ascii="Times New Roman" w:eastAsia="Calibri" w:hAnsi="Times New Roman" w:cs="Times New Roman"/>
          <w:sz w:val="28"/>
          <w:szCs w:val="28"/>
        </w:rPr>
        <w:t xml:space="preserve"> Контроль исполнения настоящего постановления возложить на заместителя главы администрации муниципального образования «Кошехабльский район» по экономике и социальным вопросам (М.Р. Тугланова).</w:t>
      </w:r>
    </w:p>
    <w:p w:rsidR="005351C6" w:rsidRP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sz w:val="28"/>
          <w:szCs w:val="28"/>
        </w:rPr>
      </w:pPr>
      <w:r w:rsidRPr="005351C6">
        <w:rPr>
          <w:rFonts w:ascii="Times New Roman" w:eastAsia="Calibri" w:hAnsi="Times New Roman" w:cs="Times New Roman"/>
          <w:color w:val="000000"/>
          <w:sz w:val="28"/>
          <w:szCs w:val="28"/>
        </w:rPr>
        <w:t>Опубликовать настоящее постановление на официальном сайте администрации муниципального образования «Кошехабльский район».</w:t>
      </w:r>
    </w:p>
    <w:p w:rsidR="005351C6" w:rsidRDefault="005351C6" w:rsidP="005351C6">
      <w:pPr>
        <w:numPr>
          <w:ilvl w:val="0"/>
          <w:numId w:val="26"/>
        </w:numPr>
        <w:spacing w:after="0" w:line="348" w:lineRule="auto"/>
        <w:ind w:left="0" w:firstLine="709"/>
        <w:contextualSpacing/>
        <w:jc w:val="both"/>
        <w:rPr>
          <w:rFonts w:ascii="Times New Roman" w:eastAsia="Calibri" w:hAnsi="Times New Roman" w:cs="Times New Roman"/>
          <w:sz w:val="28"/>
          <w:szCs w:val="28"/>
        </w:rPr>
      </w:pPr>
      <w:r w:rsidRPr="005351C6">
        <w:rPr>
          <w:rFonts w:ascii="Times New Roman" w:eastAsia="Calibri" w:hAnsi="Times New Roman" w:cs="Times New Roman"/>
          <w:sz w:val="28"/>
          <w:szCs w:val="28"/>
        </w:rPr>
        <w:t>Настоящее постановление вступает в силу с момента его официального опубликования.</w:t>
      </w:r>
    </w:p>
    <w:p w:rsidR="005351C6" w:rsidRPr="005351C6" w:rsidRDefault="005351C6" w:rsidP="005351C6">
      <w:pPr>
        <w:spacing w:after="0" w:line="348" w:lineRule="auto"/>
        <w:ind w:left="709"/>
        <w:contextualSpacing/>
        <w:jc w:val="both"/>
        <w:rPr>
          <w:rFonts w:ascii="Times New Roman" w:eastAsia="Calibri" w:hAnsi="Times New Roman" w:cs="Times New Roman"/>
          <w:sz w:val="28"/>
          <w:szCs w:val="28"/>
        </w:rPr>
      </w:pPr>
    </w:p>
    <w:p w:rsidR="005351C6" w:rsidRPr="005351C6" w:rsidRDefault="005351C6" w:rsidP="005351C6">
      <w:pPr>
        <w:spacing w:after="0" w:line="240" w:lineRule="auto"/>
        <w:jc w:val="both"/>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Глава администрации</w:t>
      </w:r>
    </w:p>
    <w:p w:rsidR="005351C6" w:rsidRPr="005351C6" w:rsidRDefault="005351C6" w:rsidP="005351C6">
      <w:pPr>
        <w:spacing w:after="0" w:line="240" w:lineRule="auto"/>
        <w:jc w:val="both"/>
        <w:rPr>
          <w:rFonts w:ascii="Times New Roman" w:eastAsia="Times New Roman" w:hAnsi="Times New Roman" w:cs="Times New Roman"/>
          <w:b/>
          <w:sz w:val="28"/>
          <w:szCs w:val="28"/>
          <w:lang w:eastAsia="ru-RU"/>
        </w:rPr>
      </w:pPr>
      <w:r w:rsidRPr="005351C6">
        <w:rPr>
          <w:rFonts w:ascii="Times New Roman" w:eastAsia="Times New Roman" w:hAnsi="Times New Roman" w:cs="Times New Roman"/>
          <w:b/>
          <w:sz w:val="28"/>
          <w:szCs w:val="28"/>
          <w:lang w:eastAsia="ru-RU"/>
        </w:rPr>
        <w:t xml:space="preserve">МО «Кошехабльский район»    </w:t>
      </w:r>
      <w:r>
        <w:rPr>
          <w:rFonts w:ascii="Times New Roman" w:eastAsia="Times New Roman" w:hAnsi="Times New Roman" w:cs="Times New Roman"/>
          <w:b/>
          <w:sz w:val="28"/>
          <w:szCs w:val="28"/>
          <w:lang w:eastAsia="ru-RU"/>
        </w:rPr>
        <w:t xml:space="preserve">                            </w:t>
      </w:r>
      <w:r w:rsidRPr="005351C6">
        <w:rPr>
          <w:rFonts w:ascii="Times New Roman" w:eastAsia="Times New Roman" w:hAnsi="Times New Roman" w:cs="Times New Roman"/>
          <w:b/>
          <w:sz w:val="28"/>
          <w:szCs w:val="28"/>
          <w:lang w:eastAsia="ru-RU"/>
        </w:rPr>
        <w:t xml:space="preserve">                  З.А. Хамирзов</w:t>
      </w:r>
    </w:p>
    <w:p w:rsidR="00BD16AA" w:rsidRPr="003C3DE9" w:rsidRDefault="001E7BA2" w:rsidP="001E7BA2">
      <w:pPr>
        <w:shd w:val="clear" w:color="auto" w:fill="FFFFFF"/>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D574DB">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 </w:t>
      </w:r>
      <w:r w:rsidR="00F61474">
        <w:rPr>
          <w:rFonts w:ascii="Times New Roman" w:eastAsia="Times New Roman" w:hAnsi="Times New Roman" w:cs="Times New Roman"/>
          <w:sz w:val="24"/>
          <w:szCs w:val="24"/>
          <w:lang w:eastAsia="ru-RU"/>
        </w:rPr>
        <w:t>к постановлению главы администрации МО «Кошехабльский район»</w:t>
      </w:r>
      <w:r>
        <w:rPr>
          <w:rFonts w:ascii="Times New Roman" w:eastAsia="Times New Roman" w:hAnsi="Times New Roman" w:cs="Times New Roman"/>
          <w:sz w:val="24"/>
          <w:szCs w:val="24"/>
          <w:lang w:eastAsia="ru-RU"/>
        </w:rPr>
        <w:t xml:space="preserve"> </w:t>
      </w:r>
      <w:r w:rsidR="00BD16AA" w:rsidRPr="003C3DE9">
        <w:rPr>
          <w:rFonts w:ascii="Times New Roman" w:eastAsia="Times New Roman" w:hAnsi="Times New Roman" w:cs="Times New Roman"/>
          <w:sz w:val="24"/>
          <w:szCs w:val="24"/>
          <w:lang w:eastAsia="ru-RU"/>
        </w:rPr>
        <w:t xml:space="preserve">от </w:t>
      </w:r>
      <w:r w:rsidR="005351C6">
        <w:rPr>
          <w:rFonts w:ascii="Times New Roman" w:eastAsia="Times New Roman" w:hAnsi="Times New Roman" w:cs="Times New Roman"/>
          <w:sz w:val="24"/>
          <w:szCs w:val="24"/>
          <w:lang w:eastAsia="ru-RU"/>
        </w:rPr>
        <w:t xml:space="preserve">27.03.2020 </w:t>
      </w:r>
      <w:r w:rsidR="00BD16AA" w:rsidRPr="003C3DE9">
        <w:rPr>
          <w:rFonts w:ascii="Times New Roman" w:eastAsia="Times New Roman" w:hAnsi="Times New Roman" w:cs="Times New Roman"/>
          <w:sz w:val="24"/>
          <w:szCs w:val="24"/>
          <w:lang w:eastAsia="ru-RU"/>
        </w:rPr>
        <w:t xml:space="preserve">г. № </w:t>
      </w:r>
      <w:r w:rsidR="005351C6">
        <w:rPr>
          <w:rFonts w:ascii="Times New Roman" w:eastAsia="Times New Roman" w:hAnsi="Times New Roman" w:cs="Times New Roman"/>
          <w:sz w:val="24"/>
          <w:szCs w:val="24"/>
          <w:lang w:eastAsia="ru-RU"/>
        </w:rPr>
        <w:t>150</w:t>
      </w:r>
    </w:p>
    <w:p w:rsidR="00BD16AA" w:rsidRPr="003C3DE9" w:rsidRDefault="00BD16AA" w:rsidP="00BD16AA">
      <w:pPr>
        <w:shd w:val="clear" w:color="auto" w:fill="FFFFFF"/>
        <w:spacing w:after="0" w:line="240" w:lineRule="auto"/>
        <w:ind w:firstLine="5103"/>
        <w:rPr>
          <w:rFonts w:ascii="Times New Roman" w:eastAsia="Times New Roman" w:hAnsi="Times New Roman" w:cs="Times New Roman"/>
          <w:sz w:val="24"/>
          <w:szCs w:val="24"/>
          <w:lang w:eastAsia="ru-RU"/>
        </w:rPr>
      </w:pPr>
    </w:p>
    <w:p w:rsidR="00BD16AA" w:rsidRPr="003C3DE9" w:rsidRDefault="00BD16AA" w:rsidP="00BD16AA">
      <w:pPr>
        <w:shd w:val="clear" w:color="auto" w:fill="FFFFFF"/>
        <w:spacing w:after="0" w:line="240" w:lineRule="auto"/>
        <w:ind w:firstLine="5103"/>
        <w:rPr>
          <w:rFonts w:ascii="Times New Roman" w:eastAsia="Times New Roman" w:hAnsi="Times New Roman" w:cs="Times New Roman"/>
          <w:sz w:val="24"/>
          <w:szCs w:val="24"/>
          <w:lang w:eastAsia="ru-RU"/>
        </w:rPr>
      </w:pPr>
    </w:p>
    <w:p w:rsidR="00BD16AA" w:rsidRPr="003C3DE9" w:rsidRDefault="00BD16AA" w:rsidP="00BD16AA">
      <w:pPr>
        <w:shd w:val="clear" w:color="auto" w:fill="FFFFFF"/>
        <w:spacing w:after="0" w:line="240" w:lineRule="auto"/>
        <w:ind w:firstLine="5103"/>
        <w:rPr>
          <w:rFonts w:ascii="Times New Roman" w:eastAsia="Times New Roman" w:hAnsi="Times New Roman" w:cs="Times New Roman"/>
          <w:sz w:val="24"/>
          <w:szCs w:val="24"/>
          <w:lang w:eastAsia="ru-RU"/>
        </w:rPr>
      </w:pPr>
    </w:p>
    <w:p w:rsidR="00BD16AA" w:rsidRPr="003C3DE9" w:rsidRDefault="00BD16AA" w:rsidP="00BD16A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АДМИНИСТРАТИВНЫЙ РЕГЛАМЕНТ</w:t>
      </w:r>
      <w:r w:rsidRPr="003C3DE9">
        <w:rPr>
          <w:rFonts w:ascii="Times New Roman" w:eastAsia="Times New Roman" w:hAnsi="Times New Roman" w:cs="Times New Roman"/>
          <w:b/>
          <w:bCs/>
          <w:kern w:val="32"/>
          <w:sz w:val="28"/>
          <w:szCs w:val="28"/>
        </w:rPr>
        <w:br/>
        <w:t>предоставлени</w:t>
      </w:r>
      <w:r w:rsidR="00214B59" w:rsidRPr="003C3DE9">
        <w:rPr>
          <w:rFonts w:ascii="Times New Roman" w:eastAsia="Times New Roman" w:hAnsi="Times New Roman" w:cs="Times New Roman"/>
          <w:b/>
          <w:bCs/>
          <w:kern w:val="32"/>
          <w:sz w:val="28"/>
          <w:szCs w:val="28"/>
        </w:rPr>
        <w:t>я муниципальной</w:t>
      </w:r>
      <w:r w:rsidRPr="003C3DE9">
        <w:rPr>
          <w:rFonts w:ascii="Times New Roman" w:eastAsia="Times New Roman" w:hAnsi="Times New Roman" w:cs="Times New Roman"/>
          <w:b/>
          <w:bCs/>
          <w:kern w:val="32"/>
          <w:sz w:val="28"/>
          <w:szCs w:val="28"/>
        </w:rPr>
        <w:t xml:space="preserve"> услуги </w:t>
      </w:r>
    </w:p>
    <w:p w:rsidR="00BD16AA" w:rsidRPr="003C3DE9" w:rsidRDefault="00BD16AA" w:rsidP="00BD16AA">
      <w:pPr>
        <w:spacing w:after="0" w:line="240" w:lineRule="auto"/>
        <w:jc w:val="center"/>
        <w:rPr>
          <w:rFonts w:ascii="Times New Roman" w:eastAsia="Times New Roman" w:hAnsi="Times New Roman" w:cs="Times New Roman"/>
          <w:b/>
          <w:bCs/>
          <w:sz w:val="28"/>
          <w:szCs w:val="28"/>
          <w:lang w:eastAsia="ru-RU"/>
        </w:rPr>
      </w:pPr>
      <w:r w:rsidRPr="003C3DE9">
        <w:rPr>
          <w:rFonts w:ascii="Times New Roman" w:eastAsia="Times New Roman" w:hAnsi="Times New Roman" w:cs="Times New Roman"/>
          <w:b/>
          <w:bCs/>
          <w:sz w:val="28"/>
          <w:szCs w:val="28"/>
          <w:lang w:eastAsia="ru-RU"/>
        </w:rPr>
        <w:t xml:space="preserve">«Приём заявлений, постановка на учёт и зачисление детей </w:t>
      </w:r>
    </w:p>
    <w:p w:rsidR="00BD16AA" w:rsidRPr="003C3DE9" w:rsidRDefault="00BD16AA" w:rsidP="00BD16AA">
      <w:pPr>
        <w:spacing w:after="0" w:line="240" w:lineRule="auto"/>
        <w:jc w:val="center"/>
        <w:rPr>
          <w:rFonts w:ascii="Times New Roman" w:eastAsia="Times New Roman" w:hAnsi="Times New Roman" w:cs="Times New Roman"/>
          <w:b/>
          <w:bCs/>
          <w:sz w:val="28"/>
          <w:szCs w:val="28"/>
          <w:lang w:eastAsia="ru-RU"/>
        </w:rPr>
      </w:pPr>
      <w:r w:rsidRPr="003C3DE9">
        <w:rPr>
          <w:rFonts w:ascii="Times New Roman" w:eastAsia="Times New Roman" w:hAnsi="Times New Roman" w:cs="Times New Roman"/>
          <w:b/>
          <w:bCs/>
          <w:sz w:val="28"/>
          <w:szCs w:val="28"/>
          <w:lang w:eastAsia="ru-RU"/>
        </w:rPr>
        <w:t xml:space="preserve">в образовательные организации, реализующие основную образовательную программу дошкольного образования (детские сады)» </w:t>
      </w:r>
    </w:p>
    <w:p w:rsidR="00BD16AA" w:rsidRPr="003C3DE9" w:rsidRDefault="00BD16AA" w:rsidP="00BD16AA">
      <w:pPr>
        <w:spacing w:after="0" w:line="240" w:lineRule="auto"/>
        <w:jc w:val="center"/>
        <w:rPr>
          <w:rFonts w:ascii="Times New Roman" w:eastAsia="Times New Roman" w:hAnsi="Times New Roman" w:cs="Times New Roman"/>
          <w:b/>
          <w:bCs/>
          <w:sz w:val="28"/>
          <w:szCs w:val="28"/>
          <w:lang w:eastAsia="ru-RU"/>
        </w:rPr>
      </w:pPr>
    </w:p>
    <w:p w:rsidR="00BD16AA" w:rsidRPr="003C3DE9" w:rsidRDefault="00BD16AA" w:rsidP="00BD16AA">
      <w:pPr>
        <w:widowControl w:val="0"/>
        <w:numPr>
          <w:ilvl w:val="0"/>
          <w:numId w:val="3"/>
        </w:numPr>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Общие положения</w:t>
      </w:r>
    </w:p>
    <w:p w:rsidR="00BD16AA" w:rsidRPr="003C3DE9" w:rsidRDefault="00BD16AA" w:rsidP="00BD16AA">
      <w:pPr>
        <w:spacing w:after="0" w:line="240" w:lineRule="auto"/>
        <w:rPr>
          <w:rFonts w:ascii="Times New Roman" w:eastAsia="Times New Roman" w:hAnsi="Times New Roman" w:cs="Times New Roman"/>
          <w:sz w:val="24"/>
          <w:szCs w:val="24"/>
        </w:rPr>
      </w:pP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1.1. Предмет регулирования административного регламента</w:t>
      </w:r>
    </w:p>
    <w:p w:rsidR="00BD16AA" w:rsidRPr="003C3DE9" w:rsidRDefault="00BD16AA" w:rsidP="00640A85">
      <w:pPr>
        <w:spacing w:after="0" w:line="240" w:lineRule="auto"/>
        <w:ind w:firstLine="709"/>
        <w:jc w:val="both"/>
        <w:rPr>
          <w:rFonts w:ascii="Times New Roman" w:eastAsia="Times New Roman" w:hAnsi="Times New Roman" w:cs="Times New Roman"/>
          <w:sz w:val="28"/>
          <w:szCs w:val="28"/>
          <w:lang w:eastAsia="ru-RU"/>
        </w:rPr>
      </w:pPr>
      <w:bookmarkStart w:id="0" w:name="sub_1001"/>
      <w:r w:rsidRPr="003C3DE9">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w:t>
      </w:r>
      <w:bookmarkEnd w:id="0"/>
      <w:r w:rsidRPr="003C3DE9">
        <w:rPr>
          <w:rFonts w:ascii="Times New Roman" w:eastAsia="Times New Roman" w:hAnsi="Times New Roman" w:cs="Times New Roman"/>
          <w:sz w:val="28"/>
          <w:szCs w:val="28"/>
          <w:lang w:eastAsia="ru-RU"/>
        </w:rPr>
        <w:t>разработан в целях повышения качества и доступности предоставления муниципальной услуги, определяет стандарт, сроки, последовательность административных процедур и действий многофункциональных центров предоставления государственных и муниципальных у</w:t>
      </w:r>
      <w:r w:rsidR="00640A85" w:rsidRPr="003C3DE9">
        <w:rPr>
          <w:rFonts w:ascii="Times New Roman" w:eastAsia="Times New Roman" w:hAnsi="Times New Roman" w:cs="Times New Roman"/>
          <w:sz w:val="28"/>
          <w:szCs w:val="28"/>
          <w:lang w:eastAsia="ru-RU"/>
        </w:rPr>
        <w:t>слуг (далее – МФЦ), муниципального органа</w:t>
      </w:r>
      <w:r w:rsidRPr="003C3DE9">
        <w:rPr>
          <w:rFonts w:ascii="Times New Roman" w:eastAsia="Times New Roman" w:hAnsi="Times New Roman" w:cs="Times New Roman"/>
          <w:sz w:val="28"/>
          <w:szCs w:val="28"/>
          <w:lang w:eastAsia="ru-RU"/>
        </w:rPr>
        <w:t xml:space="preserve"> управления образованием</w:t>
      </w:r>
      <w:r w:rsidR="00640A85" w:rsidRPr="003C3DE9">
        <w:rPr>
          <w:rFonts w:ascii="Times New Roman" w:eastAsia="Times New Roman" w:hAnsi="Times New Roman" w:cs="Times New Roman"/>
          <w:sz w:val="28"/>
          <w:szCs w:val="28"/>
          <w:lang w:eastAsia="ru-RU"/>
        </w:rPr>
        <w:t xml:space="preserve"> –</w:t>
      </w:r>
      <w:r w:rsidR="00043326" w:rsidRPr="003C3DE9">
        <w:rPr>
          <w:rFonts w:ascii="Times New Roman" w:eastAsia="Times New Roman" w:hAnsi="Times New Roman" w:cs="Times New Roman"/>
          <w:sz w:val="28"/>
          <w:szCs w:val="28"/>
          <w:lang w:eastAsia="ru-RU"/>
        </w:rPr>
        <w:t xml:space="preserve"> Управления</w:t>
      </w:r>
      <w:r w:rsidR="00640A85" w:rsidRPr="003C3DE9">
        <w:rPr>
          <w:rFonts w:ascii="Times New Roman" w:eastAsia="Times New Roman" w:hAnsi="Times New Roman" w:cs="Times New Roman"/>
          <w:sz w:val="28"/>
          <w:szCs w:val="28"/>
          <w:lang w:eastAsia="ru-RU"/>
        </w:rPr>
        <w:t xml:space="preserve"> образованием администрации муниципального образования «Кошехабльский район»</w:t>
      </w:r>
      <w:r w:rsidRPr="003C3DE9">
        <w:rPr>
          <w:rFonts w:ascii="Times New Roman" w:eastAsia="Times New Roman" w:hAnsi="Times New Roman" w:cs="Times New Roman"/>
          <w:sz w:val="28"/>
          <w:szCs w:val="28"/>
          <w:lang w:eastAsia="ru-RU"/>
        </w:rPr>
        <w:t xml:space="preserve"> (далее –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муниципальных образовательных организаций, реализующих основную образовательную программу дошкольного образования (далее – дошкольные образовательные организации) при осуществлении полномочий по приему заявлений, постановке на учет и зачислению детей в дошкольные образовательные организации (далее - Муниципальная услуга).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Дошкольные образовательные организации комплектуются детьми, поставленными на учет для предоставления места в дошкольной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Учет детей, нуждающихся в предоставлении места в дошкольной образовательной организации – муниципальная услуга регистрации детей в автоматизированной информационной системе «Комплектование ДОУ» (далее – АИС «Комплектование ДОУ»), фиксирующей дату постановки ребенка на учет, желаемую дату зачисления, возраст ребенка. Результатом постановки на учет является формирование «электронной очереди» - поименного списка детей, нуждающихся в дошкольном образовании.</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1.2. Круг заявителей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 w:name="sub_1004"/>
      <w:r w:rsidRPr="003C3DE9">
        <w:rPr>
          <w:rFonts w:ascii="Times New Roman" w:eastAsia="Times New Roman" w:hAnsi="Times New Roman" w:cs="Times New Roman"/>
          <w:sz w:val="28"/>
          <w:szCs w:val="28"/>
          <w:lang w:eastAsia="ru-RU"/>
        </w:rPr>
        <w:lastRenderedPageBreak/>
        <w:t xml:space="preserve">1.2.1. </w:t>
      </w:r>
      <w:r w:rsidRPr="003C3DE9">
        <w:rPr>
          <w:rFonts w:ascii="Times New Roman" w:eastAsia="Times New Roman" w:hAnsi="Times New Roman" w:cs="Times New Roman"/>
          <w:spacing w:val="2"/>
          <w:sz w:val="28"/>
          <w:szCs w:val="28"/>
          <w:lang w:eastAsia="ru-RU"/>
        </w:rPr>
        <w:t xml:space="preserve">Заявителями </w:t>
      </w:r>
      <w:r w:rsidRPr="003C3DE9">
        <w:rPr>
          <w:rFonts w:ascii="Times New Roman" w:eastAsia="Times New Roman" w:hAnsi="Times New Roman" w:cs="Times New Roman"/>
          <w:sz w:val="28"/>
          <w:szCs w:val="28"/>
          <w:lang w:eastAsia="ru-RU"/>
        </w:rPr>
        <w:t>на получение Муниципальной услуги являются родители (законные представители – усыновители, опекуны, попечители) несовершеннолетних детей в возрасте от двух месяцев до восьми лет, постоянно или преимущественно проживающие на территории муниципального образования Республики Адыгея (далее – Заявители).</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bookmarkStart w:id="2" w:name="sub_11"/>
      <w:bookmarkEnd w:id="1"/>
      <w:r w:rsidRPr="003C3DE9">
        <w:rPr>
          <w:rFonts w:ascii="Times New Roman" w:eastAsia="Times New Roman" w:hAnsi="Times New Roman" w:cs="Times New Roman"/>
          <w:b/>
          <w:sz w:val="28"/>
          <w:szCs w:val="28"/>
          <w:lang w:eastAsia="ru-RU"/>
        </w:rPr>
        <w:t>1.3. Требования к порядку информирования о порядке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1.3.1. Информирование о порядке предоставления Муниципальной услуги осуществляется: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непосредственно при личном приеме заявителя в </w:t>
      </w:r>
      <w:r w:rsidR="00A315EA" w:rsidRPr="003C3DE9">
        <w:rPr>
          <w:rFonts w:ascii="Times New Roman" w:eastAsia="Times New Roman" w:hAnsi="Times New Roman" w:cs="Times New Roman"/>
          <w:sz w:val="28"/>
          <w:szCs w:val="28"/>
          <w:lang w:eastAsia="ru-RU"/>
        </w:rPr>
        <w:t>УО АМО «Кошехабльский район»</w:t>
      </w:r>
      <w:r w:rsidR="00043326"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или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по телефону </w:t>
      </w:r>
      <w:r w:rsidR="00FC07A7" w:rsidRPr="003C3DE9">
        <w:rPr>
          <w:rFonts w:ascii="Times New Roman" w:eastAsia="Times New Roman" w:hAnsi="Times New Roman" w:cs="Times New Roman"/>
          <w:sz w:val="28"/>
          <w:szCs w:val="28"/>
          <w:lang w:eastAsia="ru-RU"/>
        </w:rPr>
        <w:t xml:space="preserve">в </w:t>
      </w:r>
      <w:r w:rsidR="00A315EA" w:rsidRPr="003C3DE9">
        <w:rPr>
          <w:rFonts w:ascii="Times New Roman" w:eastAsia="Times New Roman" w:hAnsi="Times New Roman" w:cs="Times New Roman"/>
          <w:sz w:val="28"/>
          <w:szCs w:val="28"/>
          <w:lang w:eastAsia="ru-RU"/>
        </w:rPr>
        <w:t>УО АМО «Кошехабльский район»</w:t>
      </w:r>
      <w:r w:rsidR="00FC07A7"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или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письменно, в том числе посредством электронной почты, факсимильной связи;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посредством размещения в открытой и доступной форме информации: на Портале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посредством размещения инфор</w:t>
      </w:r>
      <w:r w:rsidR="00FC07A7" w:rsidRPr="003C3DE9">
        <w:rPr>
          <w:rFonts w:ascii="Times New Roman" w:eastAsia="Times New Roman" w:hAnsi="Times New Roman" w:cs="Times New Roman"/>
          <w:sz w:val="28"/>
          <w:szCs w:val="28"/>
          <w:lang w:eastAsia="ru-RU"/>
        </w:rPr>
        <w:t xml:space="preserve">мации на информационных стендах </w:t>
      </w:r>
      <w:r w:rsidR="00A315EA" w:rsidRPr="003C3DE9">
        <w:rPr>
          <w:rFonts w:ascii="Times New Roman" w:eastAsia="Times New Roman" w:hAnsi="Times New Roman" w:cs="Times New Roman"/>
          <w:sz w:val="28"/>
          <w:szCs w:val="28"/>
          <w:lang w:eastAsia="ru-RU"/>
        </w:rPr>
        <w:t>УО АМО «Кошехабльский район»</w:t>
      </w:r>
      <w:r w:rsidR="00FC07A7"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или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 w:name="sub_1108"/>
      <w:r w:rsidRPr="003C3DE9">
        <w:rPr>
          <w:rFonts w:ascii="Times New Roman" w:eastAsia="Times New Roman" w:hAnsi="Times New Roman" w:cs="Times New Roman"/>
          <w:sz w:val="28"/>
          <w:szCs w:val="28"/>
          <w:lang w:eastAsia="ru-RU"/>
        </w:rPr>
        <w:t>1.3.2. Информирование осуществляется по вопросам, касающимся:</w:t>
      </w:r>
    </w:p>
    <w:bookmarkEnd w:id="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способов подачи заявления о предоставлении Муниципальной услуги;</w:t>
      </w:r>
    </w:p>
    <w:p w:rsidR="00BD16AA" w:rsidRPr="003C3DE9" w:rsidRDefault="00FC07A7"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адресов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w:t>
      </w:r>
      <w:r w:rsidR="00BD16AA" w:rsidRPr="003C3DE9">
        <w:rPr>
          <w:rFonts w:ascii="Times New Roman" w:eastAsia="Times New Roman" w:hAnsi="Times New Roman" w:cs="Times New Roman"/>
          <w:sz w:val="28"/>
          <w:szCs w:val="28"/>
          <w:lang w:eastAsia="ru-RU"/>
        </w:rPr>
        <w:t>и МФЦ, обращение в которые необходимо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w:t>
      </w:r>
      <w:r w:rsidR="00FC07A7" w:rsidRPr="003C3DE9">
        <w:rPr>
          <w:rFonts w:ascii="Times New Roman" w:eastAsia="Times New Roman" w:hAnsi="Times New Roman" w:cs="Times New Roman"/>
          <w:sz w:val="28"/>
          <w:szCs w:val="28"/>
          <w:lang w:eastAsia="ru-RU"/>
        </w:rPr>
        <w:t xml:space="preserve"> справочной информации о работе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и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документов, необходимых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порядка и сроков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1.3.3. Устное информирование при личном обращении </w:t>
      </w:r>
      <w:r w:rsidR="00FC07A7" w:rsidRPr="003C3DE9">
        <w:rPr>
          <w:rFonts w:ascii="Times New Roman" w:eastAsia="Times New Roman" w:hAnsi="Times New Roman" w:cs="Times New Roman"/>
          <w:sz w:val="28"/>
          <w:szCs w:val="28"/>
          <w:lang w:eastAsia="ru-RU"/>
        </w:rPr>
        <w:t xml:space="preserve">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МФЦ осуществляется в соответствии с графиком работы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При устном обращении Заявителя (ли</w:t>
      </w:r>
      <w:r w:rsidR="00FC07A7" w:rsidRPr="003C3DE9">
        <w:rPr>
          <w:rFonts w:ascii="Times New Roman" w:eastAsia="Times New Roman" w:hAnsi="Times New Roman" w:cs="Times New Roman"/>
          <w:sz w:val="28"/>
          <w:szCs w:val="28"/>
          <w:lang w:eastAsia="ru-RU"/>
        </w:rPr>
        <w:t xml:space="preserve">чно или по телефону) специалист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 осуществляющий консультирование, подробно и в вежливой (корректной) форме информирует обратившихся по интересующим вопросам.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Если специалист </w:t>
      </w:r>
      <w:r w:rsidR="00A315EA" w:rsidRPr="003C3DE9">
        <w:rPr>
          <w:rFonts w:ascii="Times New Roman" w:eastAsia="Times New Roman" w:hAnsi="Times New Roman" w:cs="Times New Roman"/>
          <w:sz w:val="28"/>
          <w:szCs w:val="28"/>
          <w:lang w:eastAsia="ru-RU"/>
        </w:rPr>
        <w:t>УО АМО «Кошехабльский район»</w:t>
      </w:r>
      <w:r w:rsidR="00FC07A7" w:rsidRPr="003C3DE9">
        <w:rPr>
          <w:rFonts w:ascii="Times New Roman" w:eastAsia="Times New Roman" w:hAnsi="Times New Roman" w:cs="Times New Roman"/>
          <w:sz w:val="28"/>
          <w:szCs w:val="28"/>
          <w:lang w:eastAsia="ru-RU"/>
        </w:rPr>
        <w:t>,</w:t>
      </w:r>
      <w:r w:rsidRPr="003C3DE9">
        <w:rPr>
          <w:rFonts w:ascii="Times New Roman" w:eastAsia="Times New Roman" w:hAnsi="Times New Roman" w:cs="Times New Roman"/>
          <w:sz w:val="28"/>
          <w:szCs w:val="28"/>
          <w:lang w:eastAsia="ru-RU"/>
        </w:rPr>
        <w:t xml:space="preserve">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изложить обращение в письменной форме;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назначить другое время для консультаций;</w:t>
      </w:r>
    </w:p>
    <w:p w:rsidR="00BD16AA" w:rsidRPr="003C3DE9" w:rsidRDefault="00FC07A7"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Специалист </w:t>
      </w:r>
      <w:r w:rsidR="00A315EA" w:rsidRPr="003C3DE9">
        <w:rPr>
          <w:rFonts w:ascii="Times New Roman" w:eastAsia="Times New Roman" w:hAnsi="Times New Roman" w:cs="Times New Roman"/>
          <w:sz w:val="28"/>
          <w:szCs w:val="28"/>
          <w:lang w:eastAsia="ru-RU"/>
        </w:rPr>
        <w:t>УО АМО «Кошехабльский район»</w:t>
      </w:r>
      <w:r w:rsidR="00BD16AA" w:rsidRPr="003C3DE9">
        <w:rPr>
          <w:rFonts w:ascii="Times New Roman" w:eastAsia="Times New Roman" w:hAnsi="Times New Roman" w:cs="Times New Roman"/>
          <w:sz w:val="28"/>
          <w:szCs w:val="28"/>
          <w:lang w:eastAsia="ru-RU"/>
        </w:rPr>
        <w:t>,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1.3.4. Для получения информации по вопросам предоставления Муниципальной услуги, сведений о ходе ее предоставления Заявитель может обратиться 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 в письменной форме на бумажном носителе (в том числе при личном приеме, почтовым отправлением, с использованием информационно-технологической и коммуникационной инфраструктуры).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не превышающий 5 рабочих дней со дня регистрации обращения 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пяти дней со дня регистрации обращения сообщается Заявителю, если его фамилия и почтовый адрес поддаются прочтению.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1.3.5. Для получения информации по вопросам предоставления Муниципальной услуги, в том числе о ходе предоставления Муниципальной услуги посредством Портала государственных услуг, Заявителю  необходимо использовать свою учетную запись в информационно-телекоммуникационной сети «Интернет».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1.3.5.1. На Портале государственных услуг размещается следующая информация: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наименование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наименование органа, предоставляющего муниципальную услугу;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способы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категория заявителей, которым предоставляется муниципальная услуга;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срок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w:t>
      </w:r>
      <w:r w:rsidRPr="003C3DE9">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8"/>
          <w:szCs w:val="28"/>
          <w:lang w:eastAsia="ru-RU"/>
        </w:rPr>
        <w:t>сведения о допустимости (возможности) и порядке досудебного (внесудебного) обжалования решений и действий (бездействия) органа, предоставляющего Муниципальную услугу;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Информация на Портале государственных услуг о порядке и сроках предоставления Муниципальной услуги предоставляется Заявителю бесплатно.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1.3.6. На официальном сайте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 размещаются: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порядок и способы подачи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1.3.7. На информационных стендах в местах предоставления Муниципальной услуги размещается следующая информация: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справочные телефоны органов, предоставляющих муниципальную услугу, участвующих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адрес официального сайта, а также электронной почты и (или) формы обратной связи </w:t>
      </w:r>
      <w:r w:rsidR="00A315EA" w:rsidRPr="003C3DE9">
        <w:rPr>
          <w:rFonts w:ascii="Times New Roman" w:eastAsia="Times New Roman" w:hAnsi="Times New Roman" w:cs="Times New Roman"/>
          <w:sz w:val="28"/>
          <w:szCs w:val="28"/>
          <w:lang w:eastAsia="ru-RU"/>
        </w:rPr>
        <w:t>УО АМО «Кошехабльский район»</w:t>
      </w:r>
      <w:r w:rsidR="00FC07A7"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-порядок получения Заявителями информации по вопросам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сроки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бланки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образцы заполнения заявлений;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административный регламент;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и способы получения разъяснений по порядку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записи на личный прием к должностным лицам;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В случае внесения изменений в нормативно-правовые акты Российской Федерации, Республики Адыгея специалисты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МФЦ в срок, не превышающий 7 рабочих дней со дня вступления в силу таких изменений, обеспечивают актуализацию информации на официальном сайте, информационных стендах в местах предоставления Муниципальной услуги. До приведения в соответствие </w:t>
      </w:r>
      <w:r w:rsidRPr="003C3DE9">
        <w:rPr>
          <w:rFonts w:ascii="Times New Roman" w:eastAsia="Times New Roman" w:hAnsi="Times New Roman" w:cs="Times New Roman"/>
          <w:sz w:val="28"/>
          <w:szCs w:val="28"/>
          <w:lang w:eastAsia="ru-RU"/>
        </w:rPr>
        <w:lastRenderedPageBreak/>
        <w:t>применяются положения указанных нормативных правовых актов с учетом внесенных изменений.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1.3.8. В местах ожидания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1.3.8.1. Размещение информации о порядке предоставления Муниципальной услуги 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на основании соглашения о взаимодействии между </w:t>
      </w:r>
      <w:r w:rsidR="00FC07A7" w:rsidRPr="003C3DE9">
        <w:rPr>
          <w:rFonts w:ascii="Times New Roman" w:eastAsia="Times New Roman" w:hAnsi="Times New Roman" w:cs="Times New Roman"/>
          <w:sz w:val="28"/>
          <w:szCs w:val="28"/>
          <w:lang w:eastAsia="ru-RU"/>
        </w:rPr>
        <w:t>администрацией муниципального образования «Кошехабльский район»</w:t>
      </w:r>
      <w:r w:rsidRPr="003C3DE9">
        <w:rPr>
          <w:rFonts w:ascii="Times New Roman" w:eastAsia="Times New Roman" w:hAnsi="Times New Roman" w:cs="Times New Roman"/>
          <w:sz w:val="28"/>
          <w:szCs w:val="28"/>
          <w:lang w:eastAsia="ru-RU"/>
        </w:rPr>
        <w:t xml:space="preserve"> и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Портале государственных услуг, а также в </w:t>
      </w:r>
      <w:r w:rsidR="00A315EA" w:rsidRPr="003C3DE9">
        <w:rPr>
          <w:rFonts w:ascii="Times New Roman" w:eastAsia="Times New Roman" w:hAnsi="Times New Roman" w:cs="Times New Roman"/>
          <w:sz w:val="28"/>
          <w:szCs w:val="28"/>
          <w:lang w:eastAsia="ru-RU"/>
        </w:rPr>
        <w:t>УО АМО «Кошехабльский район»</w:t>
      </w:r>
      <w:r w:rsidR="00C01797"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при обращении Заявителя лично, по телефону, посредством электронной почты.</w:t>
      </w:r>
    </w:p>
    <w:p w:rsidR="00BD16AA" w:rsidRPr="003C3DE9" w:rsidRDefault="00BD16AA" w:rsidP="00BD16AA">
      <w:pPr>
        <w:spacing w:after="0" w:line="240" w:lineRule="auto"/>
        <w:jc w:val="center"/>
        <w:rPr>
          <w:rFonts w:ascii="Times New Roman" w:eastAsia="Times New Roman" w:hAnsi="Times New Roman" w:cs="Times New Roman"/>
          <w:b/>
          <w:sz w:val="28"/>
          <w:szCs w:val="28"/>
          <w:lang w:eastAsia="ru-RU"/>
        </w:rPr>
      </w:pPr>
    </w:p>
    <w:p w:rsidR="00BD16AA" w:rsidRPr="003C3DE9" w:rsidRDefault="00BD16AA" w:rsidP="00BD16AA">
      <w:pPr>
        <w:spacing w:after="0" w:line="240" w:lineRule="auto"/>
        <w:jc w:val="center"/>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II. Стандарт предоставления Муниципальной услуги</w:t>
      </w:r>
    </w:p>
    <w:p w:rsidR="00BD16AA" w:rsidRPr="003C3DE9" w:rsidRDefault="00BD16AA" w:rsidP="00BD16AA">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kern w:val="32"/>
          <w:sz w:val="28"/>
          <w:szCs w:val="28"/>
        </w:rPr>
      </w:pP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2.1. Наименование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2.1.1. Наименование Муниципальной услуги –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Муниципальная услуга включает в себя следующие </w:t>
      </w:r>
      <w:proofErr w:type="spellStart"/>
      <w:r w:rsidRPr="003C3DE9">
        <w:rPr>
          <w:rFonts w:ascii="Times New Roman" w:eastAsia="Times New Roman" w:hAnsi="Times New Roman" w:cs="Times New Roman"/>
          <w:sz w:val="28"/>
          <w:szCs w:val="28"/>
          <w:lang w:eastAsia="ru-RU"/>
        </w:rPr>
        <w:t>подуслуги</w:t>
      </w:r>
      <w:proofErr w:type="spellEnd"/>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 Предоставление информации о текущей очередности;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3) Комплектование дошкольных образовательных организаций на новый учебный год;</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4) Зачисление детей в дошкольные образовательные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5) Перевод ребенка из одной дошкольной образовательной организации в другую.</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2.2. Наименование органа, предоставляющего муниципальную услугу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2.2.1. Органом, уполномоченным на предоставление Муниципальной услуги, является: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w:t>
      </w:r>
      <w:r w:rsidR="00F8620D" w:rsidRPr="003C3DE9">
        <w:rPr>
          <w:rFonts w:ascii="Times New Roman" w:eastAsia="Times New Roman" w:hAnsi="Times New Roman" w:cs="Times New Roman"/>
          <w:sz w:val="28"/>
          <w:szCs w:val="28"/>
          <w:lang w:eastAsia="ru-RU"/>
        </w:rPr>
        <w:t>Управление образованием администрации муниципального образования «Кошехабльский район»</w:t>
      </w:r>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МФЦ (при наличии соответствующего соглашения о взаимодействии);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образовательные организации, реализующие основную образовательную программу дошкольного образования, а именно: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дошкольные образовательные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б) общеобразовательные организации, при которых открыты дошкольные группы полного дня, реализующие основную образовательную программу дошкольного образования.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2.2.2. Муниципальную услугу в части приема заявлений и пакета документов предоставляет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2.2.3. Муниципальную услугу в части приема заявлений и постановки на учет детей, подлежащих обучению по образовательным программам дошкольного образования, предоставляет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2.2.4. Муниципальную услугу в части зачисления детей в дошкольные образовательные организации предоставляют муниципальные образовательные организации, реализующие основную образовательную программу дошкольного образования.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2.2.5. В соответствии с пунктом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2.2.6. Обеспечение организационно-технологического сопровождения Муниципальной услуги в АИС «Комплектование ДОУ» возлагается на государственное бюджетное учреждение дополнительного образования Республики Адыгея «Республиканская естественно-математическая школа».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2.2.7. Информационное обеспечение предоставления Муниципальной услуги осуществляется  </w:t>
      </w:r>
      <w:r w:rsidR="00C01797"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2.2.8. В предоставлении Муниципальной услуги участвуют  государственное бюджетное учреждение Республики Адыгея «Центр психолого-педагогической, медицинской и социальной помощи», территориальные центры психолого-педагогической, медицинской и </w:t>
      </w:r>
      <w:r w:rsidRPr="003C3DE9">
        <w:rPr>
          <w:rFonts w:ascii="Times New Roman" w:eastAsia="Times New Roman" w:hAnsi="Times New Roman" w:cs="Times New Roman"/>
          <w:sz w:val="28"/>
          <w:szCs w:val="28"/>
          <w:lang w:eastAsia="ru-RU"/>
        </w:rPr>
        <w:lastRenderedPageBreak/>
        <w:t>социальной помощи - в части предоставления рекомендаций (заключения) при подаче заявления родителями (законными представителями) детей с ограниченными возможностями здоровья.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2.3. Описание результата 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2.3.1. Предоставление Муниципальной услуги осуществляется в два этапа: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Первый этап - прием заявлений (Приложение № 1), постановка на учет детей, подлежащих обучению по образовательным программам дошкольного образования.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Второй этап - зачисление детей в муниципальные дошкольные образовательные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2.3.2. На первом этапе муниципальную услугу предоставляют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МФЦ, Портал государственных услуг.  На втором этапе – муниципальные дошкольные образовательные организации.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2.3.2. Результатом предоставления Муниципальной услуги является: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2.3.3. На первом этапе: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2.3.3.1. Прием заявлений и необходимого пакета документов для постановки ребенка на учет для предоставления места в дошкольной образовательной организации  (лично заявителя (представителя) в УО АМО «Кошехабльский район», в МФЦ, по почте, через Портал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2.3.3.2. Отказ в приеме заявления по рекомендуемым формам согласно Приложени</w:t>
      </w:r>
      <w:r w:rsidR="00B53B46" w:rsidRPr="003C3DE9">
        <w:rPr>
          <w:rFonts w:ascii="Times New Roman" w:eastAsia="Times New Roman" w:hAnsi="Times New Roman" w:cs="Times New Roman"/>
          <w:sz w:val="28"/>
          <w:szCs w:val="28"/>
          <w:lang w:eastAsia="ru-RU"/>
        </w:rPr>
        <w:t>ю</w:t>
      </w:r>
      <w:r w:rsidRPr="003C3DE9">
        <w:rPr>
          <w:rFonts w:ascii="Times New Roman" w:eastAsia="Times New Roman" w:hAnsi="Times New Roman" w:cs="Times New Roman"/>
          <w:sz w:val="28"/>
          <w:szCs w:val="28"/>
          <w:lang w:eastAsia="ru-RU"/>
        </w:rPr>
        <w:t xml:space="preserve"> № 3 в случае</w:t>
      </w:r>
      <w:r w:rsidR="00B53B46" w:rsidRPr="003C3DE9">
        <w:rPr>
          <w:rFonts w:ascii="Times New Roman" w:eastAsia="Times New Roman" w:hAnsi="Times New Roman" w:cs="Times New Roman"/>
          <w:sz w:val="28"/>
          <w:szCs w:val="28"/>
          <w:lang w:eastAsia="ru-RU"/>
        </w:rPr>
        <w:t>,</w:t>
      </w:r>
      <w:r w:rsidRPr="003C3DE9">
        <w:rPr>
          <w:rFonts w:ascii="Times New Roman" w:eastAsia="Times New Roman" w:hAnsi="Times New Roman" w:cs="Times New Roman"/>
          <w:sz w:val="28"/>
          <w:szCs w:val="28"/>
          <w:lang w:eastAsia="ru-RU"/>
        </w:rPr>
        <w:t xml:space="preserve"> если: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заявитель (его представитель) не предоставил свидетельство о рождении ребенка;</w:t>
      </w:r>
    </w:p>
    <w:p w:rsidR="00BD16AA" w:rsidRPr="003C3DE9" w:rsidRDefault="00C01797"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заявитель</w:t>
      </w:r>
      <w:r w:rsidR="00BD16AA" w:rsidRPr="003C3DE9">
        <w:rPr>
          <w:rFonts w:ascii="Times New Roman" w:eastAsia="Times New Roman" w:hAnsi="Times New Roman" w:cs="Times New Roman"/>
          <w:sz w:val="28"/>
          <w:szCs w:val="28"/>
          <w:lang w:eastAsia="ru-RU"/>
        </w:rPr>
        <w:t xml:space="preserve"> (его представитель) отказался предоставить документ, удостоверяющий личность.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2.3.3.3. Отказ в предоста</w:t>
      </w:r>
      <w:r w:rsidR="00C01797" w:rsidRPr="003C3DE9">
        <w:rPr>
          <w:rFonts w:ascii="Times New Roman" w:eastAsia="Times New Roman" w:hAnsi="Times New Roman" w:cs="Times New Roman"/>
          <w:sz w:val="28"/>
          <w:szCs w:val="28"/>
          <w:lang w:eastAsia="ru-RU"/>
        </w:rPr>
        <w:t>влении Муниципальной</w:t>
      </w:r>
      <w:r w:rsidRPr="003C3DE9">
        <w:rPr>
          <w:rFonts w:ascii="Times New Roman" w:eastAsia="Times New Roman" w:hAnsi="Times New Roman" w:cs="Times New Roman"/>
          <w:sz w:val="28"/>
          <w:szCs w:val="28"/>
          <w:lang w:eastAsia="ru-RU"/>
        </w:rPr>
        <w:t xml:space="preserve"> услуги в случае: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заявитель (его представитель) подал письменное заявление об отказе от предоставления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повторное обращение о постановке на учёт ребёнка (если ребёнок уже состоит на учёте в другом муниципальном районе (городском округе) республики;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w:t>
      </w:r>
      <w:proofErr w:type="spellStart"/>
      <w:r w:rsidRPr="003C3DE9">
        <w:rPr>
          <w:rFonts w:ascii="Times New Roman" w:eastAsia="Times New Roman" w:hAnsi="Times New Roman" w:cs="Times New Roman"/>
          <w:sz w:val="28"/>
          <w:szCs w:val="28"/>
          <w:lang w:eastAsia="ru-RU"/>
        </w:rPr>
        <w:t>недостижение</w:t>
      </w:r>
      <w:proofErr w:type="spellEnd"/>
      <w:r w:rsidRPr="003C3DE9">
        <w:rPr>
          <w:rFonts w:ascii="Times New Roman" w:eastAsia="Times New Roman" w:hAnsi="Times New Roman" w:cs="Times New Roman"/>
          <w:sz w:val="28"/>
          <w:szCs w:val="28"/>
          <w:lang w:eastAsia="ru-RU"/>
        </w:rPr>
        <w:t xml:space="preserve"> ребенком 2-х месячного возраста;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w:t>
      </w:r>
      <w:proofErr w:type="spellStart"/>
      <w:r w:rsidRPr="003C3DE9">
        <w:rPr>
          <w:rFonts w:ascii="Times New Roman" w:eastAsia="Times New Roman" w:hAnsi="Times New Roman" w:cs="Times New Roman"/>
          <w:sz w:val="28"/>
          <w:szCs w:val="28"/>
          <w:lang w:eastAsia="ru-RU"/>
        </w:rPr>
        <w:t>непредоставление</w:t>
      </w:r>
      <w:proofErr w:type="spellEnd"/>
      <w:r w:rsidRPr="003C3DE9">
        <w:rPr>
          <w:rFonts w:ascii="Times New Roman" w:eastAsia="Times New Roman" w:hAnsi="Times New Roman" w:cs="Times New Roman"/>
          <w:sz w:val="28"/>
          <w:szCs w:val="28"/>
          <w:lang w:eastAsia="ru-RU"/>
        </w:rPr>
        <w:t xml:space="preserve"> необходимого </w:t>
      </w:r>
      <w:r w:rsidR="00B53B46" w:rsidRPr="003C3DE9">
        <w:rPr>
          <w:rFonts w:ascii="Times New Roman" w:eastAsia="Times New Roman" w:hAnsi="Times New Roman" w:cs="Times New Roman"/>
          <w:sz w:val="28"/>
          <w:szCs w:val="28"/>
          <w:lang w:eastAsia="ru-RU"/>
        </w:rPr>
        <w:t>пакета документов, предусмотрен</w:t>
      </w:r>
      <w:r w:rsidRPr="003C3DE9">
        <w:rPr>
          <w:rFonts w:ascii="Times New Roman" w:eastAsia="Times New Roman" w:hAnsi="Times New Roman" w:cs="Times New Roman"/>
          <w:sz w:val="28"/>
          <w:szCs w:val="28"/>
          <w:lang w:eastAsia="ru-RU"/>
        </w:rPr>
        <w:t>ных настоящим Административным регламентом;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достижение ребенком возраста восьми лет;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смена места жительства.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2.3.3.4. Постановка на учет детей, подлежащих обучению по образовательным программам дошкольного образования, с присвоением номера очереди и выдача Заявителю (представителю) уведомления о постановке ребенка на учет в дошкольную образовательную организацию по </w:t>
      </w:r>
      <w:r w:rsidR="00B41908" w:rsidRPr="003C3DE9">
        <w:rPr>
          <w:rFonts w:ascii="Times New Roman" w:eastAsia="Times New Roman" w:hAnsi="Times New Roman" w:cs="Times New Roman"/>
          <w:sz w:val="28"/>
          <w:szCs w:val="28"/>
          <w:lang w:eastAsia="ru-RU"/>
        </w:rPr>
        <w:t xml:space="preserve">рекомендуемой </w:t>
      </w:r>
      <w:r w:rsidRPr="003C3DE9">
        <w:rPr>
          <w:rFonts w:ascii="Times New Roman" w:eastAsia="Times New Roman" w:hAnsi="Times New Roman" w:cs="Times New Roman"/>
          <w:sz w:val="28"/>
          <w:szCs w:val="28"/>
          <w:lang w:eastAsia="ru-RU"/>
        </w:rPr>
        <w:t xml:space="preserve">форме согласно </w:t>
      </w:r>
      <w:r w:rsidR="00B53B46" w:rsidRPr="003C3DE9">
        <w:rPr>
          <w:rFonts w:ascii="Times New Roman" w:eastAsia="Times New Roman" w:hAnsi="Times New Roman" w:cs="Times New Roman"/>
          <w:sz w:val="28"/>
          <w:szCs w:val="28"/>
          <w:lang w:eastAsia="ru-RU"/>
        </w:rPr>
        <w:t xml:space="preserve">Приложению </w:t>
      </w:r>
      <w:r w:rsidRPr="003C3DE9">
        <w:rPr>
          <w:rFonts w:ascii="Times New Roman" w:eastAsia="Times New Roman" w:hAnsi="Times New Roman" w:cs="Times New Roman"/>
          <w:sz w:val="28"/>
          <w:szCs w:val="28"/>
          <w:lang w:eastAsia="ru-RU"/>
        </w:rPr>
        <w:t>№ 2 к Административному регламенту. Срок постановки на учет для зачисления в дошкольную образовательную организацию не должен превышать 3 (трех) рабочих дней с момента подачи заявления в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2.3.3.5. Отказ в постановке ребенка на учет в дошкольную образовательную организацию с пояснением причины (правомерного отказа) и выдача Заявителю уведомления об отказе в постановке ребенка на учет в дошкольную образовательную организацию по </w:t>
      </w:r>
      <w:r w:rsidR="00B41908" w:rsidRPr="003C3DE9">
        <w:rPr>
          <w:rFonts w:ascii="Times New Roman" w:eastAsia="Times New Roman" w:hAnsi="Times New Roman" w:cs="Times New Roman"/>
          <w:sz w:val="28"/>
          <w:szCs w:val="28"/>
          <w:lang w:eastAsia="ru-RU"/>
        </w:rPr>
        <w:t xml:space="preserve">рекомендуемой </w:t>
      </w:r>
      <w:r w:rsidRPr="003C3DE9">
        <w:rPr>
          <w:rFonts w:ascii="Times New Roman" w:eastAsia="Times New Roman" w:hAnsi="Times New Roman" w:cs="Times New Roman"/>
          <w:sz w:val="28"/>
          <w:szCs w:val="28"/>
          <w:lang w:eastAsia="ru-RU"/>
        </w:rPr>
        <w:t>форме согласно  Приложению № 3 к Административному регламенту.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2.3.3.6. Информирование Заявителя (представителя) о выполнении действий, необходимых для завершения процедуры получения Муниципальной услуги - информационное сообщение на адрес электронной почты Заявителя, </w:t>
      </w:r>
      <w:proofErr w:type="spellStart"/>
      <w:r w:rsidRPr="003C3DE9">
        <w:rPr>
          <w:rFonts w:ascii="Times New Roman" w:eastAsia="Times New Roman" w:hAnsi="Times New Roman" w:cs="Times New Roman"/>
          <w:sz w:val="28"/>
          <w:szCs w:val="28"/>
          <w:lang w:eastAsia="ru-RU"/>
        </w:rPr>
        <w:t>смс</w:t>
      </w:r>
      <w:proofErr w:type="spellEnd"/>
      <w:r w:rsidRPr="003C3DE9">
        <w:rPr>
          <w:rFonts w:ascii="Times New Roman" w:eastAsia="Times New Roman" w:hAnsi="Times New Roman" w:cs="Times New Roman"/>
          <w:sz w:val="28"/>
          <w:szCs w:val="28"/>
          <w:lang w:eastAsia="ru-RU"/>
        </w:rPr>
        <w:t xml:space="preserve"> оповещение.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2.3.3.7. Информирование об очередности (Приложение № 5).</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2.3.4. На втором этапе: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2.3.4.1. Зачисление ребенка в муниципальную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2.3.4.2. Отказ в зачислении ребенка в муниципальную дошкольную образовательную организацию. Основания для отказа: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отсутствие на желаемую дату зачисления ребенка свободных мест в дошкольных образовательных организациях, указанных Заявителем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Заявителя (представителя) от предложенных (предложенной) дошкольных образовательных организаций для зачисления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представление Заявителем (представителем) документов не в полном объеме;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письменное обращение Заявителя (представителя) о прекращении предоставления муниципальной услуги или переносе срока зачисления ребенка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2.3.5. Промежуточным результатом предоставления Муниципальной услуги является информирование по обращению Заявителя (Приложение   </w:t>
      </w:r>
      <w:r w:rsidRPr="003C3DE9">
        <w:rPr>
          <w:rFonts w:ascii="Times New Roman" w:eastAsia="Times New Roman" w:hAnsi="Times New Roman" w:cs="Times New Roman"/>
          <w:sz w:val="28"/>
          <w:szCs w:val="28"/>
          <w:lang w:eastAsia="ru-RU"/>
        </w:rPr>
        <w:lastRenderedPageBreak/>
        <w:t>№ 4) об очередности (информация об изменении, продвижении очередности в АИС «Комплектование ДОУ»</w:t>
      </w:r>
      <w:r w:rsidR="00B53B46" w:rsidRPr="003C3DE9">
        <w:rPr>
          <w:rFonts w:ascii="Times New Roman" w:eastAsia="Times New Roman" w:hAnsi="Times New Roman" w:cs="Times New Roman"/>
          <w:sz w:val="28"/>
          <w:szCs w:val="28"/>
          <w:lang w:eastAsia="ru-RU"/>
        </w:rPr>
        <w:t>)</w:t>
      </w:r>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УО АМО «Кошехабльский район» направляется уведомление Заявителю через адрес электронной почты, указанный в заявлении, поданном лично, через Портал государственных услуг,  интернет сервисы, МФЦ, не позднее 5 рабочих дней со дня подачи заявления (Приложение № 5).</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 w:name="sub_1022"/>
      <w:r w:rsidRPr="003C3DE9">
        <w:rPr>
          <w:rFonts w:ascii="Times New Roman" w:eastAsia="Times New Roman" w:hAnsi="Times New Roman" w:cs="Times New Roman"/>
          <w:sz w:val="28"/>
          <w:szCs w:val="28"/>
          <w:lang w:eastAsia="ru-RU"/>
        </w:rPr>
        <w:t>2.3.6. Массовое электронное комплектование муниципальных дошкольных образовательных организаций в АИС «Комплектование ДОУ» и утверждение списка детей, направляемых для зачисления в дошкольные образовательные организации, осуществляется УО АМО «Кошехабльский район» ежегодно в период с 1 июня по 1 августа. По итогам комплектования оформляется направление (путевка). Прием и зачисление ребенка в дошкольную образовательную организацию осуществляется в течение всего календарного года при наличии свободных мест.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2.3.6.1.  УО АМО «Кошехабльский район» через АИС «Комплектование ДОУ» составляют списки поставленных на учет детей, нуждающихся в предоставлении места в дошкольной образовательной организации в текущем учебном году и в последующие годы в соответствии с датой постановки на учет и с учетом права на предоставление места в дошкольной образовательной организации в первоочередном (внеочередном) порядке.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Датой подачи заявления при личном обращении Заявителя в УО АМО «Кошехабльский район» считается день подачи заявления с приложением надлежащим образом оформленных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Датой подачи заявления в форме электронного документа с использованием Портала государственных услуг считается день направления Заявителю электронного сообщения о приеме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Датой подачи заявления при обращении в МФЦ считается день передачи МФЦ в УО АМО «Кошехабльский район» заявления с приложением надлежащим образом оформленных документов (Приложение № 11).</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2.3.6.2. Список детей, нуждающихся в предоставлении места в дошкольной образовательной организации с 1 сентября текущего календарного года, формируется на определенную дату (не позднее даты начала массового комплектования дошкольных образовательных организаций). После установленной даты в список детей, нуждающихся в предоставлении места в дошкольной образовательной организации с 1 сентября текущего года, могут быть дополнительно включены только дети, имеющие право первоочередного (внеочередного) приема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 w:name="_Hlk25161382"/>
      <w:r w:rsidRPr="003C3DE9">
        <w:rPr>
          <w:rFonts w:ascii="Times New Roman" w:eastAsia="Times New Roman" w:hAnsi="Times New Roman" w:cs="Times New Roman"/>
          <w:sz w:val="28"/>
          <w:szCs w:val="28"/>
          <w:lang w:eastAsia="ru-RU"/>
        </w:rPr>
        <w:t xml:space="preserve">Право внеочередного (первоочередного) предоставления места в дошкольной образовательной организации предоставляется гражданам, </w:t>
      </w:r>
      <w:r w:rsidRPr="003C3DE9">
        <w:rPr>
          <w:rFonts w:ascii="Times New Roman" w:eastAsia="Times New Roman" w:hAnsi="Times New Roman" w:cs="Times New Roman"/>
          <w:sz w:val="28"/>
          <w:szCs w:val="28"/>
          <w:lang w:eastAsia="ru-RU"/>
        </w:rPr>
        <w:lastRenderedPageBreak/>
        <w:t>предусмотренным федеральным законодательством, в соответствии с перечнем документов, указанным в Приложении № 8 к Административному регламенту.</w:t>
      </w:r>
    </w:p>
    <w:bookmarkEnd w:id="5"/>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Заявитель (представитель) вправе представить по собственной инициативе документы, подтверждающие право предоставления мест в образовательной организации в первоочередном, внеочередном порядке.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Внутри одной льготной категории (право на внеочередное или первоочередное зачисление ребенка в дошкольную образовательную организацию) заявление родителей (законных представителей) выстраивается по дате подачи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Не допускается предоставление льгот по иным основаниям, не предусмотренным федеральными законами, законами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Дети, родители (законные представители) которых заполнили заявление о постановке на учет после установленной даты, включаются в список детей, которым место в дошкольной образовательной организации необходимо предоставить с 1 сентября следующего календарного года.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После установленной даты в список детей могут быть также внесены изменения, касающиеся переноса даты поступления в дошкольную образовательную организацию на последующие периоды и изменения данных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2.3.7. Зачисление детей, подлежащих обучению по образовательным программам дошкольного образования, в дошкольную образовательную организацию осуществляется в соответствии с очередностью, правом внеочередного (первоочередного) предоставления места в дошкольной образовательной организации, с учетом возрастной группы и в соответствии с заключением центральной/территориальной </w:t>
      </w:r>
      <w:proofErr w:type="spellStart"/>
      <w:r w:rsidRPr="003C3DE9">
        <w:rPr>
          <w:rFonts w:ascii="Times New Roman" w:eastAsia="Times New Roman" w:hAnsi="Times New Roman" w:cs="Times New Roman"/>
          <w:sz w:val="28"/>
          <w:szCs w:val="28"/>
          <w:lang w:eastAsia="ru-RU"/>
        </w:rPr>
        <w:t>психолого-медико-педагогической</w:t>
      </w:r>
      <w:proofErr w:type="spellEnd"/>
      <w:r w:rsidRPr="003C3DE9">
        <w:rPr>
          <w:rFonts w:ascii="Times New Roman" w:eastAsia="Times New Roman" w:hAnsi="Times New Roman" w:cs="Times New Roman"/>
          <w:sz w:val="28"/>
          <w:szCs w:val="28"/>
          <w:lang w:eastAsia="ru-RU"/>
        </w:rPr>
        <w:t xml:space="preserve"> комиссии (при наличии).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При отсутствии свободных мест в выбранных дошкольных образовательных организациях, родителям (законным представителям) могут быть предложены места в других дошкольных организациях в доступной близости от места проживания ребенка.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2.3.8. Издание распорядительного акта о зачислении ребенка в дошкольную образовательную организацию осуществляется в течение 3-х рабочих дней после заключения дошкольной организацией договора об образовании с родителем (законным представителем)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Прием осуществляется в ту образовательную организацию, реализующую основную образовательную программу дошкольного образования, в которую ребенок был распределен (направлен). Снятие с учета детей, нуждающихся в предоставлении места, возможно только после издания распорядительного акта о зачислении.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2.3.9. По желанию родителей (законных представителей) ребенок может быть зачислен в группу кратковременного пребывания (режим работы - до 3-х часов).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При этом ребенок снимается с учета для предоставления места. Ему может быть предоставлено свободное (освободившееся или вновь созданное место) в текущем учебном году либо место в дошкольной образовательной организации с 1 сентября следующего года (при наличии).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Перевод из группы кратковременного пребывания в группу полного дня осуществляется по решению руководителя УО АМО «Кошехабльский район»</w:t>
      </w:r>
      <w:r w:rsidR="00B53B46"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2.3.10. Родители (законные представители) детей дошкольного возраста, обеспечивающие получение ребенком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2.3.11. Родители (законные представители) детей, обеспеченных местом в дошкольных образовательных организациях, вправе подать заявление по уважительным причинам о переводе ребенка в другую дошкольную образовательную организацию (Приложение № 7).</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Перевод воспитанников не зависит от периода (времени) учебного года.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Предоставление Муниципальной услуги в части приема заявления и перевода ребенка из одной дошкольной образовательной организации в другую включает в себя следующие административные процедуры: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рассмотрение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перевода ребенка из одной дошкольной образовательной организации в другую;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переводе ребенка из одной дошкольной образовательной организации в другую.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Срок исполнения административной процедуры: 7 дней рабочих дней с момента принятия решения комиссией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После положительного решения 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ребенок исключается из реестра воспитанников дошкольной  образовательной организации, которую он посещал, в АИС «</w:t>
      </w:r>
      <w:proofErr w:type="spellStart"/>
      <w:r w:rsidRPr="003C3DE9">
        <w:rPr>
          <w:rFonts w:ascii="Times New Roman" w:eastAsia="Times New Roman" w:hAnsi="Times New Roman" w:cs="Times New Roman"/>
          <w:sz w:val="28"/>
          <w:szCs w:val="28"/>
          <w:lang w:eastAsia="ru-RU"/>
        </w:rPr>
        <w:t>Комлектование</w:t>
      </w:r>
      <w:proofErr w:type="spellEnd"/>
      <w:r w:rsidRPr="003C3DE9">
        <w:rPr>
          <w:rFonts w:ascii="Times New Roman" w:eastAsia="Times New Roman" w:hAnsi="Times New Roman" w:cs="Times New Roman"/>
          <w:sz w:val="28"/>
          <w:szCs w:val="28"/>
          <w:lang w:eastAsia="ru-RU"/>
        </w:rPr>
        <w:t xml:space="preserve"> ДОУ» и направляется в новую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На основании заявления родителей (законных представителей) несовершеннолетнего ребенка об отчислении в порядке перевода исходная организация издает распорядительный акт об отчислении воспитанника в порядке перевода с указанием принимающей организации и выдает родителям (законным представителям) медицинскую карту воспитанника.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Дошкольная образовательная организация, в которую направляется ребенок, по заявлению родителей (законных представителей) издает распорядительный акт о зачислении в дошкольную образовательную организацию - в течение 3 рабочих дней после перевода ребенка в АИС «Комплектование в ДОУ».</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 xml:space="preserve">2.4. Срок предоставления Муниципальной услуги </w:t>
      </w:r>
      <w:bookmarkEnd w:id="4"/>
      <w:r w:rsidRPr="003C3DE9">
        <w:rPr>
          <w:rFonts w:ascii="Times New Roman" w:eastAsia="Times New Roman" w:hAnsi="Times New Roman" w:cs="Times New Roman"/>
          <w:b/>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2.4.1. Муниципальная услуга в части приема заявлений и постановки на учет детей, подлежащих обучению по образовательным программам дошкольного образования, предоставляется в течение всего календарного года.</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2.4.2. Прием в муниципальную дошкольную образовательную организацию осуществляется в течение всего календарного года при наличии свободных мест в дошкольной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2.4.3. Срок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rPr>
      </w:pPr>
      <w:r w:rsidRPr="003C3DE9">
        <w:rPr>
          <w:rFonts w:ascii="Times New Roman" w:eastAsia="Times New Roman" w:hAnsi="Times New Roman" w:cs="Times New Roman"/>
          <w:sz w:val="28"/>
          <w:szCs w:val="28"/>
          <w:lang w:eastAsia="ru-RU"/>
        </w:rPr>
        <w:t>2.4.3.1. В части приема заявлений и зачисления в дошкольную образовательную организацию детей, подлежащих обучению по образовательным программам дошкольного образования,  Муниципальная услуга предоставляется в период массового комплектования муниципальных дошкольных образовательных организаций с 1 июня до 1 августа текущего года, а также в течение всего календарного года при наличии свободных мест в соответствующей возрастной группе дошкольной организации.</w:t>
      </w:r>
      <w:r w:rsidRPr="003C3DE9">
        <w:rPr>
          <w:rFonts w:ascii="Times New Roman" w:eastAsia="Times New Roman" w:hAnsi="Times New Roman" w:cs="Times New Roman"/>
          <w:sz w:val="28"/>
          <w:szCs w:val="28"/>
        </w:rPr>
        <w:t xml:space="preserve">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rPr>
        <w:t>По итогам комплектования осуществляется перевод детей из электронной очереди в реестр воспитанников дошкольной образовательной организации в АИС «Комплектование в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rPr>
      </w:pPr>
      <w:r w:rsidRPr="003C3DE9">
        <w:rPr>
          <w:rFonts w:ascii="Times New Roman" w:eastAsia="Times New Roman" w:hAnsi="Times New Roman" w:cs="Times New Roman"/>
          <w:sz w:val="28"/>
          <w:szCs w:val="28"/>
        </w:rPr>
        <w:t xml:space="preserve">2.4.3.2. Срок постановки на учет для зачисления в дошкольную образовательную организацию не должен превышать 3 рабочих дня с момента подачи заявления в </w:t>
      </w:r>
      <w:r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rPr>
        <w:t xml:space="preserve">.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rPr>
      </w:pPr>
      <w:r w:rsidRPr="003C3DE9">
        <w:rPr>
          <w:rFonts w:ascii="Times New Roman" w:eastAsia="Times New Roman" w:hAnsi="Times New Roman" w:cs="Times New Roman"/>
          <w:sz w:val="28"/>
          <w:szCs w:val="28"/>
        </w:rPr>
        <w:t>В общий срок предоставления Муниципальной услуги входит срок рассмотрения заявления о предоставлении Муниципальной услуги и представленных документов, срок подготовки документов, являющихся результатом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2.4.3.3. Срок направления в МФЦ уведомления о принятом </w:t>
      </w:r>
      <w:r w:rsidRPr="003C3DE9">
        <w:rPr>
          <w:rFonts w:ascii="Times New Roman" w:eastAsia="Times New Roman" w:hAnsi="Times New Roman" w:cs="Times New Roman"/>
          <w:spacing w:val="-4"/>
          <w:sz w:val="28"/>
          <w:szCs w:val="28"/>
          <w:lang w:eastAsia="ru-RU"/>
        </w:rPr>
        <w:t xml:space="preserve">решении </w:t>
      </w:r>
      <w:r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pacing w:val="-4"/>
          <w:sz w:val="28"/>
          <w:szCs w:val="28"/>
          <w:lang w:eastAsia="ru-RU"/>
        </w:rPr>
        <w:t xml:space="preserve">в течение 5 </w:t>
      </w:r>
      <w:r w:rsidRPr="003C3DE9">
        <w:rPr>
          <w:rFonts w:ascii="Times New Roman" w:eastAsia="Times New Roman" w:hAnsi="Times New Roman" w:cs="Times New Roman"/>
          <w:iCs/>
          <w:spacing w:val="-4"/>
          <w:sz w:val="28"/>
          <w:szCs w:val="28"/>
          <w:lang w:eastAsia="ru-RU"/>
        </w:rPr>
        <w:t xml:space="preserve">(пяти) рабочих дней </w:t>
      </w:r>
      <w:r w:rsidRPr="003C3DE9">
        <w:rPr>
          <w:rFonts w:ascii="Times New Roman" w:eastAsia="Times New Roman" w:hAnsi="Times New Roman" w:cs="Times New Roman"/>
          <w:spacing w:val="-4"/>
          <w:sz w:val="28"/>
          <w:szCs w:val="28"/>
          <w:lang w:eastAsia="ru-RU"/>
        </w:rPr>
        <w:t xml:space="preserve">с момента регистрации заявления в </w:t>
      </w:r>
      <w:r w:rsidRPr="003C3DE9">
        <w:rPr>
          <w:rFonts w:ascii="Times New Roman" w:eastAsia="Times New Roman" w:hAnsi="Times New Roman" w:cs="Times New Roman"/>
          <w:sz w:val="28"/>
          <w:szCs w:val="28"/>
          <w:lang w:eastAsia="ru-RU"/>
        </w:rPr>
        <w:t>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2.4.3.4. Срок выдачи уведомления о постановке (отказе в постановке) ребенка на учет для зачисления в дошкольную образовательную организацию осуществляется: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 личном обращении Заявителя за уведомлением в УО АМО «Кошехабльский район» – непосредственно во время приема в течение 15 (пятнадцати) минут;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при подаче заявления в МФЦ о постановке на учет для зачисления ребенка в дошкольную образовательную организацию – в течение 5 (пяти) рабочих дней после подачи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уведомление Заявителей о наступлении очередности и возможности зачисления ребенка в дошкольную образовательную организацию осуществляется в течение учебного года или с момента завершения комплектования групп на очередной учебный год в </w:t>
      </w:r>
      <w:r w:rsidRPr="003C3DE9">
        <w:rPr>
          <w:rFonts w:ascii="Times New Roman" w:eastAsia="Times New Roman" w:hAnsi="Times New Roman" w:cs="Times New Roman"/>
          <w:iCs/>
          <w:sz w:val="28"/>
          <w:szCs w:val="28"/>
          <w:lang w:eastAsia="ru-RU"/>
        </w:rPr>
        <w:t xml:space="preserve">трехдневный срок </w:t>
      </w:r>
      <w:r w:rsidRPr="003C3DE9">
        <w:rPr>
          <w:rFonts w:ascii="Times New Roman" w:eastAsia="Times New Roman" w:hAnsi="Times New Roman" w:cs="Times New Roman"/>
          <w:sz w:val="28"/>
          <w:szCs w:val="28"/>
          <w:lang w:eastAsia="ru-RU"/>
        </w:rPr>
        <w:t xml:space="preserve">с момента возникновения свободных мест в дошкольной организации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2.4.3.5. В части информирования Заявителя об очередности в электронной форме - немедленно (в зависимости от соединения и скорости Интернета).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Если заявление было подано через Портал государственных услуг очередь Заявителем просматривается самостоятельно.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обращении в письменной форме - в течение 5 рабочих дней со дня обращения. При обращении по телекоммуникационным сетям о способах информирования и предоставления Муниципальной услуги в течение 15 минут (оптимальное время консультирования).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подаче заявления через МФЦ или Портал государственных услуг -  по дате формирования реестра заявлений и по дате прикрепления отсканированных копий необходимых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2.4.4. Заявления граждан, которыми не подтверждено внеочередное (первоочередное) право на предоставление места в дошкольной образовательной организации для их детей, рассматриваются на общих основаниях.</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sz w:val="28"/>
          <w:szCs w:val="28"/>
          <w:lang w:eastAsia="ru-RU"/>
        </w:rPr>
        <w:t>2.4.5. Родители (законные представители) имеют право в срок до 15 мая текущего года, в котором планируется зачисление ребенка в дошкольную образовательную организацию, внести следующие изменения в заявление с сохранением даты постановки ребенка на учет: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изменить ранее выбранный год зачисления ребенка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изменить выбранные ранее приоритетные дошкольные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 желании сменить дошкольную организацию, которую уже посещает ребенок, на другую, расположенную на территории городского округа или муниципального района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изменить сведения о льготе;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изменить данные о ребенке (смена фамилии, имени, отчества, адреса).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2.44.5.1. Родители (законные представители) могут внести изменения в заявление при личном обращении в УО АМО «Кошехабльский район».</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 xml:space="preserve">2.5. Перечень нормативных правовых актов, регулирующих отношения, возникающие в связи с предоставлением Муниципальной услуги «Прием заявлений, постановка на учет и зачисление детей в образовательные организации, реализующие основную </w:t>
      </w:r>
      <w:r w:rsidRPr="003C3DE9">
        <w:rPr>
          <w:rFonts w:ascii="Times New Roman" w:eastAsia="Times New Roman" w:hAnsi="Times New Roman" w:cs="Times New Roman"/>
          <w:b/>
          <w:bCs/>
          <w:kern w:val="32"/>
          <w:sz w:val="28"/>
          <w:szCs w:val="28"/>
        </w:rPr>
        <w:lastRenderedPageBreak/>
        <w:t>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2.5.1. Перечень нормативных правовых актов, регулирующих предоставление Муниципальной услуги, размещается на официальном сайте  УО АМО «Кошехабльский район», МФЦ, Портале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 w:name="sub_1261"/>
      <w:r w:rsidRPr="003C3DE9">
        <w:rPr>
          <w:rFonts w:ascii="Times New Roman" w:eastAsia="Times New Roman" w:hAnsi="Times New Roman" w:cs="Times New Roman"/>
          <w:sz w:val="28"/>
          <w:szCs w:val="28"/>
          <w:lang w:eastAsia="ru-RU"/>
        </w:rPr>
        <w:t>2.6.1. Для постановки ребенка на учет в АИС «Комплектование ДОУ» представляются следующие документы:</w:t>
      </w:r>
    </w:p>
    <w:bookmarkEnd w:id="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2.6.1.1. Заявление о постановке на учёт ребёнка для зачисления в дошкольную образовательную организацию по форме, приведенной в </w:t>
      </w:r>
      <w:r w:rsidRPr="003C3DE9">
        <w:rPr>
          <w:rFonts w:ascii="Times New Roman" w:eastAsia="Times New Roman" w:hAnsi="Times New Roman" w:cs="Times New Roman"/>
          <w:bCs/>
          <w:sz w:val="28"/>
          <w:szCs w:val="28"/>
          <w:lang w:eastAsia="ru-RU"/>
        </w:rPr>
        <w:t>Приложении</w:t>
      </w:r>
      <w:r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bCs/>
          <w:sz w:val="28"/>
          <w:szCs w:val="28"/>
          <w:lang w:eastAsia="ru-RU"/>
        </w:rPr>
        <w:t>№ 1</w:t>
      </w:r>
      <w:r w:rsidRPr="003C3DE9">
        <w:rPr>
          <w:rFonts w:ascii="Times New Roman" w:eastAsia="Times New Roman" w:hAnsi="Times New Roman" w:cs="Times New Roman"/>
          <w:sz w:val="28"/>
          <w:szCs w:val="28"/>
          <w:lang w:eastAsia="ru-RU"/>
        </w:rPr>
        <w:t xml:space="preserve"> к настоящему Административному регламенту, поданное в адрес УО АМО «Кошехабльский район», МФЦ, Портала государственных услуг следующими способами: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УО АМО «Кошехабльский район», через структурное подразделение МФЦ, посредством почтового отправления;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 путем заполнения формы заявления через «Личный кабинет» Портала государственных услуг в соответствии с пошаговой инструкцией с одновременным прикреплением к нему электронных копий документов в сканированном виде.</w:t>
      </w:r>
    </w:p>
    <w:p w:rsidR="00BD16AA" w:rsidRPr="003C3DE9" w:rsidRDefault="00BD16AA" w:rsidP="00BD16A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В заявлении о постановке на учёт детей родители (законные представители) могут указывать до трех дошкольных образовательных организаций, предпочитаемых для зачисления ребенка, а также указывают желаемую дату зачисления ребенка в дошкольную образовательную организацию (1 сентября _______ года).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заявлении указываются следующие сведения: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фамилия, имя, отчество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почтовый (электронный) адрес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адрес места жительства ребенка, его родителей (законных представителей);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контактные телефоны родителей (законных представителей)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фамилия, имя, отчество и дата рождения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дата подачи Заявления и подпись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Заявление, предоставленное для получения Муниципальной услуги, должно соответствовать следующим требованиям: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данные в заявлении должны соответствовать представленным  документам.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текст должен быть написан разборчиво, не должен быть исполнен карандашом;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фамилии, имена и отчества должны быть написаны полностью;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не должно содержаться подчисток, приписок, зачеркнутых слов;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текст должен быть составлен синими или черными чернилами (пастой) от руки либо в печатном виде, иметь подпись получателя услуги;</w:t>
      </w:r>
    </w:p>
    <w:p w:rsidR="00BD16AA" w:rsidRPr="003C3DE9" w:rsidRDefault="001F289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данные в заявлении должны со</w:t>
      </w:r>
      <w:r w:rsidR="00BD16AA" w:rsidRPr="003C3DE9">
        <w:rPr>
          <w:rFonts w:ascii="Times New Roman" w:eastAsia="Times New Roman" w:hAnsi="Times New Roman" w:cs="Times New Roman"/>
          <w:sz w:val="28"/>
          <w:szCs w:val="28"/>
          <w:lang w:eastAsia="ru-RU"/>
        </w:rPr>
        <w:t xml:space="preserve">ответствовать </w:t>
      </w:r>
      <w:r w:rsidRPr="003C3DE9">
        <w:rPr>
          <w:rFonts w:ascii="Times New Roman" w:eastAsia="Times New Roman" w:hAnsi="Times New Roman" w:cs="Times New Roman"/>
          <w:sz w:val="28"/>
          <w:szCs w:val="28"/>
          <w:lang w:eastAsia="ru-RU"/>
        </w:rPr>
        <w:t>информации, указанной в предоставленных документах</w:t>
      </w:r>
      <w:r w:rsidR="00BD16AA"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За предоставление недостоверных сведений получатель услуги несет ответственность в соответствии с действующим законодательством.</w:t>
      </w:r>
    </w:p>
    <w:p w:rsidR="00BD16AA" w:rsidRPr="003C3DE9" w:rsidRDefault="00BD16AA" w:rsidP="00BD16AA">
      <w:pPr>
        <w:tabs>
          <w:tab w:val="left" w:pos="171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2.6.1.2. Документ, удостоверяющий личность одного из родителей (законных представителей) ребенка, предусмотренный законодательством Российской Федерации – действующий паспорт, подлинник - для ознакомления.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2.6.1.3. Документ, подтверждающий полномочия представителя, - нотариально заверенная доверенность - в случае обращения за получением муниципальной услуги представителя.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Документ должен  быть действительным на срок обращения за предоставлением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2.6.1.4. Документы, удостоверяющие право представлять интересы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BD16AA" w:rsidRPr="003C3DE9" w:rsidRDefault="00BD16AA" w:rsidP="00BD16AA">
      <w:pPr>
        <w:spacing w:after="0" w:line="240" w:lineRule="auto"/>
        <w:ind w:firstLine="709"/>
        <w:jc w:val="both"/>
        <w:rPr>
          <w:rFonts w:ascii="Times New Roman" w:eastAsia="Times New Roman" w:hAnsi="Times New Roman" w:cs="Times New Roman"/>
          <w:bCs/>
          <w:sz w:val="28"/>
          <w:szCs w:val="28"/>
          <w:lang w:eastAsia="ru-RU"/>
        </w:rPr>
      </w:pPr>
      <w:r w:rsidRPr="003C3DE9">
        <w:rPr>
          <w:rFonts w:ascii="Times New Roman" w:eastAsia="Times New Roman" w:hAnsi="Times New Roman" w:cs="Times New Roman"/>
          <w:sz w:val="28"/>
          <w:szCs w:val="28"/>
          <w:lang w:eastAsia="ru-RU"/>
        </w:rPr>
        <w:t>- р</w:t>
      </w:r>
      <w:r w:rsidRPr="003C3DE9">
        <w:rPr>
          <w:rFonts w:ascii="Times New Roman" w:eastAsia="Times New Roman" w:hAnsi="Times New Roman" w:cs="Times New Roman"/>
          <w:bCs/>
          <w:sz w:val="28"/>
          <w:szCs w:val="28"/>
          <w:lang w:eastAsia="ru-RU"/>
        </w:rPr>
        <w:t>ешение суда о назначении опекуна (попечителя);</w:t>
      </w:r>
    </w:p>
    <w:p w:rsidR="00BD16AA" w:rsidRPr="003C3DE9" w:rsidRDefault="00BD16AA" w:rsidP="00BD16AA">
      <w:pPr>
        <w:spacing w:after="0" w:line="240" w:lineRule="auto"/>
        <w:ind w:firstLine="709"/>
        <w:jc w:val="both"/>
        <w:rPr>
          <w:rFonts w:ascii="Times New Roman" w:eastAsia="Times New Roman" w:hAnsi="Times New Roman" w:cs="Times New Roman"/>
          <w:bCs/>
          <w:sz w:val="28"/>
          <w:szCs w:val="28"/>
          <w:lang w:eastAsia="ru-RU"/>
        </w:rPr>
      </w:pPr>
      <w:r w:rsidRPr="003C3DE9">
        <w:rPr>
          <w:rFonts w:ascii="Times New Roman" w:eastAsia="Times New Roman" w:hAnsi="Times New Roman" w:cs="Times New Roman"/>
          <w:bCs/>
          <w:sz w:val="28"/>
          <w:szCs w:val="28"/>
          <w:lang w:eastAsia="ru-RU"/>
        </w:rPr>
        <w:t>- постановление Администрации муниципального образования о назначении опекуна (попечителя).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bCs/>
          <w:sz w:val="28"/>
          <w:szCs w:val="28"/>
          <w:lang w:eastAsia="ru-RU"/>
        </w:rPr>
        <w:t>- договор о передаче ребенка в приемную семью.</w:t>
      </w:r>
      <w:r w:rsidRPr="003C3DE9">
        <w:rPr>
          <w:rFonts w:ascii="Times New Roman" w:eastAsia="Times New Roman" w:hAnsi="Times New Roman" w:cs="Times New Roman"/>
          <w:sz w:val="28"/>
          <w:szCs w:val="28"/>
          <w:lang w:eastAsia="ru-RU"/>
        </w:rPr>
        <w:t xml:space="preserve">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Документы должны быть действительны на срок обращения за предоставлением услуги.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BD16AA" w:rsidRPr="003C3DE9" w:rsidRDefault="00BD16AA" w:rsidP="00BD16AA">
      <w:pPr>
        <w:tabs>
          <w:tab w:val="left" w:pos="210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2.6.1.5. Документ, подтверждающий право Заявителя на внеочередное или первоочередное предоставление места ребенку в дошкольной образовательной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Документы предоставляются согласно перечню категории граждан и документов, подтверждающих право внеочередного (первоочередного) зачисления ребенка в ДОО в соответствии с действующим федеральным законодательством (</w:t>
      </w:r>
      <w:r w:rsidRPr="003C3DE9">
        <w:rPr>
          <w:rFonts w:ascii="Times New Roman" w:eastAsia="Times New Roman" w:hAnsi="Times New Roman" w:cs="Times New Roman"/>
          <w:bCs/>
          <w:sz w:val="28"/>
          <w:szCs w:val="28"/>
          <w:lang w:eastAsia="ru-RU"/>
        </w:rPr>
        <w:t>Приложение № 8).</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2.6.1.6. Документы, подтверждающие наличие регистрации по месту жительства или месту пребывания на территории муниципального </w:t>
      </w:r>
      <w:r w:rsidRPr="003C3DE9">
        <w:rPr>
          <w:rFonts w:ascii="Times New Roman" w:eastAsia="Times New Roman" w:hAnsi="Times New Roman" w:cs="Times New Roman"/>
          <w:sz w:val="28"/>
          <w:szCs w:val="28"/>
          <w:lang w:eastAsia="ru-RU"/>
        </w:rPr>
        <w:lastRenderedPageBreak/>
        <w:t>образования несовершеннолетнего ребенка и одного из его родителей (законных представителей):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Для родителя (законного представителя):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паспорт;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свидетельство о регистрации по месту пребывания;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вид на жительство;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разрешение на временное пребывание;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договор аренды жилья;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справка от старшей дома, ТСЖ о проживании по конкретному адресу.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Для несовершеннолетних детей: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свидетельство о регистрации по месту жительства;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свидетельство о регистрации по месту пребывания;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вид на жительство;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разрешение на временное пребывание;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договор аренды жилья;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справка от старшей дома, ТСЖ о проживании по конкретному адресу. </w:t>
      </w:r>
    </w:p>
    <w:p w:rsidR="00BD16AA" w:rsidRPr="003C3DE9" w:rsidRDefault="00BD16AA" w:rsidP="00BD16AA">
      <w:pPr>
        <w:spacing w:after="0" w:line="240" w:lineRule="auto"/>
        <w:ind w:firstLine="709"/>
        <w:jc w:val="both"/>
        <w:rPr>
          <w:rFonts w:ascii="Times New Roman" w:eastAsia="Times New Roman" w:hAnsi="Times New Roman" w:cs="Times New Roman"/>
          <w:i/>
          <w:sz w:val="28"/>
          <w:szCs w:val="28"/>
          <w:lang w:eastAsia="ru-RU"/>
        </w:rPr>
      </w:pPr>
      <w:r w:rsidRPr="003C3DE9">
        <w:rPr>
          <w:rFonts w:ascii="Times New Roman" w:eastAsia="Times New Roman" w:hAnsi="Times New Roman" w:cs="Times New Roman"/>
          <w:sz w:val="28"/>
          <w:szCs w:val="28"/>
          <w:lang w:eastAsia="ru-RU"/>
        </w:rPr>
        <w:t xml:space="preserve">2.6.1.7. Заключение центральной/территориальной </w:t>
      </w:r>
      <w:proofErr w:type="spellStart"/>
      <w:r w:rsidRPr="003C3DE9">
        <w:rPr>
          <w:rFonts w:ascii="Times New Roman" w:eastAsia="Times New Roman" w:hAnsi="Times New Roman" w:cs="Times New Roman"/>
          <w:sz w:val="28"/>
          <w:szCs w:val="28"/>
          <w:lang w:eastAsia="ru-RU"/>
        </w:rPr>
        <w:t>психолого-медико-педагогической</w:t>
      </w:r>
      <w:proofErr w:type="spellEnd"/>
      <w:r w:rsidRPr="003C3DE9">
        <w:rPr>
          <w:rFonts w:ascii="Times New Roman" w:eastAsia="Times New Roman" w:hAnsi="Times New Roman" w:cs="Times New Roman"/>
          <w:sz w:val="28"/>
          <w:szCs w:val="28"/>
          <w:lang w:eastAsia="ru-RU"/>
        </w:rPr>
        <w:t xml:space="preserve"> комиссии для постановки на учёт детей, нуждающихся в зачислении в дошкольную образовательную организацию компенсирующей направленности, а также для реализации права ребенка на соответствующее образование в </w:t>
      </w:r>
      <w:proofErr w:type="spellStart"/>
      <w:r w:rsidRPr="003C3DE9">
        <w:rPr>
          <w:rFonts w:ascii="Times New Roman" w:eastAsia="Times New Roman" w:hAnsi="Times New Roman" w:cs="Times New Roman"/>
          <w:sz w:val="28"/>
          <w:szCs w:val="28"/>
          <w:lang w:eastAsia="ru-RU"/>
        </w:rPr>
        <w:t>общеразвивающей</w:t>
      </w:r>
      <w:proofErr w:type="spellEnd"/>
      <w:r w:rsidRPr="003C3DE9">
        <w:rPr>
          <w:rFonts w:ascii="Times New Roman" w:eastAsia="Times New Roman" w:hAnsi="Times New Roman" w:cs="Times New Roman"/>
          <w:sz w:val="28"/>
          <w:szCs w:val="28"/>
          <w:lang w:eastAsia="ru-RU"/>
        </w:rPr>
        <w:t xml:space="preserve"> группе (для детей с ограниченными возможностями здоровья).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2.6.1.8. Справка об установлении инвалидности медико-социальной экспертизы (для детей инвалидов): в случае необходимости обучения ребенка в дошкольной образовательной организации по индивидуальной программе реабилитации или </w:t>
      </w:r>
      <w:proofErr w:type="spellStart"/>
      <w:r w:rsidRPr="003C3DE9">
        <w:rPr>
          <w:rFonts w:ascii="Times New Roman" w:eastAsia="Times New Roman" w:hAnsi="Times New Roman" w:cs="Times New Roman"/>
          <w:sz w:val="28"/>
          <w:szCs w:val="28"/>
          <w:lang w:eastAsia="ru-RU"/>
        </w:rPr>
        <w:t>абилитации</w:t>
      </w:r>
      <w:proofErr w:type="spellEnd"/>
      <w:r w:rsidRPr="003C3DE9">
        <w:rPr>
          <w:rFonts w:ascii="Times New Roman" w:eastAsia="Times New Roman" w:hAnsi="Times New Roman" w:cs="Times New Roman"/>
          <w:sz w:val="28"/>
          <w:szCs w:val="28"/>
          <w:lang w:eastAsia="ru-RU"/>
        </w:rPr>
        <w:t xml:space="preserve"> детей-инвалидов.</w:t>
      </w:r>
    </w:p>
    <w:p w:rsidR="00BD16AA" w:rsidRPr="003C3DE9" w:rsidRDefault="00BD16AA" w:rsidP="00BD16AA">
      <w:pPr>
        <w:tabs>
          <w:tab w:val="left" w:pos="120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2.6.2. Родителям (законным представителям) детей, представившим документы о постановке на учет в УО АМО «Кошехабльский район» лично, выдается уведомление о предоставлении ребенку с требуемой даты места в дошкольной образовательной организации (</w:t>
      </w:r>
      <w:r w:rsidRPr="003C3DE9">
        <w:rPr>
          <w:rFonts w:ascii="Times New Roman" w:eastAsia="Times New Roman" w:hAnsi="Times New Roman" w:cs="Times New Roman"/>
          <w:bCs/>
          <w:sz w:val="28"/>
          <w:szCs w:val="28"/>
          <w:lang w:eastAsia="ru-RU"/>
        </w:rPr>
        <w:t>Приложение № 2</w:t>
      </w:r>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Уведомление содержит информацию: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-фамилия, имя, отчество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номер и дата поданного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фамилия, имя, отчество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текущий номер в общегородской очереди;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текущий номер в льготной очереди.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Подписывается должностным лицом УО АМО «Кошехабльский район» с указанием должности, фамилии и даты.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подаче заявления о предоставлении Муниципальной услуги через Портал государственных услуг родителям (законным представителям) детей по электронной почте высылается электронная форма уведомления.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2.6.3. Для зачисления ребенка в дошкольную образовательную организацию родителями (законными представителями) детей предоставляются следующие документы: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2.6.3.1. Заявление родителей (законных представителей) о зачислении ребенка в дошкольную образовательную организацию по рекомендуемой форме согласно </w:t>
      </w:r>
      <w:r w:rsidRPr="003C3DE9">
        <w:rPr>
          <w:rFonts w:ascii="Times New Roman" w:eastAsia="Times New Roman" w:hAnsi="Times New Roman" w:cs="Times New Roman"/>
          <w:bCs/>
          <w:sz w:val="28"/>
          <w:szCs w:val="28"/>
          <w:lang w:eastAsia="ru-RU"/>
        </w:rPr>
        <w:t>Приложению № 6</w:t>
      </w:r>
      <w:r w:rsidRPr="003C3DE9">
        <w:rPr>
          <w:rFonts w:ascii="Times New Roman" w:eastAsia="Times New Roman" w:hAnsi="Times New Roman" w:cs="Times New Roman"/>
          <w:sz w:val="28"/>
          <w:szCs w:val="28"/>
          <w:lang w:eastAsia="ru-RU"/>
        </w:rPr>
        <w:t xml:space="preserve"> к Административному регламенту.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2.6.3.2. Документ, удостоверяющий личность родителя (законного представителя) ребенка, установленный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2.6.3.3. Документы, удостоверяющие право представлять интересы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решение суда о назначении опекуна (попечителя);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постановление Администрации муниципального образования о назначении опекуна (попечителя);</w:t>
      </w:r>
    </w:p>
    <w:p w:rsidR="00BD16AA" w:rsidRPr="003C3DE9" w:rsidRDefault="00BD16AA" w:rsidP="00BD16AA">
      <w:pPr>
        <w:tabs>
          <w:tab w:val="left" w:pos="708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договор о передаче ребенка в приемную семью.</w:t>
      </w:r>
      <w:r w:rsidRPr="003C3DE9">
        <w:rPr>
          <w:rFonts w:ascii="Times New Roman" w:eastAsia="Times New Roman" w:hAnsi="Times New Roman" w:cs="Times New Roman"/>
          <w:sz w:val="28"/>
          <w:szCs w:val="28"/>
          <w:lang w:eastAsia="ru-RU"/>
        </w:rPr>
        <w:tab/>
      </w:r>
    </w:p>
    <w:p w:rsidR="00BD16AA" w:rsidRPr="003C3DE9" w:rsidRDefault="00BD16AA" w:rsidP="00BD16AA">
      <w:pPr>
        <w:tabs>
          <w:tab w:val="left" w:pos="7080"/>
        </w:tabs>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2.6.3.4. Документы, подтверждающие полномочия представителя Заявителя: нотариально заверенная доверенность (в случае представления интересов Заявителя его представителем).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2.6.3.5. Медицинское заключение (медицинская карта о состоянии здоровья ребенка);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2.6.3.6. Заключение, выданное центральной/территориальной </w:t>
      </w:r>
      <w:proofErr w:type="spellStart"/>
      <w:r w:rsidRPr="003C3DE9">
        <w:rPr>
          <w:rFonts w:ascii="Times New Roman" w:eastAsia="Times New Roman" w:hAnsi="Times New Roman" w:cs="Times New Roman"/>
          <w:sz w:val="28"/>
          <w:szCs w:val="28"/>
          <w:lang w:eastAsia="ru-RU"/>
        </w:rPr>
        <w:t>психолого-медико-педагогической</w:t>
      </w:r>
      <w:proofErr w:type="spellEnd"/>
      <w:r w:rsidRPr="003C3DE9">
        <w:rPr>
          <w:rFonts w:ascii="Times New Roman" w:eastAsia="Times New Roman" w:hAnsi="Times New Roman" w:cs="Times New Roman"/>
          <w:sz w:val="28"/>
          <w:szCs w:val="28"/>
          <w:lang w:eastAsia="ru-RU"/>
        </w:rPr>
        <w:t xml:space="preserve"> комиссии,  - при поступлении ребенка в дошкольную образовательную организацию компенсирующей или комбинированной направленности, а также для реализации права ребенка на соответствующее образование в </w:t>
      </w:r>
      <w:proofErr w:type="spellStart"/>
      <w:r w:rsidRPr="003C3DE9">
        <w:rPr>
          <w:rFonts w:ascii="Times New Roman" w:eastAsia="Times New Roman" w:hAnsi="Times New Roman" w:cs="Times New Roman"/>
          <w:sz w:val="28"/>
          <w:szCs w:val="28"/>
          <w:lang w:eastAsia="ru-RU"/>
        </w:rPr>
        <w:t>общеразвивающей</w:t>
      </w:r>
      <w:proofErr w:type="spellEnd"/>
      <w:r w:rsidRPr="003C3DE9">
        <w:rPr>
          <w:rFonts w:ascii="Times New Roman" w:eastAsia="Times New Roman" w:hAnsi="Times New Roman" w:cs="Times New Roman"/>
          <w:sz w:val="28"/>
          <w:szCs w:val="28"/>
          <w:lang w:eastAsia="ru-RU"/>
        </w:rPr>
        <w:t xml:space="preserve"> группе.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2.6.3.7. Справка об установлении инвалидности Медико-социальной экспертизы (для детей инвалидов): в случае необходимости обучения ребенка в дошкольной образовательной организации по индивидуальной программе реабилитации или </w:t>
      </w:r>
      <w:proofErr w:type="spellStart"/>
      <w:r w:rsidRPr="003C3DE9">
        <w:rPr>
          <w:rFonts w:ascii="Times New Roman" w:eastAsia="Times New Roman" w:hAnsi="Times New Roman" w:cs="Times New Roman"/>
          <w:sz w:val="28"/>
          <w:szCs w:val="28"/>
          <w:lang w:eastAsia="ru-RU"/>
        </w:rPr>
        <w:t>абилитации</w:t>
      </w:r>
      <w:proofErr w:type="spellEnd"/>
      <w:r w:rsidRPr="003C3DE9">
        <w:rPr>
          <w:rFonts w:ascii="Times New Roman" w:eastAsia="Times New Roman" w:hAnsi="Times New Roman" w:cs="Times New Roman"/>
          <w:sz w:val="28"/>
          <w:szCs w:val="28"/>
          <w:lang w:eastAsia="ru-RU"/>
        </w:rPr>
        <w:t xml:space="preserve"> детей-инвалидов.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Документы о приеме подаются в дошкольную образовательную организацию, в которую выдано направление в рамках реализации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Заявление о приеме в дошкольную организацию и прилагаемые к нему документы, представленные родителем (законным представителем) </w:t>
      </w:r>
      <w:r w:rsidRPr="003C3DE9">
        <w:rPr>
          <w:rFonts w:ascii="Times New Roman" w:eastAsia="Times New Roman" w:hAnsi="Times New Roman" w:cs="Times New Roman"/>
          <w:sz w:val="28"/>
          <w:szCs w:val="28"/>
          <w:lang w:eastAsia="ru-RU"/>
        </w:rPr>
        <w:lastRenderedPageBreak/>
        <w:t xml:space="preserve">ребенка,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w:t>
      </w:r>
      <w:proofErr w:type="spellStart"/>
      <w:r w:rsidRPr="003C3DE9">
        <w:rPr>
          <w:rFonts w:ascii="Times New Roman" w:eastAsia="Times New Roman" w:hAnsi="Times New Roman" w:cs="Times New Roman"/>
          <w:sz w:val="28"/>
          <w:szCs w:val="28"/>
          <w:lang w:eastAsia="ru-RU"/>
        </w:rPr>
        <w:t>адаптированой</w:t>
      </w:r>
      <w:proofErr w:type="spellEnd"/>
      <w:r w:rsidRPr="003C3DE9">
        <w:rPr>
          <w:rFonts w:ascii="Times New Roman" w:eastAsia="Times New Roman" w:hAnsi="Times New Roman" w:cs="Times New Roman"/>
          <w:sz w:val="28"/>
          <w:szCs w:val="28"/>
          <w:lang w:eastAsia="ru-RU"/>
        </w:rPr>
        <w:t xml:space="preserve">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3C3DE9">
        <w:rPr>
          <w:rFonts w:ascii="Times New Roman" w:eastAsia="Times New Roman" w:hAnsi="Times New Roman" w:cs="Times New Roman"/>
          <w:sz w:val="28"/>
          <w:szCs w:val="28"/>
          <w:lang w:eastAsia="ru-RU"/>
        </w:rPr>
        <w:t>абилитации</w:t>
      </w:r>
      <w:proofErr w:type="spellEnd"/>
      <w:r w:rsidRPr="003C3DE9">
        <w:rPr>
          <w:rFonts w:ascii="Times New Roman" w:eastAsia="Times New Roman" w:hAnsi="Times New Roman" w:cs="Times New Roman"/>
          <w:sz w:val="28"/>
          <w:szCs w:val="28"/>
          <w:lang w:eastAsia="ru-RU"/>
        </w:rPr>
        <w:t xml:space="preserve"> ребенка-инвалида.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Условия для получения образования детьми с ограниченными возможностями здоровья определяются в заключении центральной/территориальной </w:t>
      </w:r>
      <w:proofErr w:type="spellStart"/>
      <w:r w:rsidRPr="003C3DE9">
        <w:rPr>
          <w:rFonts w:ascii="Times New Roman" w:eastAsia="Times New Roman" w:hAnsi="Times New Roman" w:cs="Times New Roman"/>
          <w:sz w:val="28"/>
          <w:szCs w:val="28"/>
          <w:lang w:eastAsia="ru-RU"/>
        </w:rPr>
        <w:t>психолого-медико-педагогической</w:t>
      </w:r>
      <w:proofErr w:type="spellEnd"/>
      <w:r w:rsidRPr="003C3DE9">
        <w:rPr>
          <w:rFonts w:ascii="Times New Roman" w:eastAsia="Times New Roman" w:hAnsi="Times New Roman" w:cs="Times New Roman"/>
          <w:sz w:val="28"/>
          <w:szCs w:val="28"/>
          <w:lang w:eastAsia="ru-RU"/>
        </w:rPr>
        <w:t xml:space="preserve"> комиссии.</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 xml:space="preserve">2.7. </w:t>
      </w:r>
      <w:bookmarkStart w:id="7" w:name="sub_1348"/>
      <w:r w:rsidRPr="003C3DE9">
        <w:rPr>
          <w:rFonts w:ascii="Times New Roman" w:eastAsia="Times New Roman" w:hAnsi="Times New Roman" w:cs="Times New Roman"/>
          <w:b/>
          <w:bCs/>
          <w:kern w:val="3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2.7.1. При предоставлении Муниципальной услуги не требуется предоставление документов и информации, которые находятся в распоряжении других органов.</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8" w:name="sub_1025"/>
      <w:r w:rsidRPr="003C3DE9">
        <w:rPr>
          <w:rFonts w:ascii="Times New Roman" w:eastAsia="Times New Roman" w:hAnsi="Times New Roman" w:cs="Times New Roman"/>
          <w:b/>
          <w:bCs/>
          <w:kern w:val="32"/>
          <w:sz w:val="28"/>
          <w:szCs w:val="28"/>
        </w:rPr>
        <w:t>2.8. Указание на запрет требовать от получателя услуги</w:t>
      </w:r>
    </w:p>
    <w:bookmarkEnd w:id="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2.8.1. Запрещается требовать от Заявителя представления: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2.8.1.1.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2.8.1.2.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Адыгея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3C3DE9">
          <w:rPr>
            <w:rFonts w:ascii="Times New Roman" w:eastAsia="Times New Roman" w:hAnsi="Times New Roman" w:cs="Times New Roman"/>
            <w:sz w:val="28"/>
            <w:szCs w:val="28"/>
            <w:lang w:eastAsia="ru-RU"/>
          </w:rPr>
          <w:t xml:space="preserve">части 6 </w:t>
        </w:r>
        <w:r w:rsidRPr="003C3DE9">
          <w:rPr>
            <w:rFonts w:ascii="Times New Roman" w:eastAsia="Times New Roman" w:hAnsi="Times New Roman" w:cs="Times New Roman"/>
            <w:sz w:val="28"/>
            <w:szCs w:val="28"/>
            <w:lang w:eastAsia="ru-RU"/>
          </w:rPr>
          <w:lastRenderedPageBreak/>
          <w:t>статьи 7</w:t>
        </w:r>
      </w:hyperlink>
      <w:r w:rsidRPr="003C3DE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2.8.1.3.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работника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2.8.2. Запрещается отказывать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9" w:name="sub_1026"/>
      <w:r w:rsidRPr="003C3DE9">
        <w:rPr>
          <w:rFonts w:ascii="Times New Roman" w:eastAsia="Times New Roman" w:hAnsi="Times New Roman" w:cs="Times New Roman"/>
          <w:b/>
          <w:bCs/>
          <w:kern w:val="32"/>
          <w:sz w:val="28"/>
          <w:szCs w:val="28"/>
        </w:rPr>
        <w:t xml:space="preserve">2.9. Исчерпывающий перечень оснований для отказа в приеме документов для предоставления Муниципальной услуги </w:t>
      </w:r>
      <w:bookmarkEnd w:id="9"/>
      <w:r w:rsidRPr="003C3DE9">
        <w:rPr>
          <w:rFonts w:ascii="Times New Roman" w:eastAsia="Times New Roman" w:hAnsi="Times New Roman" w:cs="Times New Roman"/>
          <w:b/>
          <w:bCs/>
          <w:kern w:val="3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2.9.1. Основания для отказа в приеме документов, необходимых для предоставления Муниципальной услуги, законодательством не предусмотрены.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2.9.2.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Административном регламенте.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0" w:name="sub_1214"/>
      <w:r w:rsidRPr="003C3DE9">
        <w:rPr>
          <w:rFonts w:ascii="Times New Roman" w:eastAsia="Times New Roman" w:hAnsi="Times New Roman" w:cs="Times New Roman"/>
          <w:sz w:val="28"/>
          <w:szCs w:val="28"/>
          <w:lang w:eastAsia="ru-RU"/>
        </w:rPr>
        <w:t>2.9.3. Заявление, поданное в форме электронного документа с использованием Портала государственных услуг, к рассмотрению не принимается, если:</w:t>
      </w:r>
    </w:p>
    <w:bookmarkEnd w:id="10"/>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некорректно заполнено заявление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данные владельца квалифицированного сертификата ключа проверки электронной подписи не соответствуют данным заявителя, указанным в заявлении о постановке на учет и зачислении ребенка в дошкольную образовательную организацию, поданном в электронной форме с использованием Портала государственных услуг.</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2.9.4. Основанием для отказа в предоставлении Муниципальной услуги в части постановки на учет в образовательные организации, реализующие образовательную программу дошкольного образования (детские сады), являются:</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xml:space="preserve">- </w:t>
      </w:r>
      <w:proofErr w:type="spellStart"/>
      <w:r w:rsidRPr="003C3DE9">
        <w:rPr>
          <w:rFonts w:ascii="Times New Roman" w:eastAsia="Times New Roman" w:hAnsi="Times New Roman" w:cs="Times New Roman"/>
          <w:bCs/>
          <w:kern w:val="32"/>
          <w:sz w:val="28"/>
          <w:szCs w:val="28"/>
        </w:rPr>
        <w:t>недостижение</w:t>
      </w:r>
      <w:proofErr w:type="spellEnd"/>
      <w:r w:rsidRPr="003C3DE9">
        <w:rPr>
          <w:rFonts w:ascii="Times New Roman" w:eastAsia="Times New Roman" w:hAnsi="Times New Roman" w:cs="Times New Roman"/>
          <w:bCs/>
          <w:kern w:val="32"/>
          <w:sz w:val="28"/>
          <w:szCs w:val="28"/>
        </w:rPr>
        <w:t xml:space="preserve"> ребенком 2-х месячного возраста;</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непредставление Заявителем документов, указанных в настоящем Административном регламенте;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достижение ребенком возраста восьми лет;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отсутствие права у Заявителя на получение Муниципальной услуги; </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отсутствие у Заявителя полномочий на получение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повторное обращение о постановке на учёт ребёнка (если ребёнок уже состоит на учёте в другом муниципальном районе (городском округе) республики);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личный отказ от получения Муниципальной услуги (заявление подается в письменном виде). Заявитель вправе отозвать свое заявление на любой стадии рассмотрения документов, обратившись с соответствующим заявлением;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смена места жительства (выезд за пределы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2.9.1.1. Уведомление об отказе в предоставлении Муниципальной услуги в части постановки на учёт ребенка, нуждающегося в зачислении в дошкольную образовательную организацию,  направляется в адрес Заявителя по форме согласно Приложению № 3 к настоящему Административному регламенту с указанием причин отказа в предоставлении Муниципальной услуги. </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xml:space="preserve">2.9.5. Основанием для отказа в предоставлении Муниципальной услуги в части зачисления детей в дошкольные образовательные </w:t>
      </w:r>
      <w:r w:rsidRPr="003C3DE9">
        <w:rPr>
          <w:rFonts w:ascii="Times New Roman" w:eastAsia="Times New Roman" w:hAnsi="Times New Roman" w:cs="Times New Roman"/>
          <w:bCs/>
          <w:kern w:val="32"/>
          <w:sz w:val="28"/>
          <w:szCs w:val="28"/>
        </w:rPr>
        <w:lastRenderedPageBreak/>
        <w:t>организации, является:</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xml:space="preserve">- отсутствие свободных мест в образовательной организации. При отсутствии свободных мест в желаемой образовательной организации предлагаются места в других дошкольных организациях данного муниципального образования; </w:t>
      </w:r>
    </w:p>
    <w:p w:rsidR="00BD16AA" w:rsidRPr="003C3DE9" w:rsidRDefault="00BD16AA" w:rsidP="00BD16AA">
      <w:pPr>
        <w:spacing w:after="0" w:line="240" w:lineRule="auto"/>
        <w:ind w:firstLine="709"/>
        <w:jc w:val="both"/>
        <w:rPr>
          <w:rFonts w:ascii="Times New Roman" w:eastAsia="Times New Roman" w:hAnsi="Times New Roman" w:cs="Times New Roman"/>
          <w:sz w:val="24"/>
          <w:szCs w:val="24"/>
        </w:rPr>
      </w:pPr>
      <w:r w:rsidRPr="003C3DE9">
        <w:rPr>
          <w:rFonts w:ascii="Times New Roman" w:eastAsia="Times New Roman" w:hAnsi="Times New Roman" w:cs="Times New Roman"/>
          <w:sz w:val="24"/>
          <w:szCs w:val="24"/>
        </w:rPr>
        <w:t xml:space="preserve">- </w:t>
      </w:r>
      <w:r w:rsidRPr="003C3DE9">
        <w:rPr>
          <w:rFonts w:ascii="Times New Roman" w:eastAsia="Times New Roman" w:hAnsi="Times New Roman" w:cs="Times New Roman"/>
          <w:sz w:val="28"/>
          <w:szCs w:val="28"/>
          <w:lang w:eastAsia="ru-RU"/>
        </w:rPr>
        <w:t>отсутствие документов, необходимых для зачисления ребенка.</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C3DE9">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законодательством не предусмотрены.</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11" w:name="sub_1029"/>
      <w:r w:rsidRPr="003C3DE9">
        <w:rPr>
          <w:rFonts w:ascii="Times New Roman" w:eastAsia="Times New Roman" w:hAnsi="Times New Roman" w:cs="Times New Roman"/>
          <w:b/>
          <w:bCs/>
          <w:kern w:val="32"/>
          <w:sz w:val="28"/>
          <w:szCs w:val="28"/>
        </w:rPr>
        <w:t xml:space="preserve">2.11. Перечень услуг, которые являются необходимыми и обязательными для предоставления Муниципальной услуги </w:t>
      </w:r>
      <w:bookmarkEnd w:id="11"/>
      <w:r w:rsidRPr="003C3DE9">
        <w:rPr>
          <w:rFonts w:ascii="Times New Roman" w:eastAsia="Times New Roman" w:hAnsi="Times New Roman" w:cs="Times New Roman"/>
          <w:b/>
          <w:bCs/>
          <w:kern w:val="3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12" w:name="sub_1030"/>
      <w:r w:rsidRPr="003C3DE9">
        <w:rPr>
          <w:rFonts w:ascii="Times New Roman" w:eastAsia="Times New Roman" w:hAnsi="Times New Roman" w:cs="Times New Roman"/>
          <w:b/>
          <w:bCs/>
          <w:kern w:val="32"/>
          <w:sz w:val="28"/>
          <w:szCs w:val="28"/>
        </w:rPr>
        <w:t xml:space="preserve">2.12. Порядок, размер и основания взимания Муниципальной пошлины или иной платы, взимаемой за предоставление Муниципальной услуги </w:t>
      </w:r>
      <w:bookmarkEnd w:id="12"/>
      <w:r w:rsidRPr="003C3DE9">
        <w:rPr>
          <w:rFonts w:ascii="Times New Roman" w:eastAsia="Times New Roman" w:hAnsi="Times New Roman" w:cs="Times New Roman"/>
          <w:b/>
          <w:bCs/>
          <w:kern w:val="3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2.12.1. Предоставление Муниципальной услуги осуществляется без взимания государственной пошлины и иной платы.</w:t>
      </w:r>
    </w:p>
    <w:p w:rsidR="00BD16AA" w:rsidRPr="003C3DE9" w:rsidRDefault="00BD16AA" w:rsidP="00BD16AA">
      <w:pPr>
        <w:spacing w:after="0" w:line="240" w:lineRule="auto"/>
        <w:ind w:firstLine="709"/>
        <w:jc w:val="both"/>
        <w:rPr>
          <w:rFonts w:ascii="Times New Roman" w:eastAsia="Times New Roman" w:hAnsi="Times New Roman" w:cs="Times New Roman"/>
          <w:b/>
          <w:sz w:val="28"/>
          <w:szCs w:val="28"/>
          <w:lang w:eastAsia="ru-RU"/>
        </w:rPr>
      </w:pPr>
      <w:r w:rsidRPr="003C3DE9">
        <w:rPr>
          <w:rFonts w:ascii="Times New Roman" w:eastAsia="Times New Roman" w:hAnsi="Times New Roman" w:cs="Times New Roman"/>
          <w:b/>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взимания такой платы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2.13.1.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13" w:name="sub_1031"/>
      <w:r w:rsidRPr="003C3DE9">
        <w:rPr>
          <w:rFonts w:ascii="Times New Roman" w:eastAsia="Times New Roman" w:hAnsi="Times New Roman" w:cs="Times New Roman"/>
          <w:b/>
          <w:bCs/>
          <w:kern w:val="32"/>
          <w:sz w:val="28"/>
          <w:szCs w:val="28"/>
        </w:rPr>
        <w:t xml:space="preserve">2.14. Максимальный срок ожидания в очереди при подаче документов на предоставление Муниципальной услуги </w:t>
      </w:r>
      <w:bookmarkEnd w:id="13"/>
      <w:r w:rsidRPr="003C3DE9">
        <w:rPr>
          <w:rFonts w:ascii="Times New Roman" w:eastAsia="Times New Roman" w:hAnsi="Times New Roman" w:cs="Times New Roman"/>
          <w:b/>
          <w:bCs/>
          <w:kern w:val="32"/>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xml:space="preserve">2.14.1. Максимальный срок ожидания в очереди при подаче </w:t>
      </w:r>
      <w:r w:rsidRPr="003C3DE9">
        <w:rPr>
          <w:rFonts w:ascii="Times New Roman" w:eastAsia="Times New Roman" w:hAnsi="Times New Roman" w:cs="Times New Roman"/>
          <w:bCs/>
          <w:kern w:val="32"/>
          <w:sz w:val="28"/>
          <w:szCs w:val="28"/>
        </w:rPr>
        <w:lastRenderedPageBreak/>
        <w:t>документов на предоставление Муниципальной услуги по постановке на учёт и зачислению детей в дошкольные образовательные организации не должен превышать 15 минут.</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bookmarkStart w:id="14" w:name="sub_1032"/>
      <w:r w:rsidRPr="003C3DE9">
        <w:rPr>
          <w:rFonts w:ascii="Times New Roman" w:eastAsia="Times New Roman" w:hAnsi="Times New Roman" w:cs="Times New Roman"/>
          <w:b/>
          <w:bCs/>
          <w:kern w:val="32"/>
          <w:sz w:val="28"/>
          <w:szCs w:val="28"/>
        </w:rPr>
        <w:t xml:space="preserve">2.15. Срок и порядок регистрации заявления Заявителя о предоставлении Муниципальной услуги, в том числе в электронной форме </w:t>
      </w:r>
    </w:p>
    <w:bookmarkEnd w:id="1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2.15.1. </w:t>
      </w:r>
      <w:bookmarkStart w:id="15" w:name="sub_1033"/>
      <w:r w:rsidRPr="003C3DE9">
        <w:rPr>
          <w:rFonts w:ascii="Times New Roman" w:eastAsia="Times New Roman" w:hAnsi="Times New Roman" w:cs="Times New Roman"/>
          <w:sz w:val="28"/>
          <w:szCs w:val="28"/>
          <w:lang w:eastAsia="ru-RU"/>
        </w:rPr>
        <w:t>Заявление о предоставлении Муниципальной услуги, поступившее в УО АМО «Кошехабльский район», в том числе посредством Портала государственных услуг, подлежит обязательной регистрации должностным лицом, ответственным за прием документов, в течение 3-х рабочих дней со дня поступления в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личного обращения Заявителя в УО АМО «Кошехабльский район» заявление о предоставлении Муниципальной услуги регистрируется в течение 15 минут.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обращения через МФЦ заявление о предоставлении Муниципальной услуги подлежит регистрации специалистом МФЦ в течение 15 минут в автоматизированной информационной системе МФЦ в соответствии с регламентом работы МФЦ.</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 xml:space="preserve">2.16. </w:t>
      </w:r>
      <w:bookmarkEnd w:id="15"/>
      <w:r w:rsidRPr="003C3DE9">
        <w:rPr>
          <w:rFonts w:ascii="Times New Roman" w:eastAsia="Times New Roman" w:hAnsi="Times New Roman" w:cs="Times New Roman"/>
          <w:b/>
          <w:bCs/>
          <w:kern w:val="32"/>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3C3DE9">
        <w:rPr>
          <w:rFonts w:ascii="Times New Roman" w:eastAsia="Times New Roman" w:hAnsi="Times New Roman" w:cs="Times New Roman"/>
          <w:b/>
          <w:bCs/>
          <w:kern w:val="32"/>
          <w:sz w:val="28"/>
          <w:szCs w:val="28"/>
        </w:rPr>
        <w:t>мультимедийной</w:t>
      </w:r>
      <w:proofErr w:type="spellEnd"/>
      <w:r w:rsidRPr="003C3DE9">
        <w:rPr>
          <w:rFonts w:ascii="Times New Roman" w:eastAsia="Times New Roman" w:hAnsi="Times New Roman" w:cs="Times New Roman"/>
          <w:b/>
          <w:bCs/>
          <w:kern w:val="32"/>
          <w:sz w:val="28"/>
          <w:szCs w:val="28"/>
        </w:rPr>
        <w:t xml:space="preserve"> информации о порядке предоставления Муниципальной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6" w:name="sub_1357"/>
      <w:r w:rsidRPr="003C3DE9">
        <w:rPr>
          <w:rFonts w:ascii="Times New Roman" w:eastAsia="Times New Roman" w:hAnsi="Times New Roman" w:cs="Times New Roman"/>
          <w:sz w:val="28"/>
          <w:szCs w:val="28"/>
          <w:lang w:eastAsia="ru-RU"/>
        </w:rPr>
        <w:t>2.16.1.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номера телефонов для справок, режим работы.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и размещаться преимущественно на нижних этажах зданий или в отдельно стоящих зданиях.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Доступность для инвалидов помещений, в которых предоставляется Муниципальная услуга, мест ожидания и приема заявителей, мест для </w:t>
      </w:r>
      <w:r w:rsidRPr="003C3DE9">
        <w:rPr>
          <w:rFonts w:ascii="Times New Roman" w:eastAsia="Times New Roman" w:hAnsi="Times New Roman" w:cs="Times New Roman"/>
          <w:sz w:val="28"/>
          <w:szCs w:val="28"/>
          <w:lang w:eastAsia="ru-RU"/>
        </w:rPr>
        <w:lastRenderedPageBreak/>
        <w:t>заполнения документов и мест информирования заявителей обеспечивается в МФЦ в соответствии с законодательством Российской Федерации о социальной защите инвалидов.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2.16.2. Помещения, в которых предоставляется Муниципальная услуга оснащаются:  противопожарной системой и средствами пожаротушения, оборудуются телефоном, копировальным аппаратом, рабочими столами и стульями, а также снабжены табличками с указанием номера кабинета приема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7" w:name="sub_1359"/>
      <w:bookmarkEnd w:id="16"/>
      <w:r w:rsidRPr="003C3DE9">
        <w:rPr>
          <w:rFonts w:ascii="Times New Roman" w:eastAsia="Times New Roman" w:hAnsi="Times New Roman" w:cs="Times New Roman"/>
          <w:sz w:val="28"/>
          <w:szCs w:val="28"/>
          <w:lang w:eastAsia="ru-RU"/>
        </w:rPr>
        <w:t>Зал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возможность беспрепятственного доступа к объекту (зданию, помещению), в котором предоставляется Муниципальная услуга;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sidRPr="003C3DE9">
        <w:rPr>
          <w:rFonts w:ascii="Times New Roman" w:eastAsia="Times New Roman" w:hAnsi="Times New Roman" w:cs="Times New Roman"/>
          <w:sz w:val="28"/>
          <w:szCs w:val="28"/>
          <w:lang w:eastAsia="ru-RU"/>
        </w:rPr>
        <w:lastRenderedPageBreak/>
        <w:t>посадки в транспортное средство и высадки из него, в том числе с использование кресла-коляски;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услуг наравне с другими лицами.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Для МФЦ определенные Административным регламентом требования к местам предоставления Муниципальной услуги и информированию заявителей о порядке предоставления Муниципальной услуги применяются, если для МФЦ в соответствии с действующим законодательством Российской Федерации не установлены иные требования.</w:t>
      </w:r>
    </w:p>
    <w:bookmarkEnd w:id="17"/>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2.17. Показатели доступности и качества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 xml:space="preserve">Показателями доступности предоставления услуги являются: </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2.17.1.</w:t>
      </w:r>
      <w:r w:rsidRPr="003C3DE9">
        <w:rPr>
          <w:rFonts w:ascii="Times New Roman" w:eastAsia="Times New Roman" w:hAnsi="Times New Roman" w:cs="Times New Roman"/>
          <w:sz w:val="28"/>
          <w:szCs w:val="28"/>
          <w:lang w:val="en-US" w:eastAsia="ru-RU"/>
        </w:rPr>
        <w:t> </w:t>
      </w:r>
      <w:r w:rsidRPr="003C3DE9">
        <w:rPr>
          <w:rFonts w:ascii="Times New Roman" w:eastAsia="Times New Roman" w:hAnsi="Times New Roman" w:cs="Times New Roman"/>
          <w:sz w:val="28"/>
          <w:szCs w:val="28"/>
          <w:lang w:eastAsia="ru-RU"/>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2.17.2.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2.17.3.</w:t>
      </w:r>
      <w:r w:rsidRPr="003C3DE9">
        <w:rPr>
          <w:rFonts w:ascii="Times New Roman" w:eastAsia="Times New Roman" w:hAnsi="Times New Roman" w:cs="Times New Roman"/>
          <w:sz w:val="28"/>
          <w:szCs w:val="28"/>
          <w:lang w:val="en-US" w:eastAsia="ru-RU"/>
        </w:rPr>
        <w:t> </w:t>
      </w:r>
      <w:r w:rsidRPr="003C3DE9">
        <w:rPr>
          <w:rFonts w:ascii="Times New Roman" w:eastAsia="Times New Roman" w:hAnsi="Times New Roman" w:cs="Times New Roman"/>
          <w:sz w:val="28"/>
          <w:szCs w:val="28"/>
          <w:lang w:eastAsia="ru-RU"/>
        </w:rPr>
        <w:t>Возможность выбора Заявителем формы обращения за предоставлением Муниципальной услуги непосредственно в УО АМО «Кошехабльский район», либо в форме электронных документов с использованием Портала государственных услуг, либо через МФЦ.</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2.17.4.</w:t>
      </w:r>
      <w:r w:rsidRPr="003C3DE9">
        <w:rPr>
          <w:rFonts w:ascii="Times New Roman" w:eastAsia="Times New Roman" w:hAnsi="Times New Roman" w:cs="Times New Roman"/>
          <w:sz w:val="28"/>
          <w:szCs w:val="28"/>
          <w:lang w:val="en-US" w:eastAsia="ru-RU"/>
        </w:rPr>
        <w:t> </w:t>
      </w:r>
      <w:r w:rsidRPr="003C3DE9">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Портала государственных услуг.</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z w:val="28"/>
          <w:szCs w:val="28"/>
          <w:lang w:eastAsia="ru-RU"/>
        </w:rPr>
        <w:t>2.17.5.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eastAsia="ru-RU"/>
        </w:rPr>
      </w:pPr>
      <w:r w:rsidRPr="003C3DE9">
        <w:rPr>
          <w:rFonts w:ascii="Times New Roman" w:eastAsia="Times New Roman" w:hAnsi="Times New Roman" w:cs="Times New Roman"/>
          <w:b/>
          <w:bCs/>
          <w:spacing w:val="2"/>
          <w:sz w:val="28"/>
          <w:szCs w:val="28"/>
          <w:lang w:eastAsia="ru-RU"/>
        </w:rPr>
        <w:t>2.18. Показателями качества Муниципальной услуги являются:</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pacing w:val="2"/>
          <w:sz w:val="28"/>
          <w:szCs w:val="28"/>
          <w:lang w:eastAsia="ru-RU"/>
        </w:rPr>
        <w:lastRenderedPageBreak/>
        <w:t>2.18.1.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pacing w:val="2"/>
          <w:sz w:val="28"/>
          <w:szCs w:val="28"/>
          <w:lang w:eastAsia="ru-RU"/>
        </w:rPr>
        <w:t>2.18.2.</w:t>
      </w:r>
      <w:r w:rsidRPr="003C3DE9">
        <w:rPr>
          <w:rFonts w:ascii="Times New Roman" w:eastAsia="Times New Roman" w:hAnsi="Times New Roman" w:cs="Times New Roman"/>
          <w:spacing w:val="2"/>
          <w:sz w:val="28"/>
          <w:szCs w:val="28"/>
          <w:lang w:val="en-US" w:eastAsia="ru-RU"/>
        </w:rPr>
        <w:t> </w:t>
      </w:r>
      <w:r w:rsidRPr="003C3DE9">
        <w:rPr>
          <w:rFonts w:ascii="Times New Roman" w:eastAsia="Times New Roman" w:hAnsi="Times New Roman" w:cs="Times New Roman"/>
          <w:spacing w:val="2"/>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pacing w:val="2"/>
          <w:sz w:val="28"/>
          <w:szCs w:val="28"/>
          <w:lang w:eastAsia="ru-RU"/>
        </w:rPr>
        <w:t>2.18.3.</w:t>
      </w:r>
      <w:r w:rsidRPr="003C3DE9">
        <w:rPr>
          <w:rFonts w:ascii="Times New Roman" w:eastAsia="Times New Roman" w:hAnsi="Times New Roman" w:cs="Times New Roman"/>
          <w:spacing w:val="2"/>
          <w:sz w:val="28"/>
          <w:szCs w:val="28"/>
          <w:lang w:val="en-US" w:eastAsia="ru-RU"/>
        </w:rPr>
        <w:t> </w:t>
      </w:r>
      <w:r w:rsidRPr="003C3DE9">
        <w:rPr>
          <w:rFonts w:ascii="Times New Roman" w:eastAsia="Times New Roman" w:hAnsi="Times New Roman" w:cs="Times New Roman"/>
          <w:spacing w:val="2"/>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pacing w:val="2"/>
          <w:sz w:val="28"/>
          <w:szCs w:val="28"/>
          <w:lang w:eastAsia="ru-RU"/>
        </w:rPr>
        <w:t>2.18.4.</w:t>
      </w:r>
      <w:r w:rsidRPr="003C3DE9">
        <w:rPr>
          <w:rFonts w:ascii="Times New Roman" w:eastAsia="Times New Roman" w:hAnsi="Times New Roman" w:cs="Times New Roman"/>
          <w:spacing w:val="2"/>
          <w:sz w:val="28"/>
          <w:szCs w:val="28"/>
          <w:lang w:val="en-US" w:eastAsia="ru-RU"/>
        </w:rPr>
        <w:t> </w:t>
      </w:r>
      <w:r w:rsidRPr="003C3DE9">
        <w:rPr>
          <w:rFonts w:ascii="Times New Roman" w:eastAsia="Times New Roman" w:hAnsi="Times New Roman" w:cs="Times New Roman"/>
          <w:spacing w:val="2"/>
          <w:sz w:val="28"/>
          <w:szCs w:val="28"/>
          <w:lang w:eastAsia="ru-RU"/>
        </w:rPr>
        <w:t>Отсутствие нарушений установленных сроков в процессе предоставления Муниципальной услуги.</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3C3DE9">
        <w:rPr>
          <w:rFonts w:ascii="Times New Roman" w:eastAsia="Times New Roman" w:hAnsi="Times New Roman" w:cs="Times New Roman"/>
          <w:spacing w:val="2"/>
          <w:sz w:val="28"/>
          <w:szCs w:val="28"/>
          <w:lang w:eastAsia="ru-RU"/>
        </w:rPr>
        <w:t>2.18.5.</w:t>
      </w:r>
      <w:r w:rsidRPr="003C3DE9">
        <w:rPr>
          <w:rFonts w:ascii="Times New Roman" w:eastAsia="Times New Roman" w:hAnsi="Times New Roman" w:cs="Times New Roman"/>
          <w:spacing w:val="2"/>
          <w:sz w:val="28"/>
          <w:szCs w:val="28"/>
          <w:lang w:val="en-US" w:eastAsia="ru-RU"/>
        </w:rPr>
        <w:t> </w:t>
      </w:r>
      <w:r w:rsidRPr="003C3DE9">
        <w:rPr>
          <w:rFonts w:ascii="Times New Roman" w:eastAsia="Times New Roman" w:hAnsi="Times New Roman" w:cs="Times New Roman"/>
          <w:spacing w:val="2"/>
          <w:sz w:val="28"/>
          <w:szCs w:val="28"/>
          <w:lang w:eastAsia="ru-RU"/>
        </w:rPr>
        <w:t xml:space="preserve">Отсутствие заявлений об оспаривании решений, действий (бездействия) </w:t>
      </w:r>
      <w:r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pacing w:val="2"/>
          <w:sz w:val="28"/>
          <w:szCs w:val="28"/>
          <w:lang w:eastAsia="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p>
    <w:p w:rsidR="00BD16AA" w:rsidRPr="003C3DE9" w:rsidRDefault="00BD16AA" w:rsidP="00BD16AA">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r w:rsidRPr="003C3DE9">
        <w:rPr>
          <w:rFonts w:ascii="Times New Roman" w:eastAsia="Times New Roman" w:hAnsi="Times New Roman" w:cs="Times New Roman"/>
          <w:b/>
          <w:bCs/>
          <w:sz w:val="28"/>
          <w:szCs w:val="28"/>
          <w:lang w:eastAsia="ru-RU"/>
        </w:rPr>
        <w:t>2.19. Иные требования и особенности предоставления Муниципальной услуги в электронной форме</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2.19.1. Прием документов для предоставления Муниципальной услуги может быть осуществлен в МФЦ.</w:t>
      </w: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3C3DE9">
        <w:rPr>
          <w:rFonts w:ascii="Times New Roman" w:eastAsia="Times New Roman" w:hAnsi="Times New Roman" w:cs="Times New Roman"/>
          <w:bCs/>
          <w:kern w:val="32"/>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МФЦ установлены соглашением о взаимодействии, заключенным между Органом местного самоуправления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8" w:name="sub_1226"/>
      <w:r w:rsidRPr="003C3DE9">
        <w:rPr>
          <w:rFonts w:ascii="Times New Roman" w:eastAsia="Times New Roman" w:hAnsi="Times New Roman" w:cs="Times New Roman"/>
          <w:sz w:val="28"/>
          <w:szCs w:val="28"/>
          <w:lang w:eastAsia="ru-RU"/>
        </w:rPr>
        <w:t>2.19.2.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bookmarkEnd w:id="1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подаче физическим лицом заявления о предоставлении Муниципальной услуги в электронной форме посредством Портала государственных услуг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BD16AA" w:rsidRPr="003C3DE9" w:rsidRDefault="00BD16AA" w:rsidP="00BD16AA">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kern w:val="32"/>
          <w:sz w:val="28"/>
          <w:szCs w:val="28"/>
        </w:rPr>
      </w:pPr>
    </w:p>
    <w:p w:rsidR="00BD16AA" w:rsidRPr="003C3DE9" w:rsidRDefault="00BD16AA" w:rsidP="00BD16A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 xml:space="preserve">III. </w:t>
      </w:r>
      <w:bookmarkStart w:id="19" w:name="sub_1312"/>
      <w:r w:rsidRPr="003C3DE9">
        <w:rPr>
          <w:rFonts w:ascii="Times New Roman" w:eastAsia="Times New Roman" w:hAnsi="Times New Roman" w:cs="Times New Roman"/>
          <w:b/>
          <w:bCs/>
          <w:kern w:val="32"/>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3C3DE9">
        <w:rPr>
          <w:rFonts w:ascii="Times New Roman" w:eastAsia="Times New Roman" w:hAnsi="Times New Roman" w:cs="Times New Roman"/>
          <w:b/>
          <w:bCs/>
          <w:kern w:val="32"/>
          <w:sz w:val="28"/>
          <w:szCs w:val="28"/>
        </w:rPr>
        <w:lastRenderedPageBreak/>
        <w:t>электронной форме, а также особенности выполнения административных процедур в многофункциональных центрах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0" w:name="sub_1301"/>
      <w:bookmarkStart w:id="21" w:name="sub_400"/>
      <w:bookmarkEnd w:id="19"/>
      <w:r w:rsidRPr="003C3DE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bookmarkEnd w:id="20"/>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прием заявления и документов на предоставление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рассмотрение заявления и постановка ребенка на учет для зачисления в дошкольную образовательную организацию (регистрация в АИС «Комплектование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формирование списка детей для зачисления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прием заявления о зачислении ребенка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зачисление ребенка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2" w:name="sub_1302"/>
      <w:r w:rsidRPr="003C3DE9">
        <w:rPr>
          <w:rFonts w:ascii="Times New Roman" w:eastAsia="Times New Roman" w:hAnsi="Times New Roman" w:cs="Times New Roman"/>
          <w:sz w:val="28"/>
          <w:szCs w:val="28"/>
          <w:lang w:eastAsia="ru-RU"/>
        </w:rPr>
        <w:t xml:space="preserve">3.2. Основанием для начала административной процедуры является поступление заявления (Приложение № 1) в адрес </w:t>
      </w:r>
      <w:bookmarkEnd w:id="22"/>
      <w:r w:rsidRPr="003C3DE9">
        <w:rPr>
          <w:rFonts w:ascii="Times New Roman" w:eastAsia="Times New Roman" w:hAnsi="Times New Roman" w:cs="Times New Roman"/>
          <w:sz w:val="28"/>
          <w:szCs w:val="28"/>
          <w:lang w:eastAsia="ru-RU"/>
        </w:rPr>
        <w:t>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УО АМО «Кошехабльский район». Заявителю выдается уведомление в соответствии с </w:t>
      </w:r>
      <w:hyperlink w:anchor="sub_1300" w:history="1">
        <w:r w:rsidRPr="003C3DE9">
          <w:rPr>
            <w:rFonts w:ascii="Times New Roman" w:eastAsia="Times New Roman" w:hAnsi="Times New Roman" w:cs="Times New Roman"/>
            <w:sz w:val="28"/>
            <w:szCs w:val="28"/>
            <w:lang w:eastAsia="ru-RU"/>
          </w:rPr>
          <w:t>Приложением</w:t>
        </w:r>
      </w:hyperlink>
      <w:r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bCs/>
          <w:sz w:val="28"/>
          <w:szCs w:val="28"/>
          <w:lang w:eastAsia="ru-RU"/>
        </w:rPr>
        <w:t>№ 2</w:t>
      </w:r>
      <w:r w:rsidRPr="003C3DE9">
        <w:rPr>
          <w:rFonts w:ascii="Times New Roman" w:eastAsia="Times New Roman" w:hAnsi="Times New Roman" w:cs="Times New Roman"/>
          <w:sz w:val="28"/>
          <w:szCs w:val="28"/>
          <w:lang w:eastAsia="ru-RU"/>
        </w:rPr>
        <w:t xml:space="preserve"> к настоящему Административному регламенту.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3" w:name="sub_130201"/>
      <w:r w:rsidRPr="003C3DE9">
        <w:rPr>
          <w:rFonts w:ascii="Times New Roman" w:eastAsia="Times New Roman" w:hAnsi="Times New Roman" w:cs="Times New Roman"/>
          <w:sz w:val="28"/>
          <w:szCs w:val="28"/>
          <w:lang w:eastAsia="ru-RU"/>
        </w:rPr>
        <w:t>3.2.1. При поступлении заявления в адрес УО АМО «Кошехабльский район» по почте, ответственный специалист в течение одного рабочего дня с момента поступления письма в УО АМО «Кошехабльский район», вскрывает конверт, и регистрирует заявление в журнале регистрации поступивших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4" w:name="sub_130202"/>
      <w:bookmarkEnd w:id="23"/>
      <w:r w:rsidRPr="003C3DE9">
        <w:rPr>
          <w:rFonts w:ascii="Times New Roman" w:eastAsia="Times New Roman" w:hAnsi="Times New Roman" w:cs="Times New Roman"/>
          <w:sz w:val="28"/>
          <w:szCs w:val="28"/>
          <w:lang w:eastAsia="ru-RU"/>
        </w:rPr>
        <w:t>3.2.2. При подаче заявления в УО АМО «Кошехабльский район» посредством Портала государственных услуг датой подачи заявления считается день направления заявителю электронного сообщения о приеме заявления.</w:t>
      </w:r>
    </w:p>
    <w:bookmarkEnd w:id="2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поступления заявления в форме электронного документа с использованием Портала государственных услуг Портала государственных услуг в нерабочий или праздничный день, его регистрация осуществляется на следующий за ним первый рабочий день.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5" w:name="sub_130203"/>
      <w:r w:rsidRPr="003C3DE9">
        <w:rPr>
          <w:rFonts w:ascii="Times New Roman" w:eastAsia="Times New Roman" w:hAnsi="Times New Roman" w:cs="Times New Roman"/>
          <w:sz w:val="28"/>
          <w:szCs w:val="28"/>
          <w:lang w:eastAsia="ru-RU"/>
        </w:rPr>
        <w:t>3.2.3. При обращении Заявителя в структурное подразделение МФЦ прием документов, необходимых для предоставления Муниципальной услуги, фиксируется в автоматизированной информационной системе Единый центр услуг, о чем Заявителю выдается расписка с регистрационным номером</w:t>
      </w:r>
      <w:bookmarkStart w:id="26" w:name="sub_130204"/>
      <w:bookmarkEnd w:id="25"/>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3.2.4. Должностное лицо УО АМО «Кошехабльский район» (ответственное за прием и регистрацию документов, представленных Заявителем через МФЦ), принимает документы от МФЦ, регистрирует в </w:t>
      </w:r>
      <w:r w:rsidRPr="003C3DE9">
        <w:rPr>
          <w:rFonts w:ascii="Times New Roman" w:eastAsia="Times New Roman" w:hAnsi="Times New Roman" w:cs="Times New Roman"/>
          <w:sz w:val="28"/>
          <w:szCs w:val="28"/>
          <w:lang w:eastAsia="ru-RU"/>
        </w:rPr>
        <w:lastRenderedPageBreak/>
        <w:t>течение одного рабочего дня с момента поступления в УО АМО «Кошехабльский район» в журнале регистрации поступивших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7" w:name="sub_130205"/>
      <w:bookmarkEnd w:id="26"/>
      <w:r w:rsidRPr="003C3DE9">
        <w:rPr>
          <w:rFonts w:ascii="Times New Roman" w:eastAsia="Times New Roman" w:hAnsi="Times New Roman" w:cs="Times New Roman"/>
          <w:sz w:val="28"/>
          <w:szCs w:val="28"/>
          <w:lang w:eastAsia="ru-RU"/>
        </w:rPr>
        <w:t>3.2.5. При подаче Заявителем  (представителем)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w:t>
      </w:r>
      <w:r w:rsidRPr="003C3DE9">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8"/>
          <w:szCs w:val="28"/>
          <w:lang w:eastAsia="ru-RU"/>
        </w:rPr>
        <w:t>Муниципальной услуги и прилагаемых документов в форме электронного документа и (или) электронных образов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8" w:name="sub_130206"/>
      <w:bookmarkEnd w:id="27"/>
      <w:r w:rsidRPr="003C3DE9">
        <w:rPr>
          <w:rFonts w:ascii="Times New Roman" w:eastAsia="Times New Roman" w:hAnsi="Times New Roman" w:cs="Times New Roman"/>
          <w:sz w:val="28"/>
          <w:szCs w:val="28"/>
          <w:lang w:eastAsia="ru-RU"/>
        </w:rPr>
        <w:t>3.2.6. Заявление, поступившее от МФЦ в УО АМО «Кошехабльский район»,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29" w:name="sub_130207"/>
      <w:bookmarkEnd w:id="28"/>
      <w:r w:rsidRPr="003C3DE9">
        <w:rPr>
          <w:rFonts w:ascii="Times New Roman" w:eastAsia="Times New Roman" w:hAnsi="Times New Roman" w:cs="Times New Roman"/>
          <w:sz w:val="28"/>
          <w:szCs w:val="28"/>
          <w:lang w:eastAsia="ru-RU"/>
        </w:rPr>
        <w:t>3.2.7. Прошедшие регистрацию заявления в течение одного рабочего дня передаются ответственному исполнителю.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0" w:name="sub_130208"/>
      <w:bookmarkEnd w:id="29"/>
      <w:r w:rsidRPr="003C3DE9">
        <w:rPr>
          <w:rFonts w:ascii="Times New Roman" w:eastAsia="Times New Roman" w:hAnsi="Times New Roman" w:cs="Times New Roman"/>
          <w:sz w:val="28"/>
          <w:szCs w:val="28"/>
          <w:lang w:eastAsia="ru-RU"/>
        </w:rPr>
        <w:t>3.2.8.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1" w:name="sub_130209"/>
      <w:bookmarkEnd w:id="30"/>
      <w:r w:rsidRPr="003C3DE9">
        <w:rPr>
          <w:rFonts w:ascii="Times New Roman" w:eastAsia="Times New Roman" w:hAnsi="Times New Roman" w:cs="Times New Roman"/>
          <w:sz w:val="28"/>
          <w:szCs w:val="28"/>
          <w:lang w:eastAsia="ru-RU"/>
        </w:rPr>
        <w:t>3.2.9. Срок выполнения административной процедуры - 1 рабочий день со дня поступления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2" w:name="sub_1303"/>
      <w:bookmarkEnd w:id="31"/>
      <w:r w:rsidRPr="003C3DE9">
        <w:rPr>
          <w:rFonts w:ascii="Times New Roman" w:eastAsia="Times New Roman" w:hAnsi="Times New Roman" w:cs="Times New Roman"/>
          <w:sz w:val="28"/>
          <w:szCs w:val="28"/>
          <w:lang w:eastAsia="ru-RU"/>
        </w:rPr>
        <w:t>3.3.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bookmarkEnd w:id="3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Ответственный специалист: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рассматривает заявление на соответствие Административному регламенту;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регистрирует заявление в АИС «Комплектование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 рабочих дня.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3" w:name="sub_130301"/>
      <w:r w:rsidRPr="003C3DE9">
        <w:rPr>
          <w:rFonts w:ascii="Times New Roman" w:eastAsia="Times New Roman" w:hAnsi="Times New Roman" w:cs="Times New Roman"/>
          <w:sz w:val="28"/>
          <w:szCs w:val="28"/>
          <w:lang w:eastAsia="ru-RU"/>
        </w:rPr>
        <w:t>3.3.1. Результатом административной процедуры является:</w:t>
      </w:r>
    </w:p>
    <w:bookmarkEnd w:id="3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постановка ребенка на учет для зачисления в дошкольную образовательную организацию, присвоение номера очереди в АИС «Комплектование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постановке ребенка на учет для зачисления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4" w:name="sub_1304"/>
      <w:r w:rsidRPr="003C3DE9">
        <w:rPr>
          <w:rFonts w:ascii="Times New Roman" w:eastAsia="Times New Roman" w:hAnsi="Times New Roman" w:cs="Times New Roman"/>
          <w:sz w:val="28"/>
          <w:szCs w:val="28"/>
          <w:lang w:eastAsia="ru-RU"/>
        </w:rPr>
        <w:t>3.4. Основанием для начала административной процедуры является: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предоставление руководителями дошкольных образовательных организаций информации о наличии вакантных мест;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комплектование дошкольных образовательных организаций на новый учебный год.</w:t>
      </w:r>
    </w:p>
    <w:bookmarkEnd w:id="3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Информирование заявителя о предоставлении его ребенку места в дошкольной образовательной организации осуществляется при личном приеме Заявителя, по телефону в течение 3 (трех) рабочих дней.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Ответственный специалист: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формирует список детей для зачисления в дошкольную образовательную организацию в порядке очереди на основании данных о вакантных местах, представленных руководителями дошкольных образовательных организаций;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подписывает у руководителя УО АМО «Кошехабльский район»</w:t>
      </w:r>
      <w:r w:rsidR="00AC34AC"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путевки-направления;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выдает руководителям дошкольных образовательных организаций путевки-направления в дошкольные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вносит изменение в АИС «Комплектование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 с момента получения информации о наличии вакантных мест в дошкольных образовательных организациях.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Результатом административной процедуры является формирование списка детей для зачисления в дошкольные образовательные организации и выдача путевок-направлений руководителям дошкольных организаций.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изменение статуса ребенка в АИС «Комплектование ДОУ».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5" w:name="sub_1305"/>
      <w:r w:rsidRPr="003C3DE9">
        <w:rPr>
          <w:rFonts w:ascii="Times New Roman" w:eastAsia="Times New Roman" w:hAnsi="Times New Roman" w:cs="Times New Roman"/>
          <w:sz w:val="28"/>
          <w:szCs w:val="28"/>
          <w:lang w:eastAsia="ru-RU"/>
        </w:rPr>
        <w:t>3.5. Ответственными за прием заявлений о зачислении ребенка в дошкольную образовательную организацию является руководитель дошкольной организации, в должностные обязанности которого входит выполнение данной административной процедуры в соответствии с должностной инструкцией.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6" w:name="sub_130501"/>
      <w:bookmarkEnd w:id="35"/>
      <w:r w:rsidRPr="003C3DE9">
        <w:rPr>
          <w:rFonts w:ascii="Times New Roman" w:eastAsia="Times New Roman" w:hAnsi="Times New Roman" w:cs="Times New Roman"/>
          <w:sz w:val="28"/>
          <w:szCs w:val="28"/>
          <w:lang w:eastAsia="ru-RU"/>
        </w:rPr>
        <w:t>3.5.1. Основанием для начала административной процедуры является поступление в дошкольную образовательную организацию заявления о зачислении ребенка в образовательную организацию (</w:t>
      </w:r>
      <w:hyperlink w:anchor="sub_1200" w:history="1">
        <w:r w:rsidRPr="003C3DE9">
          <w:rPr>
            <w:rFonts w:ascii="Times New Roman" w:eastAsia="Times New Roman" w:hAnsi="Times New Roman" w:cs="Times New Roman"/>
            <w:sz w:val="28"/>
            <w:szCs w:val="28"/>
            <w:lang w:eastAsia="ru-RU"/>
          </w:rPr>
          <w:t xml:space="preserve">Приложение № </w:t>
        </w:r>
      </w:hyperlink>
      <w:r w:rsidRPr="003C3DE9">
        <w:rPr>
          <w:rFonts w:ascii="Times New Roman" w:eastAsia="Times New Roman" w:hAnsi="Times New Roman" w:cs="Times New Roman"/>
          <w:sz w:val="28"/>
          <w:szCs w:val="28"/>
          <w:lang w:eastAsia="ru-RU"/>
        </w:rPr>
        <w:t>6) и иных документов, указанных в настоящем Административном регламенте.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7" w:name="sub_130504"/>
      <w:bookmarkEnd w:id="36"/>
      <w:r w:rsidRPr="003C3DE9">
        <w:rPr>
          <w:rFonts w:ascii="Times New Roman" w:eastAsia="Times New Roman" w:hAnsi="Times New Roman" w:cs="Times New Roman"/>
          <w:sz w:val="28"/>
          <w:szCs w:val="28"/>
          <w:lang w:eastAsia="ru-RU"/>
        </w:rPr>
        <w:t xml:space="preserve">3.5.2. Заявление о приеме </w:t>
      </w:r>
      <w:r w:rsidR="00F051A1" w:rsidRPr="003C3DE9">
        <w:rPr>
          <w:rFonts w:ascii="Times New Roman" w:eastAsia="Times New Roman" w:hAnsi="Times New Roman" w:cs="Times New Roman"/>
          <w:sz w:val="28"/>
          <w:szCs w:val="28"/>
          <w:lang w:eastAsia="ru-RU"/>
        </w:rPr>
        <w:t xml:space="preserve">в </w:t>
      </w:r>
      <w:r w:rsidRPr="003C3DE9">
        <w:rPr>
          <w:rFonts w:ascii="Times New Roman" w:eastAsia="Times New Roman" w:hAnsi="Times New Roman" w:cs="Times New Roman"/>
          <w:sz w:val="28"/>
          <w:szCs w:val="28"/>
          <w:lang w:eastAsia="ru-RU"/>
        </w:rPr>
        <w:t>дошкольную образовательную организацию и прилагаемые к нему документы, представленные Заявителем (представителем), регистрируются руководителем организации или ответственным за прием заявлений, в журнале приема заявлений.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8" w:name="sub_130505"/>
      <w:bookmarkEnd w:id="37"/>
      <w:r w:rsidRPr="003C3DE9">
        <w:rPr>
          <w:rFonts w:ascii="Times New Roman" w:eastAsia="Times New Roman" w:hAnsi="Times New Roman" w:cs="Times New Roman"/>
          <w:sz w:val="28"/>
          <w:szCs w:val="28"/>
          <w:lang w:eastAsia="ru-RU"/>
        </w:rPr>
        <w:t>3.5.3. Результатом административной процедуры является выдача расписки в получении заявления, прилагаемых к нему документов и заключение договора об образовании по образовательным программам дошкольного образования с Заявителем.</w:t>
      </w:r>
    </w:p>
    <w:bookmarkEnd w:id="3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3.6. Ответственным за издание распорядительного акта о зачислении ребенка в дошкольную образовательную организацию является руководитель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39" w:name="sub_130601"/>
      <w:r w:rsidRPr="003C3DE9">
        <w:rPr>
          <w:rFonts w:ascii="Times New Roman" w:eastAsia="Times New Roman" w:hAnsi="Times New Roman" w:cs="Times New Roman"/>
          <w:sz w:val="28"/>
          <w:szCs w:val="28"/>
          <w:lang w:eastAsia="ru-RU"/>
        </w:rPr>
        <w:lastRenderedPageBreak/>
        <w:t>3.6.1. Основанием для начала административной процедуры является заключение договора между дошкольной образовательной организацией и Заявителем.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0" w:name="sub_130602"/>
      <w:bookmarkEnd w:id="39"/>
      <w:r w:rsidRPr="003C3DE9">
        <w:rPr>
          <w:rFonts w:ascii="Times New Roman" w:eastAsia="Times New Roman" w:hAnsi="Times New Roman" w:cs="Times New Roman"/>
          <w:sz w:val="28"/>
          <w:szCs w:val="28"/>
          <w:lang w:eastAsia="ru-RU"/>
        </w:rPr>
        <w:t xml:space="preserve">3.6.2. Руководитель дошкольной образовательной организации издает распорядительный акт о зачислении ребенка в организацию (далее - распорядительный акт) в течение трех рабочих дней после заключения договора. </w:t>
      </w:r>
      <w:bookmarkStart w:id="41" w:name="sub_130603"/>
      <w:bookmarkEnd w:id="40"/>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3.6.3. После издания распорядительного акта ребенок снимается с учета детей, нуждающихся в предоставлении места в дошкольной  образовательной организации и в АИС «Комплектование ДОУ» присваивается статус «Зачислен».</w:t>
      </w:r>
    </w:p>
    <w:bookmarkEnd w:id="41"/>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Результатом выполнения административной процедуры является: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зачисление ребенка в дошкольную образовательную организацию;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зачислении ребенка в дошкольную образовательную организацию в связи с отсутствием свободных мест в организации.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2" w:name="sub_1307"/>
      <w:r w:rsidRPr="003C3DE9">
        <w:rPr>
          <w:rFonts w:ascii="Times New Roman" w:eastAsia="Times New Roman" w:hAnsi="Times New Roman" w:cs="Times New Roman"/>
          <w:sz w:val="28"/>
          <w:szCs w:val="28"/>
          <w:lang w:eastAsia="ru-RU"/>
        </w:rPr>
        <w:t>3.7. Особенности предоставления услуги в электронной форме (в части постановки на учет).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3" w:name="sub_130701"/>
      <w:bookmarkEnd w:id="42"/>
      <w:r w:rsidRPr="003C3DE9">
        <w:rPr>
          <w:rFonts w:ascii="Times New Roman" w:eastAsia="Times New Roman" w:hAnsi="Times New Roman" w:cs="Times New Roman"/>
          <w:sz w:val="28"/>
          <w:szCs w:val="28"/>
          <w:lang w:eastAsia="ru-RU"/>
        </w:rPr>
        <w:t>3.7.1. При предоставлении Муниципальной услуги в электронной форме Заявителю обеспечиваются:</w:t>
      </w:r>
    </w:p>
    <w:bookmarkEnd w:id="4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запись на прием в </w:t>
      </w:r>
      <w:r w:rsidR="00A315EA"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МФЦ для подачи заявления о предоставлении Муниципальной услуги (далее - заявление);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формирование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прием и регистрация в </w:t>
      </w:r>
      <w:r w:rsidR="00F051A1" w:rsidRPr="003C3DE9">
        <w:rPr>
          <w:rFonts w:ascii="Times New Roman" w:eastAsia="Times New Roman" w:hAnsi="Times New Roman" w:cs="Times New Roman"/>
          <w:sz w:val="28"/>
          <w:szCs w:val="28"/>
          <w:lang w:eastAsia="ru-RU"/>
        </w:rPr>
        <w:t xml:space="preserve">УО АМО «Кошехабльский район» </w:t>
      </w:r>
      <w:r w:rsidRPr="003C3DE9">
        <w:rPr>
          <w:rFonts w:ascii="Times New Roman" w:eastAsia="Times New Roman" w:hAnsi="Times New Roman" w:cs="Times New Roman"/>
          <w:sz w:val="28"/>
          <w:szCs w:val="28"/>
          <w:lang w:eastAsia="ru-RU"/>
        </w:rPr>
        <w:t>заявления и иных документов, необходимых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получение сведений о ходе выполнения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осуществление оценки качества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досудебное (внесудебное) обжалование решений и действий (бездействия) Органа управления образованием либо действия (бездействие) должностных лиц Органа управления образованием, предоставляющего Муниципальную услугу.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4" w:name="sub_130702"/>
      <w:r w:rsidRPr="003C3DE9">
        <w:rPr>
          <w:rFonts w:ascii="Times New Roman" w:eastAsia="Times New Roman" w:hAnsi="Times New Roman" w:cs="Times New Roman"/>
          <w:sz w:val="28"/>
          <w:szCs w:val="28"/>
          <w:lang w:eastAsia="ru-RU"/>
        </w:rPr>
        <w:t>3.7.2. Запись на прием в УО АМО «Кошехабльский район» или МФЦ для подачи заявления.</w:t>
      </w:r>
    </w:p>
    <w:bookmarkEnd w:id="4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организации записи на прием в УО АМО «Кошехабльский район» или МФЦ заявителю обеспечивается возможность: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ознакомления с расписанием работы УО АМО «Кошехабльский район» или МФЦ, а также с доступными для записи на прием датами и интервалами времени приема;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б) записи в любые свободные для приема дату и время в пределах установленного в УО АМО «Кошехабльский район»или МФЦ графика приема заявителей.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УО АМО «Кошехабльский район»или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расчета длительности временного интервала, который необходимо забронировать для приема.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5" w:name="sub_130703"/>
      <w:r w:rsidRPr="003C3DE9">
        <w:rPr>
          <w:rFonts w:ascii="Times New Roman" w:eastAsia="Times New Roman" w:hAnsi="Times New Roman" w:cs="Times New Roman"/>
          <w:sz w:val="28"/>
          <w:szCs w:val="28"/>
          <w:lang w:eastAsia="ru-RU"/>
        </w:rPr>
        <w:t>3.7.3. Формирование заявления.</w:t>
      </w:r>
    </w:p>
    <w:bookmarkEnd w:id="45"/>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Портале государственных услуг без необходимости дополнительной подачи заявления в какой-либо иной форме.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На Портале государственных услуг размещаются образцы заполнения электронной формы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формировании заявления Заявителю обеспечивается: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proofErr w:type="spellStart"/>
      <w:r w:rsidRPr="003C3DE9">
        <w:rPr>
          <w:rFonts w:ascii="Times New Roman" w:eastAsia="Times New Roman" w:hAnsi="Times New Roman" w:cs="Times New Roman"/>
          <w:sz w:val="28"/>
          <w:szCs w:val="28"/>
          <w:lang w:eastAsia="ru-RU"/>
        </w:rPr>
        <w:t>д</w:t>
      </w:r>
      <w:proofErr w:type="spellEnd"/>
      <w:r w:rsidRPr="003C3DE9">
        <w:rPr>
          <w:rFonts w:ascii="Times New Roman" w:eastAsia="Times New Roman" w:hAnsi="Times New Roman" w:cs="Times New Roman"/>
          <w:sz w:val="28"/>
          <w:szCs w:val="28"/>
          <w:lang w:eastAsia="ru-RU"/>
        </w:rPr>
        <w:t>) возможность вернуться на любой из этапов заполнения электронной формы заявления без потери ранее введенной информации.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Сформированное и подписанное заявление, иные документы, необходимые для предоставления Муниципальной услуги, направляются в УО АМО «Кошехабльский район»посредством Портала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6" w:name="sub_130704"/>
      <w:r w:rsidRPr="003C3DE9">
        <w:rPr>
          <w:rFonts w:ascii="Times New Roman" w:eastAsia="Times New Roman" w:hAnsi="Times New Roman" w:cs="Times New Roman"/>
          <w:sz w:val="28"/>
          <w:szCs w:val="28"/>
          <w:lang w:eastAsia="ru-RU"/>
        </w:rPr>
        <w:t>3.7.4. УО АМО «Кошехабльский район»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Адыгея и принимаемыми в соответствии с ними актами Республики Адыгея, муниципальными правовыми актами.</w:t>
      </w:r>
    </w:p>
    <w:bookmarkEnd w:id="4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Предоставление услуги начинается с момента приема и регистрации в УО АМО «Кошехабльский район»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7" w:name="sub_130705"/>
      <w:r w:rsidRPr="003C3DE9">
        <w:rPr>
          <w:rFonts w:ascii="Times New Roman" w:eastAsia="Times New Roman" w:hAnsi="Times New Roman" w:cs="Times New Roman"/>
          <w:sz w:val="28"/>
          <w:szCs w:val="28"/>
          <w:lang w:eastAsia="ru-RU"/>
        </w:rPr>
        <w:t>3.7.5. Электронное заявление становится доступным для должностного лица УО АМО «Кошехабльский район»,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bookmarkEnd w:id="47"/>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Ответственный специалист: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проверяет наличие электронных заявлений, поступивших с Портала государственных услуг, с периодом не реже двух раз в день;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изучает поступившие заявления и приложенные образы документов (документы);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производит действия в соответствии с настоящим Административным регламентом.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8" w:name="sub_130707"/>
      <w:r w:rsidRPr="003C3DE9">
        <w:rPr>
          <w:rFonts w:ascii="Times New Roman" w:eastAsia="Times New Roman" w:hAnsi="Times New Roman" w:cs="Times New Roman"/>
          <w:sz w:val="28"/>
          <w:szCs w:val="28"/>
          <w:lang w:eastAsia="ru-RU"/>
        </w:rPr>
        <w:t>3.7.6. Получение информации о ходе рассмотрения заявления и о результате предоставления муниципальной услуги производится в «Личном кабинете» на Портале государственных услуг,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4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w:t>
      </w:r>
      <w:r w:rsidRPr="003C3DE9">
        <w:rPr>
          <w:rFonts w:ascii="Times New Roman" w:eastAsia="Times New Roman" w:hAnsi="Times New Roman" w:cs="Times New Roman"/>
          <w:sz w:val="28"/>
          <w:szCs w:val="28"/>
          <w:lang w:eastAsia="ru-RU"/>
        </w:rPr>
        <w:lastRenderedPageBreak/>
        <w:t>предоставления услуги либо мотивированный отказ в приеме заявления и иных документов, необходимых для предоставления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49" w:name="sub_130708"/>
      <w:r w:rsidRPr="003C3DE9">
        <w:rPr>
          <w:rFonts w:ascii="Times New Roman" w:eastAsia="Times New Roman" w:hAnsi="Times New Roman" w:cs="Times New Roman"/>
          <w:sz w:val="28"/>
          <w:szCs w:val="28"/>
          <w:lang w:eastAsia="ru-RU"/>
        </w:rPr>
        <w:t xml:space="preserve">3.7.7. Оценка качества предоставления услуги осуществляется в соответствии с </w:t>
      </w:r>
      <w:hyperlink r:id="rId10" w:history="1">
        <w:r w:rsidRPr="003C3DE9">
          <w:rPr>
            <w:rFonts w:ascii="Times New Roman" w:eastAsia="Times New Roman" w:hAnsi="Times New Roman" w:cs="Times New Roman"/>
            <w:sz w:val="28"/>
            <w:szCs w:val="28"/>
            <w:lang w:eastAsia="ru-RU"/>
          </w:rPr>
          <w:t>Правилами</w:t>
        </w:r>
      </w:hyperlink>
      <w:r w:rsidRPr="003C3DE9">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1" w:history="1">
        <w:r w:rsidRPr="003C3DE9">
          <w:rPr>
            <w:rFonts w:ascii="Times New Roman" w:eastAsia="Times New Roman" w:hAnsi="Times New Roman" w:cs="Times New Roman"/>
            <w:sz w:val="28"/>
            <w:szCs w:val="28"/>
            <w:lang w:eastAsia="ru-RU"/>
          </w:rPr>
          <w:t>постановлением</w:t>
        </w:r>
      </w:hyperlink>
      <w:r w:rsidRPr="003C3DE9">
        <w:rPr>
          <w:rFonts w:ascii="Times New Roman" w:eastAsia="Times New Roman" w:hAnsi="Times New Roman" w:cs="Times New Roman"/>
          <w:b/>
          <w:sz w:val="28"/>
          <w:szCs w:val="28"/>
          <w:lang w:eastAsia="ru-RU"/>
        </w:rPr>
        <w:t xml:space="preserve"> </w:t>
      </w:r>
      <w:r w:rsidRPr="003C3DE9">
        <w:rPr>
          <w:rFonts w:ascii="Times New Roman" w:eastAsia="Times New Roman" w:hAnsi="Times New Roman" w:cs="Times New Roman"/>
          <w:sz w:val="28"/>
          <w:szCs w:val="28"/>
          <w:lang w:eastAsia="ru-RU"/>
        </w:rPr>
        <w:t>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bookmarkEnd w:id="49"/>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3.7.</w:t>
      </w:r>
      <w:r w:rsidR="00F051A1" w:rsidRPr="003C3DE9">
        <w:rPr>
          <w:rFonts w:ascii="Times New Roman" w:eastAsia="Times New Roman" w:hAnsi="Times New Roman" w:cs="Times New Roman"/>
          <w:sz w:val="28"/>
          <w:szCs w:val="28"/>
          <w:lang w:eastAsia="ru-RU"/>
        </w:rPr>
        <w:t>8</w:t>
      </w:r>
      <w:r w:rsidRPr="003C3DE9">
        <w:rPr>
          <w:rFonts w:ascii="Times New Roman" w:eastAsia="Times New Roman" w:hAnsi="Times New Roman" w:cs="Times New Roman"/>
          <w:sz w:val="28"/>
          <w:szCs w:val="28"/>
          <w:lang w:eastAsia="ru-RU"/>
        </w:rPr>
        <w:t xml:space="preserve">. Заявителю обеспечивается возможность направления жалобы на решения, действия или бездействие УО АМО «Кошехабльский район», должностного лица УО АМО «Кошехабльский район» в соответствии со </w:t>
      </w:r>
      <w:hyperlink r:id="rId12" w:history="1">
        <w:r w:rsidRPr="003C3DE9">
          <w:rPr>
            <w:rFonts w:ascii="Times New Roman" w:eastAsia="Times New Roman" w:hAnsi="Times New Roman" w:cs="Times New Roman"/>
            <w:sz w:val="28"/>
            <w:szCs w:val="28"/>
            <w:lang w:eastAsia="ru-RU"/>
          </w:rPr>
          <w:t>статьей 11.2</w:t>
        </w:r>
      </w:hyperlink>
      <w:r w:rsidRPr="003C3DE9">
        <w:rPr>
          <w:rFonts w:ascii="Times New Roman" w:eastAsia="Times New Roman" w:hAnsi="Times New Roman" w:cs="Times New Roman"/>
          <w:sz w:val="28"/>
          <w:szCs w:val="28"/>
          <w:lang w:eastAsia="ru-RU"/>
        </w:rPr>
        <w:t xml:space="preserve"> Федерального закона № 210-ФЗ и в порядке, установленном </w:t>
      </w:r>
      <w:hyperlink r:id="rId13" w:history="1">
        <w:r w:rsidRPr="003C3DE9">
          <w:rPr>
            <w:rFonts w:ascii="Times New Roman" w:eastAsia="Times New Roman" w:hAnsi="Times New Roman" w:cs="Times New Roman"/>
            <w:sz w:val="28"/>
            <w:szCs w:val="28"/>
            <w:lang w:eastAsia="ru-RU"/>
          </w:rPr>
          <w:t>постановлением</w:t>
        </w:r>
      </w:hyperlink>
      <w:r w:rsidRPr="003C3DE9">
        <w:rPr>
          <w:rFonts w:ascii="Times New Roman" w:eastAsia="Times New Roman" w:hAnsi="Times New Roman" w:cs="Times New Roman"/>
          <w:b/>
          <w:sz w:val="28"/>
          <w:szCs w:val="28"/>
          <w:lang w:eastAsia="ru-RU"/>
        </w:rPr>
        <w:t xml:space="preserve"> </w:t>
      </w:r>
      <w:r w:rsidRPr="003C3DE9">
        <w:rPr>
          <w:rFonts w:ascii="Times New Roman" w:eastAsia="Times New Roman" w:hAnsi="Times New Roman" w:cs="Times New Roman"/>
          <w:sz w:val="28"/>
          <w:szCs w:val="28"/>
          <w:lang w:eastAsia="ru-RU"/>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D16AA" w:rsidRPr="003C3DE9" w:rsidRDefault="00BD16AA" w:rsidP="00BD16AA">
      <w:pPr>
        <w:spacing w:after="0" w:line="240" w:lineRule="auto"/>
        <w:rPr>
          <w:rFonts w:ascii="Times New Roman" w:eastAsia="Times New Roman" w:hAnsi="Times New Roman" w:cs="Times New Roman"/>
          <w:sz w:val="28"/>
          <w:szCs w:val="28"/>
          <w:lang w:eastAsia="ru-RU"/>
        </w:rPr>
      </w:pPr>
    </w:p>
    <w:p w:rsidR="00BD16AA" w:rsidRPr="003C3DE9" w:rsidRDefault="00BD16AA" w:rsidP="00BD16AA">
      <w:pPr>
        <w:spacing w:after="0" w:line="240" w:lineRule="auto"/>
        <w:rPr>
          <w:rFonts w:ascii="Times New Roman" w:eastAsia="Times New Roman" w:hAnsi="Times New Roman" w:cs="Times New Roman"/>
          <w:sz w:val="28"/>
          <w:szCs w:val="28"/>
          <w:lang w:eastAsia="ru-RU"/>
        </w:rPr>
      </w:pPr>
    </w:p>
    <w:p w:rsidR="00BD16AA" w:rsidRPr="003C3DE9" w:rsidRDefault="00BD16AA" w:rsidP="00BD16AA">
      <w:pPr>
        <w:spacing w:after="0" w:line="240" w:lineRule="auto"/>
        <w:rPr>
          <w:rFonts w:ascii="Times New Roman" w:eastAsia="Times New Roman" w:hAnsi="Times New Roman" w:cs="Times New Roman"/>
          <w:sz w:val="28"/>
          <w:szCs w:val="28"/>
          <w:lang w:eastAsia="ru-RU"/>
        </w:rPr>
      </w:pPr>
    </w:p>
    <w:p w:rsidR="00BD16AA" w:rsidRPr="003C3DE9" w:rsidRDefault="00BD16AA" w:rsidP="00BD16AA">
      <w:pPr>
        <w:spacing w:after="0" w:line="240" w:lineRule="auto"/>
        <w:rPr>
          <w:rFonts w:ascii="Times New Roman" w:eastAsia="Times New Roman" w:hAnsi="Times New Roman" w:cs="Times New Roman"/>
          <w:sz w:val="28"/>
          <w:szCs w:val="28"/>
          <w:lang w:eastAsia="ru-RU"/>
        </w:rPr>
      </w:pPr>
    </w:p>
    <w:p w:rsidR="00BD16AA" w:rsidRPr="003C3DE9" w:rsidRDefault="00BD16AA" w:rsidP="00BD16A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IV. Формы контроля за исполнением административного регламента</w:t>
      </w:r>
    </w:p>
    <w:bookmarkEnd w:id="21"/>
    <w:p w:rsidR="00BD16AA" w:rsidRPr="003C3DE9" w:rsidRDefault="00BD16AA" w:rsidP="00BD16AA">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kern w:val="32"/>
          <w:sz w:val="28"/>
          <w:szCs w:val="28"/>
        </w:rPr>
      </w:pPr>
    </w:p>
    <w:p w:rsidR="00BD16AA" w:rsidRPr="003C3DE9" w:rsidRDefault="00BD16AA" w:rsidP="00BD16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4.1. Порядок осуществления текущего контроля за соблюдением и исполнением ответственными</w:t>
      </w:r>
      <w:r w:rsidR="003153EA">
        <w:rPr>
          <w:rFonts w:ascii="Times New Roman" w:eastAsia="Times New Roman" w:hAnsi="Times New Roman" w:cs="Times New Roman"/>
          <w:b/>
          <w:bCs/>
          <w:kern w:val="32"/>
          <w:sz w:val="28"/>
          <w:szCs w:val="28"/>
        </w:rPr>
        <w:t xml:space="preserve"> должностными лицами положений </w:t>
      </w:r>
      <w:r w:rsidRPr="003C3DE9">
        <w:rPr>
          <w:rFonts w:ascii="Times New Roman" w:eastAsia="Times New Roman" w:hAnsi="Times New Roman" w:cs="Times New Roman"/>
          <w:b/>
          <w:bCs/>
          <w:kern w:val="32"/>
          <w:sz w:val="28"/>
          <w:szCs w:val="28"/>
        </w:rPr>
        <w:t xml:space="preserve">административного регламента и иных нормативных правовых актов, устанавливающих требования к предоставлению Муниципальной </w:t>
      </w:r>
      <w:r w:rsidRPr="003C3DE9">
        <w:rPr>
          <w:rFonts w:ascii="Times New Roman" w:eastAsia="Times New Roman" w:hAnsi="Times New Roman" w:cs="Times New Roman"/>
          <w:b/>
          <w:bCs/>
          <w:kern w:val="32"/>
          <w:sz w:val="28"/>
          <w:szCs w:val="28"/>
        </w:rPr>
        <w:lastRenderedPageBreak/>
        <w:t>услуги, а также принятием ими решений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0" w:name="sub_1501"/>
      <w:r w:rsidRPr="003C3DE9">
        <w:rPr>
          <w:rFonts w:ascii="Times New Roman" w:eastAsia="Times New Roman" w:hAnsi="Times New Roman" w:cs="Times New Roman"/>
          <w:sz w:val="28"/>
          <w:szCs w:val="28"/>
          <w:lang w:eastAsia="ru-RU"/>
        </w:rPr>
        <w:t xml:space="preserve">4.1.1.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674F6D" w:rsidRPr="00674F6D">
        <w:rPr>
          <w:rFonts w:ascii="Times New Roman" w:eastAsia="Times New Roman" w:hAnsi="Times New Roman" w:cs="Times New Roman"/>
          <w:sz w:val="28"/>
          <w:szCs w:val="28"/>
          <w:lang w:eastAsia="ru-RU"/>
        </w:rPr>
        <w:t>специалистом</w:t>
      </w:r>
      <w:r w:rsidRPr="00674F6D">
        <w:rPr>
          <w:rFonts w:ascii="Times New Roman" w:eastAsia="Times New Roman" w:hAnsi="Times New Roman" w:cs="Times New Roman"/>
          <w:sz w:val="28"/>
          <w:szCs w:val="28"/>
          <w:lang w:eastAsia="ru-RU"/>
        </w:rPr>
        <w:t xml:space="preserve"> УО АМО «Кошехабльский район»</w:t>
      </w:r>
      <w:r w:rsidR="00674F6D" w:rsidRPr="00674F6D">
        <w:rPr>
          <w:rFonts w:ascii="Times New Roman" w:eastAsia="Times New Roman" w:hAnsi="Times New Roman" w:cs="Times New Roman"/>
          <w:sz w:val="28"/>
          <w:szCs w:val="28"/>
          <w:lang w:eastAsia="ru-RU"/>
        </w:rPr>
        <w:t>, курирующим дошкольное образование.</w:t>
      </w:r>
    </w:p>
    <w:bookmarkEnd w:id="50"/>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решений о предоставлении (об отказе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выявления и устранения нарушений прав граждан;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1" w:name="sub_1502"/>
      <w:r w:rsidRPr="003C3DE9">
        <w:rPr>
          <w:rFonts w:ascii="Times New Roman" w:eastAsia="Times New Roman" w:hAnsi="Times New Roman" w:cs="Times New Roman"/>
          <w:sz w:val="28"/>
          <w:szCs w:val="28"/>
          <w:lang w:eastAsia="ru-RU"/>
        </w:rPr>
        <w:t>4.1.2. Контроль за полнотой и качеством предоставления Муниципальной услуги включает в себя проведение плановых и внеплановых проверок.</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2" w:name="sub_1503"/>
      <w:bookmarkEnd w:id="51"/>
      <w:r w:rsidRPr="003C3DE9">
        <w:rPr>
          <w:rFonts w:ascii="Times New Roman" w:eastAsia="Times New Roman" w:hAnsi="Times New Roman" w:cs="Times New Roman"/>
          <w:sz w:val="28"/>
          <w:szCs w:val="28"/>
          <w:lang w:eastAsia="ru-RU"/>
        </w:rPr>
        <w:t>4.1.3. Плановые проверки осуществляются на основании годовых планов работы УО АМО «Кошехабльский район», утверждаемых руководителем. При плановой проверке полноты и качества предоставления Муниципальной услуги контролю подлежат:</w:t>
      </w:r>
    </w:p>
    <w:bookmarkEnd w:id="5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соблюдение сроков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соблюдение положений настоящего Административного регламента;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правильность и обоснованность принятого решения об отказе в предоставлении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Основанием для проведения внеплановых проверок являются: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Адыгея и н</w:t>
      </w:r>
      <w:r w:rsidR="008A4586" w:rsidRPr="003C3DE9">
        <w:rPr>
          <w:rFonts w:ascii="Times New Roman" w:eastAsia="Times New Roman" w:hAnsi="Times New Roman" w:cs="Times New Roman"/>
          <w:sz w:val="28"/>
          <w:szCs w:val="28"/>
          <w:lang w:eastAsia="ru-RU"/>
        </w:rPr>
        <w:t>ормативных правовых актов органов</w:t>
      </w:r>
      <w:r w:rsidRPr="003C3DE9">
        <w:rPr>
          <w:rFonts w:ascii="Times New Roman" w:eastAsia="Times New Roman" w:hAnsi="Times New Roman" w:cs="Times New Roman"/>
          <w:sz w:val="28"/>
          <w:szCs w:val="28"/>
          <w:lang w:eastAsia="ru-RU"/>
        </w:rPr>
        <w:t xml:space="preserve"> местного самоуправления;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BD16AA" w:rsidRPr="003C3DE9" w:rsidRDefault="00BD16AA" w:rsidP="00BD16AA">
      <w:pPr>
        <w:spacing w:after="0" w:line="240" w:lineRule="auto"/>
        <w:ind w:firstLine="709"/>
        <w:jc w:val="both"/>
        <w:rPr>
          <w:rFonts w:ascii="Times New Roman" w:eastAsiaTheme="majorEastAsia" w:hAnsi="Times New Roman" w:cs="Times New Roman"/>
          <w:b/>
          <w:bCs/>
          <w:i/>
          <w:iCs/>
          <w:sz w:val="28"/>
          <w:szCs w:val="28"/>
          <w:lang w:eastAsia="ru-RU"/>
        </w:rPr>
      </w:pPr>
      <w:bookmarkStart w:id="53" w:name="sub_1504"/>
      <w:r w:rsidRPr="003C3DE9">
        <w:rPr>
          <w:rFonts w:ascii="Times New Roman" w:eastAsia="Times New Roman" w:hAnsi="Times New Roman" w:cs="Times New Roman"/>
          <w:sz w:val="28"/>
          <w:szCs w:val="28"/>
          <w:lang w:eastAsia="ru-RU"/>
        </w:rPr>
        <w:t>4.1.4. Для проведения проверки создается комиссия, в состав которой включаются должностные лица и специалисты УО АМО «Кошехабльский район</w:t>
      </w:r>
      <w:r w:rsidRPr="003C3DE9">
        <w:rPr>
          <w:rFonts w:ascii="Times New Roman" w:eastAsiaTheme="majorEastAsia" w:hAnsi="Times New Roman" w:cs="Times New Roman"/>
          <w:b/>
          <w:bCs/>
          <w:i/>
          <w:iCs/>
          <w:sz w:val="28"/>
          <w:szCs w:val="28"/>
          <w:lang w:eastAsia="ru-RU"/>
        </w:rPr>
        <w:t>».</w:t>
      </w:r>
    </w:p>
    <w:bookmarkEnd w:id="5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674F6D">
        <w:rPr>
          <w:rFonts w:ascii="Times New Roman" w:eastAsia="Times New Roman" w:hAnsi="Times New Roman" w:cs="Times New Roman"/>
          <w:sz w:val="28"/>
          <w:szCs w:val="28"/>
          <w:lang w:eastAsia="ru-RU"/>
        </w:rPr>
        <w:t xml:space="preserve">Проверка осуществляется на основании приказа </w:t>
      </w:r>
      <w:bookmarkStart w:id="54" w:name="sub_1505"/>
      <w:r w:rsidRPr="00674F6D">
        <w:rPr>
          <w:rFonts w:ascii="Times New Roman" w:eastAsia="Times New Roman" w:hAnsi="Times New Roman" w:cs="Times New Roman"/>
          <w:sz w:val="28"/>
          <w:szCs w:val="28"/>
          <w:lang w:eastAsia="ru-RU"/>
        </w:rPr>
        <w:t>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4.1.5. Результаты проверки оформляются в виде справки, в которой отражаются выявленные недостатки и указываются сроки их устранения. </w:t>
      </w:r>
      <w:r w:rsidRPr="003C3DE9">
        <w:rPr>
          <w:rFonts w:ascii="Times New Roman" w:eastAsia="Times New Roman" w:hAnsi="Times New Roman" w:cs="Times New Roman"/>
          <w:sz w:val="28"/>
          <w:szCs w:val="28"/>
          <w:lang w:eastAsia="ru-RU"/>
        </w:rPr>
        <w:lastRenderedPageBreak/>
        <w:t>Справка подписывается должностными лицами и специалистами УО АМО «Кошехабльский район», проводившими проверку. Проверяемые лица под роспись знакомятся со справкой.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5" w:name="sub_1506"/>
      <w:bookmarkEnd w:id="54"/>
      <w:r w:rsidRPr="003C3DE9">
        <w:rPr>
          <w:rFonts w:ascii="Times New Roman" w:eastAsia="Times New Roman" w:hAnsi="Times New Roman" w:cs="Times New Roman"/>
          <w:sz w:val="28"/>
          <w:szCs w:val="28"/>
          <w:lang w:eastAsia="ru-RU"/>
        </w:rPr>
        <w:t>4.1.6.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Адыгея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bookmarkEnd w:id="55"/>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6" w:name="sub_1507"/>
      <w:r w:rsidRPr="003C3DE9">
        <w:rPr>
          <w:rFonts w:ascii="Times New Roman" w:eastAsia="Times New Roman" w:hAnsi="Times New Roman" w:cs="Times New Roman"/>
          <w:sz w:val="28"/>
          <w:szCs w:val="28"/>
          <w:lang w:eastAsia="ru-RU"/>
        </w:rPr>
        <w:t>4.1.7.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5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Граждане, их объединения и организации также имеют право:</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вносить предложения о мерах по устранению нарушений настоящего Административного регламента.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57" w:name="sub_1508"/>
      <w:r w:rsidRPr="003C3DE9">
        <w:rPr>
          <w:rFonts w:ascii="Times New Roman" w:eastAsia="Times New Roman" w:hAnsi="Times New Roman" w:cs="Times New Roman"/>
          <w:sz w:val="28"/>
          <w:szCs w:val="28"/>
          <w:lang w:eastAsia="ru-RU"/>
        </w:rPr>
        <w:t>4.1.8. Должностные лица УО АМО «Кошехабльский район» принимают меры к прекращению допущенных нарушений, устраняют причины и условия, способствующие совершению нарушений.</w:t>
      </w:r>
    </w:p>
    <w:bookmarkEnd w:id="57"/>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16AA" w:rsidRPr="003C3DE9" w:rsidRDefault="00BD16AA" w:rsidP="00BD16AA">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kern w:val="32"/>
          <w:sz w:val="28"/>
          <w:szCs w:val="28"/>
        </w:rPr>
      </w:pPr>
      <w:bookmarkStart w:id="58" w:name="sub_500"/>
    </w:p>
    <w:p w:rsidR="00BD16AA" w:rsidRPr="003C3DE9" w:rsidRDefault="00BD16AA" w:rsidP="00BD16AA">
      <w:pPr>
        <w:widowControl w:val="0"/>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rPr>
      </w:pPr>
      <w:r w:rsidRPr="003C3DE9">
        <w:rPr>
          <w:rFonts w:ascii="Times New Roman" w:eastAsia="Times New Roman" w:hAnsi="Times New Roman" w:cs="Times New Roman"/>
          <w:b/>
          <w:bCs/>
          <w:kern w:val="32"/>
          <w:sz w:val="28"/>
          <w:szCs w:val="28"/>
        </w:rPr>
        <w:t xml:space="preserve">V. </w:t>
      </w:r>
      <w:bookmarkStart w:id="59" w:name="sub_1306"/>
      <w:bookmarkEnd w:id="58"/>
      <w:r w:rsidRPr="003C3DE9">
        <w:rPr>
          <w:rFonts w:ascii="Times New Roman" w:eastAsia="Times New Roman" w:hAnsi="Times New Roman" w:cs="Times New Roman"/>
          <w:b/>
          <w:bCs/>
          <w:kern w:val="32"/>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0" w:name="sub_1601"/>
      <w:bookmarkStart w:id="61" w:name="sub_1200"/>
      <w:bookmarkEnd w:id="59"/>
      <w:r w:rsidRPr="003C3DE9">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УО АМО «Кошехабльский район», должностных лиц УО АМО «Кошехабльский район» в досудебном (внесудебном) порядке (далее - жалоба).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2" w:name="sub_1602"/>
      <w:bookmarkEnd w:id="60"/>
      <w:r w:rsidRPr="003C3DE9">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(бездействие) УО АМО «Кошехабльский район»,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4" w:history="1">
        <w:r w:rsidRPr="003C3DE9">
          <w:rPr>
            <w:rFonts w:ascii="Times New Roman" w:eastAsia="Times New Roman" w:hAnsi="Times New Roman" w:cs="Times New Roman"/>
            <w:sz w:val="28"/>
            <w:szCs w:val="28"/>
            <w:lang w:eastAsia="ru-RU"/>
          </w:rPr>
          <w:t>статьями 11.1</w:t>
        </w:r>
      </w:hyperlink>
      <w:r w:rsidRPr="003C3DE9">
        <w:rPr>
          <w:rFonts w:ascii="Times New Roman" w:eastAsia="Times New Roman" w:hAnsi="Times New Roman" w:cs="Times New Roman"/>
          <w:sz w:val="28"/>
          <w:szCs w:val="28"/>
          <w:lang w:eastAsia="ru-RU"/>
        </w:rPr>
        <w:t xml:space="preserve"> и </w:t>
      </w:r>
      <w:hyperlink r:id="rId15" w:history="1">
        <w:r w:rsidRPr="003C3DE9">
          <w:rPr>
            <w:rFonts w:ascii="Times New Roman" w:eastAsia="Times New Roman" w:hAnsi="Times New Roman" w:cs="Times New Roman"/>
            <w:sz w:val="28"/>
            <w:szCs w:val="28"/>
            <w:lang w:eastAsia="ru-RU"/>
          </w:rPr>
          <w:t>11.2</w:t>
        </w:r>
      </w:hyperlink>
      <w:r w:rsidRPr="003C3DE9">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bookmarkEnd w:id="6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xml:space="preserve">- нарушение срока регистрации заявления о предоставлении Муниципальной услуги, комплексного запроса, указанного в </w:t>
      </w:r>
      <w:hyperlink r:id="rId16" w:history="1">
        <w:r w:rsidRPr="003C3DE9">
          <w:rPr>
            <w:rFonts w:ascii="Times New Roman" w:eastAsia="Times New Roman" w:hAnsi="Times New Roman" w:cs="Times New Roman"/>
            <w:sz w:val="28"/>
            <w:szCs w:val="28"/>
            <w:lang w:eastAsia="ru-RU"/>
          </w:rPr>
          <w:t>статье 15.1</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нарушение срока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УО АМО «Кошехабльский район», должностного лица УО АМО «Кошехабльский район»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3C3DE9">
          <w:rPr>
            <w:rFonts w:ascii="Times New Roman" w:eastAsia="Times New Roman" w:hAnsi="Times New Roman" w:cs="Times New Roman"/>
            <w:sz w:val="28"/>
            <w:szCs w:val="28"/>
            <w:lang w:eastAsia="ru-RU"/>
          </w:rPr>
          <w:t>пунктом 4 части 1 статьи 7</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3" w:name="sub_1603"/>
      <w:r w:rsidRPr="003C3DE9">
        <w:rPr>
          <w:rFonts w:ascii="Times New Roman" w:eastAsia="Times New Roman" w:hAnsi="Times New Roman" w:cs="Times New Roman"/>
          <w:sz w:val="28"/>
          <w:szCs w:val="28"/>
          <w:lang w:eastAsia="ru-RU"/>
        </w:rPr>
        <w:t>5.3. Жалоба на решения и действия (бездействие) УО АМО «Кошехабльский район», должностного лица УО АМО «Кошехабльский район» подается руководителю органа.</w:t>
      </w:r>
    </w:p>
    <w:bookmarkEnd w:id="6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обжалуются решения руководителя УО АМО «Кошехабльский район», предоставляющего муниципа</w:t>
      </w:r>
      <w:r w:rsidR="008A4586" w:rsidRPr="003C3DE9">
        <w:rPr>
          <w:rFonts w:ascii="Times New Roman" w:eastAsia="Times New Roman" w:hAnsi="Times New Roman" w:cs="Times New Roman"/>
          <w:sz w:val="28"/>
          <w:szCs w:val="28"/>
          <w:lang w:eastAsia="ru-RU"/>
        </w:rPr>
        <w:t xml:space="preserve">льную услугу, </w:t>
      </w:r>
      <w:r w:rsidR="008A4586" w:rsidRPr="003C3DE9">
        <w:rPr>
          <w:rFonts w:ascii="Times New Roman" w:eastAsia="Times New Roman" w:hAnsi="Times New Roman" w:cs="Times New Roman"/>
          <w:sz w:val="28"/>
          <w:szCs w:val="28"/>
          <w:lang w:eastAsia="ru-RU"/>
        </w:rPr>
        <w:lastRenderedPageBreak/>
        <w:t>жалоба подается в администрацию муниципального образования «Кошехабльский район»</w:t>
      </w:r>
      <w:r w:rsidRPr="003C3DE9">
        <w:rPr>
          <w:rFonts w:ascii="Times New Roman" w:eastAsia="Times New Roman" w:hAnsi="Times New Roman" w:cs="Times New Roman"/>
          <w:sz w:val="28"/>
          <w:szCs w:val="28"/>
          <w:lang w:eastAsia="ru-RU"/>
        </w:rPr>
        <w:t>.</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4" w:name="sub_1604"/>
      <w:r w:rsidRPr="003C3DE9">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bookmarkEnd w:id="6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Жалоба должна содержать: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наименование органа, предоставляющего Муниципальную услугу, его должностного лица, его руководителя, решения и действия которых обжалуются;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5" w:name="sub_1605"/>
      <w:r w:rsidRPr="003C3DE9">
        <w:rPr>
          <w:rFonts w:ascii="Times New Roman" w:eastAsia="Times New Roman" w:hAnsi="Times New Roman" w:cs="Times New Roman"/>
          <w:sz w:val="28"/>
          <w:szCs w:val="28"/>
          <w:lang w:eastAsia="ru-RU"/>
        </w:rPr>
        <w:t>5.5. Прием жалоб в письменной форме осуществляется: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6" w:name="sub_160501"/>
      <w:bookmarkEnd w:id="65"/>
      <w:r w:rsidRPr="003C3DE9">
        <w:rPr>
          <w:rFonts w:ascii="Times New Roman" w:eastAsia="Times New Roman" w:hAnsi="Times New Roman" w:cs="Times New Roman"/>
          <w:sz w:val="28"/>
          <w:szCs w:val="28"/>
          <w:lang w:eastAsia="ru-RU"/>
        </w:rPr>
        <w:t>5.5.1. В УО АМО «Кошехабльский район»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6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7" w:name="sub_160502"/>
      <w:r w:rsidRPr="003C3DE9">
        <w:rPr>
          <w:rFonts w:ascii="Times New Roman" w:eastAsia="Times New Roman" w:hAnsi="Times New Roman" w:cs="Times New Roman"/>
          <w:sz w:val="28"/>
          <w:szCs w:val="28"/>
          <w:lang w:eastAsia="ru-RU"/>
        </w:rPr>
        <w:t>5.5.2. МФЦ или привлекаемой организацией.</w:t>
      </w:r>
    </w:p>
    <w:bookmarkEnd w:id="67"/>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При поступлении жалобы на решения и (или) действия (бездействия) УО АМО «Кошехабльский район», его должностного лица, МФЦ обеспечивают ее передачу в УО АМО «Кошехабльский район»в порядке и </w:t>
      </w:r>
      <w:r w:rsidRPr="003C3DE9">
        <w:rPr>
          <w:rFonts w:ascii="Times New Roman" w:eastAsia="Times New Roman" w:hAnsi="Times New Roman" w:cs="Times New Roman"/>
          <w:sz w:val="28"/>
          <w:szCs w:val="28"/>
          <w:lang w:eastAsia="ru-RU"/>
        </w:rPr>
        <w:lastRenderedPageBreak/>
        <w:t xml:space="preserve">сроки, которые установлены соглашением </w:t>
      </w:r>
      <w:r w:rsidRPr="00EC369B">
        <w:rPr>
          <w:rFonts w:ascii="Times New Roman" w:eastAsia="Times New Roman" w:hAnsi="Times New Roman" w:cs="Times New Roman"/>
          <w:sz w:val="28"/>
          <w:szCs w:val="28"/>
          <w:lang w:eastAsia="ru-RU"/>
        </w:rPr>
        <w:t>о взаимодействии между МФЦ и АМО «Кошехабльский район»,</w:t>
      </w:r>
      <w:r w:rsidRPr="003C3DE9">
        <w:rPr>
          <w:rFonts w:ascii="Times New Roman" w:eastAsia="Times New Roman" w:hAnsi="Times New Roman" w:cs="Times New Roman"/>
          <w:sz w:val="28"/>
          <w:szCs w:val="28"/>
          <w:lang w:eastAsia="ru-RU"/>
        </w:rPr>
        <w:t xml:space="preserve"> предоставляющим Муниципальную услугу, но не позднее следующего рабочего дня со дня поступления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8" w:name="sub_1606"/>
      <w:r w:rsidRPr="003C3DE9">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69" w:name="sub_160601"/>
      <w:bookmarkEnd w:id="68"/>
      <w:r w:rsidRPr="003C3DE9">
        <w:rPr>
          <w:rFonts w:ascii="Times New Roman" w:eastAsia="Times New Roman" w:hAnsi="Times New Roman" w:cs="Times New Roman"/>
          <w:sz w:val="28"/>
          <w:szCs w:val="28"/>
          <w:lang w:eastAsia="ru-RU"/>
        </w:rPr>
        <w:t>5.6.1. Официального сайта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0" w:name="sub_160602"/>
      <w:bookmarkEnd w:id="69"/>
      <w:r w:rsidRPr="003C3DE9">
        <w:rPr>
          <w:rFonts w:ascii="Times New Roman" w:eastAsia="Times New Roman" w:hAnsi="Times New Roman" w:cs="Times New Roman"/>
          <w:sz w:val="28"/>
          <w:szCs w:val="28"/>
          <w:lang w:eastAsia="ru-RU"/>
        </w:rPr>
        <w:t>5.6.2. Портала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1" w:name="sub_160603"/>
      <w:bookmarkEnd w:id="70"/>
      <w:r w:rsidRPr="003C3DE9">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bookmarkEnd w:id="71"/>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w:anchor="sub_1604" w:history="1">
        <w:r w:rsidRPr="003C3DE9">
          <w:rPr>
            <w:rFonts w:ascii="Times New Roman" w:eastAsia="Times New Roman" w:hAnsi="Times New Roman" w:cs="Times New Roman"/>
            <w:sz w:val="28"/>
            <w:szCs w:val="28"/>
            <w:lang w:eastAsia="ru-RU"/>
          </w:rPr>
          <w:t>пункте 5.4</w:t>
        </w:r>
      </w:hyperlink>
      <w:r w:rsidRPr="003C3DE9">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в компетенц</w:t>
      </w:r>
      <w:r w:rsidR="00031012" w:rsidRPr="003C3DE9">
        <w:rPr>
          <w:rFonts w:ascii="Times New Roman" w:eastAsia="Times New Roman" w:hAnsi="Times New Roman" w:cs="Times New Roman"/>
          <w:sz w:val="28"/>
          <w:szCs w:val="28"/>
          <w:lang w:eastAsia="ru-RU"/>
        </w:rPr>
        <w:t>ию УО АМО «Кошехабльский район»</w:t>
      </w:r>
      <w:r w:rsidRPr="003C3DE9">
        <w:rPr>
          <w:rFonts w:ascii="Times New Roman" w:eastAsia="Times New Roman" w:hAnsi="Times New Roman" w:cs="Times New Roman"/>
          <w:sz w:val="28"/>
          <w:szCs w:val="28"/>
          <w:lang w:eastAsia="ru-RU"/>
        </w:rPr>
        <w:t xml:space="preserve"> не входит принятие решения по поданной заявителем жалобы, в течение трех рабочих дней со дня ее регистрации УО АМО «Кошехабльский район» направляет жалобу в уполномоченный на ее рассмотрение орган и в письменной форме информирует заявителя о перенаправлении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2" w:name="sub_1607"/>
      <w:r w:rsidRPr="003C3DE9">
        <w:rPr>
          <w:rFonts w:ascii="Times New Roman" w:eastAsia="Times New Roman" w:hAnsi="Times New Roman" w:cs="Times New Roman"/>
          <w:sz w:val="28"/>
          <w:szCs w:val="28"/>
          <w:lang w:eastAsia="ru-RU"/>
        </w:rPr>
        <w:t>5.7. Жалоба, поступившая в УО АМО «Кошехабльский район», подлежит рассмотрению в течение пятнадцати рабочих дней со дня ее регистрации.</w:t>
      </w:r>
    </w:p>
    <w:bookmarkEnd w:id="7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обжалования отказа УО АМО «Кошехабльский район»,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3" w:name="sub_1608"/>
      <w:r w:rsidRPr="003C3DE9">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4" w:name="sub_1609"/>
      <w:bookmarkEnd w:id="73"/>
      <w:r w:rsidRPr="003C3DE9">
        <w:rPr>
          <w:rFonts w:ascii="Times New Roman" w:eastAsia="Times New Roman" w:hAnsi="Times New Roman" w:cs="Times New Roman"/>
          <w:sz w:val="28"/>
          <w:szCs w:val="28"/>
          <w:lang w:eastAsia="ru-RU"/>
        </w:rPr>
        <w:t>5.9. По результатам рассмотрения жалобы должностным лицом УО АМО «Кошехабльский район», наделенным полномочиями по рассмотрению жалоб, принимается одно из следующих решений:</w:t>
      </w:r>
    </w:p>
    <w:bookmarkEnd w:id="7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в удовлетворении жалобы отказывается.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удовлетворении жалобы УО АМО «Кошехабльский район»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УО АМО «Кошехабльский район» отказывает в удовлетворении жалобы в следующих случаях: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УО АМО «Кошехабльский район» вправе оставить жалобу без ответа по существу поставленных в ней вопросов в следующих случаях: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текст письменного обращения не позволяет определить суть предложения, заявления или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Об оставлении жалобы без ответа сообщается заявителю в течение трех рабочих дней со дня регистрации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xml:space="preserve">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w:t>
      </w:r>
      <w:bookmarkStart w:id="75" w:name="sub_1610"/>
      <w:r w:rsidRPr="003C3DE9">
        <w:rPr>
          <w:rFonts w:ascii="Times New Roman" w:eastAsia="Times New Roman" w:hAnsi="Times New Roman" w:cs="Times New Roman"/>
          <w:sz w:val="28"/>
          <w:szCs w:val="28"/>
          <w:lang w:eastAsia="ru-RU"/>
        </w:rPr>
        <w:t>УО АМО «Кошехабльский район».</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w:anchor="sub_1609" w:history="1"/>
      <w:r w:rsidRPr="003C3DE9">
        <w:rPr>
          <w:rFonts w:ascii="Times New Roman" w:eastAsia="Times New Roman" w:hAnsi="Times New Roman" w:cs="Times New Roman"/>
          <w:sz w:val="28"/>
          <w:szCs w:val="28"/>
          <w:lang w:eastAsia="ru-RU"/>
        </w:rPr>
        <w:t xml:space="preserve"> настоящем Административном регламенте,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6" w:name="sub_1611"/>
      <w:bookmarkEnd w:id="75"/>
      <w:r w:rsidRPr="003C3DE9">
        <w:rPr>
          <w:rFonts w:ascii="Times New Roman" w:eastAsia="Times New Roman" w:hAnsi="Times New Roman" w:cs="Times New Roman"/>
          <w:sz w:val="28"/>
          <w:szCs w:val="28"/>
          <w:lang w:eastAsia="ru-RU"/>
        </w:rPr>
        <w:t>5.11. В ответе по результатам рассмотрения жалобы указываются:</w:t>
      </w:r>
    </w:p>
    <w:bookmarkEnd w:id="7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наименование </w:t>
      </w:r>
      <w:r w:rsidR="00031012" w:rsidRPr="003C3DE9">
        <w:rPr>
          <w:rFonts w:ascii="Times New Roman" w:eastAsia="Times New Roman" w:hAnsi="Times New Roman" w:cs="Times New Roman"/>
          <w:sz w:val="28"/>
          <w:szCs w:val="28"/>
          <w:lang w:eastAsia="ru-RU"/>
        </w:rPr>
        <w:t>Органа управления образованием</w:t>
      </w:r>
      <w:r w:rsidRPr="003C3DE9">
        <w:rPr>
          <w:rFonts w:ascii="Times New Roman" w:eastAsia="Times New Roman" w:hAnsi="Times New Roman" w:cs="Times New Roman"/>
          <w:sz w:val="28"/>
          <w:szCs w:val="28"/>
          <w:lang w:eastAsia="ru-RU"/>
        </w:rPr>
        <w:t>, рассмотревшего жалобу, должность, фамилия, имя, отчество (последнее - при наличии) его должностного лица, принявшего решение по жалобе;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фамилия, имя, отчество (последнее - при наличии) или наименование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основания для принятия решения по жалобе;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принятое по жалобе решение;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7" w:name="sub_1612"/>
      <w:r w:rsidRPr="003C3DE9">
        <w:rPr>
          <w:rFonts w:ascii="Times New Roman" w:eastAsia="Times New Roman" w:hAnsi="Times New Roman" w:cs="Times New Roman"/>
          <w:sz w:val="28"/>
          <w:szCs w:val="28"/>
          <w:lang w:eastAsia="ru-RU"/>
        </w:rPr>
        <w:t>5.12. В случае признания жалобы подлежащей удовлетворению в ответе Заявителю дается информация о действиях, осуществляемых УО АМО «Кошехабльский район»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8" w:name="sub_1613"/>
      <w:bookmarkEnd w:id="77"/>
      <w:r w:rsidRPr="003C3DE9">
        <w:rPr>
          <w:rFonts w:ascii="Times New Roman" w:eastAsia="Times New Roman" w:hAnsi="Times New Roman" w:cs="Times New Roman"/>
          <w:sz w:val="28"/>
          <w:szCs w:val="28"/>
          <w:lang w:eastAsia="ru-RU"/>
        </w:rPr>
        <w:t>5.13.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79" w:name="sub_1614"/>
      <w:bookmarkEnd w:id="78"/>
      <w:r w:rsidRPr="003C3DE9">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УО АМО «Кошехабльский район», наделенное полномочиями по рассмотрению жалоб в соответствии с настоящим Административным регламентом, направляет имеющиеся материалы в органы прокуратуры.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0" w:name="sub_1616"/>
      <w:bookmarkEnd w:id="79"/>
      <w:r w:rsidRPr="003C3DE9">
        <w:rPr>
          <w:rFonts w:ascii="Times New Roman" w:eastAsia="Times New Roman" w:hAnsi="Times New Roman" w:cs="Times New Roman"/>
          <w:sz w:val="28"/>
          <w:szCs w:val="28"/>
          <w:lang w:eastAsia="ru-RU"/>
        </w:rPr>
        <w:t>5.15. Заявители имеют право на обжалование неправомерных решений, действий (бездействия) должностных лиц УО АМО «Кошехабльский район»в судебном порядке.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1" w:name="sub_1617"/>
      <w:bookmarkEnd w:id="80"/>
      <w:r w:rsidRPr="003C3DE9">
        <w:rPr>
          <w:rFonts w:ascii="Times New Roman" w:eastAsia="Times New Roman" w:hAnsi="Times New Roman" w:cs="Times New Roman"/>
          <w:sz w:val="28"/>
          <w:szCs w:val="28"/>
          <w:lang w:eastAsia="ru-RU"/>
        </w:rPr>
        <w:lastRenderedPageBreak/>
        <w:t>5.16. Заявитель имеет право на получение информации и документов для обоснования и рассмотрения жалобы.</w:t>
      </w:r>
    </w:p>
    <w:bookmarkEnd w:id="81"/>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Должностные лица УО АМО «Кошехабльский район» обязаны: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обеспечить заявителя информацией, непосредственно затрагивающей права и законные интересы, если иное не предусмотрено законом;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обеспечить объективное, всестороннее и своевременное рассмотрение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направить письменный ответ либо в форме электронного документа по существу поставленных в жалобе вопросов, за исключением случаев, указанных в настоящем Административном регламенте.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2" w:name="sub_1618"/>
      <w:r w:rsidRPr="003C3DE9">
        <w:rPr>
          <w:rFonts w:ascii="Times New Roman" w:eastAsia="Times New Roman" w:hAnsi="Times New Roman" w:cs="Times New Roman"/>
          <w:sz w:val="28"/>
          <w:szCs w:val="28"/>
          <w:lang w:eastAsia="ru-RU"/>
        </w:rPr>
        <w:t>5.17. УО АМО «Кошехабльский район» обеспечивает:</w:t>
      </w:r>
    </w:p>
    <w:bookmarkEnd w:id="8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оснащение мест приема жалоб;</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УО АМО «Кошехабльский район», их должностных лиц посредством размещения информации на стендах в местах предоставления Муниципальных услуг, на их официальных сайтах и на Портале государственных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УО АМО «Кошехабльский район», его должностных лиц, в том числе по телефону, электронной почте, при личном приеме;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заключение соглашений о взаимодействии в части осуществления МФЦ приема жалоб и выдачи Заявителям результатов рассмотрения жалоб.</w:t>
      </w:r>
    </w:p>
    <w:p w:rsidR="00BD16AA" w:rsidRPr="003C3DE9" w:rsidRDefault="00BD16AA" w:rsidP="00BD16AA">
      <w:pPr>
        <w:tabs>
          <w:tab w:val="left" w:pos="5245"/>
        </w:tabs>
        <w:spacing w:after="0" w:line="240" w:lineRule="auto"/>
        <w:ind w:left="5529"/>
        <w:rPr>
          <w:rFonts w:ascii="Times New Roman" w:eastAsia="Times New Roman" w:hAnsi="Times New Roman" w:cs="Times New Roman"/>
          <w:sz w:val="24"/>
          <w:szCs w:val="24"/>
          <w:lang w:eastAsia="ru-RU"/>
        </w:rPr>
      </w:pPr>
    </w:p>
    <w:p w:rsidR="00BD16AA" w:rsidRPr="003C3DE9" w:rsidRDefault="00BD16AA" w:rsidP="00BD16A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kern w:val="32"/>
          <w:sz w:val="28"/>
          <w:szCs w:val="28"/>
        </w:rPr>
      </w:pPr>
      <w:bookmarkStart w:id="83" w:name="sub_1007"/>
      <w:r w:rsidRPr="003C3DE9">
        <w:rPr>
          <w:rFonts w:ascii="Times New Roman" w:eastAsia="Times New Roman" w:hAnsi="Times New Roman" w:cs="Times New Roman"/>
          <w:b/>
          <w:bCs/>
          <w:kern w:val="32"/>
          <w:sz w:val="28"/>
          <w:szCs w:val="28"/>
          <w:lang w:val="en-US"/>
        </w:rPr>
        <w:t>VI</w:t>
      </w:r>
      <w:r w:rsidRPr="003C3DE9">
        <w:rPr>
          <w:rFonts w:ascii="Times New Roman" w:eastAsia="Times New Roman" w:hAnsi="Times New Roman" w:cs="Times New Roman"/>
          <w:b/>
          <w:bCs/>
          <w:kern w:val="32"/>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4" w:name="sub_1701"/>
      <w:bookmarkEnd w:id="83"/>
      <w:r w:rsidRPr="003C3DE9">
        <w:rPr>
          <w:rFonts w:ascii="Times New Roman" w:eastAsia="Times New Roman" w:hAnsi="Times New Roman" w:cs="Times New Roman"/>
          <w:sz w:val="28"/>
          <w:szCs w:val="28"/>
          <w:lang w:eastAsia="ru-RU"/>
        </w:rPr>
        <w:t>6.1. МФЦ осуществляет:</w:t>
      </w:r>
    </w:p>
    <w:bookmarkEnd w:id="84"/>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информирование заявителей о порядке предоставления Муниципальной услуги в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прием заявлений Заявителей о предоставлении Муниципальной услуги и иных документов, необходимых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w:t>
      </w:r>
      <w:r w:rsidRPr="003C3DE9">
        <w:rPr>
          <w:rFonts w:ascii="Times New Roman" w:eastAsia="Times New Roman" w:hAnsi="Times New Roman" w:cs="Times New Roman"/>
          <w:sz w:val="28"/>
          <w:szCs w:val="28"/>
          <w:lang w:eastAsia="ru-RU"/>
        </w:rPr>
        <w:lastRenderedPageBreak/>
        <w:t>включая составление на бумажном носителе и заверение выписок из информационных систем органов, предоставляющих Муниципальные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иные процедуры и действия, предусмотренные </w:t>
      </w:r>
      <w:hyperlink r:id="rId18" w:history="1">
        <w:r w:rsidRPr="003C3DE9">
          <w:rPr>
            <w:rFonts w:ascii="Times New Roman" w:eastAsia="Times New Roman" w:hAnsi="Times New Roman" w:cs="Times New Roman"/>
            <w:sz w:val="28"/>
            <w:szCs w:val="28"/>
            <w:lang w:eastAsia="ru-RU"/>
          </w:rPr>
          <w:t>Федеральным законом</w:t>
        </w:r>
      </w:hyperlink>
      <w:r w:rsidRPr="003C3DE9">
        <w:rPr>
          <w:rFonts w:ascii="Times New Roman" w:eastAsia="Times New Roman" w:hAnsi="Times New Roman" w:cs="Times New Roman"/>
          <w:sz w:val="28"/>
          <w:szCs w:val="28"/>
          <w:lang w:eastAsia="ru-RU"/>
        </w:rPr>
        <w:t xml:space="preserve">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5" w:name="sub_1702"/>
      <w:r w:rsidRPr="003C3DE9">
        <w:rPr>
          <w:rFonts w:ascii="Times New Roman" w:eastAsia="Times New Roman" w:hAnsi="Times New Roman" w:cs="Times New Roman"/>
          <w:sz w:val="28"/>
          <w:szCs w:val="28"/>
          <w:lang w:eastAsia="ru-RU"/>
        </w:rPr>
        <w:t>6.2. Информирование заявителя осуществляется МФЦ следующими способами:</w:t>
      </w:r>
    </w:p>
    <w:bookmarkEnd w:id="85"/>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МФЦ в сети Интернет и информационных стендах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б) при обращении Заявителя в МФЦ лично, по телефону, посредством почтовых отправлений, либо по электронной почте.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личном обращении специалист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МФЦ, принявшего телефонный звонок. Индивидуальное устное консультирование при обращении заявителя по телефону специалист МФЦ осуществляет не более 10 минут.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МФЦ, осуществляющий индивидуальное устное консультирование по телефону, может предложить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назначить другое время для консультаций.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Составление ответов на запрос осуществляет Претензионный отдел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6" w:name="sub_1703"/>
      <w:r w:rsidRPr="003C3DE9">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8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Специалист МФЦ осуществляет следующие действия: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проверяет полномочия представителя (в случае обращения представителя);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принимает от Заявителей документы, необходимые для получения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случае отсутствия необходимых документов, либо их несоответствия установленным формам и бланкам, сообщает о данных фактах Заявителю;</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случае отсутствия возможности устранить выявленные недостатки в момент первичного обращения предлагает Заявителю посетить МФЦ еще раз в удобное для Заявителя время с полным пакетом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случае требования Заявителя направить неполный пакет документов в Орган управления образованием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w:t>
      </w:r>
      <w:r w:rsidRPr="003C3DE9">
        <w:rPr>
          <w:rFonts w:ascii="Times New Roman" w:eastAsia="Times New Roman" w:hAnsi="Times New Roman" w:cs="Times New Roman"/>
          <w:sz w:val="28"/>
          <w:szCs w:val="28"/>
          <w:lang w:eastAsia="ru-RU"/>
        </w:rPr>
        <w:lastRenderedPageBreak/>
        <w:t xml:space="preserve">получения заявителем документов (лично, по почте, в органе, предоставившем Муниципальную услугу), а также примерный срок хранения результата услуги в МФЦ (если выбран способ получения результата услуги лично в МФЦ), режим работы и номер телефона единого </w:t>
      </w:r>
      <w:proofErr w:type="spellStart"/>
      <w:r w:rsidRPr="003C3DE9">
        <w:rPr>
          <w:rFonts w:ascii="Times New Roman" w:eastAsia="Times New Roman" w:hAnsi="Times New Roman" w:cs="Times New Roman"/>
          <w:sz w:val="28"/>
          <w:szCs w:val="28"/>
          <w:lang w:eastAsia="ru-RU"/>
        </w:rPr>
        <w:t>контакт-центра</w:t>
      </w:r>
      <w:proofErr w:type="spellEnd"/>
      <w:r w:rsidRPr="003C3DE9">
        <w:rPr>
          <w:rFonts w:ascii="Times New Roman" w:eastAsia="Times New Roman" w:hAnsi="Times New Roman" w:cs="Times New Roman"/>
          <w:sz w:val="28"/>
          <w:szCs w:val="28"/>
          <w:lang w:eastAsia="ru-RU"/>
        </w:rPr>
        <w:t xml:space="preserve"> МФЦ. Получение Заявителем указанного документа подтверждает факт принятия документов от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7" w:name="sub_1704"/>
      <w:r w:rsidRPr="003C3DE9">
        <w:rPr>
          <w:rFonts w:ascii="Times New Roman" w:eastAsia="Times New Roman" w:hAnsi="Times New Roman" w:cs="Times New Roman"/>
          <w:sz w:val="28"/>
          <w:szCs w:val="28"/>
          <w:lang w:eastAsia="ru-RU"/>
        </w:rPr>
        <w:t>6.4. Специалист МФЦ не вправе требовать от Заявителя:</w:t>
      </w:r>
    </w:p>
    <w:bookmarkEnd w:id="87"/>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Адыгея, муниципальными правовыми актами, за исключением документов, подлежащих обязательному представлению Заявителем в соответствии с </w:t>
      </w:r>
      <w:hyperlink r:id="rId19" w:history="1">
        <w:r w:rsidRPr="003C3DE9">
          <w:rPr>
            <w:rFonts w:ascii="Times New Roman" w:eastAsia="Times New Roman" w:hAnsi="Times New Roman" w:cs="Times New Roman"/>
            <w:sz w:val="28"/>
            <w:szCs w:val="28"/>
            <w:lang w:eastAsia="ru-RU"/>
          </w:rPr>
          <w:t>частью 6 статьи 7</w:t>
        </w:r>
      </w:hyperlink>
      <w:r w:rsidRPr="003C3DE9">
        <w:rPr>
          <w:rFonts w:ascii="Times New Roman" w:eastAsia="Times New Roman" w:hAnsi="Times New Roman" w:cs="Times New Roman"/>
          <w:b/>
          <w:sz w:val="28"/>
          <w:szCs w:val="28"/>
          <w:lang w:eastAsia="ru-RU"/>
        </w:rPr>
        <w:t xml:space="preserve"> </w:t>
      </w:r>
      <w:r w:rsidRPr="003C3DE9">
        <w:rPr>
          <w:rFonts w:ascii="Times New Roman" w:eastAsia="Times New Roman" w:hAnsi="Times New Roman" w:cs="Times New Roman"/>
          <w:sz w:val="28"/>
          <w:szCs w:val="28"/>
          <w:lang w:eastAsia="ru-RU"/>
        </w:rPr>
        <w:t>Федерального закона № 210-ФЗ. Заявитель вправе представить указанные документы и информацию по собственной инициативе;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8" w:name="sub_1705"/>
      <w:r w:rsidRPr="003C3DE9">
        <w:rPr>
          <w:rFonts w:ascii="Times New Roman" w:eastAsia="Times New Roman" w:hAnsi="Times New Roman" w:cs="Times New Roman"/>
          <w:sz w:val="28"/>
          <w:szCs w:val="28"/>
          <w:lang w:eastAsia="ru-RU"/>
        </w:rPr>
        <w:t>6.5. Представленные Заявителем в форме документов на бумажном носителе заявление и прилагаемые к нему докум</w:t>
      </w:r>
      <w:r w:rsidR="00031012" w:rsidRPr="003C3DE9">
        <w:rPr>
          <w:rFonts w:ascii="Times New Roman" w:eastAsia="Times New Roman" w:hAnsi="Times New Roman" w:cs="Times New Roman"/>
          <w:sz w:val="28"/>
          <w:szCs w:val="28"/>
          <w:lang w:eastAsia="ru-RU"/>
        </w:rPr>
        <w:t>енты переводятся специалистом М</w:t>
      </w:r>
      <w:r w:rsidRPr="003C3DE9">
        <w:rPr>
          <w:rFonts w:ascii="Times New Roman" w:eastAsia="Times New Roman" w:hAnsi="Times New Roman" w:cs="Times New Roman"/>
          <w:sz w:val="28"/>
          <w:szCs w:val="28"/>
          <w:lang w:eastAsia="ru-RU"/>
        </w:rPr>
        <w:t xml:space="preserve">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hyperlink r:id="rId20" w:history="1">
        <w:r w:rsidRPr="003C3DE9">
          <w:rPr>
            <w:rFonts w:ascii="Times New Roman" w:eastAsia="Times New Roman" w:hAnsi="Times New Roman" w:cs="Times New Roman"/>
            <w:sz w:val="28"/>
            <w:szCs w:val="28"/>
            <w:lang w:eastAsia="ru-RU"/>
          </w:rPr>
          <w:t>квалифицированной электронной подписью</w:t>
        </w:r>
      </w:hyperlink>
      <w:r w:rsidRPr="003C3DE9">
        <w:rPr>
          <w:rFonts w:ascii="Times New Roman" w:eastAsia="Times New Roman" w:hAnsi="Times New Roman" w:cs="Times New Roman"/>
          <w:sz w:val="28"/>
          <w:szCs w:val="28"/>
          <w:lang w:eastAsia="ru-RU"/>
        </w:rPr>
        <w:t xml:space="preserve"> должностного лица МФЦ, направляются в </w:t>
      </w:r>
      <w:r w:rsidR="00031012"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с использованием АИС ЕЦУ и защищенных каналов связи, обеспечивающих защиту передаваемой в </w:t>
      </w:r>
      <w:r w:rsidR="00031012"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bookmarkEnd w:id="8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Срок передачи МФЦ принятых им заявлений и прилагаемых документов в форме электронного документа и (или) электронных образов </w:t>
      </w:r>
      <w:r w:rsidRPr="003C3DE9">
        <w:rPr>
          <w:rFonts w:ascii="Times New Roman" w:eastAsia="Times New Roman" w:hAnsi="Times New Roman" w:cs="Times New Roman"/>
          <w:sz w:val="28"/>
          <w:szCs w:val="28"/>
          <w:lang w:eastAsia="ru-RU"/>
        </w:rPr>
        <w:lastRenderedPageBreak/>
        <w:t xml:space="preserve">документов в </w:t>
      </w:r>
      <w:r w:rsidR="00031012" w:rsidRPr="003C3DE9">
        <w:rPr>
          <w:rFonts w:ascii="Times New Roman" w:eastAsia="Times New Roman" w:hAnsi="Times New Roman" w:cs="Times New Roman"/>
          <w:sz w:val="28"/>
          <w:szCs w:val="28"/>
          <w:lang w:eastAsia="ru-RU"/>
        </w:rPr>
        <w:t>УО АМО «Кошехабльский район»</w:t>
      </w:r>
      <w:r w:rsidRPr="003C3DE9">
        <w:rPr>
          <w:rFonts w:ascii="Times New Roman" w:eastAsia="Times New Roman" w:hAnsi="Times New Roman" w:cs="Times New Roman"/>
          <w:sz w:val="28"/>
          <w:szCs w:val="28"/>
          <w:lang w:eastAsia="ru-RU"/>
        </w:rPr>
        <w:t>не должен превышать один рабочий день.</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Порядок и сроки передачи МФЦ принятых им заявлений и прилагаемых документов в форме документов на бумажном носителе в УО АМО «Кошехабльский район» определяются соглашением о взаимоде</w:t>
      </w:r>
      <w:r w:rsidR="00EC369B">
        <w:rPr>
          <w:rFonts w:ascii="Times New Roman" w:eastAsia="Times New Roman" w:hAnsi="Times New Roman" w:cs="Times New Roman"/>
          <w:sz w:val="28"/>
          <w:szCs w:val="28"/>
          <w:lang w:eastAsia="ru-RU"/>
        </w:rPr>
        <w:t xml:space="preserve">йствии, заключенным между МФЦ </w:t>
      </w:r>
      <w:r w:rsidR="00EC369B" w:rsidRPr="00EC369B">
        <w:rPr>
          <w:rFonts w:ascii="Times New Roman" w:eastAsia="Times New Roman" w:hAnsi="Times New Roman" w:cs="Times New Roman"/>
          <w:sz w:val="28"/>
          <w:szCs w:val="28"/>
          <w:lang w:eastAsia="ru-RU"/>
        </w:rPr>
        <w:t>и</w:t>
      </w:r>
      <w:r w:rsidRPr="00EC369B">
        <w:rPr>
          <w:rFonts w:ascii="Times New Roman" w:eastAsia="Times New Roman" w:hAnsi="Times New Roman" w:cs="Times New Roman"/>
          <w:sz w:val="28"/>
          <w:szCs w:val="28"/>
          <w:lang w:eastAsia="ru-RU"/>
        </w:rPr>
        <w:t xml:space="preserve"> АМО «Кошехабльский район»</w:t>
      </w:r>
      <w:r w:rsidRPr="003C3DE9">
        <w:rPr>
          <w:rFonts w:ascii="Times New Roman" w:eastAsia="Times New Roman" w:hAnsi="Times New Roman" w:cs="Times New Roman"/>
          <w:sz w:val="28"/>
          <w:szCs w:val="28"/>
          <w:lang w:eastAsia="ru-RU"/>
        </w:rPr>
        <w:t xml:space="preserve"> в порядке, установленном </w:t>
      </w:r>
      <w:hyperlink r:id="rId21" w:history="1">
        <w:r w:rsidRPr="003C3DE9">
          <w:rPr>
            <w:rFonts w:ascii="Times New Roman" w:eastAsia="Times New Roman" w:hAnsi="Times New Roman" w:cs="Times New Roman"/>
            <w:sz w:val="28"/>
            <w:szCs w:val="28"/>
            <w:lang w:eastAsia="ru-RU"/>
          </w:rPr>
          <w:t>постановлением</w:t>
        </w:r>
      </w:hyperlink>
      <w:r w:rsidRPr="003C3DE9">
        <w:rPr>
          <w:rFonts w:ascii="Times New Roman" w:eastAsia="Times New Roman" w:hAnsi="Times New Roman" w:cs="Times New Roman"/>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89" w:name="sub_1707"/>
      <w:r w:rsidRPr="003C3DE9">
        <w:rPr>
          <w:rFonts w:ascii="Times New Roman" w:eastAsia="Times New Roman" w:hAnsi="Times New Roman" w:cs="Times New Roman"/>
          <w:sz w:val="28"/>
          <w:szCs w:val="28"/>
          <w:lang w:eastAsia="ru-RU"/>
        </w:rPr>
        <w:t>6.6. При наличии в заявлении о предоставлении Муниципальной услуги указания о выдаче результатов оказания услуги через МФЦ, УО АМО «Кошехабльский район» передает документы в структурное подразделение МФЦ для последующей выдачи Заявителю (представителю).</w:t>
      </w:r>
    </w:p>
    <w:bookmarkEnd w:id="89"/>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Порядок и сроки передачи УО АМО «Кошехабльский район» таких документов в МФЦ определяются соглашением о взаимодействии.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0" w:name="sub_1708"/>
      <w:r w:rsidRPr="003C3DE9">
        <w:rPr>
          <w:rFonts w:ascii="Times New Roman" w:eastAsia="Times New Roman" w:hAnsi="Times New Roman" w:cs="Times New Roman"/>
          <w:sz w:val="28"/>
          <w:szCs w:val="28"/>
          <w:lang w:eastAsia="ru-RU"/>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90"/>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Специалист МФЦ осуществляет следующие действия: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проверяет полномочия представителя (в случае обращения представителя);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определяет статус исполнения запроса Заявителя в АИС ЕЦУ;</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выдает документы Заявителю, при необходимости запрашивает у Заявителя подписи за каждый выданный документ;</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запрашивает согласие Заявителя на участие в </w:t>
      </w:r>
      <w:proofErr w:type="spellStart"/>
      <w:r w:rsidRPr="003C3DE9">
        <w:rPr>
          <w:rFonts w:ascii="Times New Roman" w:eastAsia="Times New Roman" w:hAnsi="Times New Roman" w:cs="Times New Roman"/>
          <w:sz w:val="28"/>
          <w:szCs w:val="28"/>
          <w:lang w:eastAsia="ru-RU"/>
        </w:rPr>
        <w:t>смс</w:t>
      </w:r>
      <w:proofErr w:type="spellEnd"/>
      <w:r w:rsidRPr="003C3DE9">
        <w:rPr>
          <w:rFonts w:ascii="Times New Roman" w:eastAsia="Times New Roman" w:hAnsi="Times New Roman" w:cs="Times New Roman"/>
          <w:sz w:val="28"/>
          <w:szCs w:val="28"/>
          <w:lang w:eastAsia="ru-RU"/>
        </w:rPr>
        <w:t xml:space="preserve"> - опросе для оценки качества предоставленных услуг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1" w:name="sub_1709"/>
      <w:r w:rsidRPr="003C3DE9">
        <w:rPr>
          <w:rFonts w:ascii="Times New Roman" w:eastAsia="Times New Roman" w:hAnsi="Times New Roman" w:cs="Times New Roman"/>
          <w:sz w:val="28"/>
          <w:szCs w:val="28"/>
          <w:lang w:eastAsia="ru-RU"/>
        </w:rPr>
        <w:t>6.8.</w:t>
      </w:r>
      <w:r w:rsidR="003C3DE9" w:rsidRPr="003C3DE9">
        <w:rPr>
          <w:rFonts w:ascii="Times New Roman" w:eastAsia="Times New Roman" w:hAnsi="Times New Roman" w:cs="Times New Roman"/>
          <w:sz w:val="28"/>
          <w:szCs w:val="28"/>
          <w:lang w:eastAsia="ru-RU"/>
        </w:rPr>
        <w:t xml:space="preserve"> </w:t>
      </w:r>
      <w:r w:rsidRPr="003C3DE9">
        <w:rPr>
          <w:rFonts w:ascii="Times New Roman" w:eastAsia="Times New Roman" w:hAnsi="Times New Roman" w:cs="Times New Roman"/>
          <w:sz w:val="28"/>
          <w:szCs w:val="28"/>
          <w:lang w:eastAsia="ru-RU"/>
        </w:rPr>
        <w:t xml:space="preserve">Заявитель имеет право на обжалование решения и (или) действий (бездействия) МФЦ, работников МФЦ, а также организаций, осуществляющих функции по предоставлению Муниципальных услуг, предусмотренных </w:t>
      </w:r>
      <w:hyperlink r:id="rId22" w:history="1">
        <w:r w:rsidRPr="003C3DE9">
          <w:rPr>
            <w:rFonts w:ascii="Times New Roman" w:eastAsia="Times New Roman" w:hAnsi="Times New Roman" w:cs="Times New Roman"/>
            <w:sz w:val="28"/>
            <w:szCs w:val="28"/>
            <w:lang w:eastAsia="ru-RU"/>
          </w:rPr>
          <w:t>частью 1.1 статьи 16</w:t>
        </w:r>
      </w:hyperlink>
      <w:r w:rsidRPr="003C3DE9">
        <w:rPr>
          <w:rFonts w:ascii="Times New Roman" w:eastAsia="Times New Roman" w:hAnsi="Times New Roman" w:cs="Times New Roman"/>
          <w:sz w:val="28"/>
          <w:szCs w:val="28"/>
          <w:lang w:eastAsia="ru-RU"/>
        </w:rPr>
        <w:t xml:space="preserve"> Федерального закона № 210-ФЗ, и их работников в досудебном (внесудебном) порядке (далее - жалоба).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2" w:name="sub_1710"/>
      <w:bookmarkEnd w:id="91"/>
      <w:r w:rsidRPr="003C3DE9">
        <w:rPr>
          <w:rFonts w:ascii="Times New Roman" w:eastAsia="Times New Roman" w:hAnsi="Times New Roman" w:cs="Times New Roman"/>
          <w:sz w:val="28"/>
          <w:szCs w:val="28"/>
          <w:lang w:eastAsia="ru-RU"/>
        </w:rPr>
        <w:t>6.9. Предметом досудебного (внесудебного) обжалования являются:</w:t>
      </w:r>
    </w:p>
    <w:bookmarkEnd w:id="92"/>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нарушение срока регистрации заявления заявителя о предоставлении Муниципальной услуги, запроса, указанного в </w:t>
      </w:r>
      <w:hyperlink r:id="rId23" w:history="1">
        <w:r w:rsidRPr="003C3DE9">
          <w:rPr>
            <w:rFonts w:ascii="Times New Roman" w:eastAsia="Times New Roman" w:hAnsi="Times New Roman" w:cs="Times New Roman"/>
            <w:sz w:val="28"/>
            <w:szCs w:val="28"/>
            <w:lang w:eastAsia="ru-RU"/>
          </w:rPr>
          <w:t>статье 15.1</w:t>
        </w:r>
      </w:hyperlink>
      <w:r w:rsidRPr="003C3DE9">
        <w:rPr>
          <w:rFonts w:ascii="Times New Roman" w:eastAsia="Times New Roman" w:hAnsi="Times New Roman" w:cs="Times New Roman"/>
          <w:b/>
          <w:sz w:val="28"/>
          <w:szCs w:val="28"/>
          <w:lang w:eastAsia="ru-RU"/>
        </w:rPr>
        <w:t xml:space="preserve"> </w:t>
      </w:r>
      <w:r w:rsidRPr="003C3DE9">
        <w:rPr>
          <w:rFonts w:ascii="Times New Roman" w:eastAsia="Times New Roman" w:hAnsi="Times New Roman" w:cs="Times New Roman"/>
          <w:sz w:val="28"/>
          <w:szCs w:val="28"/>
          <w:lang w:eastAsia="ru-RU"/>
        </w:rPr>
        <w:lastRenderedPageBreak/>
        <w:t>Федерального закона «Об организации предоставления государственных и муниципальных услуг»;</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нарушение срока предоставления муниципальной услуги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C3DE9">
          <w:rPr>
            <w:rFonts w:ascii="Times New Roman" w:eastAsia="Times New Roman" w:hAnsi="Times New Roman" w:cs="Times New Roman"/>
            <w:sz w:val="28"/>
            <w:szCs w:val="28"/>
            <w:lang w:eastAsia="ru-RU"/>
          </w:rPr>
          <w:t>частью 1.3 статьи 16</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для предоставления Муниципальной услуги, у Заявителя;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Адыгея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C3DE9">
          <w:rPr>
            <w:rFonts w:ascii="Times New Roman" w:eastAsia="Times New Roman" w:hAnsi="Times New Roman" w:cs="Times New Roman"/>
            <w:sz w:val="28"/>
            <w:szCs w:val="28"/>
            <w:lang w:eastAsia="ru-RU"/>
          </w:rPr>
          <w:t>частью 1.3 статьи 16</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отказ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C3DE9">
          <w:rPr>
            <w:rFonts w:ascii="Times New Roman" w:eastAsia="Times New Roman" w:hAnsi="Times New Roman" w:cs="Times New Roman"/>
            <w:sz w:val="28"/>
            <w:szCs w:val="28"/>
            <w:lang w:eastAsia="ru-RU"/>
          </w:rPr>
          <w:t>частью 1.3 статьи 16</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3C3DE9">
          <w:rPr>
            <w:rFonts w:ascii="Times New Roman" w:eastAsia="Times New Roman" w:hAnsi="Times New Roman" w:cs="Times New Roman"/>
            <w:sz w:val="28"/>
            <w:szCs w:val="28"/>
            <w:lang w:eastAsia="ru-RU"/>
          </w:rPr>
          <w:t>частью 1.3 статьи 16</w:t>
        </w:r>
      </w:hyperlink>
      <w:r w:rsidRPr="003C3DE9">
        <w:rPr>
          <w:rFonts w:ascii="Times New Roman" w:eastAsia="Times New Roman" w:hAnsi="Times New Roman" w:cs="Times New Roman"/>
          <w:sz w:val="28"/>
          <w:szCs w:val="28"/>
          <w:lang w:eastAsia="ru-RU"/>
        </w:rPr>
        <w:t xml:space="preserve">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3C3DE9">
          <w:rPr>
            <w:rFonts w:ascii="Times New Roman" w:eastAsia="Times New Roman" w:hAnsi="Times New Roman" w:cs="Times New Roman"/>
            <w:sz w:val="28"/>
            <w:szCs w:val="28"/>
            <w:lang w:eastAsia="ru-RU"/>
          </w:rPr>
          <w:t>пунктом 4 части 1 статьи 7</w:t>
        </w:r>
      </w:hyperlink>
      <w:r w:rsidRPr="003C3DE9">
        <w:rPr>
          <w:rFonts w:ascii="Times New Roman" w:eastAsia="Times New Roman" w:hAnsi="Times New Roman" w:cs="Times New Roman"/>
          <w:b/>
          <w:sz w:val="28"/>
          <w:szCs w:val="28"/>
          <w:lang w:eastAsia="ru-RU"/>
        </w:rPr>
        <w:t xml:space="preserve"> </w:t>
      </w:r>
      <w:r w:rsidRPr="003C3DE9">
        <w:rPr>
          <w:rFonts w:ascii="Times New Roman" w:eastAsia="Times New Roman" w:hAnsi="Times New Roman" w:cs="Times New Roman"/>
          <w:sz w:val="28"/>
          <w:szCs w:val="28"/>
          <w:lang w:eastAsia="ru-RU"/>
        </w:rPr>
        <w:t>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Федерального закона № 210-ФЗ.</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3" w:name="sub_1711"/>
      <w:r w:rsidRPr="003C3DE9">
        <w:rPr>
          <w:rFonts w:ascii="Times New Roman" w:eastAsia="Times New Roman" w:hAnsi="Times New Roman" w:cs="Times New Roman"/>
          <w:sz w:val="28"/>
          <w:szCs w:val="28"/>
          <w:lang w:eastAsia="ru-RU"/>
        </w:rPr>
        <w:t>6.10. Жалобы на решения и действия (бездействие) работника МФЦ подаются руководителю МФЦ.</w:t>
      </w:r>
    </w:p>
    <w:bookmarkEnd w:id="93"/>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Жалобы на решения и действия (бездействие) МФЦ подаются учредителю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4" w:name="sub_1712"/>
      <w:r w:rsidRPr="003C3DE9">
        <w:rPr>
          <w:rFonts w:ascii="Times New Roman" w:eastAsia="Times New Roman" w:hAnsi="Times New Roman" w:cs="Times New Roman"/>
          <w:sz w:val="28"/>
          <w:szCs w:val="28"/>
          <w:lang w:eastAsia="ru-RU"/>
        </w:rPr>
        <w:t>6.11. В МФЦ, привлекаемой организации, у учредителя МФЦ определяются уполномоченные на рассмотрение жалоб должностные лица.</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5" w:name="sub_1713"/>
      <w:bookmarkEnd w:id="94"/>
      <w:r w:rsidRPr="003C3DE9">
        <w:rPr>
          <w:rFonts w:ascii="Times New Roman" w:eastAsia="Times New Roman" w:hAnsi="Times New Roman" w:cs="Times New Roman"/>
          <w:sz w:val="28"/>
          <w:szCs w:val="28"/>
          <w:lang w:eastAsia="ru-RU"/>
        </w:rPr>
        <w:t>6.12.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6" w:name="sub_1714"/>
      <w:bookmarkEnd w:id="95"/>
      <w:r w:rsidRPr="003C3DE9">
        <w:rPr>
          <w:rFonts w:ascii="Times New Roman" w:eastAsia="Times New Roman" w:hAnsi="Times New Roman" w:cs="Times New Roman"/>
          <w:sz w:val="28"/>
          <w:szCs w:val="28"/>
          <w:lang w:eastAsia="ru-RU"/>
        </w:rPr>
        <w:t>6.13.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96"/>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Время приема жалоб должно совпадать со временем работы МФЦ.</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подачи жалобы при личном обращении в МФЦ Заявитель представляет документ, удостоверяющий его личность, в соответствии с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7" w:name="sub_1715"/>
      <w:r w:rsidRPr="003C3DE9">
        <w:rPr>
          <w:rFonts w:ascii="Times New Roman" w:eastAsia="Times New Roman" w:hAnsi="Times New Roman" w:cs="Times New Roman"/>
          <w:sz w:val="28"/>
          <w:szCs w:val="28"/>
          <w:lang w:eastAsia="ru-RU"/>
        </w:rPr>
        <w:t>6.14. Срок рассмотрения жалобы исчисляется со дня регистрации жалобы в МФЦ.</w:t>
      </w:r>
    </w:p>
    <w:bookmarkEnd w:id="97"/>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случае, если в компетенцию МФЦ, учредителя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Жалоба, поступившая в МФЦ, учредителю МФЦ или привлекаемую организацию, подлежит рассмотрению в течение пятнадцати рабочих дней со дня ее регистрации.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lastRenderedPageBreak/>
        <w:t>В случае обжалования отказа МФЦ, работников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8" w:name="sub_1716"/>
      <w:r w:rsidRPr="003C3DE9">
        <w:rPr>
          <w:rFonts w:ascii="Times New Roman" w:eastAsia="Times New Roman" w:hAnsi="Times New Roman" w:cs="Times New Roman"/>
          <w:sz w:val="28"/>
          <w:szCs w:val="28"/>
          <w:lang w:eastAsia="ru-RU"/>
        </w:rPr>
        <w:t>6.15. По результатам рассмотрения жалобы должностным лицом МФЦ, учредителя МФЦ, привлекаемой организации, наделенным полномочиями по рассмотрению жалоб, принимается одно из следующих решений:</w:t>
      </w:r>
    </w:p>
    <w:bookmarkEnd w:id="98"/>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в удовлетворении жалобы отказывается.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При удовлетворении жалобы МФЦ, учредитель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Адыгея.</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МФЦ, учредитель МФЦ, привлекаемая организация отказывает в удовлетворении жалобы в следующих случаях: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МФЦ, учредитель МФЦ, привлекаемая организация вправе оставить жалобу без ответа по существу поставленных в ней вопросов в следующих случаях:</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 текст письменного обращения не позволяет определить суть предложения, заявления или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r w:rsidRPr="003C3DE9">
        <w:rPr>
          <w:rFonts w:ascii="Times New Roman" w:eastAsia="Times New Roman" w:hAnsi="Times New Roman" w:cs="Times New Roman"/>
          <w:sz w:val="28"/>
          <w:szCs w:val="28"/>
          <w:lang w:eastAsia="ru-RU"/>
        </w:rPr>
        <w:t>Об оставлении жалобы без ответа сообщается заявителю в течение 3 рабочих дней со дня регистрации жалобы.</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99" w:name="sub_1717"/>
      <w:r w:rsidRPr="003C3DE9">
        <w:rPr>
          <w:rFonts w:ascii="Times New Roman" w:eastAsia="Times New Roman" w:hAnsi="Times New Roman" w:cs="Times New Roman"/>
          <w:sz w:val="28"/>
          <w:szCs w:val="28"/>
          <w:lang w:eastAsia="ru-RU"/>
        </w:rPr>
        <w:lastRenderedPageBreak/>
        <w:t>6.16. Ответ о рассмотрении жалобы направляется Заявителю в порядке, указанном Административным регламентом.</w:t>
      </w:r>
    </w:p>
    <w:p w:rsidR="00BD16AA" w:rsidRPr="003C3DE9" w:rsidRDefault="00BD16AA" w:rsidP="00BD16AA">
      <w:pPr>
        <w:spacing w:after="0" w:line="240" w:lineRule="auto"/>
        <w:ind w:firstLine="709"/>
        <w:jc w:val="both"/>
        <w:rPr>
          <w:rFonts w:ascii="Times New Roman" w:eastAsia="Times New Roman" w:hAnsi="Times New Roman" w:cs="Times New Roman"/>
          <w:sz w:val="28"/>
          <w:szCs w:val="28"/>
          <w:lang w:eastAsia="ru-RU"/>
        </w:rPr>
      </w:pPr>
      <w:bookmarkStart w:id="100" w:name="sub_1718"/>
      <w:bookmarkEnd w:id="99"/>
      <w:r w:rsidRPr="003C3DE9">
        <w:rPr>
          <w:rFonts w:ascii="Times New Roman" w:eastAsia="Times New Roman" w:hAnsi="Times New Roman" w:cs="Times New Roman"/>
          <w:sz w:val="28"/>
          <w:szCs w:val="28"/>
          <w:lang w:eastAsia="ru-RU"/>
        </w:rPr>
        <w:t>6.17. Информирование Заявителей о порядке подачи и рассмотрения жалобы осуществляется в порядке, указанном в Административном регламенте.</w:t>
      </w:r>
    </w:p>
    <w:bookmarkEnd w:id="100"/>
    <w:p w:rsidR="00BD16AA" w:rsidRPr="003C3DE9" w:rsidRDefault="00BD16AA" w:rsidP="00BD16AA">
      <w:pPr>
        <w:spacing w:after="0" w:line="240" w:lineRule="auto"/>
        <w:rPr>
          <w:rFonts w:ascii="Times New Roman" w:eastAsia="Times New Roman" w:hAnsi="Times New Roman" w:cs="Times New Roman"/>
          <w:sz w:val="24"/>
          <w:szCs w:val="24"/>
          <w:lang w:eastAsia="ru-RU"/>
        </w:rPr>
      </w:pPr>
    </w:p>
    <w:p w:rsidR="00BD16AA" w:rsidRPr="003C3DE9" w:rsidRDefault="00BD16AA" w:rsidP="00BD16AA">
      <w:pPr>
        <w:spacing w:after="0" w:line="240" w:lineRule="auto"/>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Default="00F61474" w:rsidP="00BD16AA">
      <w:pPr>
        <w:spacing w:after="0" w:line="240" w:lineRule="auto"/>
        <w:ind w:firstLine="3828"/>
        <w:rPr>
          <w:rFonts w:ascii="Times New Roman" w:eastAsia="Times New Roman" w:hAnsi="Times New Roman" w:cs="Times New Roman"/>
          <w:sz w:val="24"/>
          <w:szCs w:val="24"/>
          <w:lang w:eastAsia="ru-RU"/>
        </w:rPr>
      </w:pPr>
    </w:p>
    <w:p w:rsidR="00F61474" w:rsidRPr="003C3DE9" w:rsidRDefault="00F61474"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3C3DE9" w:rsidRPr="003C3DE9" w:rsidRDefault="003C3DE9"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Прилож</w:t>
      </w:r>
      <w:r w:rsidR="00F906C6">
        <w:rPr>
          <w:rFonts w:ascii="Times New Roman" w:eastAsia="Times New Roman" w:hAnsi="Times New Roman" w:cs="Times New Roman"/>
          <w:sz w:val="24"/>
          <w:szCs w:val="24"/>
          <w:lang w:eastAsia="ru-RU"/>
        </w:rPr>
        <w:t xml:space="preserve">ение № </w:t>
      </w:r>
      <w:r w:rsidRPr="003C3DE9">
        <w:rPr>
          <w:rFonts w:ascii="Times New Roman" w:eastAsia="Times New Roman" w:hAnsi="Times New Roman" w:cs="Times New Roman"/>
          <w:sz w:val="24"/>
          <w:szCs w:val="24"/>
          <w:lang w:eastAsia="ru-RU"/>
        </w:rPr>
        <w:t>1</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предоставления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W w:w="0" w:type="auto"/>
        <w:tblInd w:w="2802" w:type="dxa"/>
        <w:tblLook w:val="04A0"/>
      </w:tblPr>
      <w:tblGrid>
        <w:gridCol w:w="1100"/>
        <w:gridCol w:w="328"/>
        <w:gridCol w:w="2007"/>
        <w:gridCol w:w="281"/>
        <w:gridCol w:w="2769"/>
      </w:tblGrid>
      <w:tr w:rsidR="00BD16AA" w:rsidRPr="003C3DE9" w:rsidTr="00214B59">
        <w:tc>
          <w:tcPr>
            <w:tcW w:w="6769" w:type="dxa"/>
            <w:gridSpan w:val="5"/>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Руководителю Управления образованием</w:t>
            </w:r>
          </w:p>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администрации МО </w:t>
            </w:r>
            <w:r w:rsidR="003C3DE9">
              <w:rPr>
                <w:rFonts w:ascii="Times New Roman" w:eastAsia="Calibri" w:hAnsi="Times New Roman" w:cs="Times New Roman"/>
                <w:sz w:val="24"/>
                <w:szCs w:val="24"/>
              </w:rPr>
              <w:t>«Кошехабльский район»</w:t>
            </w:r>
          </w:p>
        </w:tc>
      </w:tr>
      <w:tr w:rsidR="00BD16AA" w:rsidRPr="003C3DE9" w:rsidTr="00214B59">
        <w:tc>
          <w:tcPr>
            <w:tcW w:w="6769" w:type="dxa"/>
            <w:gridSpan w:val="5"/>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w:t>
            </w:r>
          </w:p>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______________________________________________________ </w:t>
            </w:r>
          </w:p>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руководителя</w:t>
            </w:r>
          </w:p>
        </w:tc>
      </w:tr>
      <w:tr w:rsidR="00BD16AA" w:rsidRPr="003C3DE9" w:rsidTr="00214B59">
        <w:tc>
          <w:tcPr>
            <w:tcW w:w="6769" w:type="dxa"/>
            <w:gridSpan w:val="5"/>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769" w:type="dxa"/>
            <w:gridSpan w:val="5"/>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214B59">
        <w:tc>
          <w:tcPr>
            <w:tcW w:w="3543"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3226" w:type="dxa"/>
            <w:gridSpan w:val="2"/>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769" w:type="dxa"/>
            <w:gridSpan w:val="5"/>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1134" w:type="dxa"/>
            <w:tcBorders>
              <w:top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паспорт</w:t>
            </w:r>
          </w:p>
        </w:tc>
        <w:tc>
          <w:tcPr>
            <w:tcW w:w="5635" w:type="dxa"/>
            <w:gridSpan w:val="4"/>
            <w:tcBorders>
              <w:top w:val="single" w:sz="4" w:space="0" w:color="auto"/>
              <w:left w:val="nil"/>
              <w:bottom w:val="single" w:sz="4" w:space="0" w:color="auto"/>
            </w:tcBorders>
            <w:shd w:val="clear" w:color="auto" w:fill="auto"/>
          </w:tcPr>
          <w:p w:rsidR="00BD16AA" w:rsidRPr="003C3DE9" w:rsidRDefault="00BD16AA" w:rsidP="00BD16AA">
            <w:pPr>
              <w:spacing w:after="0" w:line="240" w:lineRule="auto"/>
              <w:ind w:left="107"/>
              <w:rPr>
                <w:rFonts w:ascii="Times New Roman" w:eastAsia="Calibri" w:hAnsi="Times New Roman" w:cs="Times New Roman"/>
                <w:sz w:val="24"/>
                <w:szCs w:val="24"/>
              </w:rPr>
            </w:pPr>
            <w:r w:rsidRPr="003C3DE9">
              <w:rPr>
                <w:rFonts w:ascii="Times New Roman" w:eastAsia="Calibri" w:hAnsi="Times New Roman" w:cs="Times New Roman"/>
                <w:sz w:val="24"/>
                <w:szCs w:val="24"/>
              </w:rPr>
              <w:t>серия             ,  №</w:t>
            </w:r>
          </w:p>
        </w:tc>
      </w:tr>
      <w:tr w:rsidR="00BD16AA" w:rsidRPr="003C3DE9" w:rsidTr="00214B59">
        <w:tc>
          <w:tcPr>
            <w:tcW w:w="1134"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выдан</w:t>
            </w:r>
          </w:p>
        </w:tc>
        <w:tc>
          <w:tcPr>
            <w:tcW w:w="5635" w:type="dxa"/>
            <w:gridSpan w:val="4"/>
            <w:tcBorders>
              <w:top w:val="single" w:sz="4" w:space="0" w:color="auto"/>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769" w:type="dxa"/>
            <w:gridSpan w:val="5"/>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кем, когда</w:t>
            </w:r>
          </w:p>
        </w:tc>
      </w:tr>
      <w:tr w:rsidR="00BD16AA" w:rsidRPr="003C3DE9" w:rsidTr="00214B59">
        <w:tc>
          <w:tcPr>
            <w:tcW w:w="1466"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5303"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3827"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электронный адрес (при наличии)</w:t>
            </w:r>
          </w:p>
        </w:tc>
        <w:tc>
          <w:tcPr>
            <w:tcW w:w="2942" w:type="dxa"/>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769" w:type="dxa"/>
            <w:gridSpan w:val="5"/>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Заявление</w:t>
      </w: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 xml:space="preserve">о постановке на учет и зачислении ребенка в образовательную </w:t>
      </w: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организацию, реализующую  основную образовательную программу</w:t>
      </w: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дошкольного образования (детский сад)</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Прошу поставить на учет для зачисления в дошкольную образовательную организацию  администрации муниципального образования </w:t>
      </w:r>
      <w:r w:rsidR="003C3DE9">
        <w:rPr>
          <w:rFonts w:ascii="Times New Roman" w:eastAsia="Times New Roman" w:hAnsi="Times New Roman" w:cs="Times New Roman"/>
          <w:sz w:val="24"/>
          <w:szCs w:val="24"/>
          <w:lang w:eastAsia="ru-RU"/>
        </w:rPr>
        <w:t>«Кошехабльский район»</w:t>
      </w:r>
    </w:p>
    <w:p w:rsidR="00BD16AA" w:rsidRPr="003C3DE9" w:rsidRDefault="00BD16AA" w:rsidP="00F61474">
      <w:pPr>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моего несовершеннолетнего ребенка _____________</w:t>
      </w:r>
      <w:r w:rsidR="00F61474">
        <w:rPr>
          <w:rFonts w:ascii="Times New Roman" w:eastAsia="Times New Roman" w:hAnsi="Times New Roman" w:cs="Times New Roman"/>
          <w:sz w:val="24"/>
          <w:szCs w:val="24"/>
          <w:lang w:eastAsia="ru-RU"/>
        </w:rPr>
        <w:t>______________________________</w:t>
      </w:r>
    </w:p>
    <w:p w:rsidR="00BD16AA" w:rsidRPr="003C3DE9" w:rsidRDefault="00BD16AA" w:rsidP="00F61474">
      <w:pPr>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i/>
          <w:sz w:val="24"/>
          <w:szCs w:val="24"/>
          <w:lang w:eastAsia="ru-RU"/>
        </w:rPr>
        <w:t xml:space="preserve">                                                    </w:t>
      </w:r>
      <w:r w:rsidR="00F61474">
        <w:rPr>
          <w:rFonts w:ascii="Times New Roman" w:eastAsia="Times New Roman" w:hAnsi="Times New Roman" w:cs="Times New Roman"/>
          <w:i/>
          <w:sz w:val="24"/>
          <w:szCs w:val="24"/>
          <w:lang w:eastAsia="ru-RU"/>
        </w:rPr>
        <w:t xml:space="preserve">           </w:t>
      </w:r>
      <w:r w:rsidRPr="003C3DE9">
        <w:rPr>
          <w:rFonts w:ascii="Times New Roman" w:eastAsia="Times New Roman" w:hAnsi="Times New Roman" w:cs="Times New Roman"/>
          <w:i/>
          <w:sz w:val="24"/>
          <w:szCs w:val="24"/>
          <w:lang w:eastAsia="ru-RU"/>
        </w:rPr>
        <w:t xml:space="preserve">  (Ф.И.О. ребенка, дата рождения)</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Документ, удостоверяющий личность ребенка:</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Свидетельство о рождении: серии _____ № _______ дата выдачи______ </w:t>
      </w:r>
    </w:p>
    <w:p w:rsidR="00BD16AA" w:rsidRPr="003C3DE9" w:rsidRDefault="00F61474" w:rsidP="00F614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дошкольных образовательных организаций в </w:t>
      </w:r>
      <w:r w:rsidR="00BD16AA" w:rsidRPr="003C3DE9">
        <w:rPr>
          <w:rFonts w:ascii="Times New Roman" w:eastAsia="Times New Roman" w:hAnsi="Times New Roman" w:cs="Times New Roman"/>
          <w:sz w:val="24"/>
          <w:szCs w:val="24"/>
          <w:lang w:eastAsia="ru-RU"/>
        </w:rPr>
        <w:t>порядке убывания приоритетов сверху вниз:_______________________</w:t>
      </w:r>
      <w:r>
        <w:rPr>
          <w:rFonts w:ascii="Times New Roman" w:eastAsia="Times New Roman" w:hAnsi="Times New Roman" w:cs="Times New Roman"/>
          <w:sz w:val="24"/>
          <w:szCs w:val="24"/>
          <w:lang w:eastAsia="ru-RU"/>
        </w:rPr>
        <w:t>______________________________</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Особые отметки:</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Внеочередное (первоочередное) право на получение места в дошкольной образовательной организацию имею/не имею (</w:t>
      </w:r>
      <w:r w:rsidRPr="003C3DE9">
        <w:rPr>
          <w:rFonts w:ascii="Times New Roman" w:eastAsia="Times New Roman" w:hAnsi="Times New Roman" w:cs="Times New Roman"/>
          <w:i/>
          <w:sz w:val="24"/>
          <w:szCs w:val="24"/>
          <w:lang w:eastAsia="ru-RU"/>
        </w:rPr>
        <w:t>нужное подчеркнуть</w:t>
      </w:r>
      <w:r w:rsidRPr="003C3DE9">
        <w:rPr>
          <w:rFonts w:ascii="Times New Roman" w:eastAsia="Times New Roman" w:hAnsi="Times New Roman" w:cs="Times New Roman"/>
          <w:sz w:val="24"/>
          <w:szCs w:val="24"/>
          <w:lang w:eastAsia="ru-RU"/>
        </w:rPr>
        <w:t xml:space="preserve">): </w:t>
      </w:r>
    </w:p>
    <w:p w:rsidR="00BD16AA" w:rsidRPr="003C3DE9" w:rsidRDefault="00BD16AA" w:rsidP="00F61474">
      <w:pPr>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________________________________________________________________________</w:t>
      </w:r>
    </w:p>
    <w:p w:rsidR="00BD16AA" w:rsidRPr="003C3DE9" w:rsidRDefault="00F61474" w:rsidP="00F61474">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BD16AA" w:rsidRPr="003C3DE9">
        <w:rPr>
          <w:rFonts w:ascii="Times New Roman" w:eastAsia="Times New Roman" w:hAnsi="Times New Roman" w:cs="Times New Roman"/>
          <w:i/>
          <w:sz w:val="24"/>
          <w:szCs w:val="24"/>
          <w:lang w:eastAsia="ru-RU"/>
        </w:rPr>
        <w:t>(указать категорию)</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Потребность в специализированном детском саде (группе): _________ </w:t>
      </w:r>
    </w:p>
    <w:p w:rsidR="00BD16AA" w:rsidRPr="003C3DE9" w:rsidRDefault="00BD16AA" w:rsidP="00F61474">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Дата желаемого зачисления: 1 сентября 20____ г.</w:t>
      </w:r>
    </w:p>
    <w:p w:rsidR="00BD16AA" w:rsidRPr="003C3DE9" w:rsidRDefault="00BD16AA" w:rsidP="00F61474">
      <w:pPr>
        <w:spacing w:after="0" w:line="240" w:lineRule="auto"/>
        <w:ind w:firstLine="709"/>
        <w:jc w:val="both"/>
        <w:rPr>
          <w:rFonts w:ascii="Times New Roman" w:eastAsia="Times New Roman" w:hAnsi="Times New Roman" w:cs="Times New Roman"/>
          <w:lang w:eastAsia="ru-RU"/>
        </w:rPr>
      </w:pPr>
      <w:r w:rsidRPr="003C3DE9">
        <w:rPr>
          <w:rFonts w:ascii="Times New Roman" w:eastAsia="Times New Roman" w:hAnsi="Times New Roman" w:cs="Times New Roman"/>
          <w:lang w:eastAsia="ru-RU"/>
        </w:rPr>
        <w:t xml:space="preserve">Согласен(а) на обработку моих персональных данных и персональных данных ребенка дошкольной образовательной организацией, Управлением образованием администрации МО </w:t>
      </w:r>
      <w:r w:rsidR="003C3DE9">
        <w:rPr>
          <w:rFonts w:ascii="Times New Roman" w:eastAsia="Times New Roman" w:hAnsi="Times New Roman" w:cs="Times New Roman"/>
          <w:lang w:eastAsia="ru-RU"/>
        </w:rPr>
        <w:t>«Кошехабльский район»</w:t>
      </w:r>
      <w:r w:rsidRPr="003C3DE9">
        <w:rPr>
          <w:rFonts w:ascii="Times New Roman" w:eastAsia="Times New Roman" w:hAnsi="Times New Roman" w:cs="Times New Roman"/>
          <w:lang w:eastAsia="ru-RU"/>
        </w:rPr>
        <w:t>, в порядке, установленном законодательством Российской Федерации.</w:t>
      </w:r>
    </w:p>
    <w:p w:rsidR="00BD16AA" w:rsidRPr="003C3DE9" w:rsidRDefault="00BD16AA" w:rsidP="00F61474">
      <w:pPr>
        <w:spacing w:after="0" w:line="240" w:lineRule="auto"/>
        <w:ind w:firstLine="709"/>
        <w:jc w:val="both"/>
        <w:rPr>
          <w:rFonts w:ascii="Times New Roman" w:eastAsia="Times New Roman" w:hAnsi="Times New Roman" w:cs="Times New Roman"/>
          <w:lang w:eastAsia="ru-RU"/>
        </w:rPr>
      </w:pPr>
      <w:r w:rsidRPr="003C3DE9">
        <w:rPr>
          <w:rFonts w:ascii="Times New Roman" w:eastAsia="Times New Roman" w:hAnsi="Times New Roman" w:cs="Times New Roman"/>
          <w:lang w:eastAsia="ru-RU"/>
        </w:rPr>
        <w:t>В случае изменения данных, указанных в заявлении, обязуюсь лично ув</w:t>
      </w:r>
      <w:r w:rsidR="00F906C6">
        <w:rPr>
          <w:rFonts w:ascii="Times New Roman" w:eastAsia="Times New Roman" w:hAnsi="Times New Roman" w:cs="Times New Roman"/>
          <w:lang w:eastAsia="ru-RU"/>
        </w:rPr>
        <w:t>едомить Управление образования</w:t>
      </w:r>
      <w:r w:rsidRPr="003C3DE9">
        <w:rPr>
          <w:rFonts w:ascii="Times New Roman" w:eastAsia="Times New Roman" w:hAnsi="Times New Roman" w:cs="Times New Roman"/>
          <w:lang w:eastAsia="ru-RU"/>
        </w:rPr>
        <w:t xml:space="preserve"> и при невыполнении настоящего условия не предъявлять претензий.</w:t>
      </w: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Дата подачи заявления:</w:t>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t>Подпись ______________</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П</w:t>
      </w:r>
      <w:r w:rsidR="00F906C6">
        <w:rPr>
          <w:rFonts w:ascii="Times New Roman" w:eastAsia="Times New Roman" w:hAnsi="Times New Roman" w:cs="Times New Roman"/>
          <w:sz w:val="24"/>
          <w:szCs w:val="24"/>
          <w:lang w:eastAsia="ru-RU"/>
        </w:rPr>
        <w:t xml:space="preserve">риложение № </w:t>
      </w:r>
      <w:r w:rsidRPr="003C3DE9">
        <w:rPr>
          <w:rFonts w:ascii="Times New Roman" w:eastAsia="Times New Roman" w:hAnsi="Times New Roman" w:cs="Times New Roman"/>
          <w:sz w:val="24"/>
          <w:szCs w:val="24"/>
          <w:lang w:eastAsia="ru-RU"/>
        </w:rPr>
        <w:t>2</w:t>
      </w:r>
    </w:p>
    <w:p w:rsidR="00BD16AA" w:rsidRPr="003C3DE9" w:rsidRDefault="00F61474" w:rsidP="00F61474">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BD16AA" w:rsidRPr="003C3DE9">
        <w:rPr>
          <w:rFonts w:ascii="Times New Roman" w:eastAsia="Times New Roman" w:hAnsi="Times New Roman" w:cs="Times New Roman"/>
          <w:sz w:val="24"/>
          <w:szCs w:val="24"/>
          <w:lang w:eastAsia="ru-RU"/>
        </w:rPr>
        <w:t>административному регламенту</w:t>
      </w:r>
      <w:r>
        <w:rPr>
          <w:rFonts w:ascii="Times New Roman" w:eastAsia="Times New Roman" w:hAnsi="Times New Roman" w:cs="Times New Roman"/>
          <w:sz w:val="24"/>
          <w:szCs w:val="24"/>
          <w:lang w:eastAsia="ru-RU"/>
        </w:rPr>
        <w:t xml:space="preserve"> </w:t>
      </w:r>
      <w:r w:rsidR="00BD16AA" w:rsidRPr="003C3DE9">
        <w:rPr>
          <w:rFonts w:ascii="Times New Roman" w:eastAsia="Times New Roman" w:hAnsi="Times New Roman" w:cs="Times New Roman"/>
          <w:sz w:val="24"/>
          <w:szCs w:val="24"/>
          <w:lang w:eastAsia="ru-RU"/>
        </w:rPr>
        <w:t xml:space="preserve">предоставления муниципальной услуги </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tbl>
      <w:tblPr>
        <w:tblW w:w="0" w:type="auto"/>
        <w:tblInd w:w="2802" w:type="dxa"/>
        <w:tblLook w:val="04A0"/>
      </w:tblPr>
      <w:tblGrid>
        <w:gridCol w:w="1559"/>
        <w:gridCol w:w="2189"/>
        <w:gridCol w:w="389"/>
        <w:gridCol w:w="2348"/>
      </w:tblGrid>
      <w:tr w:rsidR="00BD16AA" w:rsidRPr="003C3DE9" w:rsidTr="00214B59">
        <w:tc>
          <w:tcPr>
            <w:tcW w:w="6679"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p>
        </w:tc>
      </w:tr>
      <w:tr w:rsidR="00BD16AA" w:rsidRPr="003C3DE9" w:rsidTr="00214B59">
        <w:tc>
          <w:tcPr>
            <w:tcW w:w="6679" w:type="dxa"/>
            <w:gridSpan w:val="4"/>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214B59">
        <w:tc>
          <w:tcPr>
            <w:tcW w:w="4225"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2454" w:type="dxa"/>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679"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1559"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3827"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электронный адрес (при наличии):</w:t>
            </w:r>
          </w:p>
        </w:tc>
        <w:tc>
          <w:tcPr>
            <w:tcW w:w="2852" w:type="dxa"/>
            <w:gridSpan w:val="2"/>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679"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bCs/>
          <w:sz w:val="24"/>
          <w:szCs w:val="24"/>
        </w:rPr>
        <w:t xml:space="preserve">Уведомление </w:t>
      </w:r>
      <w:r w:rsidRPr="003C3DE9">
        <w:rPr>
          <w:rFonts w:ascii="Times New Roman" w:eastAsia="Calibri" w:hAnsi="Times New Roman" w:cs="Times New Roman"/>
          <w:b/>
          <w:bCs/>
          <w:sz w:val="24"/>
          <w:szCs w:val="24"/>
        </w:rPr>
        <w:br/>
        <w:t xml:space="preserve">о постановке </w:t>
      </w:r>
      <w:r w:rsidRPr="003C3DE9">
        <w:rPr>
          <w:rFonts w:ascii="Times New Roman" w:eastAsia="Calibri" w:hAnsi="Times New Roman" w:cs="Times New Roman"/>
          <w:b/>
          <w:sz w:val="24"/>
          <w:szCs w:val="24"/>
        </w:rPr>
        <w:t>на учет в автоматизированной информационной системе</w:t>
      </w:r>
    </w:p>
    <w:p w:rsidR="00BD16AA" w:rsidRPr="003C3DE9" w:rsidRDefault="00BD16AA" w:rsidP="00BD16AA">
      <w:pPr>
        <w:spacing w:after="0" w:line="240" w:lineRule="auto"/>
        <w:jc w:val="center"/>
        <w:rPr>
          <w:rFonts w:ascii="Times New Roman" w:eastAsia="Calibri" w:hAnsi="Times New Roman" w:cs="Times New Roman"/>
          <w:sz w:val="24"/>
          <w:szCs w:val="24"/>
        </w:rPr>
      </w:pPr>
      <w:r w:rsidRPr="003C3DE9">
        <w:rPr>
          <w:rFonts w:ascii="Times New Roman" w:eastAsia="Calibri" w:hAnsi="Times New Roman" w:cs="Times New Roman"/>
          <w:b/>
          <w:sz w:val="24"/>
          <w:szCs w:val="24"/>
        </w:rPr>
        <w:t xml:space="preserve"> «Комплектование ДОУ» - региональном сегменте единой информационной системы учёта, мониторинга показателей численности детей в дошкольных образовательных организациях (далее – ДОО) и поставленных на учет для получения места в ДОО</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Настоящим уведомляю, что на основании заявления № ______________ от _____________________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Управление</w:t>
      </w:r>
      <w:r w:rsidR="00F906C6">
        <w:rPr>
          <w:rFonts w:ascii="Times New Roman" w:eastAsia="Calibri" w:hAnsi="Times New Roman" w:cs="Times New Roman"/>
          <w:sz w:val="24"/>
          <w:szCs w:val="24"/>
        </w:rPr>
        <w:t>м образования администрации МО «Кошехабльский район»</w:t>
      </w:r>
      <w:r w:rsidRPr="003C3DE9">
        <w:rPr>
          <w:rFonts w:ascii="Times New Roman" w:eastAsia="Calibri" w:hAnsi="Times New Roman" w:cs="Times New Roman"/>
          <w:sz w:val="24"/>
          <w:szCs w:val="24"/>
        </w:rPr>
        <w:t xml:space="preserve"> принято решение о постановке Вашего ребёнка ___________ </w:t>
      </w:r>
    </w:p>
    <w:p w:rsidR="00BD16AA" w:rsidRPr="003C3DE9" w:rsidRDefault="00BD16AA" w:rsidP="00F61474">
      <w:pPr>
        <w:spacing w:after="0" w:line="240" w:lineRule="auto"/>
        <w:jc w:val="both"/>
        <w:rPr>
          <w:rFonts w:ascii="Times New Roman" w:eastAsia="Calibri" w:hAnsi="Times New Roman" w:cs="Times New Roman"/>
          <w:sz w:val="24"/>
          <w:szCs w:val="24"/>
        </w:rPr>
      </w:pPr>
      <w:r w:rsidRPr="003C3DE9">
        <w:rPr>
          <w:rFonts w:ascii="Times New Roman" w:eastAsia="Calibri" w:hAnsi="Times New Roman" w:cs="Times New Roman"/>
          <w:b/>
          <w:bCs/>
          <w:sz w:val="24"/>
          <w:szCs w:val="24"/>
        </w:rPr>
        <w:t>_________________________________</w:t>
      </w:r>
      <w:r w:rsidRPr="003C3DE9">
        <w:rPr>
          <w:rFonts w:ascii="Times New Roman" w:eastAsia="Calibri" w:hAnsi="Times New Roman" w:cs="Times New Roman"/>
          <w:sz w:val="24"/>
          <w:szCs w:val="24"/>
        </w:rPr>
        <w:t xml:space="preserve"> на учет в автоматизированной информационной </w:t>
      </w:r>
    </w:p>
    <w:p w:rsidR="00BD16AA" w:rsidRPr="003C3DE9" w:rsidRDefault="00BD16AA" w:rsidP="00F61474">
      <w:pPr>
        <w:spacing w:after="0" w:line="240" w:lineRule="auto"/>
        <w:jc w:val="both"/>
        <w:rPr>
          <w:rFonts w:ascii="Times New Roman" w:eastAsia="Calibri" w:hAnsi="Times New Roman" w:cs="Times New Roman"/>
          <w:i/>
          <w:sz w:val="24"/>
          <w:szCs w:val="24"/>
        </w:rPr>
      </w:pPr>
      <w:r w:rsidRPr="003C3DE9">
        <w:rPr>
          <w:rFonts w:ascii="Times New Roman" w:eastAsia="Calibri" w:hAnsi="Times New Roman" w:cs="Times New Roman"/>
          <w:sz w:val="24"/>
          <w:szCs w:val="24"/>
        </w:rPr>
        <w:t xml:space="preserve">               </w:t>
      </w:r>
      <w:r w:rsidRPr="003C3DE9">
        <w:rPr>
          <w:rFonts w:ascii="Times New Roman" w:eastAsia="Calibri" w:hAnsi="Times New Roman" w:cs="Times New Roman"/>
          <w:i/>
          <w:sz w:val="24"/>
          <w:szCs w:val="24"/>
        </w:rPr>
        <w:t>Ф.И.О. ребенка</w:t>
      </w:r>
    </w:p>
    <w:p w:rsidR="00BD16AA" w:rsidRPr="003C3DE9" w:rsidRDefault="00F61474" w:rsidP="00F6147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системе </w:t>
      </w:r>
      <w:r w:rsidR="00BD16AA" w:rsidRPr="003C3DE9">
        <w:rPr>
          <w:rFonts w:ascii="Times New Roman" w:eastAsia="Calibri" w:hAnsi="Times New Roman" w:cs="Times New Roman"/>
          <w:sz w:val="24"/>
          <w:szCs w:val="24"/>
        </w:rPr>
        <w:t>«</w:t>
      </w:r>
      <w:proofErr w:type="spellStart"/>
      <w:r w:rsidR="00BD16AA" w:rsidRPr="003C3DE9">
        <w:rPr>
          <w:rFonts w:ascii="Times New Roman" w:eastAsia="Calibri" w:hAnsi="Times New Roman" w:cs="Times New Roman"/>
          <w:sz w:val="24"/>
          <w:szCs w:val="24"/>
        </w:rPr>
        <w:t>Комлектование</w:t>
      </w:r>
      <w:proofErr w:type="spellEnd"/>
      <w:r w:rsidR="00BD16AA" w:rsidRPr="003C3DE9">
        <w:rPr>
          <w:rFonts w:ascii="Times New Roman" w:eastAsia="Calibri" w:hAnsi="Times New Roman" w:cs="Times New Roman"/>
          <w:sz w:val="24"/>
          <w:szCs w:val="24"/>
        </w:rPr>
        <w:t xml:space="preserve"> ДОУ</w:t>
      </w:r>
      <w:r w:rsidR="00F906C6">
        <w:rPr>
          <w:rFonts w:ascii="Times New Roman" w:eastAsia="Calibri" w:hAnsi="Times New Roman" w:cs="Times New Roman"/>
          <w:sz w:val="24"/>
          <w:szCs w:val="24"/>
        </w:rPr>
        <w:t>»</w:t>
      </w:r>
      <w:r w:rsidR="00BD16AA" w:rsidRPr="003C3DE9">
        <w:rPr>
          <w:rFonts w:ascii="Times New Roman" w:eastAsia="Calibri" w:hAnsi="Times New Roman" w:cs="Times New Roman"/>
          <w:sz w:val="24"/>
          <w:szCs w:val="24"/>
        </w:rPr>
        <w:t xml:space="preserve"> - </w:t>
      </w:r>
      <w:r w:rsidR="00BD16AA" w:rsidRPr="003C3DE9">
        <w:rPr>
          <w:rFonts w:ascii="Times New Roman" w:eastAsia="Times New Roman" w:hAnsi="Times New Roman" w:cs="Times New Roman"/>
          <w:sz w:val="24"/>
          <w:szCs w:val="24"/>
          <w:lang w:eastAsia="ru-RU"/>
        </w:rPr>
        <w:t>региональном сегменте единой информационной системы учёта, мониторинга показателей численности детей в ДОО и поставленных на учет для получения места в ДОО.</w:t>
      </w: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Текущий номер в общей очереди: _______________.</w:t>
      </w:r>
    </w:p>
    <w:p w:rsidR="00BD16AA" w:rsidRPr="003C3DE9" w:rsidRDefault="00BD16AA" w:rsidP="00F61474">
      <w:pPr>
        <w:spacing w:after="0" w:line="240" w:lineRule="auto"/>
        <w:ind w:firstLine="709"/>
        <w:jc w:val="both"/>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w:t>
      </w:r>
      <w:r w:rsidR="00F61474">
        <w:rPr>
          <w:rFonts w:ascii="Times New Roman" w:eastAsia="Calibri" w:hAnsi="Times New Roman" w:cs="Times New Roman"/>
          <w:i/>
          <w:sz w:val="24"/>
          <w:szCs w:val="24"/>
        </w:rPr>
        <w:t xml:space="preserve">                        </w:t>
      </w:r>
      <w:r w:rsidRPr="003C3DE9">
        <w:rPr>
          <w:rFonts w:ascii="Times New Roman" w:eastAsia="Calibri" w:hAnsi="Times New Roman" w:cs="Times New Roman"/>
          <w:i/>
          <w:sz w:val="24"/>
          <w:szCs w:val="24"/>
        </w:rPr>
        <w:t>номер очереди</w:t>
      </w:r>
    </w:p>
    <w:p w:rsidR="00BD16AA" w:rsidRPr="003C3DE9" w:rsidRDefault="00BD16AA" w:rsidP="00F61474">
      <w:pPr>
        <w:spacing w:after="0" w:line="240" w:lineRule="auto"/>
        <w:ind w:firstLine="709"/>
        <w:jc w:val="both"/>
        <w:rPr>
          <w:rFonts w:ascii="Times New Roman" w:eastAsia="Calibri" w:hAnsi="Times New Roman" w:cs="Times New Roman"/>
          <w:i/>
          <w:sz w:val="24"/>
          <w:szCs w:val="24"/>
        </w:rPr>
      </w:pP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Текущий номер в льготной очереди: ______________.</w:t>
      </w:r>
    </w:p>
    <w:p w:rsidR="00BD16AA" w:rsidRPr="003C3DE9" w:rsidRDefault="00BD16AA" w:rsidP="00F61474">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i/>
          <w:sz w:val="24"/>
          <w:szCs w:val="24"/>
        </w:rPr>
        <w:t xml:space="preserve"> (в случае, если имеется льгота)        номер очереди</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________________________________________ </w:t>
      </w:r>
      <w:r w:rsidRPr="003C3DE9">
        <w:rPr>
          <w:rFonts w:ascii="Times New Roman" w:eastAsia="Times New Roman" w:hAnsi="Times New Roman" w:cs="Times New Roman"/>
          <w:sz w:val="24"/>
          <w:szCs w:val="24"/>
          <w:lang w:eastAsia="ru-RU"/>
        </w:rPr>
        <w:tab/>
      </w:r>
      <w:r w:rsidRPr="003C3DE9">
        <w:rPr>
          <w:rFonts w:ascii="Times New Roman" w:eastAsia="Times New Roman" w:hAnsi="Times New Roman" w:cs="Times New Roman"/>
          <w:sz w:val="24"/>
          <w:szCs w:val="24"/>
          <w:lang w:eastAsia="ru-RU"/>
        </w:rPr>
        <w:tab/>
        <w:t>__________________</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i/>
          <w:lang w:eastAsia="ru-RU"/>
        </w:rPr>
        <w:t xml:space="preserve">       (должность лица, подписавшего Уведомление)</w:t>
      </w:r>
      <w:r w:rsidRPr="003C3DE9">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i/>
          <w:sz w:val="24"/>
          <w:szCs w:val="24"/>
          <w:lang w:eastAsia="ru-RU"/>
        </w:rPr>
        <w:t xml:space="preserve"> подпись</w:t>
      </w:r>
      <w:r w:rsidRPr="003C3DE9">
        <w:rPr>
          <w:rFonts w:ascii="Times New Roman" w:eastAsia="Times New Roman" w:hAnsi="Times New Roman" w:cs="Times New Roman"/>
          <w:sz w:val="24"/>
          <w:szCs w:val="24"/>
          <w:lang w:eastAsia="ru-RU"/>
        </w:rPr>
        <w:t xml:space="preserve">                     </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rPr>
        <w:tab/>
      </w: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Дата: «______»______________20_____г.</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М.П.</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Приложение </w:t>
      </w:r>
      <w:r w:rsidR="00F906C6">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4"/>
          <w:szCs w:val="24"/>
          <w:lang w:eastAsia="ru-RU"/>
        </w:rPr>
        <w:t>3</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BD16AA" w:rsidRPr="003C3DE9" w:rsidRDefault="00BD16AA" w:rsidP="00F6147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W w:w="0" w:type="auto"/>
        <w:tblInd w:w="2802" w:type="dxa"/>
        <w:tblLook w:val="04A0"/>
      </w:tblPr>
      <w:tblGrid>
        <w:gridCol w:w="1556"/>
        <w:gridCol w:w="684"/>
        <w:gridCol w:w="410"/>
        <w:gridCol w:w="3835"/>
      </w:tblGrid>
      <w:tr w:rsidR="00BD16AA" w:rsidRPr="003C3DE9" w:rsidTr="00F6147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p>
        </w:tc>
      </w:tr>
      <w:tr w:rsidR="00BD16AA" w:rsidRPr="003C3DE9" w:rsidTr="00F61474">
        <w:tc>
          <w:tcPr>
            <w:tcW w:w="6485" w:type="dxa"/>
            <w:gridSpan w:val="4"/>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F61474">
        <w:tc>
          <w:tcPr>
            <w:tcW w:w="2650"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Адрес регистрации:</w:t>
            </w:r>
          </w:p>
        </w:tc>
        <w:tc>
          <w:tcPr>
            <w:tcW w:w="3835" w:type="dxa"/>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F6147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F61474">
        <w:tc>
          <w:tcPr>
            <w:tcW w:w="1556"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4929"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F61474">
        <w:tc>
          <w:tcPr>
            <w:tcW w:w="2240"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электронный адрес: </w:t>
            </w:r>
          </w:p>
        </w:tc>
        <w:tc>
          <w:tcPr>
            <w:tcW w:w="4245" w:type="dxa"/>
            <w:gridSpan w:val="2"/>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F61474">
        <w:tc>
          <w:tcPr>
            <w:tcW w:w="6485"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Уведомление об отказе в постановке на учет в автоматизированной </w:t>
      </w:r>
    </w:p>
    <w:p w:rsidR="00BD16AA" w:rsidRPr="003C3DE9" w:rsidRDefault="00F906C6" w:rsidP="00BD16A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информационной системе </w:t>
      </w:r>
      <w:r w:rsidR="00BD16AA" w:rsidRPr="003C3DE9">
        <w:rPr>
          <w:rFonts w:ascii="Times New Roman" w:eastAsia="Calibri" w:hAnsi="Times New Roman" w:cs="Times New Roman"/>
          <w:b/>
          <w:sz w:val="24"/>
          <w:szCs w:val="24"/>
        </w:rPr>
        <w:t xml:space="preserve">«Комплектование ДОУ» - региональном сегменте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единой информационной системы учёта, мониторинга показателей численности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детей в дошкольных образовательных организациях (далее – ДОО) и поставленных на учет для получения места в ДОО</w:t>
      </w:r>
    </w:p>
    <w:p w:rsidR="00BD16AA" w:rsidRPr="003C3DE9" w:rsidRDefault="00BD16AA" w:rsidP="00BD16AA">
      <w:pPr>
        <w:spacing w:after="0" w:line="240" w:lineRule="auto"/>
        <w:jc w:val="center"/>
        <w:rPr>
          <w:rFonts w:ascii="Times New Roman" w:eastAsia="Calibri" w:hAnsi="Times New Roman" w:cs="Times New Roman"/>
          <w:sz w:val="24"/>
          <w:szCs w:val="24"/>
        </w:rPr>
      </w:pPr>
    </w:p>
    <w:p w:rsidR="00BD16AA" w:rsidRPr="003C3DE9" w:rsidRDefault="00BD16AA" w:rsidP="00F906C6">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Ваше обращение по вопросу предоставления муниципальной услуги в части постановки на учет и зачислении ребенка  в образовательную организацию, реализующую основную образовательную программу дошкольн</w:t>
      </w:r>
      <w:r w:rsidR="00F906C6">
        <w:rPr>
          <w:rFonts w:ascii="Times New Roman" w:eastAsia="Calibri" w:hAnsi="Times New Roman" w:cs="Times New Roman"/>
          <w:sz w:val="24"/>
          <w:szCs w:val="24"/>
        </w:rPr>
        <w:t xml:space="preserve">ого образования (детский сад), </w:t>
      </w:r>
      <w:r w:rsidRPr="003C3DE9">
        <w:rPr>
          <w:rFonts w:ascii="Times New Roman" w:eastAsia="Calibri" w:hAnsi="Times New Roman" w:cs="Times New Roman"/>
          <w:sz w:val="24"/>
          <w:szCs w:val="24"/>
        </w:rPr>
        <w:t>Вашего сына (дочери) ___</w:t>
      </w:r>
      <w:r w:rsidR="00F906C6">
        <w:rPr>
          <w:rFonts w:ascii="Times New Roman" w:eastAsia="Calibri" w:hAnsi="Times New Roman" w:cs="Times New Roman"/>
          <w:sz w:val="24"/>
          <w:szCs w:val="24"/>
        </w:rPr>
        <w:t xml:space="preserve">_______________________________ </w:t>
      </w:r>
      <w:r w:rsidRPr="003C3DE9">
        <w:rPr>
          <w:rFonts w:ascii="Times New Roman" w:eastAsia="Calibri" w:hAnsi="Times New Roman" w:cs="Times New Roman"/>
          <w:sz w:val="24"/>
          <w:szCs w:val="24"/>
        </w:rPr>
        <w:t xml:space="preserve">Управлением образования </w:t>
      </w:r>
    </w:p>
    <w:p w:rsidR="00BD16AA" w:rsidRPr="003C3DE9" w:rsidRDefault="00BD16AA" w:rsidP="00F906C6">
      <w:pPr>
        <w:spacing w:after="0" w:line="240" w:lineRule="auto"/>
        <w:jc w:val="both"/>
        <w:rPr>
          <w:rFonts w:ascii="Times New Roman" w:eastAsia="Calibri" w:hAnsi="Times New Roman" w:cs="Times New Roman"/>
          <w:i/>
        </w:rPr>
      </w:pPr>
      <w:r w:rsidRPr="003C3DE9">
        <w:rPr>
          <w:rFonts w:ascii="Times New Roman" w:eastAsia="Calibri" w:hAnsi="Times New Roman" w:cs="Times New Roman"/>
          <w:i/>
        </w:rPr>
        <w:t xml:space="preserve">                           Ф.И.О. ребенка, дата рождения</w:t>
      </w:r>
    </w:p>
    <w:p w:rsidR="00BD16AA" w:rsidRPr="003C3DE9" w:rsidRDefault="00F906C6" w:rsidP="00F906C6">
      <w:pPr>
        <w:spacing w:after="0" w:line="240" w:lineRule="auto"/>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админи</w:t>
      </w:r>
      <w:r w:rsidR="00BD16AA" w:rsidRPr="003C3DE9">
        <w:rPr>
          <w:rFonts w:ascii="Times New Roman" w:eastAsia="Calibri" w:hAnsi="Times New Roman" w:cs="Times New Roman"/>
          <w:sz w:val="24"/>
          <w:szCs w:val="24"/>
        </w:rPr>
        <w:t xml:space="preserve">страции муниципального образования </w:t>
      </w:r>
      <w:r>
        <w:rPr>
          <w:rFonts w:ascii="Times New Roman" w:eastAsia="Calibri" w:hAnsi="Times New Roman" w:cs="Times New Roman"/>
          <w:sz w:val="24"/>
          <w:szCs w:val="24"/>
        </w:rPr>
        <w:t>«Кошехабльский район»</w:t>
      </w:r>
      <w:r w:rsidR="00BD16AA" w:rsidRPr="003C3DE9">
        <w:rPr>
          <w:rFonts w:ascii="Times New Roman" w:eastAsia="Calibri" w:hAnsi="Times New Roman" w:cs="Times New Roman"/>
          <w:sz w:val="24"/>
          <w:szCs w:val="24"/>
        </w:rPr>
        <w:t xml:space="preserve"> рассмотрено.</w:t>
      </w:r>
    </w:p>
    <w:p w:rsidR="00BD16AA" w:rsidRPr="003C3DE9" w:rsidRDefault="00BD16AA" w:rsidP="00F906C6">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В соответствии с _________________________________________________________ </w:t>
      </w:r>
    </w:p>
    <w:p w:rsidR="00BD16AA" w:rsidRPr="003C3DE9" w:rsidRDefault="00BD16AA" w:rsidP="00F906C6">
      <w:pPr>
        <w:spacing w:after="0" w:line="240" w:lineRule="auto"/>
        <w:ind w:firstLine="709"/>
        <w:jc w:val="both"/>
        <w:rPr>
          <w:rFonts w:ascii="Times New Roman" w:eastAsia="Calibri" w:hAnsi="Times New Roman" w:cs="Times New Roman"/>
          <w:i/>
          <w:sz w:val="24"/>
          <w:szCs w:val="24"/>
        </w:rPr>
      </w:pPr>
      <w:r w:rsidRPr="003C3DE9">
        <w:rPr>
          <w:rFonts w:ascii="Times New Roman" w:eastAsia="Calibri" w:hAnsi="Times New Roman" w:cs="Times New Roman"/>
          <w:sz w:val="24"/>
          <w:szCs w:val="24"/>
        </w:rPr>
        <w:t>                  </w:t>
      </w:r>
      <w:r w:rsidRPr="003C3DE9">
        <w:rPr>
          <w:rFonts w:ascii="Times New Roman" w:eastAsia="Calibri" w:hAnsi="Times New Roman" w:cs="Times New Roman"/>
          <w:i/>
          <w:sz w:val="24"/>
          <w:szCs w:val="24"/>
        </w:rPr>
        <w:t>(указать основания для отказа в предоставлении муниципальной услуги)</w:t>
      </w:r>
    </w:p>
    <w:p w:rsidR="00BD16AA" w:rsidRPr="003C3DE9" w:rsidRDefault="00BD16AA" w:rsidP="00F906C6">
      <w:pPr>
        <w:spacing w:after="0" w:line="240" w:lineRule="auto"/>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Вам отказано в предоставлении муниципальной услуги.</w:t>
      </w:r>
    </w:p>
    <w:p w:rsidR="00BD16AA" w:rsidRPr="003C3DE9" w:rsidRDefault="00BD16AA" w:rsidP="00F906C6">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Отказ в предоставлении муниципальной услуги может быть обжалован Вами в порядке, установленном законодательством Российской Федерации.</w:t>
      </w:r>
    </w:p>
    <w:p w:rsidR="00BD16AA" w:rsidRPr="003C3DE9" w:rsidRDefault="00BD16AA" w:rsidP="00BD16AA">
      <w:pPr>
        <w:spacing w:after="0" w:line="360" w:lineRule="auto"/>
        <w:rPr>
          <w:rFonts w:ascii="Times New Roman" w:eastAsia="Calibri" w:hAnsi="Times New Roman" w:cs="Times New Roman"/>
          <w:sz w:val="24"/>
          <w:szCs w:val="24"/>
        </w:rPr>
      </w:pPr>
    </w:p>
    <w:p w:rsidR="00BD16AA" w:rsidRPr="003C3DE9" w:rsidRDefault="00BD16AA" w:rsidP="00BD16AA">
      <w:pPr>
        <w:spacing w:after="0" w:line="360" w:lineRule="auto"/>
        <w:outlineLvl w:val="0"/>
        <w:rPr>
          <w:rFonts w:ascii="Times New Roman" w:eastAsia="Times New Roman" w:hAnsi="Times New Roman" w:cs="Times New Roman"/>
          <w:bCs/>
          <w:kern w:val="32"/>
          <w:sz w:val="24"/>
          <w:szCs w:val="24"/>
        </w:rPr>
      </w:pPr>
    </w:p>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p w:rsidR="00BD16AA" w:rsidRPr="003C3DE9" w:rsidRDefault="00BD16AA" w:rsidP="00A60C04">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________________________________</w:t>
      </w:r>
      <w:r w:rsidR="00A60C04">
        <w:rPr>
          <w:rFonts w:ascii="Times New Roman" w:eastAsia="Times New Roman" w:hAnsi="Times New Roman" w:cs="Times New Roman"/>
          <w:sz w:val="24"/>
          <w:szCs w:val="24"/>
          <w:lang w:eastAsia="ru-RU"/>
        </w:rPr>
        <w:t>_____</w:t>
      </w:r>
      <w:r w:rsidRPr="003C3DE9">
        <w:rPr>
          <w:rFonts w:ascii="Times New Roman" w:eastAsia="Times New Roman" w:hAnsi="Times New Roman" w:cs="Times New Roman"/>
          <w:sz w:val="24"/>
          <w:szCs w:val="24"/>
          <w:lang w:eastAsia="ru-RU"/>
        </w:rPr>
        <w:t>_        ___________      __________________</w:t>
      </w:r>
    </w:p>
    <w:p w:rsidR="00BD16AA" w:rsidRPr="003C3DE9" w:rsidRDefault="00BD16AA" w:rsidP="00A60C04">
      <w:pPr>
        <w:spacing w:after="0" w:line="240" w:lineRule="auto"/>
        <w:rPr>
          <w:rFonts w:ascii="Times New Roman" w:eastAsia="Times New Roman" w:hAnsi="Times New Roman" w:cs="Times New Roman"/>
          <w:i/>
          <w:lang w:eastAsia="ru-RU"/>
        </w:rPr>
      </w:pPr>
      <w:r w:rsidRPr="003C3DE9">
        <w:rPr>
          <w:rFonts w:ascii="Times New Roman" w:eastAsia="Times New Roman" w:hAnsi="Times New Roman" w:cs="Times New Roman"/>
          <w:i/>
          <w:lang w:eastAsia="ru-RU"/>
        </w:rPr>
        <w:t xml:space="preserve">(должность лица, подписавшего уведомление)     </w:t>
      </w:r>
      <w:r w:rsidR="00A60C04">
        <w:rPr>
          <w:rFonts w:ascii="Times New Roman" w:eastAsia="Times New Roman" w:hAnsi="Times New Roman" w:cs="Times New Roman"/>
          <w:i/>
          <w:lang w:eastAsia="ru-RU"/>
        </w:rPr>
        <w:t xml:space="preserve">    </w:t>
      </w:r>
      <w:r w:rsidRPr="003C3DE9">
        <w:rPr>
          <w:rFonts w:ascii="Times New Roman" w:eastAsia="Times New Roman" w:hAnsi="Times New Roman" w:cs="Times New Roman"/>
          <w:i/>
          <w:lang w:eastAsia="ru-RU"/>
        </w:rPr>
        <w:t xml:space="preserve">     (подпись)          (расшифровка подписи)                   </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М.П.</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«______»______________20_____г.</w:t>
      </w:r>
    </w:p>
    <w:p w:rsidR="00BD16AA" w:rsidRPr="003C3DE9" w:rsidRDefault="00F906C6" w:rsidP="00A60C04">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BD16AA" w:rsidRPr="003C3DE9">
        <w:rPr>
          <w:rFonts w:ascii="Times New Roman" w:eastAsia="Times New Roman" w:hAnsi="Times New Roman" w:cs="Times New Roman"/>
          <w:sz w:val="24"/>
          <w:szCs w:val="24"/>
          <w:lang w:eastAsia="ru-RU"/>
        </w:rPr>
        <w:t>4</w:t>
      </w:r>
    </w:p>
    <w:p w:rsidR="00BD16AA" w:rsidRPr="003C3DE9" w:rsidRDefault="00A60C04" w:rsidP="00A60C04">
      <w:pPr>
        <w:spacing w:after="0" w:line="240" w:lineRule="auto"/>
        <w:ind w:left="45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BD16AA" w:rsidRPr="003C3DE9">
        <w:rPr>
          <w:rFonts w:ascii="Times New Roman" w:eastAsia="Times New Roman" w:hAnsi="Times New Roman" w:cs="Times New Roman"/>
          <w:sz w:val="24"/>
          <w:szCs w:val="24"/>
          <w:lang w:eastAsia="ru-RU"/>
        </w:rPr>
        <w:t>административному регламенту</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W w:w="0" w:type="auto"/>
        <w:tblInd w:w="2802" w:type="dxa"/>
        <w:tblLook w:val="04A0"/>
      </w:tblPr>
      <w:tblGrid>
        <w:gridCol w:w="1559"/>
        <w:gridCol w:w="1925"/>
        <w:gridCol w:w="273"/>
        <w:gridCol w:w="2728"/>
      </w:tblGrid>
      <w:tr w:rsidR="00BD16AA" w:rsidRPr="003C3DE9" w:rsidTr="00A60C04">
        <w:tc>
          <w:tcPr>
            <w:tcW w:w="6485" w:type="dxa"/>
            <w:gridSpan w:val="4"/>
            <w:shd w:val="clear" w:color="auto" w:fill="auto"/>
          </w:tcPr>
          <w:p w:rsidR="00BD16AA" w:rsidRPr="003C3DE9" w:rsidRDefault="00BD16AA" w:rsidP="00BD16AA">
            <w:pPr>
              <w:spacing w:after="0" w:line="240" w:lineRule="auto"/>
              <w:rPr>
                <w:rFonts w:ascii="Times New Roman" w:eastAsia="Calibri" w:hAnsi="Times New Roman" w:cs="Times New Roman"/>
              </w:rPr>
            </w:pPr>
          </w:p>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Руководителю Управления образованием</w:t>
            </w:r>
          </w:p>
          <w:p w:rsidR="00BD16AA" w:rsidRPr="003C3DE9" w:rsidRDefault="00BD16AA" w:rsidP="00F906C6">
            <w:pPr>
              <w:spacing w:after="0" w:line="240" w:lineRule="auto"/>
              <w:rPr>
                <w:rFonts w:ascii="Times New Roman" w:eastAsia="Calibri" w:hAnsi="Times New Roman" w:cs="Times New Roman"/>
                <w:i/>
              </w:rPr>
            </w:pPr>
            <w:r w:rsidRPr="003C3DE9">
              <w:rPr>
                <w:rFonts w:ascii="Times New Roman" w:eastAsia="Calibri" w:hAnsi="Times New Roman" w:cs="Times New Roman"/>
                <w:sz w:val="24"/>
                <w:szCs w:val="24"/>
              </w:rPr>
              <w:t>администрации МО</w:t>
            </w:r>
            <w:r w:rsidR="00F906C6">
              <w:rPr>
                <w:rFonts w:ascii="Times New Roman" w:eastAsia="Calibri" w:hAnsi="Times New Roman" w:cs="Times New Roman"/>
                <w:sz w:val="24"/>
                <w:szCs w:val="24"/>
              </w:rPr>
              <w:t xml:space="preserve"> «Кошехабльский район»</w:t>
            </w:r>
          </w:p>
        </w:tc>
      </w:tr>
      <w:tr w:rsidR="00BD16AA" w:rsidRPr="003C3DE9" w:rsidTr="00A60C04">
        <w:tc>
          <w:tcPr>
            <w:tcW w:w="6485" w:type="dxa"/>
            <w:gridSpan w:val="4"/>
            <w:shd w:val="clear" w:color="auto" w:fill="auto"/>
          </w:tcPr>
          <w:p w:rsidR="00BD16AA" w:rsidRPr="003C3DE9" w:rsidRDefault="00BD16AA" w:rsidP="00BD16AA">
            <w:pPr>
              <w:pBdr>
                <w:bottom w:val="single" w:sz="12" w:space="1" w:color="auto"/>
              </w:pBd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w:t>
            </w:r>
          </w:p>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руководителя</w:t>
            </w:r>
          </w:p>
        </w:tc>
      </w:tr>
      <w:tr w:rsidR="00BD16AA" w:rsidRPr="003C3DE9" w:rsidTr="00A60C0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6485" w:type="dxa"/>
            <w:gridSpan w:val="4"/>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A60C04">
        <w:tc>
          <w:tcPr>
            <w:tcW w:w="3484"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3001" w:type="dxa"/>
            <w:gridSpan w:val="2"/>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1559"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4926"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3757"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электронный адрес (при наличии):</w:t>
            </w:r>
          </w:p>
        </w:tc>
        <w:tc>
          <w:tcPr>
            <w:tcW w:w="2728" w:type="dxa"/>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p>
        </w:tc>
      </w:tr>
      <w:tr w:rsidR="00BD16AA" w:rsidRPr="003C3DE9" w:rsidTr="00A60C04">
        <w:tc>
          <w:tcPr>
            <w:tcW w:w="6485"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spacing w:after="0" w:line="240" w:lineRule="auto"/>
        <w:jc w:val="center"/>
        <w:rPr>
          <w:rFonts w:ascii="Times New Roman" w:eastAsia="Times New Roman" w:hAnsi="Times New Roman" w:cs="Times New Roman"/>
          <w:b/>
          <w:lang w:eastAsia="ru-RU"/>
        </w:rPr>
      </w:pP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Заявление</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Times New Roman" w:hAnsi="Times New Roman" w:cs="Times New Roman"/>
          <w:b/>
          <w:sz w:val="24"/>
          <w:szCs w:val="24"/>
          <w:lang w:eastAsia="ru-RU"/>
        </w:rPr>
        <w:t xml:space="preserve">о предоставлении информации о текущей очередности </w:t>
      </w:r>
      <w:r w:rsidRPr="003C3DE9">
        <w:rPr>
          <w:rFonts w:ascii="Times New Roman" w:eastAsia="Calibri" w:hAnsi="Times New Roman" w:cs="Times New Roman"/>
          <w:b/>
          <w:sz w:val="24"/>
          <w:szCs w:val="24"/>
        </w:rPr>
        <w:t xml:space="preserve">в автоматизированной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информационной системе  «Комплектование ДОУ» - региональном сегменте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единой информационной системы учёта, мониторинга показателей численности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детей в дошкольных образовательных организациях (далее – ДОО) и поставленных на учет для получения места в ДОО</w:t>
      </w:r>
    </w:p>
    <w:p w:rsidR="00BD16AA" w:rsidRPr="003C3DE9" w:rsidRDefault="00BD16AA" w:rsidP="00BD16AA">
      <w:pPr>
        <w:spacing w:after="0" w:line="240" w:lineRule="auto"/>
        <w:jc w:val="center"/>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p w:rsidR="00BD16AA" w:rsidRPr="003C3DE9" w:rsidRDefault="00BD16AA" w:rsidP="00F906C6">
      <w:pPr>
        <w:spacing w:after="0" w:line="240" w:lineRule="auto"/>
        <w:ind w:firstLine="709"/>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Прошу предоставить информацию о текущей очередности в автоматизированной информационной системе «Комплектование ДОУ» - региональном сегменте единой информационной системы учёта, мониторинга показателей численности детей в ДОО и поставленных на учет для получения места в ДОО, моего ребенка _________________________________________________</w:t>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r>
      <w:r w:rsidRPr="003C3DE9">
        <w:rPr>
          <w:rFonts w:ascii="Times New Roman" w:eastAsia="Times New Roman" w:hAnsi="Times New Roman" w:cs="Times New Roman"/>
          <w:sz w:val="24"/>
          <w:szCs w:val="24"/>
          <w:lang w:eastAsia="ru-RU"/>
        </w:rPr>
        <w:softHyphen/>
        <w:t>.</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i/>
          <w:sz w:val="24"/>
          <w:szCs w:val="24"/>
          <w:lang w:eastAsia="ru-RU"/>
        </w:rPr>
        <w:t xml:space="preserve">      (Ф.И.О. ребенка, дата рождения)</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Дата подачи заявления:</w:t>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t>Подпись ______________</w:t>
      </w:r>
    </w:p>
    <w:p w:rsidR="00BD16AA" w:rsidRPr="003C3DE9" w:rsidRDefault="00BD16AA" w:rsidP="00BD16AA">
      <w:pPr>
        <w:tabs>
          <w:tab w:val="center" w:pos="4677"/>
        </w:tabs>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4"/>
          <w:szCs w:val="24"/>
          <w:lang w:eastAsia="ru-RU"/>
        </w:rPr>
        <w:tab/>
      </w:r>
    </w:p>
    <w:p w:rsidR="00BD16AA" w:rsidRPr="003C3DE9" w:rsidRDefault="00BD16AA" w:rsidP="00BD16AA">
      <w:pPr>
        <w:spacing w:after="0" w:line="240" w:lineRule="auto"/>
        <w:ind w:left="467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Приложение  </w:t>
      </w:r>
      <w:r w:rsidR="00F906C6">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4"/>
          <w:szCs w:val="24"/>
          <w:lang w:eastAsia="ru-RU"/>
        </w:rPr>
        <w:t>5</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W w:w="0" w:type="auto"/>
        <w:tblInd w:w="2802" w:type="dxa"/>
        <w:tblLook w:val="04A0"/>
      </w:tblPr>
      <w:tblGrid>
        <w:gridCol w:w="1559"/>
        <w:gridCol w:w="2189"/>
        <w:gridCol w:w="389"/>
        <w:gridCol w:w="2348"/>
      </w:tblGrid>
      <w:tr w:rsidR="00BD16AA" w:rsidRPr="003C3DE9" w:rsidTr="00A60C0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p>
        </w:tc>
      </w:tr>
      <w:tr w:rsidR="00BD16AA" w:rsidRPr="003C3DE9" w:rsidTr="00A60C04">
        <w:tc>
          <w:tcPr>
            <w:tcW w:w="6485" w:type="dxa"/>
            <w:gridSpan w:val="4"/>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A60C04">
        <w:tc>
          <w:tcPr>
            <w:tcW w:w="4137"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2348" w:type="dxa"/>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6485"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1559"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4926"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3748"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электронный адрес (при наличии)</w:t>
            </w:r>
          </w:p>
        </w:tc>
        <w:tc>
          <w:tcPr>
            <w:tcW w:w="2737" w:type="dxa"/>
            <w:gridSpan w:val="2"/>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A60C04">
        <w:tc>
          <w:tcPr>
            <w:tcW w:w="6485"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rPr>
          <w:rFonts w:ascii="Times New Roman" w:eastAsia="Calibri" w:hAnsi="Times New Roman" w:cs="Times New Roman"/>
          <w:sz w:val="24"/>
          <w:szCs w:val="24"/>
        </w:rPr>
      </w:pP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bCs/>
          <w:sz w:val="24"/>
          <w:szCs w:val="24"/>
        </w:rPr>
        <w:t xml:space="preserve">Уведомление о текущей очередности </w:t>
      </w:r>
      <w:r w:rsidRPr="003C3DE9">
        <w:rPr>
          <w:rFonts w:ascii="Times New Roman" w:eastAsia="Calibri" w:hAnsi="Times New Roman" w:cs="Times New Roman"/>
          <w:b/>
          <w:sz w:val="24"/>
          <w:szCs w:val="24"/>
        </w:rPr>
        <w:t xml:space="preserve">в автоматизированной информационной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системе «Комплектование ДОУ» - региональном сегменте единой информационной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системы учёта, мониторинга показателей численности детей в дошкольных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образовательных организациях и поставленных на учет для получения места </w:t>
      </w:r>
    </w:p>
    <w:p w:rsidR="00BD16AA" w:rsidRPr="003C3DE9" w:rsidRDefault="00BD16AA" w:rsidP="00BD16AA">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в дошкольной образовательной организации</w:t>
      </w:r>
    </w:p>
    <w:p w:rsidR="00BD16AA" w:rsidRPr="003C3DE9" w:rsidRDefault="00BD16AA" w:rsidP="00BD16AA">
      <w:pPr>
        <w:spacing w:after="0" w:line="240" w:lineRule="auto"/>
        <w:jc w:val="center"/>
        <w:rPr>
          <w:rFonts w:ascii="Times New Roman" w:eastAsia="Calibri" w:hAnsi="Times New Roman" w:cs="Times New Roman"/>
          <w:sz w:val="24"/>
          <w:szCs w:val="24"/>
        </w:rPr>
      </w:pPr>
    </w:p>
    <w:p w:rsidR="00BD16AA" w:rsidRPr="003C3DE9" w:rsidRDefault="00BD16AA" w:rsidP="00BD16AA">
      <w:pPr>
        <w:spacing w:after="0" w:line="240" w:lineRule="auto"/>
        <w:rPr>
          <w:rFonts w:ascii="Times New Roman" w:eastAsia="Calibri" w:hAnsi="Times New Roman" w:cs="Times New Roman"/>
          <w:sz w:val="24"/>
          <w:szCs w:val="24"/>
        </w:rPr>
      </w:pPr>
    </w:p>
    <w:p w:rsidR="00BD16AA" w:rsidRPr="003C3DE9" w:rsidRDefault="00BD16AA" w:rsidP="00F906C6">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Настоящим уведомляю, что на основании заявления № ______________ от _____________________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текущий номер в общей (льготной) очереди Вашего сына (дочери), ________________________________________  - _______________________.</w:t>
      </w:r>
    </w:p>
    <w:p w:rsidR="00BD16AA" w:rsidRPr="003C3DE9" w:rsidRDefault="00BD16AA" w:rsidP="00F906C6">
      <w:pPr>
        <w:spacing w:after="0" w:line="240" w:lineRule="auto"/>
        <w:ind w:firstLine="709"/>
        <w:jc w:val="both"/>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Ф.И.О. ребенка                                                                   номер в очереди</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A60C04">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_________________________________</w:t>
      </w:r>
      <w:r w:rsidR="00A60C04">
        <w:rPr>
          <w:rFonts w:ascii="Times New Roman" w:eastAsia="Times New Roman" w:hAnsi="Times New Roman" w:cs="Times New Roman"/>
          <w:sz w:val="24"/>
          <w:szCs w:val="24"/>
          <w:lang w:eastAsia="ru-RU"/>
        </w:rPr>
        <w:t>_____</w:t>
      </w:r>
      <w:r w:rsidRPr="003C3DE9">
        <w:rPr>
          <w:rFonts w:ascii="Times New Roman" w:eastAsia="Times New Roman" w:hAnsi="Times New Roman" w:cs="Times New Roman"/>
          <w:sz w:val="24"/>
          <w:szCs w:val="24"/>
          <w:lang w:eastAsia="ru-RU"/>
        </w:rPr>
        <w:t>_        ___________      __________________</w:t>
      </w:r>
    </w:p>
    <w:p w:rsidR="00BD16AA" w:rsidRPr="003C3DE9" w:rsidRDefault="00BD16AA" w:rsidP="00A60C04">
      <w:pPr>
        <w:spacing w:after="0" w:line="240" w:lineRule="auto"/>
        <w:rPr>
          <w:rFonts w:ascii="Times New Roman" w:eastAsia="Times New Roman" w:hAnsi="Times New Roman" w:cs="Times New Roman"/>
          <w:i/>
          <w:lang w:eastAsia="ru-RU"/>
        </w:rPr>
      </w:pPr>
      <w:r w:rsidRPr="003C3DE9">
        <w:rPr>
          <w:rFonts w:ascii="Times New Roman" w:eastAsia="Times New Roman" w:hAnsi="Times New Roman" w:cs="Times New Roman"/>
          <w:i/>
          <w:lang w:eastAsia="ru-RU"/>
        </w:rPr>
        <w:t xml:space="preserve">(должность лица, подписавшего уведомление)       </w:t>
      </w:r>
      <w:r w:rsidR="00A60C04">
        <w:rPr>
          <w:rFonts w:ascii="Times New Roman" w:eastAsia="Times New Roman" w:hAnsi="Times New Roman" w:cs="Times New Roman"/>
          <w:i/>
          <w:lang w:eastAsia="ru-RU"/>
        </w:rPr>
        <w:t xml:space="preserve">      </w:t>
      </w:r>
      <w:r w:rsidRPr="003C3DE9">
        <w:rPr>
          <w:rFonts w:ascii="Times New Roman" w:eastAsia="Times New Roman" w:hAnsi="Times New Roman" w:cs="Times New Roman"/>
          <w:i/>
          <w:lang w:eastAsia="ru-RU"/>
        </w:rPr>
        <w:t xml:space="preserve">   (подпись)          (расшифровка подписи)                   </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М.П.</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«______»______________20_____г.</w:t>
      </w:r>
    </w:p>
    <w:p w:rsidR="00BD16AA" w:rsidRPr="003C3DE9" w:rsidRDefault="00BD16AA" w:rsidP="00BD16AA">
      <w:pPr>
        <w:spacing w:after="0" w:line="240" w:lineRule="auto"/>
        <w:jc w:val="center"/>
        <w:rPr>
          <w:rFonts w:ascii="Times New Roman" w:eastAsia="Calibri" w:hAnsi="Times New Roman" w:cs="Times New Roman"/>
          <w:bCs/>
          <w:sz w:val="24"/>
          <w:szCs w:val="24"/>
        </w:rPr>
      </w:pPr>
    </w:p>
    <w:p w:rsidR="00BD16AA" w:rsidRPr="003C3DE9" w:rsidRDefault="00BD16AA" w:rsidP="00BD16AA">
      <w:pPr>
        <w:rPr>
          <w:rFonts w:ascii="Times New Roman" w:eastAsia="Calibri" w:hAnsi="Times New Roman" w:cs="Times New Roman"/>
          <w:sz w:val="24"/>
          <w:szCs w:val="24"/>
        </w:rPr>
      </w:pPr>
    </w:p>
    <w:p w:rsidR="00BD16AA" w:rsidRPr="003C3DE9" w:rsidRDefault="00BD16AA" w:rsidP="00BD16AA">
      <w:pPr>
        <w:rPr>
          <w:rFonts w:ascii="Times New Roman" w:eastAsia="Calibri" w:hAnsi="Times New Roman" w:cs="Times New Roman"/>
          <w:sz w:val="24"/>
          <w:szCs w:val="24"/>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Приложение </w:t>
      </w:r>
      <w:r w:rsidR="00F906C6">
        <w:rPr>
          <w:rFonts w:ascii="Times New Roman" w:eastAsia="Times New Roman" w:hAnsi="Times New Roman" w:cs="Times New Roman"/>
          <w:sz w:val="24"/>
          <w:szCs w:val="24"/>
          <w:lang w:eastAsia="ru-RU"/>
        </w:rPr>
        <w:t>№</w:t>
      </w:r>
      <w:r w:rsidRPr="003C3DE9">
        <w:rPr>
          <w:rFonts w:ascii="Times New Roman" w:eastAsia="Times New Roman" w:hAnsi="Times New Roman" w:cs="Times New Roman"/>
          <w:sz w:val="24"/>
          <w:szCs w:val="24"/>
          <w:lang w:eastAsia="ru-RU"/>
        </w:rPr>
        <w:t> 6</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заявлений, постановка на учёт и зачисление детей в образовательные организации, реализующие основную образовательную программу дошкольного </w:t>
      </w:r>
    </w:p>
    <w:p w:rsidR="00BD16AA" w:rsidRPr="003C3DE9" w:rsidRDefault="00BD16AA"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W w:w="0" w:type="auto"/>
        <w:tblInd w:w="2802" w:type="dxa"/>
        <w:tblLook w:val="04A0"/>
      </w:tblPr>
      <w:tblGrid>
        <w:gridCol w:w="1559"/>
        <w:gridCol w:w="1922"/>
        <w:gridCol w:w="275"/>
        <w:gridCol w:w="2729"/>
      </w:tblGrid>
      <w:tr w:rsidR="00BD16AA" w:rsidRPr="003C3DE9" w:rsidTr="00214B59">
        <w:tc>
          <w:tcPr>
            <w:tcW w:w="6679" w:type="dxa"/>
            <w:gridSpan w:val="4"/>
            <w:shd w:val="clear" w:color="auto" w:fill="auto"/>
          </w:tcPr>
          <w:p w:rsidR="00BD16AA" w:rsidRPr="003C3DE9" w:rsidRDefault="00BD16AA" w:rsidP="00BD16AA">
            <w:pPr>
              <w:spacing w:after="0" w:line="240" w:lineRule="auto"/>
              <w:rPr>
                <w:rFonts w:ascii="Times New Roman" w:eastAsia="Calibri" w:hAnsi="Times New Roman" w:cs="Times New Roman"/>
              </w:rPr>
            </w:pPr>
          </w:p>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Руководителю МБДОУ «Детский сад № ____ «_____________ </w:t>
            </w:r>
          </w:p>
          <w:p w:rsidR="003B729E" w:rsidRPr="003C3DE9" w:rsidRDefault="00BD16AA" w:rsidP="003B729E">
            <w:pPr>
              <w:spacing w:after="0" w:line="240" w:lineRule="auto"/>
              <w:rPr>
                <w:rFonts w:ascii="Times New Roman" w:eastAsia="Calibri" w:hAnsi="Times New Roman" w:cs="Times New Roman"/>
                <w:i/>
              </w:rPr>
            </w:pPr>
            <w:r w:rsidRPr="003C3DE9">
              <w:rPr>
                <w:rFonts w:ascii="Times New Roman" w:eastAsia="Calibri" w:hAnsi="Times New Roman" w:cs="Times New Roman"/>
                <w:sz w:val="24"/>
                <w:szCs w:val="24"/>
              </w:rPr>
              <w:t xml:space="preserve">__________________»  муниципального образования </w:t>
            </w:r>
            <w:r w:rsidR="003B729E">
              <w:rPr>
                <w:rFonts w:ascii="Times New Roman" w:eastAsia="Calibri" w:hAnsi="Times New Roman" w:cs="Times New Roman"/>
                <w:sz w:val="24"/>
                <w:szCs w:val="24"/>
              </w:rPr>
              <w:t>«Кошехабльский район»</w:t>
            </w:r>
          </w:p>
          <w:p w:rsidR="00BD16AA" w:rsidRPr="003C3DE9" w:rsidRDefault="00BD16AA" w:rsidP="00BD16AA">
            <w:pPr>
              <w:spacing w:after="0" w:line="240" w:lineRule="auto"/>
              <w:rPr>
                <w:rFonts w:ascii="Times New Roman" w:eastAsia="Calibri" w:hAnsi="Times New Roman" w:cs="Times New Roman"/>
                <w:i/>
              </w:rPr>
            </w:pPr>
          </w:p>
        </w:tc>
      </w:tr>
      <w:tr w:rsidR="00BD16AA" w:rsidRPr="003C3DE9" w:rsidTr="00214B59">
        <w:tc>
          <w:tcPr>
            <w:tcW w:w="6679" w:type="dxa"/>
            <w:gridSpan w:val="4"/>
            <w:shd w:val="clear" w:color="auto" w:fill="auto"/>
          </w:tcPr>
          <w:p w:rsidR="00BD16AA" w:rsidRPr="003C3DE9" w:rsidRDefault="00BD16AA" w:rsidP="00BD16AA">
            <w:pPr>
              <w:pBdr>
                <w:bottom w:val="single" w:sz="12" w:space="1" w:color="auto"/>
              </w:pBd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w:t>
            </w:r>
          </w:p>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руководителя</w:t>
            </w:r>
          </w:p>
        </w:tc>
      </w:tr>
      <w:tr w:rsidR="00BD16AA" w:rsidRPr="003C3DE9" w:rsidTr="00214B59">
        <w:tc>
          <w:tcPr>
            <w:tcW w:w="6679"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679" w:type="dxa"/>
            <w:gridSpan w:val="4"/>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r w:rsidRPr="003C3DE9">
              <w:rPr>
                <w:rFonts w:ascii="Times New Roman" w:eastAsia="Calibri" w:hAnsi="Times New Roman" w:cs="Times New Roman"/>
                <w:i/>
                <w:sz w:val="24"/>
                <w:szCs w:val="24"/>
              </w:rPr>
              <w:t>Ф.И.О. Заявителя</w:t>
            </w:r>
          </w:p>
        </w:tc>
      </w:tr>
      <w:tr w:rsidR="00BD16AA" w:rsidRPr="003C3DE9" w:rsidTr="00214B59">
        <w:tc>
          <w:tcPr>
            <w:tcW w:w="3543"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3136" w:type="dxa"/>
            <w:gridSpan w:val="2"/>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679" w:type="dxa"/>
            <w:gridSpan w:val="4"/>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1559"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3827"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электронный адрес (при наличии):</w:t>
            </w:r>
          </w:p>
        </w:tc>
        <w:tc>
          <w:tcPr>
            <w:tcW w:w="2852" w:type="dxa"/>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p>
        </w:tc>
      </w:tr>
      <w:tr w:rsidR="00BD16AA" w:rsidRPr="003C3DE9" w:rsidTr="00214B59">
        <w:tc>
          <w:tcPr>
            <w:tcW w:w="6679" w:type="dxa"/>
            <w:gridSpan w:val="4"/>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6679" w:type="dxa"/>
            <w:gridSpan w:val="4"/>
            <w:shd w:val="clear" w:color="auto" w:fill="auto"/>
          </w:tcPr>
          <w:p w:rsidR="00BD16AA" w:rsidRPr="003C3DE9" w:rsidRDefault="00BD16AA" w:rsidP="00BD16AA">
            <w:pPr>
              <w:spacing w:after="0" w:line="240" w:lineRule="auto"/>
              <w:jc w:val="center"/>
              <w:rPr>
                <w:rFonts w:ascii="Times New Roman" w:eastAsia="Calibri" w:hAnsi="Times New Roman" w:cs="Times New Roman"/>
                <w:i/>
                <w:sz w:val="24"/>
                <w:szCs w:val="24"/>
              </w:rPr>
            </w:pPr>
          </w:p>
        </w:tc>
      </w:tr>
    </w:tbl>
    <w:p w:rsidR="003B729E" w:rsidRDefault="003B729E" w:rsidP="00BD16AA">
      <w:pPr>
        <w:spacing w:after="0" w:line="240" w:lineRule="auto"/>
        <w:jc w:val="center"/>
        <w:rPr>
          <w:rFonts w:ascii="Times New Roman" w:eastAsia="Times New Roman" w:hAnsi="Times New Roman" w:cs="Times New Roman"/>
          <w:b/>
          <w:sz w:val="24"/>
          <w:szCs w:val="24"/>
          <w:lang w:eastAsia="ru-RU"/>
        </w:rPr>
      </w:pP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 xml:space="preserve">Заявление о зачислении ребенка </w:t>
      </w: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 xml:space="preserve">в образовательную организацию, реализующую основную образовательную </w:t>
      </w:r>
    </w:p>
    <w:p w:rsidR="00BD16AA" w:rsidRPr="003C3DE9" w:rsidRDefault="00BD16AA" w:rsidP="00BD16AA">
      <w:pPr>
        <w:spacing w:after="0" w:line="240" w:lineRule="auto"/>
        <w:jc w:val="center"/>
        <w:rPr>
          <w:rFonts w:ascii="Times New Roman" w:eastAsia="Times New Roman" w:hAnsi="Times New Roman" w:cs="Times New Roman"/>
          <w:b/>
          <w:sz w:val="24"/>
          <w:szCs w:val="24"/>
          <w:lang w:eastAsia="ru-RU"/>
        </w:rPr>
      </w:pPr>
      <w:r w:rsidRPr="003C3DE9">
        <w:rPr>
          <w:rFonts w:ascii="Times New Roman" w:eastAsia="Times New Roman" w:hAnsi="Times New Roman" w:cs="Times New Roman"/>
          <w:b/>
          <w:sz w:val="24"/>
          <w:szCs w:val="24"/>
          <w:lang w:eastAsia="ru-RU"/>
        </w:rPr>
        <w:t>программу дошкольного образования (детский сад)</w:t>
      </w:r>
    </w:p>
    <w:p w:rsidR="00BD16AA" w:rsidRPr="003C3DE9" w:rsidRDefault="00BD16AA" w:rsidP="00BD16AA">
      <w:pPr>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Прошу зачислить в МБДОУ «Детский сад №____ «_________________________» </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i/>
          <w:sz w:val="24"/>
          <w:szCs w:val="24"/>
          <w:lang w:eastAsia="ru-RU"/>
        </w:rPr>
        <w:t xml:space="preserve">                                                               наименование образовательной организации</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муниципального образования </w:t>
      </w:r>
      <w:r w:rsidR="003B729E">
        <w:rPr>
          <w:rFonts w:ascii="Times New Roman" w:eastAsia="Times New Roman" w:hAnsi="Times New Roman" w:cs="Times New Roman"/>
          <w:sz w:val="24"/>
          <w:szCs w:val="24"/>
          <w:lang w:eastAsia="ru-RU"/>
        </w:rPr>
        <w:t xml:space="preserve">«Кошехабльский район» моего сына (дочь)_______________ </w:t>
      </w:r>
      <w:r w:rsidRPr="003C3DE9">
        <w:rPr>
          <w:rFonts w:ascii="Times New Roman" w:eastAsia="Times New Roman" w:hAnsi="Times New Roman" w:cs="Times New Roman"/>
          <w:sz w:val="24"/>
          <w:szCs w:val="24"/>
          <w:lang w:eastAsia="ru-RU"/>
        </w:rPr>
        <w:t>______________________________</w:t>
      </w:r>
      <w:r w:rsidR="003B729E">
        <w:rPr>
          <w:rFonts w:ascii="Times New Roman" w:eastAsia="Times New Roman" w:hAnsi="Times New Roman" w:cs="Times New Roman"/>
          <w:sz w:val="24"/>
          <w:szCs w:val="24"/>
          <w:lang w:eastAsia="ru-RU"/>
        </w:rPr>
        <w:t>_______________________________________________</w:t>
      </w:r>
    </w:p>
    <w:p w:rsidR="00BD16AA" w:rsidRPr="003C3DE9" w:rsidRDefault="00BD16AA" w:rsidP="00BD16AA">
      <w:pPr>
        <w:spacing w:after="0" w:line="240" w:lineRule="auto"/>
        <w:ind w:firstLine="709"/>
        <w:rPr>
          <w:rFonts w:ascii="Times New Roman" w:eastAsia="Times New Roman" w:hAnsi="Times New Roman" w:cs="Times New Roman"/>
          <w:i/>
          <w:sz w:val="24"/>
          <w:szCs w:val="24"/>
          <w:lang w:eastAsia="ru-RU"/>
        </w:rPr>
      </w:pPr>
      <w:r w:rsidRPr="003C3DE9">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i/>
          <w:sz w:val="24"/>
          <w:szCs w:val="24"/>
          <w:lang w:eastAsia="ru-RU"/>
        </w:rPr>
        <w:t>Ф.И.О., дата рождения ребенка</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11654B">
        <w:rPr>
          <w:rFonts w:ascii="Times New Roman" w:eastAsia="Times New Roman" w:hAnsi="Times New Roman" w:cs="Times New Roman"/>
          <w:sz w:val="24"/>
          <w:szCs w:val="24"/>
          <w:lang w:eastAsia="ru-RU"/>
        </w:rPr>
        <w:t>Выбираю язык образования ________________________________________</w:t>
      </w:r>
    </w:p>
    <w:p w:rsidR="00BD16AA" w:rsidRPr="003C3DE9" w:rsidRDefault="00BD16AA" w:rsidP="00BD16AA">
      <w:pPr>
        <w:spacing w:after="0" w:line="240" w:lineRule="auto"/>
        <w:ind w:firstLine="709"/>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  уставом, лицензией на осуществление образовательной деятельности, с образовательными программами,    с документами, регламентирующими организацию    и  осуществление  образовательной  деятельности,  права  и обязанности воспитанников ознакомлен(а).</w:t>
      </w:r>
    </w:p>
    <w:p w:rsidR="00BD16AA" w:rsidRPr="003C3DE9" w:rsidRDefault="00BD16AA" w:rsidP="00BD16AA">
      <w:pPr>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Дата подачи заявления:</w:t>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r>
      <w:r w:rsidRPr="003C3DE9">
        <w:rPr>
          <w:rFonts w:ascii="Times New Roman" w:eastAsia="Calibri" w:hAnsi="Times New Roman" w:cs="Times New Roman"/>
          <w:sz w:val="24"/>
          <w:szCs w:val="24"/>
        </w:rPr>
        <w:tab/>
        <w:t>Подпись ______________</w:t>
      </w:r>
    </w:p>
    <w:p w:rsidR="00BD16AA" w:rsidRPr="003C3DE9" w:rsidRDefault="00BD16AA" w:rsidP="00BD16AA">
      <w:pPr>
        <w:tabs>
          <w:tab w:val="center" w:pos="4677"/>
        </w:tabs>
        <w:spacing w:after="0" w:line="240" w:lineRule="auto"/>
        <w:ind w:firstLine="709"/>
        <w:rPr>
          <w:rFonts w:ascii="Times New Roman" w:eastAsia="Times New Roman" w:hAnsi="Times New Roman" w:cs="Times New Roman"/>
          <w:lang w:eastAsia="ru-RU"/>
        </w:rPr>
      </w:pPr>
      <w:r w:rsidRPr="003C3DE9">
        <w:rPr>
          <w:rFonts w:ascii="Times New Roman" w:eastAsia="Times New Roman" w:hAnsi="Times New Roman" w:cs="Times New Roman"/>
          <w:lang w:eastAsia="ru-RU"/>
        </w:rPr>
        <w:t xml:space="preserve">    </w:t>
      </w:r>
      <w:r w:rsidRPr="003C3DE9">
        <w:rPr>
          <w:rFonts w:ascii="Times New Roman" w:eastAsia="Times New Roman" w:hAnsi="Times New Roman" w:cs="Times New Roman"/>
          <w:lang w:eastAsia="ru-RU"/>
        </w:rPr>
        <w:tab/>
      </w:r>
    </w:p>
    <w:p w:rsidR="003B729E" w:rsidRPr="003C3DE9" w:rsidRDefault="003B729E"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7</w:t>
      </w:r>
    </w:p>
    <w:p w:rsidR="003B729E" w:rsidRPr="003C3DE9" w:rsidRDefault="003B729E"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3B729E" w:rsidRPr="003C3DE9" w:rsidRDefault="003B729E"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3B729E" w:rsidRPr="003C3DE9" w:rsidRDefault="003B729E" w:rsidP="00A60C04">
      <w:pPr>
        <w:spacing w:after="0" w:line="240" w:lineRule="auto"/>
        <w:ind w:left="4536"/>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w:t>
      </w: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p w:rsidR="00BD16AA" w:rsidRPr="003C3DE9" w:rsidRDefault="00BD16AA" w:rsidP="00BD16AA">
      <w:pPr>
        <w:spacing w:after="0" w:line="240" w:lineRule="auto"/>
        <w:ind w:firstLine="3828"/>
        <w:rPr>
          <w:rFonts w:ascii="Times New Roman" w:eastAsia="Times New Roman" w:hAnsi="Times New Roman" w:cs="Times New Roman"/>
          <w:sz w:val="24"/>
          <w:szCs w:val="24"/>
          <w:lang w:eastAsia="ru-RU"/>
        </w:rPr>
      </w:pPr>
    </w:p>
    <w:tbl>
      <w:tblPr>
        <w:tblpPr w:leftFromText="180" w:rightFromText="180" w:vertAnchor="page" w:horzAnchor="margin" w:tblpXSpec="right" w:tblpY="3691"/>
        <w:tblW w:w="0" w:type="auto"/>
        <w:tblLook w:val="04A0"/>
      </w:tblPr>
      <w:tblGrid>
        <w:gridCol w:w="2376"/>
        <w:gridCol w:w="1134"/>
        <w:gridCol w:w="2443"/>
      </w:tblGrid>
      <w:tr w:rsidR="00BD16AA" w:rsidRPr="003C3DE9" w:rsidTr="00214B59">
        <w:tc>
          <w:tcPr>
            <w:tcW w:w="5953"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Руководителю Управления образованием </w:t>
            </w:r>
          </w:p>
        </w:tc>
      </w:tr>
      <w:tr w:rsidR="00BD16AA" w:rsidRPr="003C3DE9" w:rsidTr="00214B59">
        <w:tc>
          <w:tcPr>
            <w:tcW w:w="2376" w:type="dxa"/>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администрации МО</w:t>
            </w:r>
          </w:p>
        </w:tc>
        <w:tc>
          <w:tcPr>
            <w:tcW w:w="3577" w:type="dxa"/>
            <w:gridSpan w:val="2"/>
            <w:tcBorders>
              <w:left w:val="nil"/>
              <w:bottom w:val="single" w:sz="4" w:space="0" w:color="auto"/>
            </w:tcBorders>
            <w:shd w:val="clear" w:color="auto" w:fill="auto"/>
          </w:tcPr>
          <w:p w:rsidR="00BD16AA" w:rsidRPr="003C3DE9" w:rsidRDefault="003B729E" w:rsidP="00BD16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«Кошехабльский район»</w:t>
            </w:r>
          </w:p>
        </w:tc>
      </w:tr>
      <w:tr w:rsidR="00BD16AA" w:rsidRPr="003C3DE9" w:rsidTr="00214B59">
        <w:tc>
          <w:tcPr>
            <w:tcW w:w="5953" w:type="dxa"/>
            <w:gridSpan w:val="3"/>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i/>
              </w:rPr>
            </w:pPr>
            <w:r w:rsidRPr="003C3DE9">
              <w:rPr>
                <w:rFonts w:ascii="Times New Roman" w:eastAsia="Calibri" w:hAnsi="Times New Roman" w:cs="Times New Roman"/>
              </w:rPr>
              <w:t xml:space="preserve">                            </w:t>
            </w:r>
          </w:p>
          <w:p w:rsidR="00BD16AA" w:rsidRPr="003C3DE9" w:rsidRDefault="00BD16AA" w:rsidP="00BD16AA">
            <w:pPr>
              <w:spacing w:after="0" w:line="240" w:lineRule="auto"/>
              <w:rPr>
                <w:rFonts w:ascii="Times New Roman" w:eastAsia="Calibri" w:hAnsi="Times New Roman" w:cs="Times New Roman"/>
              </w:rPr>
            </w:pPr>
          </w:p>
        </w:tc>
      </w:tr>
      <w:tr w:rsidR="00BD16AA" w:rsidRPr="003C3DE9" w:rsidTr="00214B59">
        <w:trPr>
          <w:trHeight w:val="135"/>
        </w:trPr>
        <w:tc>
          <w:tcPr>
            <w:tcW w:w="5953" w:type="dxa"/>
            <w:gridSpan w:val="3"/>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rPr>
            </w:pPr>
            <w:r w:rsidRPr="003C3DE9">
              <w:rPr>
                <w:rFonts w:ascii="Times New Roman" w:eastAsia="Calibri" w:hAnsi="Times New Roman" w:cs="Times New Roman"/>
                <w:i/>
              </w:rPr>
              <w:t>Ф.И.О. руководителя</w:t>
            </w:r>
          </w:p>
        </w:tc>
      </w:tr>
      <w:tr w:rsidR="00BD16AA" w:rsidRPr="003C3DE9" w:rsidTr="00214B59">
        <w:trPr>
          <w:trHeight w:val="136"/>
        </w:trPr>
        <w:tc>
          <w:tcPr>
            <w:tcW w:w="5953" w:type="dxa"/>
            <w:gridSpan w:val="3"/>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5953" w:type="dxa"/>
            <w:gridSpan w:val="3"/>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rPr>
            </w:pPr>
            <w:r w:rsidRPr="003C3DE9">
              <w:rPr>
                <w:rFonts w:ascii="Times New Roman" w:eastAsia="Calibri" w:hAnsi="Times New Roman" w:cs="Times New Roman"/>
                <w:i/>
              </w:rPr>
              <w:t>Ф.И.О. Заявителя</w:t>
            </w:r>
          </w:p>
        </w:tc>
      </w:tr>
      <w:tr w:rsidR="00BD16AA" w:rsidRPr="003C3DE9" w:rsidTr="00214B59">
        <w:trPr>
          <w:trHeight w:val="329"/>
        </w:trPr>
        <w:tc>
          <w:tcPr>
            <w:tcW w:w="3510" w:type="dxa"/>
            <w:gridSpan w:val="2"/>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зарегистрированного по адресу:</w:t>
            </w:r>
          </w:p>
        </w:tc>
        <w:tc>
          <w:tcPr>
            <w:tcW w:w="2443" w:type="dxa"/>
            <w:tcBorders>
              <w:left w:val="nil"/>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5953" w:type="dxa"/>
            <w:gridSpan w:val="3"/>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r w:rsidR="00BD16AA" w:rsidRPr="003C3DE9" w:rsidTr="00214B59">
        <w:tc>
          <w:tcPr>
            <w:tcW w:w="5953" w:type="dxa"/>
            <w:gridSpan w:val="3"/>
            <w:tcBorders>
              <w:top w:val="single" w:sz="4" w:space="0" w:color="auto"/>
            </w:tcBorders>
            <w:shd w:val="clear" w:color="auto" w:fill="auto"/>
          </w:tcPr>
          <w:p w:rsidR="00BD16AA" w:rsidRPr="003C3DE9" w:rsidRDefault="00BD16AA" w:rsidP="00BD16AA">
            <w:pPr>
              <w:spacing w:after="0" w:line="240" w:lineRule="auto"/>
              <w:jc w:val="center"/>
              <w:rPr>
                <w:rFonts w:ascii="Times New Roman" w:eastAsia="Calibri" w:hAnsi="Times New Roman" w:cs="Times New Roman"/>
                <w:i/>
              </w:rPr>
            </w:pPr>
          </w:p>
        </w:tc>
      </w:tr>
      <w:tr w:rsidR="00BD16AA" w:rsidRPr="003C3DE9" w:rsidTr="00214B59">
        <w:tc>
          <w:tcPr>
            <w:tcW w:w="5953" w:type="dxa"/>
            <w:gridSpan w:val="3"/>
            <w:tcBorders>
              <w:bottom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r w:rsidRPr="003C3DE9">
              <w:rPr>
                <w:rFonts w:ascii="Times New Roman" w:eastAsia="Calibri" w:hAnsi="Times New Roman" w:cs="Times New Roman"/>
                <w:sz w:val="24"/>
                <w:szCs w:val="24"/>
              </w:rPr>
              <w:t>телефон №</w:t>
            </w:r>
            <w:r w:rsidRPr="003C3DE9">
              <w:rPr>
                <w:rFonts w:ascii="Times New Roman" w:eastAsia="Calibri" w:hAnsi="Times New Roman" w:cs="Times New Roman"/>
              </w:rPr>
              <w:t xml:space="preserve"> </w:t>
            </w:r>
          </w:p>
        </w:tc>
      </w:tr>
      <w:tr w:rsidR="00BD16AA" w:rsidRPr="003C3DE9" w:rsidTr="00214B59">
        <w:tc>
          <w:tcPr>
            <w:tcW w:w="5953" w:type="dxa"/>
            <w:gridSpan w:val="3"/>
            <w:tcBorders>
              <w:top w:val="single" w:sz="4" w:space="0" w:color="auto"/>
            </w:tcBorders>
            <w:shd w:val="clear" w:color="auto" w:fill="auto"/>
          </w:tcPr>
          <w:p w:rsidR="00BD16AA" w:rsidRPr="003C3DE9" w:rsidRDefault="00BD16AA" w:rsidP="00BD16AA">
            <w:pPr>
              <w:spacing w:after="0" w:line="240" w:lineRule="auto"/>
              <w:rPr>
                <w:rFonts w:ascii="Times New Roman" w:eastAsia="Calibri" w:hAnsi="Times New Roman" w:cs="Times New Roman"/>
              </w:rPr>
            </w:pPr>
            <w:r w:rsidRPr="003C3DE9">
              <w:rPr>
                <w:rFonts w:ascii="Times New Roman" w:eastAsia="Calibri" w:hAnsi="Times New Roman" w:cs="Times New Roman"/>
                <w:sz w:val="24"/>
                <w:szCs w:val="24"/>
              </w:rPr>
              <w:t>электронный адрес:</w:t>
            </w:r>
            <w:r w:rsidRPr="003C3DE9">
              <w:rPr>
                <w:rFonts w:ascii="Times New Roman" w:eastAsia="Calibri" w:hAnsi="Times New Roman" w:cs="Times New Roman"/>
              </w:rPr>
              <w:t xml:space="preserve"> </w:t>
            </w:r>
          </w:p>
        </w:tc>
      </w:tr>
      <w:tr w:rsidR="00BD16AA" w:rsidRPr="003C3DE9" w:rsidTr="00214B59">
        <w:tc>
          <w:tcPr>
            <w:tcW w:w="5953" w:type="dxa"/>
            <w:gridSpan w:val="3"/>
            <w:shd w:val="clear" w:color="auto" w:fill="auto"/>
          </w:tcPr>
          <w:p w:rsidR="00BD16AA" w:rsidRPr="003C3DE9" w:rsidRDefault="00BD16AA" w:rsidP="00BD16AA">
            <w:pPr>
              <w:spacing w:after="0" w:line="240" w:lineRule="auto"/>
              <w:rPr>
                <w:rFonts w:ascii="Times New Roman" w:eastAsia="Calibri" w:hAnsi="Times New Roman" w:cs="Times New Roman"/>
                <w:sz w:val="24"/>
                <w:szCs w:val="24"/>
              </w:rPr>
            </w:pPr>
          </w:p>
        </w:tc>
      </w:tr>
    </w:tbl>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BD16AA" w:rsidRPr="003C3DE9" w:rsidRDefault="00BD16AA" w:rsidP="00BD16AA">
      <w:pPr>
        <w:jc w:val="center"/>
        <w:rPr>
          <w:rFonts w:ascii="Times New Roman" w:eastAsia="Calibri" w:hAnsi="Times New Roman" w:cs="Times New Roman"/>
          <w:b/>
          <w:sz w:val="24"/>
          <w:szCs w:val="24"/>
        </w:rPr>
      </w:pPr>
    </w:p>
    <w:p w:rsidR="003B729E" w:rsidRDefault="003B729E" w:rsidP="00BD16AA">
      <w:pPr>
        <w:spacing w:after="0" w:line="240" w:lineRule="auto"/>
        <w:jc w:val="center"/>
        <w:rPr>
          <w:rFonts w:ascii="Times New Roman" w:eastAsia="Calibri" w:hAnsi="Times New Roman" w:cs="Times New Roman"/>
          <w:b/>
          <w:sz w:val="24"/>
          <w:szCs w:val="24"/>
        </w:rPr>
      </w:pPr>
    </w:p>
    <w:p w:rsidR="00BD16AA" w:rsidRDefault="00BD16AA" w:rsidP="003B729E">
      <w:pPr>
        <w:spacing w:after="0" w:line="240" w:lineRule="auto"/>
        <w:jc w:val="center"/>
        <w:rPr>
          <w:rFonts w:ascii="Times New Roman" w:eastAsia="Calibri" w:hAnsi="Times New Roman" w:cs="Times New Roman"/>
          <w:b/>
          <w:sz w:val="24"/>
          <w:szCs w:val="24"/>
        </w:rPr>
      </w:pPr>
      <w:r w:rsidRPr="003C3DE9">
        <w:rPr>
          <w:rFonts w:ascii="Times New Roman" w:eastAsia="Calibri" w:hAnsi="Times New Roman" w:cs="Times New Roman"/>
          <w:b/>
          <w:sz w:val="24"/>
          <w:szCs w:val="24"/>
        </w:rPr>
        <w:t xml:space="preserve">Заявление о переводе ребенка по уважительным причинам из  дошкольной образовательной организации № ________ в дошкольную образовательную организацию № ______ муниципального образования </w:t>
      </w:r>
      <w:r w:rsidR="003B729E">
        <w:rPr>
          <w:rFonts w:ascii="Times New Roman" w:eastAsia="Calibri" w:hAnsi="Times New Roman" w:cs="Times New Roman"/>
          <w:b/>
          <w:sz w:val="24"/>
          <w:szCs w:val="24"/>
        </w:rPr>
        <w:t>«Кошехабльский район»</w:t>
      </w:r>
    </w:p>
    <w:p w:rsidR="003B729E" w:rsidRPr="003C3DE9" w:rsidRDefault="003B729E" w:rsidP="003B729E">
      <w:pPr>
        <w:spacing w:after="0" w:line="240" w:lineRule="auto"/>
        <w:jc w:val="center"/>
        <w:rPr>
          <w:rFonts w:ascii="Times New Roman" w:eastAsia="Calibri" w:hAnsi="Times New Roman" w:cs="Times New Roman"/>
          <w:sz w:val="24"/>
          <w:szCs w:val="24"/>
        </w:rPr>
      </w:pPr>
    </w:p>
    <w:p w:rsidR="00BD16AA" w:rsidRPr="003C3DE9" w:rsidRDefault="00BD16AA" w:rsidP="003B729E">
      <w:pPr>
        <w:spacing w:after="0" w:line="240" w:lineRule="auto"/>
        <w:ind w:firstLine="709"/>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Прошу перевести моего ребенка ___________________________________________</w:t>
      </w:r>
    </w:p>
    <w:p w:rsidR="00BD16AA" w:rsidRPr="003C3DE9" w:rsidRDefault="00BD16AA" w:rsidP="003B729E">
      <w:pPr>
        <w:spacing w:after="0" w:line="240" w:lineRule="auto"/>
        <w:ind w:firstLine="709"/>
        <w:jc w:val="both"/>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(Ф.И.О. ребенка, дата рождения)</w:t>
      </w:r>
    </w:p>
    <w:p w:rsidR="00BD16AA" w:rsidRPr="003C3DE9" w:rsidRDefault="00BD16AA" w:rsidP="003B729E">
      <w:pPr>
        <w:spacing w:after="0" w:line="240" w:lineRule="auto"/>
        <w:jc w:val="both"/>
        <w:rPr>
          <w:rFonts w:ascii="Times New Roman" w:eastAsia="Calibri" w:hAnsi="Times New Roman" w:cs="Times New Roman"/>
          <w:sz w:val="24"/>
          <w:szCs w:val="24"/>
        </w:rPr>
      </w:pPr>
      <w:r w:rsidRPr="003C3DE9">
        <w:rPr>
          <w:rFonts w:ascii="Times New Roman" w:eastAsia="Calibri" w:hAnsi="Times New Roman" w:cs="Times New Roman"/>
          <w:sz w:val="24"/>
          <w:szCs w:val="24"/>
        </w:rPr>
        <w:t>из МБДОУ  __________________________ в МБДОУ _______________________________</w:t>
      </w:r>
    </w:p>
    <w:p w:rsidR="00BD16AA" w:rsidRPr="003C3DE9" w:rsidRDefault="00BD16AA" w:rsidP="003B729E">
      <w:pPr>
        <w:spacing w:after="0" w:line="240" w:lineRule="auto"/>
        <w:ind w:firstLine="709"/>
        <w:jc w:val="both"/>
        <w:rPr>
          <w:rFonts w:ascii="Times New Roman" w:eastAsia="Calibri" w:hAnsi="Times New Roman" w:cs="Times New Roman"/>
          <w:i/>
          <w:sz w:val="24"/>
          <w:szCs w:val="24"/>
        </w:rPr>
      </w:pPr>
      <w:r w:rsidRPr="003C3DE9">
        <w:rPr>
          <w:rFonts w:ascii="Times New Roman" w:eastAsia="Calibri" w:hAnsi="Times New Roman" w:cs="Times New Roman"/>
          <w:sz w:val="24"/>
          <w:szCs w:val="24"/>
        </w:rPr>
        <w:t xml:space="preserve">                       </w:t>
      </w:r>
      <w:r w:rsidRPr="003C3DE9">
        <w:rPr>
          <w:rFonts w:ascii="Times New Roman" w:eastAsia="Calibri" w:hAnsi="Times New Roman" w:cs="Times New Roman"/>
          <w:i/>
          <w:sz w:val="24"/>
          <w:szCs w:val="24"/>
        </w:rPr>
        <w:t>(наименование дошкольной образовательной организации)</w:t>
      </w:r>
    </w:p>
    <w:p w:rsidR="00BD16AA" w:rsidRPr="003C3DE9" w:rsidRDefault="00BD16AA" w:rsidP="003B729E">
      <w:pPr>
        <w:spacing w:after="0" w:line="240" w:lineRule="auto"/>
        <w:jc w:val="both"/>
        <w:rPr>
          <w:rFonts w:ascii="Times New Roman" w:eastAsia="Calibri" w:hAnsi="Times New Roman" w:cs="Times New Roman"/>
          <w:i/>
          <w:sz w:val="24"/>
          <w:szCs w:val="24"/>
        </w:rPr>
      </w:pPr>
      <w:r w:rsidRPr="003C3DE9">
        <w:rPr>
          <w:rFonts w:ascii="Times New Roman" w:eastAsia="Calibri" w:hAnsi="Times New Roman" w:cs="Times New Roman"/>
          <w:sz w:val="24"/>
          <w:szCs w:val="24"/>
        </w:rPr>
        <w:t xml:space="preserve">муниципального образования </w:t>
      </w:r>
      <w:r w:rsidR="003B729E">
        <w:rPr>
          <w:rFonts w:ascii="Times New Roman" w:eastAsia="Calibri" w:hAnsi="Times New Roman" w:cs="Times New Roman"/>
          <w:sz w:val="24"/>
          <w:szCs w:val="24"/>
        </w:rPr>
        <w:t>«Кошехабльский район».</w:t>
      </w:r>
    </w:p>
    <w:p w:rsidR="00BD16AA" w:rsidRPr="003C3DE9" w:rsidRDefault="00BD16AA" w:rsidP="003B729E">
      <w:pPr>
        <w:spacing w:after="0" w:line="240" w:lineRule="auto"/>
        <w:ind w:firstLine="709"/>
        <w:jc w:val="both"/>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Основание для перевода: __________________________________________________</w:t>
      </w:r>
    </w:p>
    <w:p w:rsidR="00BD16AA" w:rsidRPr="003C3DE9" w:rsidRDefault="00BD16AA" w:rsidP="00BD16AA">
      <w:pPr>
        <w:spacing w:after="0" w:line="240" w:lineRule="auto"/>
        <w:rPr>
          <w:rFonts w:ascii="Times New Roman" w:eastAsia="Calibri" w:hAnsi="Times New Roman" w:cs="Times New Roman"/>
          <w:sz w:val="24"/>
          <w:szCs w:val="24"/>
        </w:rPr>
      </w:pPr>
      <w:r w:rsidRPr="003C3DE9">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D16AA" w:rsidRPr="003C3DE9" w:rsidRDefault="00BD16AA" w:rsidP="00BD16AA">
      <w:pPr>
        <w:spacing w:after="0" w:line="240" w:lineRule="auto"/>
        <w:ind w:firstLine="709"/>
        <w:rPr>
          <w:rFonts w:ascii="Times New Roman" w:eastAsia="Calibri" w:hAnsi="Times New Roman" w:cs="Times New Roman"/>
          <w:sz w:val="24"/>
          <w:szCs w:val="24"/>
          <w:u w:val="single"/>
        </w:rPr>
      </w:pPr>
    </w:p>
    <w:p w:rsidR="00BD16AA" w:rsidRPr="003C3DE9" w:rsidRDefault="00BD16AA" w:rsidP="00BD16AA">
      <w:pPr>
        <w:spacing w:after="0" w:line="240" w:lineRule="auto"/>
        <w:ind w:firstLine="709"/>
        <w:rPr>
          <w:rFonts w:ascii="Times New Roman" w:eastAsia="Calibri" w:hAnsi="Times New Roman" w:cs="Times New Roman"/>
          <w:sz w:val="24"/>
          <w:szCs w:val="24"/>
          <w:u w:val="single"/>
        </w:rPr>
      </w:pPr>
    </w:p>
    <w:p w:rsidR="00BD16AA" w:rsidRPr="003C3DE9" w:rsidRDefault="00BD16AA" w:rsidP="00BD16AA">
      <w:pPr>
        <w:spacing w:after="0" w:line="240" w:lineRule="auto"/>
        <w:ind w:firstLine="709"/>
        <w:rPr>
          <w:rFonts w:ascii="Times New Roman" w:eastAsia="Calibri" w:hAnsi="Times New Roman" w:cs="Times New Roman"/>
          <w:sz w:val="24"/>
          <w:szCs w:val="24"/>
          <w:u w:val="single"/>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 xml:space="preserve">Дата «____» ___________20 </w:t>
      </w:r>
      <w:proofErr w:type="spellStart"/>
      <w:r w:rsidRPr="003C3DE9">
        <w:rPr>
          <w:rFonts w:ascii="Times New Roman" w:eastAsia="Calibri" w:hAnsi="Times New Roman" w:cs="Times New Roman"/>
          <w:sz w:val="24"/>
          <w:szCs w:val="24"/>
        </w:rPr>
        <w:t>____г</w:t>
      </w:r>
      <w:proofErr w:type="spellEnd"/>
      <w:r w:rsidRPr="003C3DE9">
        <w:rPr>
          <w:rFonts w:ascii="Times New Roman" w:eastAsia="Calibri" w:hAnsi="Times New Roman" w:cs="Times New Roman"/>
          <w:sz w:val="24"/>
          <w:szCs w:val="24"/>
        </w:rPr>
        <w:t>.</w:t>
      </w:r>
    </w:p>
    <w:p w:rsidR="00BD16AA" w:rsidRPr="003C3DE9" w:rsidRDefault="00BD16AA" w:rsidP="00BD16AA">
      <w:pPr>
        <w:spacing w:after="0" w:line="240" w:lineRule="auto"/>
        <w:ind w:firstLine="709"/>
        <w:rPr>
          <w:rFonts w:ascii="Times New Roman" w:eastAsia="Calibri" w:hAnsi="Times New Roman" w:cs="Times New Roman"/>
          <w:sz w:val="24"/>
          <w:szCs w:val="24"/>
        </w:rPr>
      </w:pPr>
    </w:p>
    <w:p w:rsidR="00BD16AA" w:rsidRPr="003C3DE9" w:rsidRDefault="00BD16AA" w:rsidP="00BD16AA">
      <w:pPr>
        <w:spacing w:after="0" w:line="240" w:lineRule="auto"/>
        <w:ind w:firstLine="709"/>
        <w:rPr>
          <w:rFonts w:ascii="Times New Roman" w:eastAsia="Calibri" w:hAnsi="Times New Roman" w:cs="Times New Roman"/>
          <w:sz w:val="24"/>
          <w:szCs w:val="24"/>
        </w:rPr>
      </w:pPr>
      <w:r w:rsidRPr="003C3DE9">
        <w:rPr>
          <w:rFonts w:ascii="Times New Roman" w:eastAsia="Calibri" w:hAnsi="Times New Roman" w:cs="Times New Roman"/>
          <w:sz w:val="24"/>
          <w:szCs w:val="24"/>
        </w:rPr>
        <w:t>____________      ________________________</w:t>
      </w:r>
    </w:p>
    <w:p w:rsidR="00BD16AA" w:rsidRPr="003C3DE9" w:rsidRDefault="00BD16AA" w:rsidP="00BD16AA">
      <w:pPr>
        <w:tabs>
          <w:tab w:val="left" w:pos="2595"/>
        </w:tabs>
        <w:spacing w:after="0" w:line="240" w:lineRule="auto"/>
        <w:ind w:firstLine="709"/>
        <w:rPr>
          <w:rFonts w:ascii="Times New Roman" w:eastAsia="Calibri" w:hAnsi="Times New Roman" w:cs="Times New Roman"/>
          <w:i/>
          <w:sz w:val="24"/>
          <w:szCs w:val="24"/>
        </w:rPr>
      </w:pPr>
      <w:r w:rsidRPr="003C3DE9">
        <w:rPr>
          <w:rFonts w:ascii="Times New Roman" w:eastAsia="Calibri" w:hAnsi="Times New Roman" w:cs="Times New Roman"/>
          <w:i/>
          <w:sz w:val="24"/>
          <w:szCs w:val="24"/>
        </w:rPr>
        <w:t xml:space="preserve">  (подпись)              (расшифровка подписи)</w:t>
      </w:r>
    </w:p>
    <w:p w:rsidR="00BD16AA" w:rsidRPr="003C3DE9" w:rsidRDefault="00BD16AA" w:rsidP="00BD16AA">
      <w:pPr>
        <w:spacing w:after="0" w:line="240" w:lineRule="auto"/>
        <w:rPr>
          <w:rFonts w:ascii="Times New Roman" w:eastAsia="Times New Roman" w:hAnsi="Times New Roman" w:cs="Times New Roman"/>
          <w:sz w:val="24"/>
          <w:szCs w:val="24"/>
          <w:lang w:eastAsia="ru-RU"/>
        </w:rPr>
        <w:sectPr w:rsidR="00BD16AA" w:rsidRPr="003C3DE9" w:rsidSect="005351C6">
          <w:headerReference w:type="default" r:id="rId29"/>
          <w:footerReference w:type="default" r:id="rId30"/>
          <w:footerReference w:type="first" r:id="rId31"/>
          <w:pgSz w:w="11906" w:h="16838"/>
          <w:pgMar w:top="1134" w:right="1276" w:bottom="1134" w:left="1559" w:header="709" w:footer="709" w:gutter="0"/>
          <w:pgNumType w:start="1"/>
          <w:cols w:space="708"/>
          <w:docGrid w:linePitch="360"/>
        </w:sectPr>
      </w:pPr>
    </w:p>
    <w:p w:rsidR="00BD16AA" w:rsidRPr="003C3DE9" w:rsidRDefault="00BD16AA" w:rsidP="00BD16AA">
      <w:pPr>
        <w:spacing w:after="0" w:line="240" w:lineRule="auto"/>
        <w:rPr>
          <w:rFonts w:ascii="Times New Roman" w:eastAsia="Times New Roman" w:hAnsi="Times New Roman" w:cs="Times New Roman"/>
          <w:sz w:val="24"/>
          <w:szCs w:val="24"/>
          <w:lang w:eastAsia="ru-RU"/>
        </w:rPr>
        <w:sectPr w:rsidR="00BD16AA" w:rsidRPr="003C3DE9" w:rsidSect="00F61474">
          <w:type w:val="continuous"/>
          <w:pgSz w:w="11906" w:h="16838"/>
          <w:pgMar w:top="1134" w:right="1276" w:bottom="1134" w:left="1559" w:header="709" w:footer="709" w:gutter="0"/>
          <w:cols w:space="708"/>
          <w:titlePg/>
          <w:docGrid w:linePitch="360"/>
        </w:sectPr>
      </w:pPr>
    </w:p>
    <w:p w:rsidR="00BD16AA" w:rsidRPr="003C3DE9"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Приложение  </w:t>
      </w:r>
      <w:r w:rsidR="003B729E">
        <w:rPr>
          <w:rFonts w:ascii="Times New Roman" w:eastAsia="Times New Roman" w:hAnsi="Times New Roman" w:cs="Times New Roman"/>
          <w:sz w:val="24"/>
          <w:szCs w:val="24"/>
          <w:lang w:eastAsia="ru-RU"/>
        </w:rPr>
        <w:t xml:space="preserve">№ </w:t>
      </w:r>
      <w:r w:rsidRPr="003C3DE9">
        <w:rPr>
          <w:rFonts w:ascii="Times New Roman" w:eastAsia="Times New Roman" w:hAnsi="Times New Roman" w:cs="Times New Roman"/>
          <w:sz w:val="24"/>
          <w:szCs w:val="24"/>
          <w:lang w:eastAsia="ru-RU"/>
        </w:rPr>
        <w:t>8</w:t>
      </w:r>
    </w:p>
    <w:p w:rsidR="00BD16AA" w:rsidRPr="003C3DE9"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 административному регламенту</w:t>
      </w:r>
    </w:p>
    <w:p w:rsidR="00BD16AA" w:rsidRPr="003C3DE9"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предоставления муниципальной услуги </w:t>
      </w:r>
    </w:p>
    <w:p w:rsidR="00A60C04"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«Приём </w:t>
      </w:r>
      <w:r w:rsidR="00A60C04">
        <w:rPr>
          <w:rFonts w:ascii="Times New Roman" w:eastAsia="Times New Roman" w:hAnsi="Times New Roman" w:cs="Times New Roman"/>
          <w:sz w:val="24"/>
          <w:szCs w:val="24"/>
          <w:lang w:eastAsia="ru-RU"/>
        </w:rPr>
        <w:t>заявлений, постановка на учёт и</w:t>
      </w:r>
    </w:p>
    <w:p w:rsidR="00A60C04"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зачисление детей</w:t>
      </w:r>
      <w:r w:rsidR="00A60C04">
        <w:rPr>
          <w:rFonts w:ascii="Times New Roman" w:eastAsia="Times New Roman" w:hAnsi="Times New Roman" w:cs="Times New Roman"/>
          <w:sz w:val="24"/>
          <w:szCs w:val="24"/>
          <w:lang w:eastAsia="ru-RU"/>
        </w:rPr>
        <w:t xml:space="preserve"> в образовательные организации,</w:t>
      </w:r>
    </w:p>
    <w:p w:rsidR="00A60C04"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реализующие </w:t>
      </w:r>
      <w:r w:rsidR="00A60C04">
        <w:rPr>
          <w:rFonts w:ascii="Times New Roman" w:eastAsia="Times New Roman" w:hAnsi="Times New Roman" w:cs="Times New Roman"/>
          <w:sz w:val="24"/>
          <w:szCs w:val="24"/>
          <w:lang w:eastAsia="ru-RU"/>
        </w:rPr>
        <w:t>основную образовательную</w:t>
      </w:r>
    </w:p>
    <w:p w:rsidR="00BD16AA" w:rsidRPr="003C3DE9" w:rsidRDefault="00BD16AA" w:rsidP="00A60C04">
      <w:pPr>
        <w:spacing w:after="0" w:line="240" w:lineRule="auto"/>
        <w:ind w:firstLine="8392"/>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программу дошкольного </w:t>
      </w:r>
      <w:r w:rsidR="00A60C04">
        <w:rPr>
          <w:rFonts w:ascii="Times New Roman" w:eastAsia="Times New Roman" w:hAnsi="Times New Roman" w:cs="Times New Roman"/>
          <w:sz w:val="24"/>
          <w:szCs w:val="24"/>
          <w:lang w:eastAsia="ru-RU"/>
        </w:rPr>
        <w:t xml:space="preserve">образования (детские </w:t>
      </w:r>
      <w:r w:rsidRPr="003C3DE9">
        <w:rPr>
          <w:rFonts w:ascii="Times New Roman" w:eastAsia="Times New Roman" w:hAnsi="Times New Roman" w:cs="Times New Roman"/>
          <w:sz w:val="24"/>
          <w:szCs w:val="24"/>
          <w:lang w:eastAsia="ru-RU"/>
        </w:rPr>
        <w:t>сады)»</w:t>
      </w:r>
    </w:p>
    <w:p w:rsidR="00BD16AA" w:rsidRPr="003C3DE9" w:rsidRDefault="00BD16AA" w:rsidP="00BD16AA">
      <w:pPr>
        <w:spacing w:after="0" w:line="240" w:lineRule="auto"/>
        <w:jc w:val="center"/>
        <w:rPr>
          <w:rFonts w:ascii="Times New Roman" w:eastAsia="Times New Roman" w:hAnsi="Times New Roman" w:cs="Times New Roman"/>
          <w:b/>
          <w:bCs/>
          <w:sz w:val="24"/>
          <w:szCs w:val="24"/>
          <w:lang w:eastAsia="ru-RU"/>
        </w:rPr>
      </w:pPr>
    </w:p>
    <w:p w:rsidR="00BD16AA" w:rsidRPr="003C3DE9" w:rsidRDefault="00BD16AA" w:rsidP="00BD16AA">
      <w:pPr>
        <w:spacing w:after="0" w:line="240" w:lineRule="auto"/>
        <w:jc w:val="center"/>
        <w:rPr>
          <w:rFonts w:ascii="Times New Roman" w:eastAsia="Times New Roman" w:hAnsi="Times New Roman" w:cs="Times New Roman"/>
          <w:b/>
          <w:bCs/>
          <w:sz w:val="24"/>
          <w:szCs w:val="24"/>
          <w:lang w:eastAsia="ru-RU"/>
        </w:rPr>
      </w:pPr>
      <w:r w:rsidRPr="003C3DE9">
        <w:rPr>
          <w:rFonts w:ascii="Times New Roman" w:eastAsia="Times New Roman" w:hAnsi="Times New Roman" w:cs="Times New Roman"/>
          <w:b/>
          <w:bCs/>
          <w:sz w:val="24"/>
          <w:szCs w:val="24"/>
          <w:lang w:eastAsia="ru-RU"/>
        </w:rPr>
        <w:t xml:space="preserve">Перечень категории граждан и документов, подтверждающих право внеочередного (первоочередного) </w:t>
      </w:r>
    </w:p>
    <w:p w:rsidR="00BD16AA" w:rsidRPr="003C3DE9" w:rsidRDefault="00BD16AA" w:rsidP="00BD16AA">
      <w:pPr>
        <w:spacing w:after="0" w:line="240" w:lineRule="auto"/>
        <w:jc w:val="center"/>
        <w:rPr>
          <w:rFonts w:ascii="Times New Roman" w:eastAsia="Times New Roman" w:hAnsi="Times New Roman" w:cs="Times New Roman"/>
          <w:b/>
          <w:bCs/>
          <w:sz w:val="24"/>
          <w:szCs w:val="24"/>
          <w:lang w:eastAsia="ru-RU"/>
        </w:rPr>
      </w:pPr>
      <w:r w:rsidRPr="003C3DE9">
        <w:rPr>
          <w:rFonts w:ascii="Times New Roman" w:eastAsia="Times New Roman" w:hAnsi="Times New Roman" w:cs="Times New Roman"/>
          <w:b/>
          <w:bCs/>
          <w:sz w:val="24"/>
          <w:szCs w:val="24"/>
          <w:lang w:eastAsia="ru-RU"/>
        </w:rPr>
        <w:t xml:space="preserve">зачисления ребенка в образовательную организацию, реализующую основную образовательную программу </w:t>
      </w:r>
    </w:p>
    <w:p w:rsidR="00BD16AA" w:rsidRPr="003C3DE9" w:rsidRDefault="00BD16AA" w:rsidP="00BD16AA">
      <w:pPr>
        <w:spacing w:after="0" w:line="240" w:lineRule="auto"/>
        <w:jc w:val="center"/>
        <w:rPr>
          <w:rFonts w:ascii="Times New Roman" w:eastAsia="Times New Roman" w:hAnsi="Times New Roman" w:cs="Times New Roman"/>
          <w:b/>
          <w:bCs/>
          <w:sz w:val="24"/>
          <w:szCs w:val="24"/>
          <w:lang w:eastAsia="ru-RU"/>
        </w:rPr>
      </w:pPr>
      <w:r w:rsidRPr="003C3DE9">
        <w:rPr>
          <w:rFonts w:ascii="Times New Roman" w:eastAsia="Times New Roman" w:hAnsi="Times New Roman" w:cs="Times New Roman"/>
          <w:b/>
          <w:bCs/>
          <w:sz w:val="24"/>
          <w:szCs w:val="24"/>
          <w:lang w:eastAsia="ru-RU"/>
        </w:rPr>
        <w:t>дошкольного образования (детский сад)</w:t>
      </w:r>
    </w:p>
    <w:p w:rsidR="00BD16AA" w:rsidRPr="003C3DE9" w:rsidRDefault="00BD16AA" w:rsidP="00BD16AA">
      <w:pPr>
        <w:spacing w:after="0" w:line="240" w:lineRule="auto"/>
        <w:jc w:val="center"/>
        <w:rPr>
          <w:rFonts w:ascii="Times New Roman" w:eastAsia="Times New Roman" w:hAnsi="Times New Roman" w:cs="Times New Roman"/>
          <w:b/>
          <w:bCs/>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246"/>
        <w:gridCol w:w="283"/>
        <w:gridCol w:w="4536"/>
        <w:gridCol w:w="5387"/>
      </w:tblGrid>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Описание категории</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Действующий нормативный правовой акт</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Документ, подтверждающий право, </w:t>
            </w:r>
          </w:p>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и срок его действия</w:t>
            </w:r>
          </w:p>
        </w:tc>
      </w:tr>
      <w:tr w:rsidR="00BD16AA" w:rsidRPr="003C3DE9" w:rsidTr="00214B59">
        <w:tc>
          <w:tcPr>
            <w:tcW w:w="15452" w:type="dxa"/>
            <w:gridSpan w:val="4"/>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C3DE9">
              <w:rPr>
                <w:rFonts w:ascii="Times New Roman" w:eastAsia="Times New Roman" w:hAnsi="Times New Roman" w:cs="Times New Roman"/>
                <w:b/>
                <w:bCs/>
                <w:sz w:val="24"/>
                <w:szCs w:val="24"/>
                <w:lang w:eastAsia="ru-RU"/>
              </w:rPr>
              <w:t>Право на внеочередной прием (федеральный уровень)</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 подвергшихся воздействию радиации вследствие катастрофы на Чернобыльской АЭС </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tabs>
                <w:tab w:val="left" w:pos="9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b/>
                <w:bCs/>
                <w:sz w:val="24"/>
                <w:szCs w:val="24"/>
                <w:lang w:eastAsia="ru-RU"/>
              </w:rPr>
              <w:t>(</w:t>
            </w:r>
            <w:hyperlink r:id="rId32" w:history="1">
              <w:r w:rsidRPr="003C3DE9">
                <w:rPr>
                  <w:rFonts w:ascii="Times New Roman" w:eastAsia="Times New Roman" w:hAnsi="Times New Roman" w:cs="Times New Roman"/>
                  <w:bCs/>
                  <w:sz w:val="24"/>
                  <w:szCs w:val="24"/>
                  <w:lang w:eastAsia="ru-RU"/>
                </w:rPr>
                <w:t>Часть 12 статья 14</w:t>
              </w:r>
            </w:hyperlink>
            <w:r w:rsidRPr="003C3DE9">
              <w:rPr>
                <w:rFonts w:ascii="Times New Roman" w:eastAsia="Times New Roman" w:hAnsi="Times New Roman" w:cs="Times New Roman"/>
                <w:sz w:val="24"/>
                <w:szCs w:val="24"/>
                <w:lang w:eastAsia="ru-RU"/>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удостоверения (при предъявлении оригинала) или справки участника ликвидации последствий на Чернобыльской АЭС.</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 Копия  удостоверения (при предъявлении оригинала) или справки пострадавшего на Чернобыльской АЭС, других радиационных аварий.</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 эвакуированных из зоны отчуждения и переселенных (переселяемых) из зоны отселения вследствие катастрофы на Чернобыльской АЭС </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w:t>
            </w:r>
            <w:hyperlink r:id="rId33" w:history="1">
              <w:r w:rsidRPr="003C3DE9">
                <w:rPr>
                  <w:rFonts w:ascii="Times New Roman" w:eastAsia="Times New Roman" w:hAnsi="Times New Roman" w:cs="Times New Roman"/>
                  <w:bCs/>
                  <w:sz w:val="24"/>
                  <w:szCs w:val="24"/>
                  <w:lang w:eastAsia="ru-RU"/>
                </w:rPr>
                <w:t>Часть 12 статья 17</w:t>
              </w:r>
            </w:hyperlink>
            <w:r w:rsidRPr="003C3DE9">
              <w:rPr>
                <w:rFonts w:ascii="Times New Roman" w:eastAsia="Times New Roman" w:hAnsi="Times New Roman" w:cs="Times New Roman"/>
                <w:sz w:val="24"/>
                <w:szCs w:val="24"/>
                <w:lang w:eastAsia="ru-RU"/>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Справка, выданная гражданам, эвакуированным из зоны отчуждения и переселенных (переселяемых) из зоны отселения вследствие катастрофы на Чернобыльской АЭС </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 из подразделений особого риска </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w:t>
            </w:r>
            <w:hyperlink r:id="rId34" w:history="1">
              <w:r w:rsidRPr="003C3DE9">
                <w:rPr>
                  <w:rFonts w:ascii="Times New Roman" w:eastAsia="Times New Roman" w:hAnsi="Times New Roman" w:cs="Times New Roman"/>
                  <w:bCs/>
                  <w:sz w:val="24"/>
                  <w:szCs w:val="24"/>
                  <w:lang w:eastAsia="ru-RU"/>
                </w:rPr>
                <w:t>Постановление</w:t>
              </w:r>
            </w:hyperlink>
            <w:r w:rsidRPr="003C3DE9">
              <w:rPr>
                <w:rFonts w:ascii="Times New Roman" w:eastAsia="Times New Roman" w:hAnsi="Times New Roman" w:cs="Times New Roman"/>
                <w:sz w:val="24"/>
                <w:szCs w:val="24"/>
                <w:lang w:eastAsia="ru-RU"/>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w:t>
            </w:r>
            <w:r w:rsidRPr="003C3DE9">
              <w:rPr>
                <w:rFonts w:ascii="Times New Roman" w:eastAsia="Times New Roman" w:hAnsi="Times New Roman" w:cs="Times New Roman"/>
                <w:sz w:val="24"/>
                <w:szCs w:val="24"/>
                <w:lang w:eastAsia="ru-RU"/>
              </w:rPr>
              <w:lastRenderedPageBreak/>
              <w:t>подразделений особого риска»)</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Копия удостоверения (при предъявлении оригинала) или справка участника подразделений особого риска </w:t>
            </w:r>
          </w:p>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Дети погибших (пропавших без вести), умерших, ставших инвалидами военнослужащих и сотрудников боевых действий на территории Южной Осетии и Абхазии </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725710" w:rsidP="00BD16AA">
            <w:pPr>
              <w:spacing w:after="0" w:line="240" w:lineRule="auto"/>
              <w:rPr>
                <w:rFonts w:ascii="Times New Roman" w:eastAsia="Times New Roman" w:hAnsi="Times New Roman" w:cs="Times New Roman"/>
                <w:sz w:val="24"/>
                <w:szCs w:val="24"/>
                <w:lang w:eastAsia="ru-RU"/>
              </w:rPr>
            </w:pPr>
            <w:hyperlink r:id="rId35" w:history="1">
              <w:r w:rsidR="00BD16AA" w:rsidRPr="003C3DE9">
                <w:rPr>
                  <w:rFonts w:ascii="Times New Roman" w:eastAsia="Times New Roman" w:hAnsi="Times New Roman" w:cs="Times New Roman"/>
                  <w:bCs/>
                  <w:sz w:val="24"/>
                  <w:szCs w:val="24"/>
                  <w:lang w:eastAsia="ru-RU"/>
                </w:rPr>
                <w:t>Постановление</w:t>
              </w:r>
            </w:hyperlink>
            <w:r w:rsidR="00BD16AA" w:rsidRPr="003C3DE9">
              <w:rPr>
                <w:rFonts w:ascii="Times New Roman" w:eastAsia="Times New Roman" w:hAnsi="Times New Roman" w:cs="Times New Roman"/>
                <w:sz w:val="24"/>
                <w:szCs w:val="24"/>
                <w:lang w:eastAsia="ru-RU"/>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подтверждающая, что гражданин пропал без вести,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на территории Южной Осетии и Абхазии на территории Южной Осетии и Абхазии;</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участников боевых действий на территории Республики Дагестан </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725710" w:rsidP="00BD16AA">
            <w:pPr>
              <w:spacing w:after="0" w:line="240" w:lineRule="auto"/>
              <w:rPr>
                <w:rFonts w:ascii="Times New Roman" w:eastAsia="Times New Roman" w:hAnsi="Times New Roman" w:cs="Times New Roman"/>
                <w:sz w:val="24"/>
                <w:szCs w:val="24"/>
                <w:lang w:eastAsia="ru-RU"/>
              </w:rPr>
            </w:pPr>
            <w:hyperlink r:id="rId36" w:history="1">
              <w:r w:rsidR="00BD16AA" w:rsidRPr="003C3DE9">
                <w:rPr>
                  <w:rFonts w:ascii="Times New Roman" w:eastAsia="Times New Roman" w:hAnsi="Times New Roman" w:cs="Times New Roman"/>
                  <w:bCs/>
                  <w:sz w:val="24"/>
                  <w:szCs w:val="24"/>
                  <w:lang w:eastAsia="ru-RU"/>
                </w:rPr>
                <w:t>Постановление</w:t>
              </w:r>
            </w:hyperlink>
            <w:r w:rsidR="00BD16AA" w:rsidRPr="003C3DE9">
              <w:rPr>
                <w:rFonts w:ascii="Times New Roman" w:eastAsia="Times New Roman" w:hAnsi="Times New Roman" w:cs="Times New Roman"/>
                <w:sz w:val="24"/>
                <w:szCs w:val="24"/>
                <w:lang w:eastAsia="ru-RU"/>
              </w:rPr>
              <w:t xml:space="preserve"> Правительства РФ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подтверждающая, что гражданин участвовал в борьбе с терроризмом на территории Республики Дагестан; погиб (пропал без вести), умер, стал инвалидом в связи с выполнением служебных обязанностей;</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Дети сотрудников Следственного комитета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7" w:history="1">
              <w:r w:rsidR="00BD16AA" w:rsidRPr="003C3DE9">
                <w:rPr>
                  <w:rFonts w:ascii="Times New Roman" w:eastAsia="Times New Roman" w:hAnsi="Times New Roman" w:cs="Times New Roman"/>
                  <w:bCs/>
                  <w:sz w:val="24"/>
                  <w:szCs w:val="24"/>
                  <w:lang w:eastAsia="ru-RU"/>
                </w:rPr>
                <w:t>Часть 25 статьи 35</w:t>
              </w:r>
            </w:hyperlink>
            <w:r w:rsidR="00BD16AA" w:rsidRPr="003C3DE9">
              <w:rPr>
                <w:rFonts w:ascii="Times New Roman" w:eastAsia="Times New Roman" w:hAnsi="Times New Roman" w:cs="Times New Roman"/>
                <w:sz w:val="24"/>
                <w:szCs w:val="24"/>
                <w:lang w:eastAsia="ru-RU"/>
              </w:rPr>
              <w:t xml:space="preserve"> Закона Российской Федерации от 28 декабря 2010 г. № 403-ФЗ «О Следственном комитете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удостоверения (при предъявлении оригинала), подтверждающего, что гражданин является сотрудником Следственного комитета  -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Дети прокуроров</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8" w:history="1">
              <w:r w:rsidR="00BD16AA" w:rsidRPr="003C3DE9">
                <w:rPr>
                  <w:rFonts w:ascii="Times New Roman" w:eastAsia="Times New Roman" w:hAnsi="Times New Roman" w:cs="Times New Roman"/>
                  <w:bCs/>
                  <w:sz w:val="24"/>
                  <w:szCs w:val="24"/>
                  <w:lang w:eastAsia="ru-RU"/>
                </w:rPr>
                <w:t>Пункт 5 статьи 44</w:t>
              </w:r>
            </w:hyperlink>
            <w:r w:rsidR="00BD16AA" w:rsidRPr="003C3DE9">
              <w:rPr>
                <w:rFonts w:ascii="Times New Roman" w:eastAsia="Times New Roman" w:hAnsi="Times New Roman" w:cs="Times New Roman"/>
                <w:sz w:val="24"/>
                <w:szCs w:val="24"/>
                <w:lang w:eastAsia="ru-RU"/>
              </w:rPr>
              <w:t xml:space="preserve"> Закона Российской Федерации от 17 января 1992 года № 2202-1 «О прокуратуре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Копия удостоверения (при предъявлении оригинала), подтверждающего, что гражданин является прокурором (срок действия </w:t>
            </w:r>
            <w:r w:rsidRPr="003C3DE9">
              <w:rPr>
                <w:rFonts w:ascii="Times New Roman" w:eastAsia="Times New Roman" w:hAnsi="Times New Roman" w:cs="Times New Roman"/>
                <w:sz w:val="24"/>
                <w:szCs w:val="24"/>
                <w:lang w:eastAsia="ru-RU"/>
              </w:rPr>
              <w:lastRenderedPageBreak/>
              <w:t>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BD16AA" w:rsidRPr="003C3DE9" w:rsidTr="00214B59">
        <w:tc>
          <w:tcPr>
            <w:tcW w:w="5246" w:type="dxa"/>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Дети судей</w:t>
            </w:r>
          </w:p>
        </w:tc>
        <w:tc>
          <w:tcPr>
            <w:tcW w:w="4819" w:type="dxa"/>
            <w:gridSpan w:val="2"/>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39" w:history="1">
              <w:r w:rsidR="00BD16AA" w:rsidRPr="003C3DE9">
                <w:rPr>
                  <w:rFonts w:ascii="Times New Roman" w:eastAsia="Times New Roman" w:hAnsi="Times New Roman" w:cs="Times New Roman"/>
                  <w:bCs/>
                  <w:sz w:val="24"/>
                  <w:szCs w:val="24"/>
                  <w:lang w:eastAsia="ru-RU"/>
                </w:rPr>
                <w:t>Пункт 3 статьи 19</w:t>
              </w:r>
            </w:hyperlink>
            <w:r w:rsidR="00BD16AA" w:rsidRPr="003C3DE9">
              <w:rPr>
                <w:rFonts w:ascii="Times New Roman" w:eastAsia="Times New Roman" w:hAnsi="Times New Roman" w:cs="Times New Roman"/>
                <w:sz w:val="24"/>
                <w:szCs w:val="24"/>
                <w:lang w:eastAsia="ru-RU"/>
              </w:rPr>
              <w:t xml:space="preserve"> Закона Российской Федерации от 26.06.1992 № 3132-I «О статусе судей в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удостоверения (при предъявлении оригинала), подтверждающего, что гражданин является судьёй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BD16AA" w:rsidRPr="003C3DE9" w:rsidTr="00214B59">
        <w:tc>
          <w:tcPr>
            <w:tcW w:w="15452" w:type="dxa"/>
            <w:gridSpan w:val="4"/>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3DE9">
              <w:rPr>
                <w:rFonts w:ascii="Times New Roman" w:eastAsia="Times New Roman" w:hAnsi="Times New Roman" w:cs="Times New Roman"/>
                <w:b/>
                <w:bCs/>
                <w:sz w:val="24"/>
                <w:szCs w:val="24"/>
                <w:lang w:eastAsia="ru-RU"/>
              </w:rPr>
              <w:t>Право на первоочередной прием (федеральный уровень)</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Дети из многодетных семей</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40" w:history="1">
              <w:r w:rsidR="00BD16AA" w:rsidRPr="003C3DE9">
                <w:rPr>
                  <w:rFonts w:ascii="Times New Roman" w:eastAsia="Times New Roman" w:hAnsi="Times New Roman" w:cs="Times New Roman"/>
                  <w:bCs/>
                  <w:sz w:val="24"/>
                  <w:szCs w:val="24"/>
                  <w:lang w:eastAsia="ru-RU"/>
                </w:rPr>
                <w:t>Подпункт «б» пункта 1</w:t>
              </w:r>
            </w:hyperlink>
            <w:r w:rsidR="00BD16AA" w:rsidRPr="003C3DE9">
              <w:rPr>
                <w:rFonts w:ascii="Times New Roman" w:eastAsia="Times New Roman" w:hAnsi="Times New Roman" w:cs="Times New Roman"/>
                <w:sz w:val="24"/>
                <w:szCs w:val="24"/>
                <w:lang w:eastAsia="ru-RU"/>
              </w:rPr>
              <w:t xml:space="preserve"> Указа Президента Российской Федерации от 5 мая 1992 г. № 431 «О мерах по социальной поддержке семей»</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удостоверения многодетной семьи (при предъявлении оригинала) -  срок действия соответствует сроку действия удостоверения или справка о постановке многодетной семьи на учет в органах социальной защиты населения (срок действия - 1 год с момента выдачи)</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Дети-инвалиды</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(Указ Президента Российской Федерации от 02 октября 1992 года № 1157 «О дополнительных мерах государственной поддержки инвалидов»)</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выданная учреждением государственной службы медико-социальной экспертизы, подтверждающей  факт установления ребенку инвалидности  - срок действия соответствует сроку действия справки</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один из родителей которых является инвалидом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spacing w:after="0" w:line="240" w:lineRule="auto"/>
              <w:rPr>
                <w:rFonts w:ascii="Times New Roman" w:eastAsia="Times New Roman" w:hAnsi="Times New Roman" w:cs="Times New Roman"/>
                <w:sz w:val="24"/>
                <w:szCs w:val="24"/>
                <w:lang w:eastAsia="ru-RU"/>
              </w:rPr>
            </w:pPr>
            <w:hyperlink r:id="rId41" w:history="1">
              <w:r w:rsidR="00BD16AA" w:rsidRPr="003C3DE9">
                <w:rPr>
                  <w:rFonts w:ascii="Times New Roman" w:eastAsia="Times New Roman" w:hAnsi="Times New Roman" w:cs="Times New Roman"/>
                  <w:bCs/>
                  <w:sz w:val="24"/>
                  <w:szCs w:val="24"/>
                  <w:lang w:eastAsia="ru-RU"/>
                </w:rPr>
                <w:t>Указ</w:t>
              </w:r>
            </w:hyperlink>
            <w:r w:rsidR="00BD16AA" w:rsidRPr="003C3DE9">
              <w:rPr>
                <w:rFonts w:ascii="Times New Roman" w:eastAsia="Times New Roman" w:hAnsi="Times New Roman" w:cs="Times New Roman"/>
                <w:sz w:val="24"/>
                <w:szCs w:val="24"/>
                <w:lang w:eastAsia="ru-RU"/>
              </w:rPr>
              <w:t xml:space="preserve"> Президента Российской Федерации от 02 октября 1992 года № 1157 «О дополнительных мерах государственной поддержки инвалидов»</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выданная учреждением государственной службы медико-социальной экспертизы, подтверждающей факт установления инвалидности одному из родителей - срок действия соответствует сроку действия справки</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spacing w:after="0" w:line="240" w:lineRule="auto"/>
              <w:rPr>
                <w:rFonts w:ascii="Times New Roman" w:eastAsia="Times New Roman" w:hAnsi="Times New Roman" w:cs="Times New Roman"/>
                <w:sz w:val="24"/>
                <w:szCs w:val="24"/>
                <w:lang w:eastAsia="ru-RU"/>
              </w:rPr>
            </w:pPr>
            <w:hyperlink r:id="rId42" w:history="1">
              <w:r w:rsidR="00BD16AA" w:rsidRPr="003C3DE9">
                <w:rPr>
                  <w:rFonts w:ascii="Times New Roman" w:eastAsia="Times New Roman" w:hAnsi="Times New Roman" w:cs="Times New Roman"/>
                  <w:bCs/>
                  <w:sz w:val="24"/>
                  <w:szCs w:val="24"/>
                  <w:lang w:eastAsia="ru-RU"/>
                </w:rPr>
                <w:t>Часть 6 статьи 19</w:t>
              </w:r>
            </w:hyperlink>
            <w:r w:rsidR="00BD16AA" w:rsidRPr="003C3DE9">
              <w:rPr>
                <w:rFonts w:ascii="Times New Roman" w:eastAsia="Times New Roman" w:hAnsi="Times New Roman" w:cs="Times New Roman"/>
                <w:sz w:val="24"/>
                <w:szCs w:val="24"/>
                <w:lang w:eastAsia="ru-RU"/>
              </w:rPr>
              <w:t xml:space="preserve"> Федерального закона от 27 мая 1998 года № 76-ФЗ «О статусе военнослужащих»</w:t>
            </w:r>
          </w:p>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Справка из воинской части, подтверждающая, что гражданин проходит военную службу по контракту, уволен с военной службы при достижении им предельного возраста пребывания на военной службе, состоянию здоровья или в связи с организационно-штатными </w:t>
            </w:r>
            <w:r w:rsidRPr="003C3DE9">
              <w:rPr>
                <w:rFonts w:ascii="Times New Roman" w:eastAsia="Times New Roman" w:hAnsi="Times New Roman" w:cs="Times New Roman"/>
                <w:sz w:val="24"/>
                <w:szCs w:val="24"/>
                <w:lang w:eastAsia="ru-RU"/>
              </w:rPr>
              <w:lastRenderedPageBreak/>
              <w:t>мероприятиями (должна быть действительна на срок обращения за предоставлением услуги)</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Дети сотрудников полиции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bCs/>
                <w:sz w:val="24"/>
                <w:szCs w:val="24"/>
                <w:lang w:eastAsia="ru-RU"/>
              </w:rPr>
              <w:t>П</w:t>
            </w:r>
            <w:hyperlink r:id="rId43" w:history="1">
              <w:r w:rsidRPr="003C3DE9">
                <w:rPr>
                  <w:rFonts w:ascii="Times New Roman" w:eastAsia="Times New Roman" w:hAnsi="Times New Roman" w:cs="Times New Roman"/>
                  <w:bCs/>
                  <w:sz w:val="24"/>
                  <w:szCs w:val="24"/>
                  <w:lang w:eastAsia="ru-RU"/>
                </w:rPr>
                <w:t>ункт 1 часть 6 статьи 46</w:t>
              </w:r>
            </w:hyperlink>
            <w:r w:rsidRPr="003C3DE9">
              <w:rPr>
                <w:rFonts w:ascii="Times New Roman" w:eastAsia="Times New Roman" w:hAnsi="Times New Roman" w:cs="Times New Roman"/>
                <w:sz w:val="24"/>
                <w:szCs w:val="24"/>
                <w:lang w:eastAsia="ru-RU"/>
              </w:rPr>
              <w:t xml:space="preserve"> Федерального закона от 07 февраля 2011 года N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с места работы, подтверждающая, что гражданин является сотрудником полиции (должна быть действительна на срок обращения за предоставлением услуги) или копия удостоверения сотрудника полиции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bCs/>
                <w:sz w:val="24"/>
                <w:szCs w:val="24"/>
                <w:lang w:eastAsia="ru-RU"/>
              </w:rPr>
              <w:t>П</w:t>
            </w:r>
            <w:hyperlink r:id="rId44" w:history="1">
              <w:r w:rsidRPr="003C3DE9">
                <w:rPr>
                  <w:rFonts w:ascii="Times New Roman" w:eastAsia="Times New Roman" w:hAnsi="Times New Roman" w:cs="Times New Roman"/>
                  <w:bCs/>
                  <w:sz w:val="24"/>
                  <w:szCs w:val="24"/>
                  <w:lang w:eastAsia="ru-RU"/>
                </w:rPr>
                <w:t>ункт 2 часть 6 статьи 46</w:t>
              </w:r>
            </w:hyperlink>
            <w:r w:rsidRPr="003C3DE9">
              <w:rPr>
                <w:rFonts w:ascii="Times New Roman" w:eastAsia="Times New Roman" w:hAnsi="Times New Roman" w:cs="Times New Roman"/>
                <w:sz w:val="24"/>
                <w:szCs w:val="24"/>
                <w:lang w:eastAsia="ru-RU"/>
              </w:rPr>
              <w:t xml:space="preserve"> Федерального закона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(выписка) с места службы, подтверждающей, что сотрудник полиции погиб (умер) вследствие увечья или иного повреждения здоровья, полученных в связи с выполнением служебных обязанностей;</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сотрудника полиции, умершего вследствие заболевания, полученного в период 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spacing w:after="0" w:line="240" w:lineRule="auto"/>
              <w:rPr>
                <w:rFonts w:ascii="Times New Roman" w:eastAsia="Times New Roman" w:hAnsi="Times New Roman" w:cs="Times New Roman"/>
                <w:sz w:val="24"/>
                <w:szCs w:val="24"/>
                <w:lang w:eastAsia="ru-RU"/>
              </w:rPr>
            </w:pPr>
            <w:hyperlink r:id="rId45" w:history="1">
              <w:r w:rsidR="00BD16AA" w:rsidRPr="003C3DE9">
                <w:rPr>
                  <w:rFonts w:ascii="Times New Roman" w:eastAsia="Times New Roman" w:hAnsi="Times New Roman" w:cs="Times New Roman"/>
                  <w:bCs/>
                  <w:sz w:val="24"/>
                  <w:szCs w:val="24"/>
                  <w:lang w:eastAsia="ru-RU"/>
                </w:rPr>
                <w:t>Пункт 3 часть 6 статьи 46</w:t>
              </w:r>
            </w:hyperlink>
            <w:r w:rsidR="00BD16AA" w:rsidRPr="003C3DE9">
              <w:rPr>
                <w:rFonts w:ascii="Times New Roman" w:eastAsia="Times New Roman" w:hAnsi="Times New Roman" w:cs="Times New Roman"/>
                <w:sz w:val="24"/>
                <w:szCs w:val="24"/>
                <w:lang w:eastAsia="ru-RU"/>
              </w:rPr>
              <w:t xml:space="preserve"> Федерального закона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(выписка), выданная  медицинским учреждением (органом), подтверждающей, что сотрудник умер вследствие заболевания, полученного в период прохождения службы в полиции;</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46" w:history="1">
              <w:r w:rsidR="00BD16AA" w:rsidRPr="003C3DE9">
                <w:rPr>
                  <w:rFonts w:ascii="Times New Roman" w:eastAsia="Times New Roman" w:hAnsi="Times New Roman" w:cs="Times New Roman"/>
                  <w:bCs/>
                  <w:sz w:val="24"/>
                  <w:szCs w:val="24"/>
                  <w:lang w:eastAsia="ru-RU"/>
                </w:rPr>
                <w:t>Пункт 4 часть 6 статьи 46</w:t>
              </w:r>
            </w:hyperlink>
            <w:r w:rsidR="00BD16AA" w:rsidRPr="003C3DE9">
              <w:rPr>
                <w:rFonts w:ascii="Times New Roman" w:eastAsia="Times New Roman" w:hAnsi="Times New Roman" w:cs="Times New Roman"/>
                <w:sz w:val="24"/>
                <w:szCs w:val="24"/>
                <w:lang w:eastAsia="ru-RU"/>
              </w:rPr>
              <w:t xml:space="preserve"> Федерального закона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Справка (выписка) с места службы, подтверждающая, что гражданин 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w:t>
            </w:r>
            <w:r w:rsidRPr="003C3DE9">
              <w:rPr>
                <w:rFonts w:ascii="Times New Roman" w:eastAsia="Times New Roman" w:hAnsi="Times New Roman" w:cs="Times New Roman"/>
                <w:sz w:val="24"/>
                <w:szCs w:val="24"/>
                <w:lang w:eastAsia="ru-RU"/>
              </w:rPr>
              <w:lastRenderedPageBreak/>
              <w:t xml:space="preserve">вследствие заболевания, полученного в период прохождения службы в полиции, исключивших возможность дальнейшего 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bCs/>
                <w:sz w:val="24"/>
                <w:szCs w:val="24"/>
                <w:lang w:eastAsia="ru-RU"/>
              </w:rPr>
              <w:lastRenderedPageBreak/>
              <w:t>П</w:t>
            </w:r>
            <w:hyperlink r:id="rId47" w:history="1">
              <w:r w:rsidRPr="003C3DE9">
                <w:rPr>
                  <w:rFonts w:ascii="Times New Roman" w:eastAsia="Times New Roman" w:hAnsi="Times New Roman" w:cs="Times New Roman"/>
                  <w:bCs/>
                  <w:sz w:val="24"/>
                  <w:szCs w:val="24"/>
                  <w:lang w:eastAsia="ru-RU"/>
                </w:rPr>
                <w:t>ункт 5 часть 6 статьи 46</w:t>
              </w:r>
            </w:hyperlink>
            <w:r w:rsidRPr="003C3DE9">
              <w:rPr>
                <w:rFonts w:ascii="Times New Roman" w:eastAsia="Times New Roman" w:hAnsi="Times New Roman" w:cs="Times New Roman"/>
                <w:sz w:val="24"/>
                <w:szCs w:val="24"/>
                <w:lang w:eastAsia="ru-RU"/>
              </w:rPr>
              <w:t xml:space="preserve"> Федерального закона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Справка (выписка), выданная медицинским учреждением (органом), подтверждающей, что гражданин умер в течение одного года после увольнения со службы в полиции вследствие увечья или иного повреждения здоровья, </w:t>
            </w:r>
            <w:r w:rsidRPr="003C3DE9">
              <w:rPr>
                <w:rFonts w:ascii="Times New Roman" w:eastAsia="Times New Roman" w:hAnsi="Times New Roman" w:cs="Times New Roman"/>
                <w:sz w:val="24"/>
                <w:szCs w:val="24"/>
                <w:lang w:eastAsia="ru-RU"/>
              </w:rPr>
              <w:lastRenderedPageBreak/>
              <w:t>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Дети, находящиеся (находившимся) на иждивении сотрудника полиции,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bCs/>
                <w:sz w:val="24"/>
                <w:szCs w:val="24"/>
                <w:lang w:eastAsia="ru-RU"/>
              </w:rPr>
              <w:t>П</w:t>
            </w:r>
            <w:hyperlink r:id="rId48" w:history="1">
              <w:r w:rsidRPr="003C3DE9">
                <w:rPr>
                  <w:rFonts w:ascii="Times New Roman" w:eastAsia="Times New Roman" w:hAnsi="Times New Roman" w:cs="Times New Roman"/>
                  <w:bCs/>
                  <w:sz w:val="24"/>
                  <w:szCs w:val="24"/>
                  <w:lang w:eastAsia="ru-RU"/>
                </w:rPr>
                <w:t>ункт 1-5 части 6 статьи 46</w:t>
              </w:r>
            </w:hyperlink>
            <w:r w:rsidRPr="003C3DE9">
              <w:rPr>
                <w:rFonts w:ascii="Times New Roman" w:eastAsia="Times New Roman" w:hAnsi="Times New Roman" w:cs="Times New Roman"/>
                <w:sz w:val="24"/>
                <w:szCs w:val="24"/>
                <w:lang w:eastAsia="ru-RU"/>
              </w:rPr>
              <w:t xml:space="preserve"> Федерального закона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с места работы, подтверждающая, что гражданин является сотрудником полиции (должна быть действительна на срок обращения за предоставлением услуги) (должна быть действительна на срок обращения за предоставлением услуги) или копия удостоверения сотрудника полиции (при предъявлении оригинала).</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подтверждающая, что у сотрудника полиции есть лица находящиеся на его иждивении (родители, жена, муж)</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сотрудников органов внутренних дел, не являющихся сотрудниками полиции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r:id="rId49" w:history="1">
              <w:r w:rsidR="00BD16AA" w:rsidRPr="003C3DE9">
                <w:rPr>
                  <w:rFonts w:ascii="Times New Roman" w:eastAsia="Times New Roman" w:hAnsi="Times New Roman" w:cs="Times New Roman"/>
                  <w:bCs/>
                  <w:sz w:val="24"/>
                  <w:szCs w:val="24"/>
                  <w:lang w:eastAsia="ru-RU"/>
                </w:rPr>
                <w:t>Федеральный закон</w:t>
              </w:r>
            </w:hyperlink>
            <w:r w:rsidR="00BD16AA" w:rsidRPr="003C3DE9">
              <w:rPr>
                <w:rFonts w:ascii="Times New Roman" w:eastAsia="Times New Roman" w:hAnsi="Times New Roman" w:cs="Times New Roman"/>
                <w:sz w:val="24"/>
                <w:szCs w:val="24"/>
                <w:lang w:eastAsia="ru-RU"/>
              </w:rPr>
              <w:t xml:space="preserve"> от 07 февраля 2011 года № 3-ФЗ «О полиции»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с места работы, подтверждающая, что гражданин является сотрудником органов внутренних дел, но не является сотрудником полиции (должна быть действительна на срок обращения за предоставлением услуги)</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0" w:history="1">
              <w:r w:rsidR="00BD16AA" w:rsidRPr="003C3DE9">
                <w:rPr>
                  <w:rFonts w:ascii="Times New Roman" w:eastAsia="Times New Roman" w:hAnsi="Times New Roman" w:cs="Times New Roman"/>
                  <w:bCs/>
                  <w:sz w:val="24"/>
                  <w:szCs w:val="24"/>
                  <w:lang w:eastAsia="ru-RU"/>
                </w:rPr>
                <w:t>Часть 14 статьи 3</w:t>
              </w:r>
            </w:hyperlink>
            <w:r w:rsidR="00BD16AA" w:rsidRPr="003C3DE9">
              <w:rPr>
                <w:rFonts w:ascii="Times New Roman" w:eastAsia="Times New Roman" w:hAnsi="Times New Roman" w:cs="Times New Roman"/>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удостоверения (при предъявлении оригинала)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или справка с места работы (должна быть действительна на срок обращения за предоставлением услуги)</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сотрудника, имевшего специальное звание и </w:t>
            </w:r>
            <w:r w:rsidRPr="003C3DE9">
              <w:rPr>
                <w:rFonts w:ascii="Times New Roman" w:eastAsia="Times New Roman" w:hAnsi="Times New Roman" w:cs="Times New Roman"/>
                <w:sz w:val="24"/>
                <w:szCs w:val="24"/>
                <w:lang w:eastAsia="ru-RU"/>
              </w:rPr>
              <w:lastRenderedPageBreak/>
              <w:t xml:space="preserve">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1" w:history="1">
              <w:r w:rsidR="00BD16AA" w:rsidRPr="003C3DE9">
                <w:rPr>
                  <w:rFonts w:ascii="Times New Roman" w:eastAsia="Times New Roman" w:hAnsi="Times New Roman" w:cs="Times New Roman"/>
                  <w:bCs/>
                  <w:sz w:val="24"/>
                  <w:szCs w:val="24"/>
                  <w:lang w:eastAsia="ru-RU"/>
                </w:rPr>
                <w:t>Часть 14 статьи 3</w:t>
              </w:r>
            </w:hyperlink>
            <w:r w:rsidR="00BD16AA" w:rsidRPr="003C3DE9">
              <w:rPr>
                <w:rFonts w:ascii="Times New Roman" w:eastAsia="Times New Roman" w:hAnsi="Times New Roman" w:cs="Times New Roman"/>
                <w:sz w:val="24"/>
                <w:szCs w:val="24"/>
                <w:lang w:eastAsia="ru-RU"/>
              </w:rPr>
              <w:t xml:space="preserve"> Федерального закона от </w:t>
            </w:r>
            <w:r w:rsidR="00BD16AA" w:rsidRPr="003C3DE9">
              <w:rPr>
                <w:rFonts w:ascii="Times New Roman" w:eastAsia="Times New Roman" w:hAnsi="Times New Roman" w:cs="Times New Roman"/>
                <w:sz w:val="24"/>
                <w:szCs w:val="24"/>
                <w:lang w:eastAsia="ru-RU"/>
              </w:rPr>
              <w:lastRenderedPageBreak/>
              <w:t>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Справка (выписка) с места службы, </w:t>
            </w:r>
            <w:r w:rsidRPr="003C3DE9">
              <w:rPr>
                <w:rFonts w:ascii="Times New Roman" w:eastAsia="Times New Roman" w:hAnsi="Times New Roman" w:cs="Times New Roman"/>
                <w:sz w:val="24"/>
                <w:szCs w:val="24"/>
                <w:lang w:eastAsia="ru-RU"/>
              </w:rPr>
              <w:lastRenderedPageBreak/>
              <w:t>подтверждающая, что сотрудник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 (умер) вследствие увечья или иного повреждения здоровья, полученного в связи с выполнением служебных обязанностей;</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2" w:history="1">
              <w:r w:rsidR="00BD16AA" w:rsidRPr="003C3DE9">
                <w:rPr>
                  <w:rFonts w:ascii="Times New Roman" w:eastAsia="Times New Roman" w:hAnsi="Times New Roman" w:cs="Times New Roman"/>
                  <w:bCs/>
                  <w:sz w:val="24"/>
                  <w:szCs w:val="24"/>
                  <w:lang w:eastAsia="ru-RU"/>
                </w:rPr>
                <w:t>Часть 14 статьи 3</w:t>
              </w:r>
            </w:hyperlink>
            <w:r w:rsidR="00BD16AA" w:rsidRPr="003C3DE9">
              <w:rPr>
                <w:rFonts w:ascii="Times New Roman" w:eastAsia="Times New Roman" w:hAnsi="Times New Roman" w:cs="Times New Roman"/>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выданная медицинским учреждением (органом), подтверждающей, что сотрудник,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вследствие заболевания, полученного в период прохождения службы в учреждениях и органах.</w:t>
            </w:r>
          </w:p>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w:t>
            </w:r>
            <w:r w:rsidRPr="003C3DE9">
              <w:rPr>
                <w:rFonts w:ascii="Times New Roman" w:eastAsia="Times New Roman" w:hAnsi="Times New Roman" w:cs="Times New Roman"/>
                <w:sz w:val="24"/>
                <w:szCs w:val="24"/>
                <w:lang w:eastAsia="ru-RU"/>
              </w:rPr>
              <w:lastRenderedPageBreak/>
              <w:t xml:space="preserve">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3" w:history="1">
              <w:r w:rsidR="00BD16AA" w:rsidRPr="003C3DE9">
                <w:rPr>
                  <w:rFonts w:ascii="Times New Roman" w:eastAsia="Times New Roman" w:hAnsi="Times New Roman" w:cs="Times New Roman"/>
                  <w:bCs/>
                  <w:sz w:val="24"/>
                  <w:szCs w:val="24"/>
                  <w:lang w:eastAsia="ru-RU"/>
                </w:rPr>
                <w:t>Часть 14 статьи 3</w:t>
              </w:r>
            </w:hyperlink>
            <w:r w:rsidR="00BD16AA" w:rsidRPr="003C3DE9">
              <w:rPr>
                <w:rFonts w:ascii="Times New Roman" w:eastAsia="Times New Roman" w:hAnsi="Times New Roman" w:cs="Times New Roman"/>
                <w:sz w:val="24"/>
                <w:szCs w:val="24"/>
                <w:lang w:eastAsia="ru-RU"/>
              </w:rPr>
              <w:t xml:space="preserve"> Федерального закона от 30 декабря 2012 года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 xml:space="preserve">Справка (выписка) с места службы, подтверждающая, что гражданин Российской Федерации,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w:t>
            </w:r>
            <w:r w:rsidRPr="003C3DE9">
              <w:rPr>
                <w:rFonts w:ascii="Times New Roman" w:eastAsia="Times New Roman" w:hAnsi="Times New Roman" w:cs="Times New Roman"/>
                <w:sz w:val="24"/>
                <w:szCs w:val="24"/>
                <w:lang w:eastAsia="ru-RU"/>
              </w:rPr>
              <w:lastRenderedPageBreak/>
              <w:t>психотропных веществ и таможенных органах Российской Федерации, уволен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r>
      <w:tr w:rsidR="00BD16AA" w:rsidRPr="003C3DE9" w:rsidTr="00214B59">
        <w:tc>
          <w:tcPr>
            <w:tcW w:w="5529" w:type="dxa"/>
            <w:gridSpan w:val="2"/>
            <w:tcBorders>
              <w:top w:val="single" w:sz="4" w:space="0" w:color="auto"/>
              <w:bottom w:val="single" w:sz="4" w:space="0" w:color="auto"/>
              <w:right w:val="single" w:sz="4" w:space="0" w:color="auto"/>
            </w:tcBorders>
          </w:tcPr>
          <w:p w:rsidR="00BD16AA" w:rsidRPr="003C3DE9" w:rsidRDefault="00BD16AA" w:rsidP="00BD16AA">
            <w:pPr>
              <w:spacing w:after="0" w:line="240" w:lineRule="auto"/>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lastRenderedPageBreak/>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BD16AA" w:rsidRPr="003C3DE9" w:rsidRDefault="00725710"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54" w:history="1">
              <w:r w:rsidR="00BD16AA" w:rsidRPr="003C3DE9">
                <w:rPr>
                  <w:rFonts w:ascii="Times New Roman" w:eastAsia="Times New Roman" w:hAnsi="Times New Roman" w:cs="Times New Roman"/>
                  <w:bCs/>
                  <w:sz w:val="24"/>
                  <w:szCs w:val="24"/>
                  <w:lang w:eastAsia="ru-RU"/>
                </w:rPr>
                <w:t>Часть 14 статьи 3</w:t>
              </w:r>
            </w:hyperlink>
            <w:r w:rsidR="00BD16AA" w:rsidRPr="003C3DE9">
              <w:rPr>
                <w:rFonts w:ascii="Times New Roman" w:eastAsia="Times New Roman" w:hAnsi="Times New Roman" w:cs="Times New Roman"/>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Справка, выданная медицинским учреждением (органом), подтверждающей, что гражданин Российской Федерации,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D16AA" w:rsidRPr="003C3DE9" w:rsidRDefault="00BD16AA" w:rsidP="00BD1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3DE9">
              <w:rPr>
                <w:rFonts w:ascii="Times New Roman" w:eastAsia="Times New Roman" w:hAnsi="Times New Roman" w:cs="Times New Roman"/>
                <w:sz w:val="24"/>
                <w:szCs w:val="24"/>
                <w:lang w:eastAsia="ru-RU"/>
              </w:rPr>
              <w:t>Копия свидетельства о браке (при предъявлении оригинала)</w:t>
            </w:r>
          </w:p>
        </w:tc>
      </w:tr>
      <w:bookmarkEnd w:id="2"/>
      <w:bookmarkEnd w:id="7"/>
      <w:bookmarkEnd w:id="61"/>
    </w:tbl>
    <w:p w:rsidR="00BD16AA" w:rsidRDefault="00BD16AA"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pPr>
    </w:p>
    <w:p w:rsidR="005351C6" w:rsidRDefault="005351C6" w:rsidP="003B729E">
      <w:pPr>
        <w:spacing w:after="0" w:line="240" w:lineRule="auto"/>
        <w:ind w:firstLine="3686"/>
        <w:rPr>
          <w:rFonts w:ascii="Times New Roman" w:eastAsia="Times New Roman" w:hAnsi="Times New Roman" w:cs="Times New Roman"/>
          <w:sz w:val="24"/>
          <w:szCs w:val="24"/>
          <w:lang w:eastAsia="ru-RU"/>
        </w:rPr>
        <w:sectPr w:rsidR="005351C6" w:rsidSect="00F61474">
          <w:headerReference w:type="default" r:id="rId55"/>
          <w:pgSz w:w="16838" w:h="11906" w:orient="landscape"/>
          <w:pgMar w:top="1134" w:right="1276" w:bottom="1134" w:left="1559" w:header="708" w:footer="708" w:gutter="0"/>
          <w:cols w:space="708"/>
          <w:titlePg/>
          <w:docGrid w:linePitch="360"/>
        </w:sectPr>
      </w:pPr>
    </w:p>
    <w:p w:rsidR="005351C6" w:rsidRPr="005351C6" w:rsidRDefault="005351C6" w:rsidP="005351C6">
      <w:pPr>
        <w:spacing w:after="0" w:line="240" w:lineRule="auto"/>
        <w:ind w:left="4536"/>
        <w:rPr>
          <w:rFonts w:ascii="Times New Roman" w:eastAsia="Calibri" w:hAnsi="Times New Roman" w:cs="Times New Roman"/>
          <w:sz w:val="24"/>
          <w:szCs w:val="24"/>
        </w:rPr>
      </w:pPr>
      <w:r w:rsidRPr="005351C6">
        <w:rPr>
          <w:rFonts w:ascii="Times New Roman" w:eastAsia="Calibri" w:hAnsi="Times New Roman" w:cs="Times New Roman"/>
          <w:sz w:val="24"/>
          <w:szCs w:val="24"/>
        </w:rPr>
        <w:lastRenderedPageBreak/>
        <w:t>Приложение № 2 к постановлению главы</w:t>
      </w:r>
    </w:p>
    <w:p w:rsidR="005351C6" w:rsidRPr="005351C6" w:rsidRDefault="005351C6" w:rsidP="005351C6">
      <w:pPr>
        <w:spacing w:after="0" w:line="240" w:lineRule="auto"/>
        <w:ind w:left="4536"/>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 «Кошехабльский район</w:t>
      </w:r>
    </w:p>
    <w:p w:rsidR="005351C6" w:rsidRPr="005351C6" w:rsidRDefault="005351C6" w:rsidP="005351C6">
      <w:pPr>
        <w:spacing w:after="0" w:line="240" w:lineRule="auto"/>
        <w:ind w:left="4536"/>
        <w:rPr>
          <w:rFonts w:ascii="Times New Roman" w:eastAsia="Calibri" w:hAnsi="Times New Roman" w:cs="Times New Roman"/>
          <w:b/>
          <w:sz w:val="24"/>
          <w:szCs w:val="24"/>
          <w:highlight w:val="yellow"/>
        </w:rPr>
      </w:pPr>
      <w:r w:rsidRPr="005351C6">
        <w:rPr>
          <w:rFonts w:ascii="Times New Roman" w:eastAsia="Calibri" w:hAnsi="Times New Roman" w:cs="Times New Roman"/>
          <w:sz w:val="24"/>
          <w:szCs w:val="24"/>
        </w:rPr>
        <w:t>от 27.03.2020 г. № 150</w:t>
      </w:r>
    </w:p>
    <w:p w:rsidR="005351C6" w:rsidRPr="005351C6" w:rsidRDefault="005351C6" w:rsidP="005351C6">
      <w:pPr>
        <w:spacing w:after="0" w:line="240" w:lineRule="auto"/>
        <w:ind w:firstLine="5103"/>
        <w:jc w:val="both"/>
        <w:rPr>
          <w:rFonts w:ascii="Times New Roman" w:eastAsia="Calibri" w:hAnsi="Times New Roman" w:cs="Times New Roman"/>
          <w:color w:val="FF0000"/>
          <w:sz w:val="24"/>
          <w:szCs w:val="24"/>
        </w:rPr>
      </w:pPr>
    </w:p>
    <w:p w:rsidR="005351C6" w:rsidRPr="005351C6" w:rsidRDefault="005351C6" w:rsidP="005351C6">
      <w:pPr>
        <w:spacing w:after="0" w:line="240" w:lineRule="auto"/>
        <w:jc w:val="center"/>
        <w:rPr>
          <w:rFonts w:ascii="Times New Roman" w:eastAsia="Calibri" w:hAnsi="Times New Roman" w:cs="Times New Roman"/>
          <w:b/>
          <w:sz w:val="28"/>
          <w:szCs w:val="28"/>
        </w:rPr>
      </w:pPr>
      <w:r w:rsidRPr="005351C6">
        <w:rPr>
          <w:rFonts w:ascii="Times New Roman" w:eastAsia="Calibri" w:hAnsi="Times New Roman" w:cs="Times New Roman"/>
          <w:b/>
          <w:sz w:val="28"/>
          <w:szCs w:val="28"/>
        </w:rPr>
        <w:t>ТЕХНОЛОГИЧЕСКАЯ СХЕМА</w:t>
      </w:r>
    </w:p>
    <w:p w:rsidR="005351C6" w:rsidRPr="005351C6" w:rsidRDefault="005351C6" w:rsidP="005351C6">
      <w:pPr>
        <w:spacing w:after="0" w:line="240" w:lineRule="auto"/>
        <w:jc w:val="center"/>
        <w:rPr>
          <w:rFonts w:ascii="Times New Roman" w:eastAsia="Calibri" w:hAnsi="Times New Roman" w:cs="Times New Roman"/>
          <w:b/>
          <w:sz w:val="28"/>
          <w:szCs w:val="28"/>
        </w:rPr>
      </w:pPr>
    </w:p>
    <w:p w:rsidR="005351C6" w:rsidRPr="005351C6" w:rsidRDefault="005351C6" w:rsidP="005351C6">
      <w:pPr>
        <w:spacing w:after="0" w:line="240" w:lineRule="auto"/>
        <w:jc w:val="center"/>
        <w:rPr>
          <w:rFonts w:ascii="Times New Roman" w:eastAsia="Calibri" w:hAnsi="Times New Roman" w:cs="Times New Roman"/>
          <w:b/>
          <w:sz w:val="28"/>
          <w:szCs w:val="28"/>
        </w:rPr>
      </w:pPr>
      <w:r w:rsidRPr="005351C6">
        <w:rPr>
          <w:rFonts w:ascii="Times New Roman" w:eastAsia="Calibri" w:hAnsi="Times New Roman" w:cs="Times New Roman"/>
          <w:b/>
          <w:sz w:val="28"/>
          <w:szCs w:val="28"/>
        </w:rPr>
        <w:t>предоставления муниципальной услуги</w:t>
      </w:r>
    </w:p>
    <w:p w:rsidR="005351C6" w:rsidRPr="005351C6" w:rsidRDefault="005351C6" w:rsidP="005351C6">
      <w:pPr>
        <w:spacing w:after="0" w:line="240" w:lineRule="auto"/>
        <w:jc w:val="center"/>
        <w:rPr>
          <w:rFonts w:ascii="Times New Roman" w:eastAsia="Calibri" w:hAnsi="Times New Roman" w:cs="Times New Roman"/>
          <w:b/>
          <w:sz w:val="28"/>
          <w:szCs w:val="28"/>
        </w:rPr>
      </w:pPr>
      <w:r w:rsidRPr="005351C6">
        <w:rPr>
          <w:rFonts w:ascii="Times New Roman" w:eastAsia="Calibri" w:hAnsi="Times New Roman" w:cs="Times New Roman"/>
          <w:b/>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351C6" w:rsidRPr="005351C6" w:rsidRDefault="005351C6" w:rsidP="005351C6">
      <w:pPr>
        <w:spacing w:after="0" w:line="240" w:lineRule="auto"/>
        <w:jc w:val="center"/>
        <w:rPr>
          <w:rFonts w:ascii="Times New Roman" w:eastAsia="Calibri" w:hAnsi="Times New Roman" w:cs="Times New Roman"/>
          <w:b/>
          <w:sz w:val="28"/>
          <w:szCs w:val="28"/>
        </w:rPr>
      </w:pPr>
    </w:p>
    <w:p w:rsidR="005351C6" w:rsidRPr="005351C6" w:rsidRDefault="005351C6" w:rsidP="005351C6">
      <w:pPr>
        <w:jc w:val="center"/>
        <w:rPr>
          <w:rFonts w:ascii="Times New Roman" w:eastAsia="Calibri" w:hAnsi="Times New Roman" w:cs="Times New Roman"/>
          <w:b/>
          <w:sz w:val="28"/>
          <w:szCs w:val="28"/>
        </w:rPr>
      </w:pPr>
      <w:r w:rsidRPr="005351C6">
        <w:rPr>
          <w:rFonts w:ascii="Times New Roman" w:eastAsia="Calibri" w:hAnsi="Times New Roman" w:cs="Times New Roman"/>
          <w:b/>
          <w:sz w:val="28"/>
          <w:szCs w:val="28"/>
        </w:rPr>
        <w:t>Раздел 1. «Общие сведения о муниципальной услуге»</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52"/>
        <w:gridCol w:w="7078"/>
      </w:tblGrid>
      <w:tr w:rsidR="005351C6" w:rsidRPr="005351C6" w:rsidTr="005351C6">
        <w:trPr>
          <w:jc w:val="center"/>
        </w:trPr>
        <w:tc>
          <w:tcPr>
            <w:tcW w:w="560" w:type="dxa"/>
          </w:tcPr>
          <w:p w:rsidR="005351C6" w:rsidRPr="005351C6" w:rsidRDefault="005351C6" w:rsidP="005351C6">
            <w:pPr>
              <w:spacing w:after="0" w:line="240" w:lineRule="auto"/>
              <w:jc w:val="center"/>
              <w:rPr>
                <w:rFonts w:ascii="Times New Roman" w:eastAsia="Calibri" w:hAnsi="Times New Roman" w:cs="Times New Roman"/>
                <w:b/>
              </w:rPr>
            </w:pPr>
            <w:r w:rsidRPr="005351C6">
              <w:rPr>
                <w:rFonts w:ascii="Times New Roman" w:eastAsia="Calibri" w:hAnsi="Times New Roman" w:cs="Times New Roman"/>
                <w:b/>
              </w:rPr>
              <w:t xml:space="preserve">№ </w:t>
            </w:r>
            <w:proofErr w:type="spellStart"/>
            <w:r w:rsidRPr="005351C6">
              <w:rPr>
                <w:rFonts w:ascii="Times New Roman" w:eastAsia="Calibri" w:hAnsi="Times New Roman" w:cs="Times New Roman"/>
                <w:b/>
              </w:rPr>
              <w:t>п</w:t>
            </w:r>
            <w:proofErr w:type="spellEnd"/>
            <w:r w:rsidRPr="005351C6">
              <w:rPr>
                <w:rFonts w:ascii="Times New Roman" w:eastAsia="Calibri" w:hAnsi="Times New Roman" w:cs="Times New Roman"/>
                <w:b/>
              </w:rPr>
              <w:t>/</w:t>
            </w:r>
            <w:proofErr w:type="spellStart"/>
            <w:r w:rsidRPr="005351C6">
              <w:rPr>
                <w:rFonts w:ascii="Times New Roman" w:eastAsia="Calibri" w:hAnsi="Times New Roman" w:cs="Times New Roman"/>
                <w:b/>
              </w:rPr>
              <w:t>п</w:t>
            </w:r>
            <w:proofErr w:type="spellEnd"/>
          </w:p>
        </w:tc>
        <w:tc>
          <w:tcPr>
            <w:tcW w:w="2552" w:type="dxa"/>
          </w:tcPr>
          <w:p w:rsidR="005351C6" w:rsidRPr="005351C6" w:rsidRDefault="005351C6" w:rsidP="005351C6">
            <w:pPr>
              <w:spacing w:after="0" w:line="240" w:lineRule="auto"/>
              <w:jc w:val="center"/>
              <w:rPr>
                <w:rFonts w:ascii="Times New Roman" w:eastAsia="Calibri" w:hAnsi="Times New Roman" w:cs="Times New Roman"/>
                <w:b/>
              </w:rPr>
            </w:pPr>
            <w:r w:rsidRPr="005351C6">
              <w:rPr>
                <w:rFonts w:ascii="Times New Roman" w:eastAsia="Calibri" w:hAnsi="Times New Roman" w:cs="Times New Roman"/>
                <w:b/>
              </w:rPr>
              <w:t>Параметр</w:t>
            </w:r>
          </w:p>
        </w:tc>
        <w:tc>
          <w:tcPr>
            <w:tcW w:w="7078" w:type="dxa"/>
          </w:tcPr>
          <w:p w:rsidR="005351C6" w:rsidRPr="005351C6" w:rsidRDefault="005351C6" w:rsidP="005351C6">
            <w:pPr>
              <w:spacing w:after="0" w:line="240" w:lineRule="auto"/>
              <w:jc w:val="center"/>
              <w:rPr>
                <w:rFonts w:ascii="Times New Roman" w:eastAsia="Calibri" w:hAnsi="Times New Roman" w:cs="Times New Roman"/>
                <w:b/>
              </w:rPr>
            </w:pPr>
            <w:r w:rsidRPr="005351C6">
              <w:rPr>
                <w:rFonts w:ascii="Times New Roman" w:eastAsia="Calibri" w:hAnsi="Times New Roman" w:cs="Times New Roman"/>
                <w:b/>
              </w:rPr>
              <w:t>Значение параметра/состояние</w:t>
            </w:r>
          </w:p>
        </w:tc>
      </w:tr>
      <w:tr w:rsidR="005351C6" w:rsidRPr="005351C6" w:rsidTr="005351C6">
        <w:trPr>
          <w:jc w:val="center"/>
        </w:trPr>
        <w:tc>
          <w:tcPr>
            <w:tcW w:w="560"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1.</w:t>
            </w:r>
          </w:p>
        </w:tc>
        <w:tc>
          <w:tcPr>
            <w:tcW w:w="2552"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Наименование органа, предоставляющего услугу</w:t>
            </w:r>
          </w:p>
        </w:tc>
        <w:tc>
          <w:tcPr>
            <w:tcW w:w="7078"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УО АМО «Кошехабльский район»</w:t>
            </w:r>
          </w:p>
        </w:tc>
      </w:tr>
      <w:tr w:rsidR="005351C6" w:rsidRPr="005351C6" w:rsidTr="005351C6">
        <w:trPr>
          <w:jc w:val="center"/>
        </w:trPr>
        <w:tc>
          <w:tcPr>
            <w:tcW w:w="560"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2.</w:t>
            </w:r>
          </w:p>
        </w:tc>
        <w:tc>
          <w:tcPr>
            <w:tcW w:w="2552"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Номер услуги в федеральном реестре</w:t>
            </w: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color w:val="FF0000"/>
              </w:rPr>
            </w:pPr>
          </w:p>
        </w:tc>
      </w:tr>
      <w:tr w:rsidR="005351C6" w:rsidRPr="005351C6" w:rsidTr="005351C6">
        <w:trPr>
          <w:jc w:val="center"/>
        </w:trPr>
        <w:tc>
          <w:tcPr>
            <w:tcW w:w="560"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3.</w:t>
            </w:r>
          </w:p>
        </w:tc>
        <w:tc>
          <w:tcPr>
            <w:tcW w:w="2552"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Полное наименование услуги</w:t>
            </w:r>
          </w:p>
        </w:tc>
        <w:tc>
          <w:tcPr>
            <w:tcW w:w="7078" w:type="dxa"/>
          </w:tcPr>
          <w:p w:rsidR="005351C6" w:rsidRPr="005351C6" w:rsidRDefault="005351C6" w:rsidP="005351C6">
            <w:pPr>
              <w:tabs>
                <w:tab w:val="left" w:pos="1780"/>
              </w:tabs>
              <w:spacing w:after="0" w:line="240" w:lineRule="auto"/>
              <w:rPr>
                <w:rFonts w:ascii="Times New Roman" w:eastAsia="Calibri" w:hAnsi="Times New Roman" w:cs="Times New Roman"/>
              </w:rPr>
            </w:pPr>
            <w:r w:rsidRPr="005351C6">
              <w:rPr>
                <w:rFonts w:ascii="Times New Roman" w:eastAsia="Calibri" w:hAnsi="Times New Roman" w:cs="Times New Roma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5351C6" w:rsidRPr="005351C6" w:rsidTr="005351C6">
        <w:trPr>
          <w:jc w:val="center"/>
        </w:trPr>
        <w:tc>
          <w:tcPr>
            <w:tcW w:w="560"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4.</w:t>
            </w:r>
          </w:p>
        </w:tc>
        <w:tc>
          <w:tcPr>
            <w:tcW w:w="2552"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Краткое наименование услуги</w:t>
            </w:r>
          </w:p>
        </w:tc>
        <w:tc>
          <w:tcPr>
            <w:tcW w:w="7078"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5351C6" w:rsidRPr="005351C6" w:rsidTr="005351C6">
        <w:trPr>
          <w:jc w:val="center"/>
        </w:trPr>
        <w:tc>
          <w:tcPr>
            <w:tcW w:w="560"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5.</w:t>
            </w:r>
          </w:p>
        </w:tc>
        <w:tc>
          <w:tcPr>
            <w:tcW w:w="2552"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Административный регламент предоставления услуги</w:t>
            </w:r>
          </w:p>
        </w:tc>
        <w:tc>
          <w:tcPr>
            <w:tcW w:w="7078" w:type="dxa"/>
          </w:tcPr>
          <w:p w:rsidR="005351C6" w:rsidRPr="005351C6" w:rsidRDefault="005351C6" w:rsidP="005351C6">
            <w:pPr>
              <w:tabs>
                <w:tab w:val="left" w:pos="1780"/>
              </w:tabs>
              <w:spacing w:after="0" w:line="240" w:lineRule="auto"/>
              <w:rPr>
                <w:rFonts w:ascii="Times New Roman" w:eastAsia="Calibri" w:hAnsi="Times New Roman" w:cs="Times New Roman"/>
              </w:rPr>
            </w:pPr>
            <w:r w:rsidRPr="005351C6">
              <w:rPr>
                <w:rFonts w:ascii="Times New Roman" w:eastAsia="Calibri" w:hAnsi="Times New Roman" w:cs="Times New Roman"/>
              </w:rPr>
              <w:t>Постановление администрации муниципального образования «Об утверждении административного регламента предоставления муниципальной услуги» от 27.03.2020 г. № 150.</w:t>
            </w:r>
          </w:p>
        </w:tc>
      </w:tr>
      <w:tr w:rsidR="005351C6" w:rsidRPr="005351C6" w:rsidTr="005351C6">
        <w:trPr>
          <w:jc w:val="center"/>
        </w:trPr>
        <w:tc>
          <w:tcPr>
            <w:tcW w:w="560"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6.</w:t>
            </w:r>
          </w:p>
        </w:tc>
        <w:tc>
          <w:tcPr>
            <w:tcW w:w="2552"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Перечень «</w:t>
            </w:r>
            <w:proofErr w:type="spellStart"/>
            <w:r w:rsidRPr="005351C6">
              <w:rPr>
                <w:rFonts w:ascii="Times New Roman" w:eastAsia="Calibri" w:hAnsi="Times New Roman" w:cs="Times New Roman"/>
              </w:rPr>
              <w:t>подуслуг</w:t>
            </w:r>
            <w:proofErr w:type="spellEnd"/>
            <w:r w:rsidRPr="005351C6">
              <w:rPr>
                <w:rFonts w:ascii="Times New Roman" w:eastAsia="Calibri" w:hAnsi="Times New Roman" w:cs="Times New Roman"/>
              </w:rPr>
              <w:t>»</w:t>
            </w:r>
          </w:p>
        </w:tc>
        <w:tc>
          <w:tcPr>
            <w:tcW w:w="7078" w:type="dxa"/>
            <w:shd w:val="clear" w:color="auto" w:fill="auto"/>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Подуслуга</w:t>
            </w:r>
            <w:proofErr w:type="spellEnd"/>
            <w:r w:rsidRPr="005351C6">
              <w:rPr>
                <w:rFonts w:ascii="Times New Roman" w:eastAsia="Times New Roman" w:hAnsi="Times New Roman" w:cs="Times New Roman"/>
                <w:lang w:eastAsia="ru-RU"/>
              </w:rPr>
              <w:t xml:space="preserve"> 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Подуслуга</w:t>
            </w:r>
            <w:proofErr w:type="spellEnd"/>
            <w:r w:rsidRPr="005351C6">
              <w:rPr>
                <w:rFonts w:ascii="Times New Roman" w:eastAsia="Times New Roman" w:hAnsi="Times New Roman" w:cs="Times New Roman"/>
                <w:lang w:eastAsia="ru-RU"/>
              </w:rPr>
              <w:t xml:space="preserve"> 2». Предоставление информации о текущей очередности;</w:t>
            </w:r>
          </w:p>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Подуслуга</w:t>
            </w:r>
            <w:proofErr w:type="spellEnd"/>
            <w:r w:rsidRPr="005351C6">
              <w:rPr>
                <w:rFonts w:ascii="Times New Roman" w:eastAsia="Times New Roman" w:hAnsi="Times New Roman" w:cs="Times New Roman"/>
                <w:lang w:eastAsia="ru-RU"/>
              </w:rPr>
              <w:t xml:space="preserve"> 3». Комплектование дошкольных образовательных организаций на новый учебный год;</w:t>
            </w:r>
          </w:p>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Подуслуга</w:t>
            </w:r>
            <w:proofErr w:type="spellEnd"/>
            <w:r w:rsidRPr="005351C6">
              <w:rPr>
                <w:rFonts w:ascii="Times New Roman" w:eastAsia="Times New Roman" w:hAnsi="Times New Roman" w:cs="Times New Roman"/>
                <w:lang w:eastAsia="ru-RU"/>
              </w:rPr>
              <w:t xml:space="preserve"> 4». Зачисление детей в дошкольные образовательные организации;</w:t>
            </w:r>
          </w:p>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Подуслуга</w:t>
            </w:r>
            <w:proofErr w:type="spellEnd"/>
            <w:r w:rsidRPr="005351C6">
              <w:rPr>
                <w:rFonts w:ascii="Times New Roman" w:eastAsia="Times New Roman" w:hAnsi="Times New Roman" w:cs="Times New Roman"/>
                <w:lang w:eastAsia="ru-RU"/>
              </w:rPr>
              <w:t xml:space="preserve"> 5». Перевод ребенка из одной дошкольной образовательной организации в другую.</w:t>
            </w:r>
          </w:p>
        </w:tc>
      </w:tr>
      <w:tr w:rsidR="005351C6" w:rsidRPr="005351C6" w:rsidTr="005351C6">
        <w:trPr>
          <w:trHeight w:val="841"/>
          <w:jc w:val="center"/>
        </w:trPr>
        <w:tc>
          <w:tcPr>
            <w:tcW w:w="560" w:type="dxa"/>
            <w:vMerge w:val="restart"/>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7.</w:t>
            </w:r>
          </w:p>
        </w:tc>
        <w:tc>
          <w:tcPr>
            <w:tcW w:w="2552" w:type="dxa"/>
            <w:vMerge w:val="restart"/>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Способы оценки качества предоставления услуги</w:t>
            </w: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Терминальные устройства многофункциональных центров предоставления государственных и муниципальных услуг (далее – МФЦ)</w:t>
            </w:r>
          </w:p>
        </w:tc>
      </w:tr>
      <w:tr w:rsidR="005351C6" w:rsidRPr="005351C6" w:rsidTr="005351C6">
        <w:trPr>
          <w:jc w:val="center"/>
        </w:trPr>
        <w:tc>
          <w:tcPr>
            <w:tcW w:w="560"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2552"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Единый портал государственных и муниципальных (</w:t>
            </w:r>
            <w:hyperlink r:id="rId56" w:history="1">
              <w:r w:rsidRPr="005351C6">
                <w:rPr>
                  <w:rFonts w:ascii="Times New Roman" w:eastAsia="Calibri" w:hAnsi="Times New Roman" w:cs="Times New Roman"/>
                </w:rPr>
                <w:t>https://gosuslugi.ru</w:t>
              </w:r>
            </w:hyperlink>
            <w:r w:rsidRPr="005351C6">
              <w:rPr>
                <w:rFonts w:ascii="Times New Roman" w:eastAsia="Calibri" w:hAnsi="Times New Roman" w:cs="Times New Roman"/>
              </w:rPr>
              <w:t>) (далее - Портал государственных услуг)</w:t>
            </w:r>
          </w:p>
        </w:tc>
      </w:tr>
      <w:tr w:rsidR="005351C6" w:rsidRPr="005351C6" w:rsidTr="005351C6">
        <w:trPr>
          <w:jc w:val="center"/>
        </w:trPr>
        <w:tc>
          <w:tcPr>
            <w:tcW w:w="560"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2552"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Информационно-аналитическая система мониторинга качества государственных услуг</w:t>
            </w:r>
          </w:p>
        </w:tc>
      </w:tr>
      <w:tr w:rsidR="005351C6" w:rsidRPr="005351C6" w:rsidTr="005351C6">
        <w:trPr>
          <w:jc w:val="center"/>
        </w:trPr>
        <w:tc>
          <w:tcPr>
            <w:tcW w:w="560"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2552"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Официальный сайт УО АМО «Кошехабльский район»</w:t>
            </w:r>
          </w:p>
        </w:tc>
      </w:tr>
      <w:tr w:rsidR="005351C6" w:rsidRPr="005351C6" w:rsidTr="005351C6">
        <w:trPr>
          <w:trHeight w:val="280"/>
          <w:jc w:val="center"/>
        </w:trPr>
        <w:tc>
          <w:tcPr>
            <w:tcW w:w="560"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2552" w:type="dxa"/>
            <w:vMerge/>
            <w:shd w:val="clear" w:color="auto" w:fill="auto"/>
          </w:tcPr>
          <w:p w:rsidR="005351C6" w:rsidRPr="005351C6" w:rsidRDefault="005351C6" w:rsidP="005351C6">
            <w:pPr>
              <w:spacing w:after="0" w:line="240" w:lineRule="auto"/>
              <w:rPr>
                <w:rFonts w:ascii="Times New Roman" w:eastAsia="Calibri" w:hAnsi="Times New Roman" w:cs="Times New Roman"/>
              </w:rPr>
            </w:pPr>
          </w:p>
        </w:tc>
        <w:tc>
          <w:tcPr>
            <w:tcW w:w="7078" w:type="dxa"/>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Анкетирование</w:t>
            </w:r>
          </w:p>
        </w:tc>
      </w:tr>
    </w:tbl>
    <w:p w:rsidR="005351C6" w:rsidRPr="005351C6" w:rsidRDefault="005351C6" w:rsidP="005351C6">
      <w:pPr>
        <w:jc w:val="center"/>
        <w:rPr>
          <w:rFonts w:ascii="Times New Roman" w:eastAsia="Calibri" w:hAnsi="Times New Roman" w:cs="Times New Roman"/>
          <w:sz w:val="28"/>
          <w:szCs w:val="28"/>
        </w:rPr>
      </w:pPr>
    </w:p>
    <w:p w:rsidR="005351C6" w:rsidRPr="005351C6" w:rsidRDefault="005351C6" w:rsidP="005351C6">
      <w:pPr>
        <w:jc w:val="center"/>
        <w:rPr>
          <w:rFonts w:ascii="Times New Roman" w:eastAsia="Calibri" w:hAnsi="Times New Roman" w:cs="Times New Roman"/>
          <w:sz w:val="28"/>
          <w:szCs w:val="28"/>
        </w:rPr>
        <w:sectPr w:rsidR="005351C6" w:rsidRPr="005351C6" w:rsidSect="005351C6">
          <w:headerReference w:type="default" r:id="rId57"/>
          <w:pgSz w:w="11906" w:h="16838"/>
          <w:pgMar w:top="1134" w:right="850" w:bottom="1134" w:left="1701" w:header="708" w:footer="708" w:gutter="0"/>
          <w:cols w:space="708"/>
          <w:titlePg/>
          <w:docGrid w:linePitch="360"/>
        </w:sectPr>
      </w:pPr>
    </w:p>
    <w:p w:rsidR="005351C6" w:rsidRPr="005351C6" w:rsidRDefault="005351C6" w:rsidP="005351C6">
      <w:pPr>
        <w:jc w:val="center"/>
        <w:rPr>
          <w:rFonts w:ascii="Times New Roman" w:eastAsia="Calibri" w:hAnsi="Times New Roman" w:cs="Times New Roman"/>
          <w:b/>
          <w:sz w:val="28"/>
          <w:szCs w:val="24"/>
        </w:rPr>
      </w:pPr>
      <w:r w:rsidRPr="005351C6">
        <w:rPr>
          <w:rFonts w:ascii="Times New Roman" w:eastAsia="Calibri" w:hAnsi="Times New Roman" w:cs="Times New Roman"/>
          <w:b/>
          <w:sz w:val="28"/>
          <w:szCs w:val="24"/>
        </w:rPr>
        <w:lastRenderedPageBreak/>
        <w:t>Раздел 2. Общие сведения о «</w:t>
      </w:r>
      <w:proofErr w:type="spellStart"/>
      <w:r w:rsidRPr="005351C6">
        <w:rPr>
          <w:rFonts w:ascii="Times New Roman" w:eastAsia="Calibri" w:hAnsi="Times New Roman" w:cs="Times New Roman"/>
          <w:b/>
          <w:sz w:val="28"/>
          <w:szCs w:val="24"/>
        </w:rPr>
        <w:t>подуслугах</w:t>
      </w:r>
      <w:proofErr w:type="spellEnd"/>
      <w:r w:rsidRPr="005351C6">
        <w:rPr>
          <w:rFonts w:ascii="Times New Roman" w:eastAsia="Calibri" w:hAnsi="Times New Roman" w:cs="Times New Roman"/>
          <w:b/>
          <w:sz w:val="28"/>
          <w:szCs w:val="24"/>
        </w:rPr>
        <w:t>»</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559"/>
        <w:gridCol w:w="1842"/>
        <w:gridCol w:w="1560"/>
        <w:gridCol w:w="1402"/>
        <w:gridCol w:w="1149"/>
        <w:gridCol w:w="1276"/>
        <w:gridCol w:w="1134"/>
        <w:gridCol w:w="1702"/>
        <w:gridCol w:w="1559"/>
      </w:tblGrid>
      <w:tr w:rsidR="005351C6" w:rsidRPr="005351C6" w:rsidTr="005351C6">
        <w:tc>
          <w:tcPr>
            <w:tcW w:w="2836" w:type="dxa"/>
            <w:gridSpan w:val="2"/>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Срок предоставления в зависимости от условий</w:t>
            </w:r>
          </w:p>
        </w:tc>
        <w:tc>
          <w:tcPr>
            <w:tcW w:w="1559" w:type="dxa"/>
            <w:vMerge w:val="restart"/>
          </w:tcPr>
          <w:p w:rsidR="005351C6" w:rsidRPr="005351C6" w:rsidRDefault="005351C6" w:rsidP="005351C6">
            <w:pPr>
              <w:spacing w:after="0" w:line="240" w:lineRule="auto"/>
              <w:ind w:left="-108" w:right="-108"/>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Основания отказа в приеме документов</w:t>
            </w:r>
          </w:p>
        </w:tc>
        <w:tc>
          <w:tcPr>
            <w:tcW w:w="1842" w:type="dxa"/>
            <w:vMerge w:val="restart"/>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Основания отказа в предоставлении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1560" w:type="dxa"/>
            <w:vMerge w:val="restart"/>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Основания приостановления предоставления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1402" w:type="dxa"/>
            <w:vMerge w:val="restart"/>
          </w:tcPr>
          <w:p w:rsidR="005351C6" w:rsidRPr="005351C6" w:rsidRDefault="005351C6" w:rsidP="005351C6">
            <w:pPr>
              <w:spacing w:after="0" w:line="240" w:lineRule="auto"/>
              <w:ind w:left="-108" w:right="-123"/>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Срок приостановления предоставления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3559" w:type="dxa"/>
            <w:gridSpan w:val="3"/>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Плата за предоставление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1702" w:type="dxa"/>
            <w:vMerge w:val="restart"/>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обращения за получением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1559" w:type="dxa"/>
            <w:vMerge w:val="restart"/>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получения результата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r>
      <w:tr w:rsidR="005351C6" w:rsidRPr="005351C6" w:rsidTr="005351C6">
        <w:tc>
          <w:tcPr>
            <w:tcW w:w="1560" w:type="dxa"/>
            <w:shd w:val="clear" w:color="auto" w:fill="auto"/>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при подаче заявления по месту жительства (месту нахождения юр. лица)</w:t>
            </w:r>
          </w:p>
        </w:tc>
        <w:tc>
          <w:tcPr>
            <w:tcW w:w="1276" w:type="dxa"/>
            <w:shd w:val="clear" w:color="auto" w:fill="auto"/>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при подаче заявления не по месту жительства (по месту обращения)</w:t>
            </w:r>
          </w:p>
        </w:tc>
        <w:tc>
          <w:tcPr>
            <w:tcW w:w="1559" w:type="dxa"/>
            <w:vMerge/>
          </w:tcPr>
          <w:p w:rsidR="005351C6" w:rsidRPr="005351C6" w:rsidRDefault="005351C6" w:rsidP="005351C6">
            <w:pPr>
              <w:spacing w:after="0" w:line="240" w:lineRule="auto"/>
              <w:jc w:val="both"/>
              <w:rPr>
                <w:rFonts w:ascii="Times New Roman" w:eastAsia="Calibri" w:hAnsi="Times New Roman" w:cs="Times New Roman"/>
                <w:sz w:val="18"/>
                <w:szCs w:val="18"/>
              </w:rPr>
            </w:pPr>
          </w:p>
        </w:tc>
        <w:tc>
          <w:tcPr>
            <w:tcW w:w="1842" w:type="dxa"/>
            <w:vMerge/>
          </w:tcPr>
          <w:p w:rsidR="005351C6" w:rsidRPr="005351C6" w:rsidRDefault="005351C6" w:rsidP="005351C6">
            <w:pPr>
              <w:spacing w:after="0" w:line="240" w:lineRule="auto"/>
              <w:jc w:val="both"/>
              <w:rPr>
                <w:rFonts w:ascii="Times New Roman" w:eastAsia="Calibri" w:hAnsi="Times New Roman" w:cs="Times New Roman"/>
                <w:sz w:val="18"/>
                <w:szCs w:val="18"/>
              </w:rPr>
            </w:pPr>
          </w:p>
        </w:tc>
        <w:tc>
          <w:tcPr>
            <w:tcW w:w="1560" w:type="dxa"/>
            <w:vMerge/>
          </w:tcPr>
          <w:p w:rsidR="005351C6" w:rsidRPr="005351C6" w:rsidRDefault="005351C6" w:rsidP="005351C6">
            <w:pPr>
              <w:spacing w:after="0" w:line="240" w:lineRule="auto"/>
              <w:jc w:val="both"/>
              <w:rPr>
                <w:rFonts w:ascii="Times New Roman" w:eastAsia="Calibri" w:hAnsi="Times New Roman" w:cs="Times New Roman"/>
                <w:sz w:val="18"/>
                <w:szCs w:val="18"/>
              </w:rPr>
            </w:pPr>
          </w:p>
        </w:tc>
        <w:tc>
          <w:tcPr>
            <w:tcW w:w="1402" w:type="dxa"/>
            <w:vMerge/>
          </w:tcPr>
          <w:p w:rsidR="005351C6" w:rsidRPr="005351C6" w:rsidRDefault="005351C6" w:rsidP="005351C6">
            <w:pPr>
              <w:spacing w:after="0" w:line="240" w:lineRule="auto"/>
              <w:jc w:val="both"/>
              <w:rPr>
                <w:rFonts w:ascii="Times New Roman" w:eastAsia="Calibri" w:hAnsi="Times New Roman" w:cs="Times New Roman"/>
                <w:sz w:val="18"/>
                <w:szCs w:val="18"/>
              </w:rPr>
            </w:pPr>
          </w:p>
        </w:tc>
        <w:tc>
          <w:tcPr>
            <w:tcW w:w="1149"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наличие платы (</w:t>
            </w:r>
            <w:proofErr w:type="spellStart"/>
            <w:r w:rsidRPr="005351C6">
              <w:rPr>
                <w:rFonts w:ascii="Times New Roman" w:eastAsia="Calibri" w:hAnsi="Times New Roman" w:cs="Times New Roman"/>
                <w:sz w:val="18"/>
                <w:szCs w:val="18"/>
              </w:rPr>
              <w:t>государст</w:t>
            </w:r>
            <w:proofErr w:type="spellEnd"/>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венной пошлины)</w:t>
            </w:r>
          </w:p>
        </w:tc>
        <w:tc>
          <w:tcPr>
            <w:tcW w:w="1276"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реквизиты нормативного правового акта, являющегося основанием для взимания платы</w:t>
            </w:r>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w:t>
            </w:r>
            <w:proofErr w:type="spellStart"/>
            <w:r w:rsidRPr="005351C6">
              <w:rPr>
                <w:rFonts w:ascii="Times New Roman" w:eastAsia="Calibri" w:hAnsi="Times New Roman" w:cs="Times New Roman"/>
                <w:sz w:val="18"/>
                <w:szCs w:val="18"/>
              </w:rPr>
              <w:t>государст</w:t>
            </w:r>
            <w:proofErr w:type="spellEnd"/>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венной пошлины)</w:t>
            </w:r>
          </w:p>
        </w:tc>
        <w:tc>
          <w:tcPr>
            <w:tcW w:w="1134"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КБК для взимания платы</w:t>
            </w:r>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w:t>
            </w:r>
            <w:proofErr w:type="spellStart"/>
            <w:r w:rsidRPr="005351C6">
              <w:rPr>
                <w:rFonts w:ascii="Times New Roman" w:eastAsia="Calibri" w:hAnsi="Times New Roman" w:cs="Times New Roman"/>
                <w:sz w:val="18"/>
                <w:szCs w:val="18"/>
              </w:rPr>
              <w:t>государст</w:t>
            </w:r>
            <w:proofErr w:type="spellEnd"/>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венной пошлины), в том числе через МФЦ</w:t>
            </w:r>
          </w:p>
        </w:tc>
        <w:tc>
          <w:tcPr>
            <w:tcW w:w="1702" w:type="dxa"/>
            <w:vMerge/>
          </w:tcPr>
          <w:p w:rsidR="005351C6" w:rsidRPr="005351C6" w:rsidRDefault="005351C6" w:rsidP="005351C6">
            <w:pPr>
              <w:spacing w:after="0" w:line="240" w:lineRule="auto"/>
              <w:jc w:val="both"/>
              <w:rPr>
                <w:rFonts w:ascii="Times New Roman" w:eastAsia="Calibri" w:hAnsi="Times New Roman" w:cs="Times New Roman"/>
                <w:sz w:val="18"/>
                <w:szCs w:val="18"/>
              </w:rPr>
            </w:pPr>
          </w:p>
        </w:tc>
        <w:tc>
          <w:tcPr>
            <w:tcW w:w="1559" w:type="dxa"/>
            <w:vMerge/>
          </w:tcPr>
          <w:p w:rsidR="005351C6" w:rsidRPr="005351C6" w:rsidRDefault="005351C6" w:rsidP="005351C6">
            <w:pPr>
              <w:spacing w:after="0" w:line="240" w:lineRule="auto"/>
              <w:jc w:val="center"/>
              <w:rPr>
                <w:rFonts w:ascii="Times New Roman" w:eastAsia="Calibri" w:hAnsi="Times New Roman" w:cs="Times New Roman"/>
                <w:sz w:val="18"/>
                <w:szCs w:val="18"/>
              </w:rPr>
            </w:pPr>
          </w:p>
        </w:tc>
      </w:tr>
      <w:tr w:rsidR="005351C6" w:rsidRPr="005351C6" w:rsidTr="005351C6">
        <w:tc>
          <w:tcPr>
            <w:tcW w:w="156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w:t>
            </w:r>
          </w:p>
        </w:tc>
        <w:tc>
          <w:tcPr>
            <w:tcW w:w="1276"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2</w:t>
            </w:r>
          </w:p>
        </w:tc>
        <w:tc>
          <w:tcPr>
            <w:tcW w:w="155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3</w:t>
            </w:r>
          </w:p>
        </w:tc>
        <w:tc>
          <w:tcPr>
            <w:tcW w:w="1842"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4</w:t>
            </w:r>
          </w:p>
        </w:tc>
        <w:tc>
          <w:tcPr>
            <w:tcW w:w="156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5</w:t>
            </w:r>
          </w:p>
        </w:tc>
        <w:tc>
          <w:tcPr>
            <w:tcW w:w="1402"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6</w:t>
            </w:r>
          </w:p>
        </w:tc>
        <w:tc>
          <w:tcPr>
            <w:tcW w:w="114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7</w:t>
            </w:r>
          </w:p>
        </w:tc>
        <w:tc>
          <w:tcPr>
            <w:tcW w:w="1276"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8</w:t>
            </w:r>
          </w:p>
        </w:tc>
        <w:tc>
          <w:tcPr>
            <w:tcW w:w="113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9</w:t>
            </w:r>
          </w:p>
        </w:tc>
        <w:tc>
          <w:tcPr>
            <w:tcW w:w="1702"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10</w:t>
            </w:r>
          </w:p>
        </w:tc>
        <w:tc>
          <w:tcPr>
            <w:tcW w:w="155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11</w:t>
            </w:r>
          </w:p>
        </w:tc>
      </w:tr>
      <w:tr w:rsidR="005351C6" w:rsidRPr="005351C6" w:rsidTr="005351C6">
        <w:tc>
          <w:tcPr>
            <w:tcW w:w="16019" w:type="dxa"/>
            <w:gridSpan w:val="11"/>
          </w:tcPr>
          <w:p w:rsidR="005351C6" w:rsidRPr="005351C6" w:rsidRDefault="005351C6" w:rsidP="005351C6">
            <w:pPr>
              <w:spacing w:after="0" w:line="240" w:lineRule="auto"/>
              <w:jc w:val="center"/>
              <w:rPr>
                <w:rFonts w:ascii="Times New Roman" w:eastAsia="Calibri" w:hAnsi="Times New Roman" w:cs="Times New Roman"/>
                <w:b/>
              </w:rPr>
            </w:pPr>
            <w:r w:rsidRPr="005351C6">
              <w:rPr>
                <w:rFonts w:ascii="Times New Roman" w:eastAsia="Times New Roman" w:hAnsi="Times New Roman" w:cs="Times New Roman"/>
                <w:b/>
                <w:lang w:eastAsia="ru-RU"/>
              </w:rPr>
              <w:t xml:space="preserve"> «</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tc>
      </w:tr>
      <w:tr w:rsidR="005351C6" w:rsidRPr="005351C6" w:rsidTr="005351C6">
        <w:trPr>
          <w:trHeight w:val="2276"/>
        </w:trPr>
        <w:tc>
          <w:tcPr>
            <w:tcW w:w="156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 обращении в Орган управления образованием (далее – ОУО) - в день обращения</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 подаче заявления через Портал государственных услуг - 5 рабочих дней со дня поступления заявления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При подаче заявления через МФЦ - </w:t>
            </w:r>
            <w:r w:rsidRPr="005351C6">
              <w:rPr>
                <w:rFonts w:ascii="Times New Roman" w:eastAsia="Times New Roman" w:hAnsi="Times New Roman" w:cs="Times New Roman"/>
                <w:lang w:eastAsia="ru-RU"/>
              </w:rPr>
              <w:lastRenderedPageBreak/>
              <w:t xml:space="preserve">5 рабочих дней после подачи заявления.  </w:t>
            </w: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lastRenderedPageBreak/>
              <w:t>нет</w:t>
            </w:r>
          </w:p>
        </w:tc>
        <w:tc>
          <w:tcPr>
            <w:tcW w:w="1559" w:type="dxa"/>
          </w:tcPr>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 xml:space="preserve">1. Отказ Заявителя (его представителя) предоставить свидетельство о рождении ребенка. </w:t>
            </w:r>
          </w:p>
          <w:p w:rsidR="005351C6" w:rsidRPr="005351C6" w:rsidRDefault="005351C6" w:rsidP="005351C6">
            <w:pPr>
              <w:spacing w:after="0" w:line="240" w:lineRule="auto"/>
              <w:jc w:val="both"/>
              <w:rPr>
                <w:rFonts w:ascii="Times New Roman" w:eastAsia="Calibri" w:hAnsi="Times New Roman" w:cs="Times New Roman"/>
                <w:lang w:eastAsia="ru-RU"/>
              </w:rPr>
            </w:pP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2. Отказ Заявителя (его представителя) представить документ, удостоверяющий личность.</w:t>
            </w:r>
          </w:p>
          <w:p w:rsidR="005351C6" w:rsidRPr="005351C6" w:rsidRDefault="005351C6" w:rsidP="005351C6">
            <w:pPr>
              <w:spacing w:after="0" w:line="240" w:lineRule="auto"/>
              <w:jc w:val="both"/>
              <w:rPr>
                <w:rFonts w:ascii="Times New Roman" w:eastAsia="Calibri" w:hAnsi="Times New Roman" w:cs="Times New Roman"/>
                <w:color w:val="1F497D"/>
                <w:lang w:eastAsia="ru-RU"/>
              </w:rPr>
            </w:pPr>
          </w:p>
        </w:tc>
        <w:tc>
          <w:tcPr>
            <w:tcW w:w="1842"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1.Подача Заявителем письменного заявления об отказе от предоставления услуги.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w:t>
            </w:r>
            <w:r w:rsidRPr="005351C6">
              <w:rPr>
                <w:rFonts w:ascii="Times New Roman" w:eastAsia="Calibri" w:hAnsi="Times New Roman" w:cs="Times New Roman"/>
              </w:rPr>
              <w:t xml:space="preserve"> </w:t>
            </w:r>
            <w:r w:rsidRPr="005351C6">
              <w:rPr>
                <w:rFonts w:ascii="Times New Roman" w:eastAsia="Times New Roman" w:hAnsi="Times New Roman" w:cs="Times New Roman"/>
              </w:rPr>
              <w:t>Повторное обращение о постановке на учёт ребёнка (если ребёнок уже состоит на учёте в другом муниципальном районе (городском округе) республики)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3.Недостижение ребенком 2-х месячного </w:t>
            </w:r>
            <w:r w:rsidRPr="005351C6">
              <w:rPr>
                <w:rFonts w:ascii="Times New Roman" w:eastAsia="Times New Roman" w:hAnsi="Times New Roman" w:cs="Times New Roman"/>
              </w:rPr>
              <w:lastRenderedPageBreak/>
              <w:t>возраста.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4.Непредоставление документов, предусмотренных разделом 4 </w:t>
            </w:r>
            <w:proofErr w:type="spellStart"/>
            <w:r w:rsidRPr="005351C6">
              <w:rPr>
                <w:rFonts w:ascii="Times New Roman" w:eastAsia="Times New Roman" w:hAnsi="Times New Roman" w:cs="Times New Roman"/>
              </w:rPr>
              <w:t>техносхемы</w:t>
            </w:r>
            <w:proofErr w:type="spellEnd"/>
            <w:r w:rsidRPr="005351C6">
              <w:rPr>
                <w:rFonts w:ascii="Times New Roman" w:eastAsia="Times New Roman" w:hAnsi="Times New Roman" w:cs="Times New Roman"/>
              </w:rPr>
              <w:t>.</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5. Достижение ребенком возраста восьми лет.</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6. Смена места жительства.</w:t>
            </w:r>
          </w:p>
        </w:tc>
        <w:tc>
          <w:tcPr>
            <w:tcW w:w="1560"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lastRenderedPageBreak/>
              <w:t>нет</w:t>
            </w:r>
          </w:p>
        </w:tc>
        <w:tc>
          <w:tcPr>
            <w:tcW w:w="1402"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149"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134"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702" w:type="dxa"/>
          </w:tcPr>
          <w:p w:rsidR="005351C6" w:rsidRPr="005351C6" w:rsidRDefault="005351C6" w:rsidP="005351C6">
            <w:pPr>
              <w:numPr>
                <w:ilvl w:val="0"/>
                <w:numId w:val="16"/>
              </w:numPr>
              <w:spacing w:after="0" w:line="240" w:lineRule="auto"/>
              <w:ind w:left="0" w:firstLine="0"/>
              <w:jc w:val="both"/>
              <w:rPr>
                <w:rFonts w:ascii="Times New Roman" w:eastAsia="Calibri" w:hAnsi="Times New Roman" w:cs="Times New Roman"/>
                <w:lang w:eastAsia="ru-RU"/>
              </w:rPr>
            </w:pPr>
            <w:r w:rsidRPr="005351C6">
              <w:rPr>
                <w:rFonts w:ascii="Times New Roman" w:eastAsia="Calibri" w:hAnsi="Times New Roman" w:cs="Times New Roman"/>
                <w:lang w:eastAsia="ru-RU"/>
              </w:rPr>
              <w:t>Лично или через представителя в ОУО.</w:t>
            </w:r>
          </w:p>
          <w:p w:rsidR="005351C6" w:rsidRPr="005351C6" w:rsidRDefault="005351C6" w:rsidP="005351C6">
            <w:pPr>
              <w:numPr>
                <w:ilvl w:val="0"/>
                <w:numId w:val="16"/>
              </w:numPr>
              <w:spacing w:after="0" w:line="240" w:lineRule="auto"/>
              <w:ind w:left="0" w:firstLine="0"/>
              <w:jc w:val="both"/>
              <w:rPr>
                <w:rFonts w:ascii="Times New Roman" w:eastAsia="Calibri" w:hAnsi="Times New Roman" w:cs="Times New Roman"/>
                <w:lang w:eastAsia="ru-RU"/>
              </w:rPr>
            </w:pPr>
            <w:r w:rsidRPr="005351C6">
              <w:rPr>
                <w:rFonts w:ascii="Times New Roman" w:eastAsia="Calibri" w:hAnsi="Times New Roman" w:cs="Times New Roman"/>
                <w:lang w:eastAsia="ru-RU"/>
              </w:rPr>
              <w:t>Через МФЦ.</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3.По почте.</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4. Через Портал государственных услуг (</w:t>
            </w:r>
            <w:r w:rsidRPr="005351C6">
              <w:rPr>
                <w:rFonts w:ascii="Times New Roman" w:eastAsia="Calibri" w:hAnsi="Times New Roman" w:cs="Times New Roman"/>
                <w:color w:val="000000"/>
                <w:lang w:eastAsia="ru-RU"/>
              </w:rPr>
              <w:t>https://gosuslugi.ru</w:t>
            </w:r>
            <w:r w:rsidRPr="005351C6">
              <w:rPr>
                <w:rFonts w:ascii="Times New Roman" w:eastAsia="Calibri" w:hAnsi="Times New Roman" w:cs="Times New Roman"/>
                <w:lang w:eastAsia="ru-RU"/>
              </w:rPr>
              <w:t>).</w:t>
            </w:r>
          </w:p>
          <w:p w:rsidR="005351C6" w:rsidRPr="005351C6" w:rsidRDefault="005351C6" w:rsidP="005351C6">
            <w:pPr>
              <w:spacing w:after="0" w:line="240" w:lineRule="auto"/>
              <w:jc w:val="both"/>
              <w:rPr>
                <w:rFonts w:ascii="Times New Roman" w:eastAsia="Calibri"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1. На бумажном носителе в ОУО.</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2. На бумажном носителе в МФЦ.</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3. По почте на бумажном носителе.</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4. В виде электронного документа через Портал государственных услуг</w:t>
            </w:r>
          </w:p>
          <w:p w:rsidR="005351C6" w:rsidRPr="005351C6" w:rsidRDefault="005351C6" w:rsidP="005351C6">
            <w:pPr>
              <w:spacing w:after="0" w:line="240" w:lineRule="auto"/>
              <w:jc w:val="both"/>
              <w:rPr>
                <w:rFonts w:ascii="Times New Roman" w:eastAsia="Calibri" w:hAnsi="Times New Roman" w:cs="Times New Roman"/>
                <w:lang w:eastAsia="ru-RU"/>
              </w:rPr>
            </w:pPr>
          </w:p>
        </w:tc>
      </w:tr>
      <w:tr w:rsidR="005351C6" w:rsidRPr="005351C6" w:rsidTr="005351C6">
        <w:tc>
          <w:tcPr>
            <w:tcW w:w="16019" w:type="dxa"/>
            <w:gridSpan w:val="11"/>
          </w:tcPr>
          <w:p w:rsidR="005351C6" w:rsidRPr="005351C6" w:rsidRDefault="005351C6" w:rsidP="005351C6">
            <w:pPr>
              <w:spacing w:after="0" w:line="240" w:lineRule="auto"/>
              <w:jc w:val="center"/>
              <w:rPr>
                <w:rFonts w:ascii="Times New Roman" w:eastAsia="Calibri" w:hAnsi="Times New Roman" w:cs="Times New Roman"/>
                <w:b/>
                <w:sz w:val="24"/>
                <w:szCs w:val="24"/>
                <w:lang w:eastAsia="ru-RU"/>
              </w:rPr>
            </w:pPr>
            <w:r w:rsidRPr="005351C6">
              <w:rPr>
                <w:rFonts w:ascii="Times New Roman" w:eastAsia="Calibri" w:hAnsi="Times New Roman" w:cs="Times New Roman"/>
                <w:b/>
                <w:sz w:val="24"/>
                <w:szCs w:val="24"/>
                <w:lang w:eastAsia="ru-RU"/>
              </w:rPr>
              <w:lastRenderedPageBreak/>
              <w:t>«</w:t>
            </w:r>
            <w:proofErr w:type="spellStart"/>
            <w:r w:rsidRPr="005351C6">
              <w:rPr>
                <w:rFonts w:ascii="Times New Roman" w:eastAsia="Calibri" w:hAnsi="Times New Roman" w:cs="Times New Roman"/>
                <w:b/>
                <w:sz w:val="24"/>
                <w:szCs w:val="24"/>
                <w:lang w:eastAsia="ru-RU"/>
              </w:rPr>
              <w:t>Подуслуга</w:t>
            </w:r>
            <w:proofErr w:type="spellEnd"/>
            <w:r w:rsidRPr="005351C6">
              <w:rPr>
                <w:rFonts w:ascii="Times New Roman" w:eastAsia="Calibri" w:hAnsi="Times New Roman" w:cs="Times New Roman"/>
                <w:b/>
                <w:sz w:val="24"/>
                <w:szCs w:val="24"/>
                <w:lang w:eastAsia="ru-RU"/>
              </w:rPr>
              <w:t xml:space="preserve"> 2». П</w:t>
            </w:r>
            <w:r w:rsidRPr="005351C6">
              <w:rPr>
                <w:rFonts w:ascii="Times New Roman" w:eastAsia="Times New Roman" w:hAnsi="Times New Roman" w:cs="Times New Roman"/>
                <w:b/>
                <w:color w:val="000000"/>
                <w:sz w:val="24"/>
                <w:szCs w:val="24"/>
                <w:lang w:eastAsia="ru-RU"/>
              </w:rPr>
              <w:t>редоставление информации о текущей очередности</w:t>
            </w:r>
          </w:p>
        </w:tc>
      </w:tr>
      <w:tr w:rsidR="005351C6" w:rsidRPr="005351C6" w:rsidTr="005351C6">
        <w:tc>
          <w:tcPr>
            <w:tcW w:w="156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части информирования Заявителя об очередности в электронной форме - немедленно (в зависимости от соединения и скорости Интернета).</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Если заявление было подано через Портал государственных услуг, очередь Заявителем просматривае</w:t>
            </w:r>
            <w:r w:rsidRPr="005351C6">
              <w:rPr>
                <w:rFonts w:ascii="Times New Roman" w:eastAsia="Times New Roman" w:hAnsi="Times New Roman" w:cs="Times New Roman"/>
                <w:lang w:eastAsia="ru-RU"/>
              </w:rPr>
              <w:lastRenderedPageBreak/>
              <w:t xml:space="preserve">тся самостоятельно. </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При обращении в МФЦ - в течение 5 рабочих дней </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При обращении по телекоммуникационным сетям в течение 15 минут </w:t>
            </w:r>
          </w:p>
        </w:tc>
        <w:tc>
          <w:tcPr>
            <w:tcW w:w="1276"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нет</w:t>
            </w:r>
          </w:p>
        </w:tc>
        <w:tc>
          <w:tcPr>
            <w:tcW w:w="1559" w:type="dxa"/>
          </w:tcPr>
          <w:p w:rsidR="005351C6" w:rsidRPr="005351C6" w:rsidRDefault="005351C6" w:rsidP="005351C6">
            <w:pPr>
              <w:spacing w:after="0" w:line="240" w:lineRule="auto"/>
              <w:jc w:val="center"/>
              <w:rPr>
                <w:rFonts w:ascii="Times New Roman" w:eastAsia="Calibri" w:hAnsi="Times New Roman" w:cs="Times New Roman"/>
                <w:lang w:eastAsia="ru-RU"/>
              </w:rPr>
            </w:pPr>
            <w:r w:rsidRPr="005351C6">
              <w:rPr>
                <w:rFonts w:ascii="Times New Roman" w:eastAsia="Calibri" w:hAnsi="Times New Roman" w:cs="Times New Roman"/>
                <w:lang w:eastAsia="ru-RU"/>
              </w:rPr>
              <w:t>нет</w:t>
            </w:r>
          </w:p>
        </w:tc>
        <w:tc>
          <w:tcPr>
            <w:tcW w:w="184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нет</w:t>
            </w:r>
          </w:p>
        </w:tc>
        <w:tc>
          <w:tcPr>
            <w:tcW w:w="1560" w:type="dxa"/>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1402" w:type="dxa"/>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1149" w:type="dxa"/>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1276" w:type="dxa"/>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1134" w:type="dxa"/>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1702" w:type="dxa"/>
          </w:tcPr>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1. Лично или по телефону в ОУО;</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2. В МФЦ лично (через представителя);</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3. В АИС «Комплектование ДОУ»;</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4.</w:t>
            </w:r>
            <w:r w:rsidRPr="005351C6">
              <w:rPr>
                <w:rFonts w:ascii="Times New Roman" w:eastAsia="Calibri" w:hAnsi="Times New Roman" w:cs="Times New Roman"/>
              </w:rPr>
              <w:t xml:space="preserve"> </w:t>
            </w:r>
            <w:r w:rsidRPr="005351C6">
              <w:rPr>
                <w:rFonts w:ascii="Times New Roman" w:eastAsia="Calibri" w:hAnsi="Times New Roman" w:cs="Times New Roman"/>
                <w:lang w:eastAsia="ru-RU"/>
              </w:rPr>
              <w:t>Через Портал государственных услуг</w:t>
            </w:r>
          </w:p>
          <w:p w:rsidR="005351C6" w:rsidRPr="005351C6" w:rsidRDefault="005351C6" w:rsidP="005351C6">
            <w:pPr>
              <w:spacing w:after="0" w:line="240" w:lineRule="auto"/>
              <w:jc w:val="both"/>
              <w:rPr>
                <w:rFonts w:ascii="Times New Roman" w:eastAsia="Calibri" w:hAnsi="Times New Roman" w:cs="Times New Roman"/>
                <w:lang w:eastAsia="ru-RU"/>
              </w:rPr>
            </w:pPr>
          </w:p>
          <w:p w:rsidR="005351C6" w:rsidRPr="005351C6" w:rsidRDefault="005351C6" w:rsidP="005351C6">
            <w:pPr>
              <w:spacing w:after="0" w:line="240" w:lineRule="auto"/>
              <w:jc w:val="both"/>
              <w:rPr>
                <w:rFonts w:ascii="Times New Roman" w:eastAsia="Calibri"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1.Устно или путем направления уведомления на адрес электронной почты, указанный в заявлении Заявителя;</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2. В МФЦ на бумажном носителе;</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3. В АИС «Комплектование ДОУ»;</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4.</w:t>
            </w:r>
            <w:r w:rsidRPr="005351C6">
              <w:rPr>
                <w:rFonts w:ascii="Times New Roman" w:eastAsia="Calibri" w:hAnsi="Times New Roman" w:cs="Times New Roman"/>
              </w:rPr>
              <w:t xml:space="preserve"> </w:t>
            </w:r>
            <w:r w:rsidRPr="005351C6">
              <w:rPr>
                <w:rFonts w:ascii="Times New Roman" w:eastAsia="Calibri" w:hAnsi="Times New Roman" w:cs="Times New Roman"/>
                <w:lang w:eastAsia="ru-RU"/>
              </w:rPr>
              <w:t>Через Портал государственных услуг</w:t>
            </w:r>
          </w:p>
          <w:p w:rsidR="005351C6" w:rsidRPr="005351C6" w:rsidRDefault="005351C6" w:rsidP="005351C6">
            <w:pPr>
              <w:spacing w:after="0" w:line="240" w:lineRule="auto"/>
              <w:jc w:val="both"/>
              <w:rPr>
                <w:rFonts w:ascii="Times New Roman" w:eastAsia="Calibri" w:hAnsi="Times New Roman" w:cs="Times New Roman"/>
                <w:lang w:eastAsia="ru-RU"/>
              </w:rPr>
            </w:pPr>
          </w:p>
        </w:tc>
      </w:tr>
      <w:tr w:rsidR="005351C6" w:rsidRPr="005351C6" w:rsidTr="005351C6">
        <w:trPr>
          <w:trHeight w:val="345"/>
        </w:trPr>
        <w:tc>
          <w:tcPr>
            <w:tcW w:w="16019" w:type="dxa"/>
            <w:gridSpan w:val="11"/>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lastRenderedPageBreak/>
              <w:t xml:space="preserve"> «</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3». Комплектование дошкольных образовательных организаций на новый учебный год</w:t>
            </w:r>
          </w:p>
        </w:tc>
      </w:tr>
      <w:tr w:rsidR="005351C6" w:rsidRPr="005351C6" w:rsidTr="005351C6">
        <w:trPr>
          <w:trHeight w:val="4976"/>
        </w:trPr>
        <w:tc>
          <w:tcPr>
            <w:tcW w:w="1560"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 xml:space="preserve">В части приема заявлений и зачисления в ДОО - с 1 июня до 1 августа текущего года, а также в течение всего календарного года при наличии свободных мест в соответствующей возрастной группе ДОО </w:t>
            </w: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559" w:type="dxa"/>
          </w:tcPr>
          <w:p w:rsidR="005351C6" w:rsidRPr="005351C6" w:rsidRDefault="005351C6" w:rsidP="005351C6">
            <w:pPr>
              <w:widowControl w:val="0"/>
              <w:autoSpaceDE w:val="0"/>
              <w:autoSpaceDN w:val="0"/>
              <w:adjustRightInd w:val="0"/>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842"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Отсутствие свободных мест в ДОО.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Письменное обращение Заявителя о прекращении предоставления муниципальной услуги или переносе срока зачисления ребенка в ДОО.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Достижение ребенком возраста восьми лет.</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4. Смена места жительства (выезд за пределы Республики Адыгея)</w:t>
            </w:r>
          </w:p>
        </w:tc>
        <w:tc>
          <w:tcPr>
            <w:tcW w:w="1560"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1. В документах, представленных Заявителем, выявлена недостоверная или искаженная информация.</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Заявителем представлен неполный пакет документов.</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p>
        </w:tc>
        <w:tc>
          <w:tcPr>
            <w:tcW w:w="1402"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до устранения Заявителем несоответствий</w:t>
            </w:r>
          </w:p>
        </w:tc>
        <w:tc>
          <w:tcPr>
            <w:tcW w:w="1149"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134"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702"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Оформленное Заявителем в электронном или бумажном видах заявление с прикреплением необходимого пакета документов</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ОУО через АИС «Комплектование ДОУ» составляют списки поставленных на учет детей, нуждающихся в предоставлении места в ДОО в текущем учебном году и в последующие годы, в соответствии с датой постановки на учет и с учетом права на предоставление места в ДОО в первоочередном (внеочередном) порядке.</w:t>
            </w:r>
          </w:p>
        </w:tc>
      </w:tr>
      <w:tr w:rsidR="005351C6" w:rsidRPr="005351C6" w:rsidTr="005351C6">
        <w:tc>
          <w:tcPr>
            <w:tcW w:w="16019" w:type="dxa"/>
            <w:gridSpan w:val="11"/>
          </w:tcPr>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Times New Roman" w:hAnsi="Times New Roman" w:cs="Times New Roman"/>
                <w:b/>
                <w:sz w:val="24"/>
                <w:szCs w:val="24"/>
                <w:lang w:eastAsia="ru-RU"/>
              </w:rPr>
              <w:t xml:space="preserve"> «</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4».  Зачисление детей в дошкольные образовательные организации</w:t>
            </w:r>
          </w:p>
        </w:tc>
      </w:tr>
      <w:tr w:rsidR="005351C6" w:rsidRPr="005351C6" w:rsidTr="005351C6">
        <w:tc>
          <w:tcPr>
            <w:tcW w:w="156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течение 3 –</w:t>
            </w:r>
            <w:proofErr w:type="spellStart"/>
            <w:r w:rsidRPr="005351C6">
              <w:rPr>
                <w:rFonts w:ascii="Times New Roman" w:eastAsia="Times New Roman" w:hAnsi="Times New Roman" w:cs="Times New Roman"/>
                <w:lang w:eastAsia="ru-RU"/>
              </w:rPr>
              <w:t>х</w:t>
            </w:r>
            <w:proofErr w:type="spellEnd"/>
            <w:r w:rsidRPr="005351C6">
              <w:rPr>
                <w:rFonts w:ascii="Times New Roman" w:eastAsia="Times New Roman" w:hAnsi="Times New Roman" w:cs="Times New Roman"/>
                <w:lang w:eastAsia="ru-RU"/>
              </w:rPr>
              <w:t xml:space="preserve"> рабочих дней после получения путевки-</w:t>
            </w:r>
            <w:r w:rsidRPr="005351C6">
              <w:rPr>
                <w:rFonts w:ascii="Times New Roman" w:eastAsia="Times New Roman" w:hAnsi="Times New Roman" w:cs="Times New Roman"/>
                <w:lang w:eastAsia="ru-RU"/>
              </w:rPr>
              <w:lastRenderedPageBreak/>
              <w:t>направления из ОУО издается приказ в ДОО</w:t>
            </w:r>
          </w:p>
        </w:tc>
        <w:tc>
          <w:tcPr>
            <w:tcW w:w="1276" w:type="dxa"/>
          </w:tcPr>
          <w:p w:rsidR="005351C6" w:rsidRPr="005351C6" w:rsidRDefault="005351C6" w:rsidP="005351C6">
            <w:pPr>
              <w:spacing w:after="0" w:line="240" w:lineRule="auto"/>
              <w:jc w:val="center"/>
              <w:rPr>
                <w:rFonts w:ascii="Times New Roman" w:eastAsia="Calibri" w:hAnsi="Times New Roman" w:cs="Times New Roman"/>
                <w:highlight w:val="yellow"/>
              </w:rPr>
            </w:pPr>
            <w:r w:rsidRPr="005351C6">
              <w:rPr>
                <w:rFonts w:ascii="Times New Roman" w:eastAsia="Calibri" w:hAnsi="Times New Roman" w:cs="Times New Roman"/>
              </w:rPr>
              <w:lastRenderedPageBreak/>
              <w:t>нет</w:t>
            </w:r>
          </w:p>
        </w:tc>
        <w:tc>
          <w:tcPr>
            <w:tcW w:w="1559"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842" w:type="dxa"/>
          </w:tcPr>
          <w:p w:rsidR="005351C6" w:rsidRPr="005351C6" w:rsidRDefault="005351C6" w:rsidP="005351C6">
            <w:pPr>
              <w:numPr>
                <w:ilvl w:val="0"/>
                <w:numId w:val="21"/>
              </w:numPr>
              <w:spacing w:after="0" w:line="240" w:lineRule="auto"/>
              <w:ind w:left="0" w:firstLine="0"/>
              <w:jc w:val="both"/>
              <w:rPr>
                <w:rFonts w:ascii="Times New Roman" w:eastAsia="Calibri" w:hAnsi="Times New Roman" w:cs="Times New Roman"/>
              </w:rPr>
            </w:pPr>
            <w:r w:rsidRPr="005351C6">
              <w:rPr>
                <w:rFonts w:ascii="Times New Roman" w:eastAsia="Calibri" w:hAnsi="Times New Roman" w:cs="Times New Roman"/>
              </w:rPr>
              <w:t xml:space="preserve">Отказ родителей (законных представителей) от </w:t>
            </w:r>
            <w:r w:rsidRPr="005351C6">
              <w:rPr>
                <w:rFonts w:ascii="Times New Roman" w:eastAsia="Calibri" w:hAnsi="Times New Roman" w:cs="Times New Roman"/>
              </w:rPr>
              <w:lastRenderedPageBreak/>
              <w:t>предложенных (предложенной) ДОО для зачисления ребенка.</w:t>
            </w:r>
          </w:p>
          <w:p w:rsidR="005351C6" w:rsidRPr="005351C6" w:rsidRDefault="005351C6" w:rsidP="005351C6">
            <w:pPr>
              <w:numPr>
                <w:ilvl w:val="0"/>
                <w:numId w:val="21"/>
              </w:numPr>
              <w:spacing w:after="0" w:line="240" w:lineRule="auto"/>
              <w:ind w:left="0" w:firstLine="0"/>
              <w:jc w:val="both"/>
              <w:rPr>
                <w:rFonts w:ascii="Times New Roman" w:eastAsia="Calibri" w:hAnsi="Times New Roman" w:cs="Times New Roman"/>
              </w:rPr>
            </w:pPr>
            <w:r w:rsidRPr="005351C6">
              <w:rPr>
                <w:rFonts w:ascii="Times New Roman" w:eastAsia="Calibri" w:hAnsi="Times New Roman" w:cs="Times New Roman"/>
              </w:rPr>
              <w:t>Представление родителем (законным представителем) документов не в полном объеме.</w:t>
            </w:r>
          </w:p>
          <w:p w:rsidR="005351C6" w:rsidRPr="005351C6" w:rsidRDefault="005351C6" w:rsidP="005351C6">
            <w:pPr>
              <w:numPr>
                <w:ilvl w:val="0"/>
                <w:numId w:val="21"/>
              </w:numPr>
              <w:spacing w:after="0" w:line="240" w:lineRule="auto"/>
              <w:ind w:left="0" w:firstLine="0"/>
              <w:jc w:val="both"/>
              <w:rPr>
                <w:rFonts w:ascii="Times New Roman" w:eastAsia="Calibri" w:hAnsi="Times New Roman" w:cs="Times New Roman"/>
              </w:rPr>
            </w:pPr>
            <w:r w:rsidRPr="005351C6">
              <w:rPr>
                <w:rFonts w:ascii="Times New Roman" w:eastAsia="Calibri" w:hAnsi="Times New Roman" w:cs="Times New Roman"/>
              </w:rPr>
              <w:t>Письменное обращение Заявителя о прекращении предоставления муниципальной услуги или переносе срока зачисления ребенка в ДОО.</w:t>
            </w:r>
          </w:p>
        </w:tc>
        <w:tc>
          <w:tcPr>
            <w:tcW w:w="156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Отсутствие на желаемую дату зачисления ребенка </w:t>
            </w:r>
            <w:r w:rsidRPr="005351C6">
              <w:rPr>
                <w:rFonts w:ascii="Times New Roman" w:eastAsia="Times New Roman" w:hAnsi="Times New Roman" w:cs="Times New Roman"/>
                <w:lang w:eastAsia="ru-RU"/>
              </w:rPr>
              <w:lastRenderedPageBreak/>
              <w:t>свободных мест в ДОО, указанных Заявителем в заявлении о постановке на учет и зачислении ребенка в ДОО</w:t>
            </w:r>
          </w:p>
        </w:tc>
        <w:tc>
          <w:tcPr>
            <w:tcW w:w="140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Приостановление услуги незамедлительно </w:t>
            </w:r>
            <w:r w:rsidRPr="005351C6">
              <w:rPr>
                <w:rFonts w:ascii="Times New Roman" w:eastAsia="Times New Roman" w:hAnsi="Times New Roman" w:cs="Times New Roman"/>
                <w:lang w:eastAsia="ru-RU"/>
              </w:rPr>
              <w:lastRenderedPageBreak/>
              <w:t>прекращается при появлении свободных мест в ДОО, указанных Заявителем в заявлении.</w:t>
            </w:r>
          </w:p>
        </w:tc>
        <w:tc>
          <w:tcPr>
            <w:tcW w:w="1149"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lastRenderedPageBreak/>
              <w:t>нет</w:t>
            </w: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134"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702"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Личное обращение родителя (законного представителя) </w:t>
            </w:r>
            <w:r w:rsidRPr="005351C6">
              <w:rPr>
                <w:rFonts w:ascii="Times New Roman" w:eastAsia="Calibri" w:hAnsi="Times New Roman" w:cs="Times New Roman"/>
              </w:rPr>
              <w:lastRenderedPageBreak/>
              <w:t>несовершеннолетнего ребенка в ДОО</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 xml:space="preserve">1. Распорядительный акт ДОО (приказ) о зачислении </w:t>
            </w:r>
            <w:r w:rsidRPr="005351C6">
              <w:rPr>
                <w:rFonts w:ascii="Times New Roman" w:eastAsia="Calibri" w:hAnsi="Times New Roman" w:cs="Times New Roman"/>
              </w:rPr>
              <w:lastRenderedPageBreak/>
              <w:t>ребенка в дошкольную организацию.</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Оформленный договор между родителем (законным представителем) несовершеннолетнего ребенка и ДОО</w:t>
            </w:r>
          </w:p>
        </w:tc>
      </w:tr>
      <w:tr w:rsidR="005351C6" w:rsidRPr="005351C6" w:rsidTr="005351C6">
        <w:tc>
          <w:tcPr>
            <w:tcW w:w="16019" w:type="dxa"/>
            <w:gridSpan w:val="11"/>
          </w:tcPr>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Times New Roman" w:hAnsi="Times New Roman" w:cs="Times New Roman"/>
                <w:b/>
                <w:lang w:eastAsia="ru-RU"/>
              </w:rPr>
              <w:lastRenderedPageBreak/>
              <w:t xml:space="preserve"> </w:t>
            </w: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5». Перевод ребенка из одной дошкольной образовательной организации в другую</w:t>
            </w:r>
          </w:p>
        </w:tc>
      </w:tr>
      <w:tr w:rsidR="005351C6" w:rsidRPr="005351C6" w:rsidTr="005351C6">
        <w:tc>
          <w:tcPr>
            <w:tcW w:w="1560" w:type="dxa"/>
          </w:tcPr>
          <w:p w:rsidR="005351C6" w:rsidRPr="005351C6" w:rsidRDefault="005351C6" w:rsidP="005351C6">
            <w:pPr>
              <w:numPr>
                <w:ilvl w:val="0"/>
                <w:numId w:val="22"/>
              </w:numPr>
              <w:spacing w:after="0" w:line="240" w:lineRule="auto"/>
              <w:ind w:left="0" w:firstLine="0"/>
              <w:jc w:val="both"/>
              <w:rPr>
                <w:rFonts w:ascii="Times New Roman" w:eastAsia="Calibri" w:hAnsi="Times New Roman" w:cs="Times New Roman"/>
              </w:rPr>
            </w:pPr>
            <w:r w:rsidRPr="005351C6">
              <w:rPr>
                <w:rFonts w:ascii="Times New Roman" w:eastAsia="Calibri" w:hAnsi="Times New Roman" w:cs="Times New Roman"/>
              </w:rPr>
              <w:t>Семь рабочих дней с момента принятия решения комиссией ОУО.</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p>
        </w:tc>
        <w:tc>
          <w:tcPr>
            <w:tcW w:w="1276"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tc>
        <w:tc>
          <w:tcPr>
            <w:tcW w:w="1559" w:type="dxa"/>
          </w:tcPr>
          <w:p w:rsidR="005351C6" w:rsidRPr="005351C6" w:rsidRDefault="005351C6" w:rsidP="005351C6">
            <w:pPr>
              <w:widowControl w:val="0"/>
              <w:autoSpaceDE w:val="0"/>
              <w:autoSpaceDN w:val="0"/>
              <w:adjustRightInd w:val="0"/>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нет</w:t>
            </w:r>
          </w:p>
          <w:p w:rsidR="005351C6" w:rsidRPr="005351C6" w:rsidRDefault="005351C6" w:rsidP="005351C6">
            <w:pPr>
              <w:widowControl w:val="0"/>
              <w:autoSpaceDE w:val="0"/>
              <w:autoSpaceDN w:val="0"/>
              <w:adjustRightInd w:val="0"/>
              <w:spacing w:after="0" w:line="240" w:lineRule="auto"/>
              <w:jc w:val="center"/>
              <w:rPr>
                <w:rFonts w:ascii="Times New Roman" w:eastAsia="Calibri" w:hAnsi="Times New Roman" w:cs="Times New Roman"/>
              </w:rPr>
            </w:pPr>
          </w:p>
        </w:tc>
        <w:tc>
          <w:tcPr>
            <w:tcW w:w="1842"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1. Отсутствие свободных мест в группе ДОО соответствующей возрастной категории воспитанника и необходимой направленности </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2. Письменное обращение Заявителя о прекращении предоставления </w:t>
            </w:r>
            <w:r w:rsidRPr="005351C6">
              <w:rPr>
                <w:rFonts w:ascii="Times New Roman" w:eastAsia="Calibri" w:hAnsi="Times New Roman" w:cs="Times New Roman"/>
              </w:rPr>
              <w:lastRenderedPageBreak/>
              <w:t>муниципальной услуги или переносе срока зачисления ребенка в ДОО</w:t>
            </w:r>
          </w:p>
        </w:tc>
        <w:tc>
          <w:tcPr>
            <w:tcW w:w="156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Отсутствие на желаемую дату зачисления ребенка свободных мест в ДОО, указанных Заявителем в заявлении о постановке на учет и зачислении ребенка в ДОО</w:t>
            </w:r>
          </w:p>
        </w:tc>
        <w:tc>
          <w:tcPr>
            <w:tcW w:w="140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Приостановление услуги незамедлительно прекращается при появлении свободных мест в ДОО, указанных Заявителем в заявлении</w:t>
            </w:r>
          </w:p>
        </w:tc>
        <w:tc>
          <w:tcPr>
            <w:tcW w:w="114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нет</w:t>
            </w:r>
          </w:p>
        </w:tc>
        <w:tc>
          <w:tcPr>
            <w:tcW w:w="1276"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нет</w:t>
            </w:r>
          </w:p>
        </w:tc>
        <w:tc>
          <w:tcPr>
            <w:tcW w:w="1134"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нет</w:t>
            </w:r>
          </w:p>
        </w:tc>
        <w:tc>
          <w:tcPr>
            <w:tcW w:w="1702"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Личное обращение Заявителей в ОУО с письменным заявлением о переводе ребенка по уважительным причинам из одной ДОО в другую</w:t>
            </w:r>
          </w:p>
          <w:p w:rsidR="005351C6" w:rsidRPr="005351C6" w:rsidRDefault="005351C6" w:rsidP="005351C6">
            <w:pPr>
              <w:spacing w:after="0" w:line="240" w:lineRule="auto"/>
              <w:jc w:val="both"/>
              <w:rPr>
                <w:rFonts w:ascii="Times New Roman" w:eastAsia="Calibri" w:hAnsi="Times New Roman" w:cs="Times New Roman"/>
                <w:color w:val="FF0000"/>
              </w:rPr>
            </w:pP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1. Решение комиссии ОУО (письменное уведомление).</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Перевод ребенка в АИС «</w:t>
            </w:r>
            <w:proofErr w:type="spellStart"/>
            <w:r w:rsidRPr="005351C6">
              <w:rPr>
                <w:rFonts w:ascii="Times New Roman" w:eastAsia="Calibri" w:hAnsi="Times New Roman" w:cs="Times New Roman"/>
              </w:rPr>
              <w:t>Комлектование</w:t>
            </w:r>
            <w:proofErr w:type="spellEnd"/>
            <w:r w:rsidRPr="005351C6">
              <w:rPr>
                <w:rFonts w:ascii="Times New Roman" w:eastAsia="Calibri" w:hAnsi="Times New Roman" w:cs="Times New Roman"/>
              </w:rPr>
              <w:t xml:space="preserve"> ДОУ» (</w:t>
            </w:r>
            <w:proofErr w:type="spellStart"/>
            <w:r w:rsidRPr="005351C6">
              <w:rPr>
                <w:rFonts w:ascii="Times New Roman" w:eastAsia="Calibri" w:hAnsi="Times New Roman" w:cs="Times New Roman"/>
              </w:rPr>
              <w:t>электронноеоформление</w:t>
            </w:r>
            <w:proofErr w:type="spellEnd"/>
            <w:r w:rsidRPr="005351C6">
              <w:rPr>
                <w:rFonts w:ascii="Times New Roman" w:eastAsia="Calibri" w:hAnsi="Times New Roman" w:cs="Times New Roman"/>
              </w:rPr>
              <w:t xml:space="preserve"> документа).</w:t>
            </w:r>
          </w:p>
          <w:p w:rsidR="005351C6" w:rsidRPr="005351C6" w:rsidRDefault="005351C6" w:rsidP="005351C6">
            <w:pPr>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3. </w:t>
            </w:r>
            <w:r w:rsidRPr="005351C6">
              <w:rPr>
                <w:rFonts w:ascii="Times New Roman" w:eastAsia="Calibri" w:hAnsi="Times New Roman" w:cs="Times New Roman"/>
              </w:rPr>
              <w:lastRenderedPageBreak/>
              <w:t>Распорядительный акт ДОО (приказ) о зачислении ребенка.</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4. Оформленный договор между родителем (законным представителем) несовершеннолетнего ребенка и ДОО.</w:t>
            </w:r>
          </w:p>
        </w:tc>
      </w:tr>
    </w:tbl>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p>
    <w:p w:rsidR="005351C6" w:rsidRPr="005351C6" w:rsidRDefault="005351C6" w:rsidP="005351C6">
      <w:pPr>
        <w:jc w:val="center"/>
        <w:rPr>
          <w:rFonts w:ascii="Times New Roman" w:eastAsia="Calibri" w:hAnsi="Times New Roman" w:cs="Times New Roman"/>
          <w:b/>
          <w:sz w:val="28"/>
          <w:szCs w:val="24"/>
        </w:rPr>
      </w:pPr>
      <w:r w:rsidRPr="005351C6">
        <w:rPr>
          <w:rFonts w:ascii="Times New Roman" w:eastAsia="Calibri" w:hAnsi="Times New Roman" w:cs="Times New Roman"/>
          <w:b/>
          <w:sz w:val="28"/>
          <w:szCs w:val="24"/>
        </w:rPr>
        <w:lastRenderedPageBreak/>
        <w:t>Раздел 3. Сведения о Заявителях «</w:t>
      </w:r>
      <w:proofErr w:type="spellStart"/>
      <w:r w:rsidRPr="005351C6">
        <w:rPr>
          <w:rFonts w:ascii="Times New Roman" w:eastAsia="Calibri" w:hAnsi="Times New Roman" w:cs="Times New Roman"/>
          <w:b/>
          <w:sz w:val="28"/>
          <w:szCs w:val="24"/>
        </w:rPr>
        <w:t>подуслуги</w:t>
      </w:r>
      <w:proofErr w:type="spellEnd"/>
      <w:r w:rsidRPr="005351C6">
        <w:rPr>
          <w:rFonts w:ascii="Times New Roman" w:eastAsia="Calibri" w:hAnsi="Times New Roman" w:cs="Times New Roman"/>
          <w:b/>
          <w:sz w:val="28"/>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2409"/>
        <w:gridCol w:w="2351"/>
        <w:gridCol w:w="1514"/>
        <w:gridCol w:w="1805"/>
        <w:gridCol w:w="1843"/>
        <w:gridCol w:w="2628"/>
      </w:tblGrid>
      <w:tr w:rsidR="005351C6" w:rsidRPr="005351C6" w:rsidTr="005351C6">
        <w:trPr>
          <w:tblHeader/>
        </w:trPr>
        <w:tc>
          <w:tcPr>
            <w:tcW w:w="53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 xml:space="preserve">№ </w:t>
            </w:r>
            <w:proofErr w:type="spellStart"/>
            <w:r w:rsidRPr="005351C6">
              <w:rPr>
                <w:rFonts w:ascii="Times New Roman" w:eastAsia="Calibri" w:hAnsi="Times New Roman" w:cs="Times New Roman"/>
                <w:sz w:val="18"/>
                <w:szCs w:val="18"/>
              </w:rPr>
              <w:t>пп</w:t>
            </w:r>
            <w:proofErr w:type="spellEnd"/>
          </w:p>
        </w:tc>
        <w:tc>
          <w:tcPr>
            <w:tcW w:w="2268"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Категории лиц, имеющих право на получение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2409"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Документ, подтверждающий правомочие Заявителя соответствующей категории на получение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2351"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Установленные требования к документу,</w:t>
            </w:r>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подтверждающему правомочие Заявителя соответствующей категории на получение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w:t>
            </w:r>
          </w:p>
        </w:tc>
        <w:tc>
          <w:tcPr>
            <w:tcW w:w="1514"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Наличие возможности подачи заявления на предоставление «</w:t>
            </w:r>
            <w:proofErr w:type="spellStart"/>
            <w:r w:rsidRPr="005351C6">
              <w:rPr>
                <w:rFonts w:ascii="Times New Roman" w:eastAsia="Calibri" w:hAnsi="Times New Roman" w:cs="Times New Roman"/>
                <w:sz w:val="18"/>
                <w:szCs w:val="18"/>
              </w:rPr>
              <w:t>подуслуги</w:t>
            </w:r>
            <w:proofErr w:type="spellEnd"/>
            <w:r w:rsidRPr="005351C6">
              <w:rPr>
                <w:rFonts w:ascii="Times New Roman" w:eastAsia="Calibri" w:hAnsi="Times New Roman" w:cs="Times New Roman"/>
                <w:sz w:val="18"/>
                <w:szCs w:val="18"/>
              </w:rPr>
              <w:t>» представителями Заявителя</w:t>
            </w:r>
          </w:p>
        </w:tc>
        <w:tc>
          <w:tcPr>
            <w:tcW w:w="1805"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Исчерпывающий перечень  лиц, имеющих право на подачу заявления от имени Заявителя</w:t>
            </w:r>
          </w:p>
        </w:tc>
        <w:tc>
          <w:tcPr>
            <w:tcW w:w="1843"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Наименование документа, подтверждающего право подачи заявления от имени Заявителя</w:t>
            </w:r>
          </w:p>
        </w:tc>
        <w:tc>
          <w:tcPr>
            <w:tcW w:w="2628" w:type="dxa"/>
          </w:tcPr>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Установления требования к документу,</w:t>
            </w:r>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подтверждающему</w:t>
            </w:r>
          </w:p>
          <w:p w:rsidR="005351C6" w:rsidRPr="005351C6" w:rsidRDefault="005351C6" w:rsidP="005351C6">
            <w:pPr>
              <w:spacing w:after="0" w:line="240" w:lineRule="auto"/>
              <w:jc w:val="both"/>
              <w:rPr>
                <w:rFonts w:ascii="Times New Roman" w:eastAsia="Calibri" w:hAnsi="Times New Roman" w:cs="Times New Roman"/>
                <w:sz w:val="18"/>
                <w:szCs w:val="18"/>
              </w:rPr>
            </w:pPr>
            <w:r w:rsidRPr="005351C6">
              <w:rPr>
                <w:rFonts w:ascii="Times New Roman" w:eastAsia="Calibri" w:hAnsi="Times New Roman" w:cs="Times New Roman"/>
                <w:sz w:val="18"/>
                <w:szCs w:val="18"/>
              </w:rPr>
              <w:t>право подачи заявления от имени Заявителя</w:t>
            </w:r>
          </w:p>
        </w:tc>
      </w:tr>
      <w:tr w:rsidR="005351C6" w:rsidRPr="005351C6" w:rsidTr="005351C6">
        <w:tc>
          <w:tcPr>
            <w:tcW w:w="53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w:t>
            </w:r>
          </w:p>
        </w:tc>
        <w:tc>
          <w:tcPr>
            <w:tcW w:w="2268"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2</w:t>
            </w:r>
          </w:p>
        </w:tc>
        <w:tc>
          <w:tcPr>
            <w:tcW w:w="240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3</w:t>
            </w:r>
          </w:p>
        </w:tc>
        <w:tc>
          <w:tcPr>
            <w:tcW w:w="2351"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4</w:t>
            </w:r>
          </w:p>
        </w:tc>
        <w:tc>
          <w:tcPr>
            <w:tcW w:w="151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5</w:t>
            </w:r>
          </w:p>
        </w:tc>
        <w:tc>
          <w:tcPr>
            <w:tcW w:w="180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6</w:t>
            </w:r>
          </w:p>
        </w:tc>
        <w:tc>
          <w:tcPr>
            <w:tcW w:w="1843"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7</w:t>
            </w:r>
          </w:p>
        </w:tc>
        <w:tc>
          <w:tcPr>
            <w:tcW w:w="2628"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8</w:t>
            </w:r>
          </w:p>
        </w:tc>
      </w:tr>
      <w:tr w:rsidR="005351C6" w:rsidRPr="005351C6" w:rsidTr="005351C6">
        <w:tc>
          <w:tcPr>
            <w:tcW w:w="15352" w:type="dxa"/>
            <w:gridSpan w:val="8"/>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1».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2». Предоставление информации о текущей очередности.</w:t>
            </w:r>
          </w:p>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3». Комплектование дошкольных образовательных организаций на новый учебный год.</w:t>
            </w:r>
          </w:p>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4». Зачисление детей в дошкольные образовательные организации.</w:t>
            </w:r>
          </w:p>
          <w:p w:rsidR="005351C6" w:rsidRPr="005351C6" w:rsidRDefault="005351C6" w:rsidP="005351C6">
            <w:pPr>
              <w:spacing w:after="0" w:line="240" w:lineRule="auto"/>
              <w:rPr>
                <w:rFonts w:ascii="Times New Roman" w:eastAsia="Calibri" w:hAnsi="Times New Roman" w:cs="Times New Roman"/>
                <w:b/>
                <w:sz w:val="18"/>
                <w:szCs w:val="18"/>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5». Перевод ребенка из одной дошкольной образовательной организации в другую.</w:t>
            </w:r>
          </w:p>
        </w:tc>
      </w:tr>
      <w:tr w:rsidR="005351C6" w:rsidRPr="005351C6" w:rsidTr="005351C6">
        <w:tc>
          <w:tcPr>
            <w:tcW w:w="534" w:type="dxa"/>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rPr>
              <w:t>1</w:t>
            </w:r>
          </w:p>
        </w:tc>
        <w:tc>
          <w:tcPr>
            <w:tcW w:w="2268" w:type="dxa"/>
          </w:tcPr>
          <w:p w:rsidR="005351C6" w:rsidRPr="005351C6" w:rsidRDefault="005351C6" w:rsidP="005351C6">
            <w:pPr>
              <w:spacing w:after="0" w:line="240" w:lineRule="auto"/>
              <w:ind w:left="57"/>
              <w:jc w:val="both"/>
              <w:rPr>
                <w:rFonts w:ascii="Times New Roman" w:eastAsia="Calibri" w:hAnsi="Times New Roman" w:cs="Times New Roman"/>
              </w:rPr>
            </w:pPr>
            <w:r w:rsidRPr="005351C6">
              <w:rPr>
                <w:rFonts w:ascii="Times New Roman" w:eastAsia="Calibri" w:hAnsi="Times New Roman" w:cs="Times New Roman"/>
              </w:rPr>
              <w:t>1. Родители (законные представители – усыновители, опекуны, попечители) несовершеннолетних детей в возрасте от двух месяцев до 8 лет, постоянно или преимущественно проживающие на территории муниципального образования Республики Адыгея (далее – Заявители).</w:t>
            </w:r>
          </w:p>
          <w:p w:rsidR="005351C6" w:rsidRPr="005351C6" w:rsidRDefault="005351C6" w:rsidP="005351C6">
            <w:pPr>
              <w:spacing w:after="0" w:line="240" w:lineRule="auto"/>
              <w:ind w:left="57"/>
              <w:jc w:val="both"/>
              <w:rPr>
                <w:rFonts w:ascii="Times New Roman" w:eastAsia="Calibri" w:hAnsi="Times New Roman" w:cs="Times New Roman"/>
              </w:rPr>
            </w:pPr>
          </w:p>
        </w:tc>
        <w:tc>
          <w:tcPr>
            <w:tcW w:w="2409" w:type="dxa"/>
          </w:tcPr>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Calibri" w:hAnsi="Times New Roman" w:cs="Times New Roman"/>
              </w:rPr>
              <w:t>1. Документ, удостоверяющий личность;</w:t>
            </w:r>
          </w:p>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Документы,  удостоверяющие  право предоставлять интересы ребенка.</w:t>
            </w:r>
          </w:p>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Calibri" w:hAnsi="Times New Roman" w:cs="Times New Roman"/>
              </w:rPr>
              <w:t>3. Документы, подтверждающие проживание на территории МО.</w:t>
            </w:r>
          </w:p>
        </w:tc>
        <w:tc>
          <w:tcPr>
            <w:tcW w:w="2351" w:type="dxa"/>
          </w:tcPr>
          <w:p w:rsidR="005351C6" w:rsidRPr="005351C6" w:rsidRDefault="005351C6" w:rsidP="005351C6">
            <w:pPr>
              <w:spacing w:line="240" w:lineRule="auto"/>
              <w:jc w:val="both"/>
              <w:rPr>
                <w:rFonts w:ascii="Times New Roman" w:eastAsia="Times New Roman" w:hAnsi="Times New Roman" w:cs="Times New Roman"/>
              </w:rPr>
            </w:pPr>
            <w:r w:rsidRPr="005351C6">
              <w:rPr>
                <w:rFonts w:ascii="Times New Roman" w:eastAsia="Times New Roman" w:hAnsi="Times New Roman" w:cs="Times New Roman"/>
              </w:rPr>
              <w:t>1.Должен быть действительным на срок обращения за предоставлением услуги.</w:t>
            </w:r>
          </w:p>
          <w:p w:rsidR="005351C6" w:rsidRPr="005351C6" w:rsidRDefault="005351C6" w:rsidP="005351C6">
            <w:pPr>
              <w:spacing w:line="240" w:lineRule="auto"/>
              <w:jc w:val="both"/>
              <w:rPr>
                <w:rFonts w:ascii="Times New Roman" w:eastAsia="Times New Roman" w:hAnsi="Times New Roman" w:cs="Times New Roman"/>
              </w:rPr>
            </w:pPr>
            <w:r w:rsidRPr="005351C6">
              <w:rPr>
                <w:rFonts w:ascii="Times New Roman" w:eastAsia="Times New Roman" w:hAnsi="Times New Roman" w:cs="Times New Roman"/>
              </w:rPr>
              <w:t>2. Не должен содержать подчисток, приписок, зачеркнутых слов и других исправлений.</w:t>
            </w:r>
          </w:p>
          <w:p w:rsidR="005351C6" w:rsidRPr="005351C6" w:rsidRDefault="005351C6" w:rsidP="005351C6">
            <w:pPr>
              <w:spacing w:line="240" w:lineRule="auto"/>
              <w:jc w:val="both"/>
              <w:rPr>
                <w:rFonts w:ascii="Times New Roman" w:eastAsia="Times New Roman" w:hAnsi="Times New Roman" w:cs="Times New Roman"/>
              </w:rPr>
            </w:pPr>
            <w:r w:rsidRPr="005351C6">
              <w:rPr>
                <w:rFonts w:ascii="Times New Roman" w:eastAsia="Times New Roman" w:hAnsi="Times New Roman" w:cs="Times New Roman"/>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4. Копия документа, не заверенная нотариусом, </w:t>
            </w:r>
            <w:r w:rsidRPr="005351C6">
              <w:rPr>
                <w:rFonts w:ascii="Times New Roman" w:eastAsia="Times New Roman" w:hAnsi="Times New Roman" w:cs="Times New Roman"/>
              </w:rPr>
              <w:lastRenderedPageBreak/>
              <w:t>представляется Заявителем с предъявлением подлинника.</w:t>
            </w:r>
          </w:p>
        </w:tc>
        <w:tc>
          <w:tcPr>
            <w:tcW w:w="151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возможно</w:t>
            </w:r>
          </w:p>
        </w:tc>
        <w:tc>
          <w:tcPr>
            <w:tcW w:w="1805"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Доверенные лица, наделенные Заявителями полномочиями выступать от их лица (дееспособное физическое лицо, достигшее 18 лет)</w:t>
            </w:r>
          </w:p>
          <w:p w:rsidR="005351C6" w:rsidRPr="005351C6" w:rsidRDefault="005351C6" w:rsidP="005351C6">
            <w:pPr>
              <w:spacing w:after="0" w:line="240" w:lineRule="auto"/>
              <w:jc w:val="both"/>
              <w:rPr>
                <w:rFonts w:ascii="Times New Roman" w:eastAsia="Calibri" w:hAnsi="Times New Roman" w:cs="Times New Roman"/>
              </w:rPr>
            </w:pPr>
          </w:p>
        </w:tc>
        <w:tc>
          <w:tcPr>
            <w:tcW w:w="1843" w:type="dxa"/>
          </w:tcPr>
          <w:p w:rsidR="005351C6" w:rsidRPr="005351C6" w:rsidRDefault="005351C6" w:rsidP="005351C6">
            <w:pPr>
              <w:spacing w:after="0" w:line="240" w:lineRule="auto"/>
              <w:ind w:left="1"/>
              <w:jc w:val="both"/>
              <w:rPr>
                <w:rFonts w:ascii="Times New Roman" w:eastAsia="Calibri" w:hAnsi="Times New Roman" w:cs="Times New Roman"/>
              </w:rPr>
            </w:pPr>
            <w:r w:rsidRPr="005351C6">
              <w:rPr>
                <w:rFonts w:ascii="Times New Roman" w:eastAsia="Calibri" w:hAnsi="Times New Roman" w:cs="Times New Roman"/>
              </w:rPr>
              <w:t>1. Документ, удостоверяющий личность - паспорт гражданина РФ.</w:t>
            </w:r>
          </w:p>
          <w:p w:rsidR="005351C6" w:rsidRPr="005351C6" w:rsidRDefault="005351C6" w:rsidP="005351C6">
            <w:pPr>
              <w:spacing w:after="0" w:line="240" w:lineRule="auto"/>
              <w:jc w:val="both"/>
              <w:rPr>
                <w:rFonts w:ascii="Times New Roman" w:eastAsia="Calibri" w:hAnsi="Times New Roman" w:cs="Times New Roman"/>
                <w:color w:val="FF0000"/>
              </w:rPr>
            </w:pPr>
            <w:r w:rsidRPr="005351C6">
              <w:rPr>
                <w:rFonts w:ascii="Times New Roman" w:eastAsia="Calibri" w:hAnsi="Times New Roman" w:cs="Times New Roman"/>
              </w:rPr>
              <w:t>2. Документ, подтверждающий полномочия представителя Заявителя – доверенность.</w:t>
            </w:r>
          </w:p>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p>
          <w:p w:rsidR="005351C6" w:rsidRPr="005351C6" w:rsidRDefault="005351C6" w:rsidP="005351C6">
            <w:pPr>
              <w:spacing w:after="0" w:line="240" w:lineRule="auto"/>
              <w:jc w:val="both"/>
              <w:rPr>
                <w:rFonts w:ascii="Times New Roman" w:eastAsia="Calibri" w:hAnsi="Times New Roman" w:cs="Times New Roman"/>
              </w:rPr>
            </w:pPr>
          </w:p>
        </w:tc>
        <w:tc>
          <w:tcPr>
            <w:tcW w:w="2628"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1. Доверенность должна быть:</w:t>
            </w:r>
          </w:p>
          <w:p w:rsidR="005351C6" w:rsidRPr="005351C6" w:rsidRDefault="005351C6" w:rsidP="005351C6">
            <w:pPr>
              <w:spacing w:after="0" w:line="240" w:lineRule="auto"/>
              <w:jc w:val="both"/>
              <w:rPr>
                <w:rFonts w:ascii="Times New Roman" w:eastAsia="Calibri" w:hAnsi="Times New Roman" w:cs="Times New Roman"/>
                <w:color w:val="FF0000"/>
              </w:rPr>
            </w:pPr>
            <w:r w:rsidRPr="005351C6">
              <w:rPr>
                <w:rFonts w:ascii="Times New Roman" w:eastAsia="Calibri" w:hAnsi="Times New Roman" w:cs="Times New Roman"/>
              </w:rPr>
              <w:t>- нотариально заверена   и  содержать наименование документа, передаваемые полномочия,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w:t>
            </w:r>
          </w:p>
          <w:p w:rsidR="005351C6" w:rsidRPr="005351C6" w:rsidRDefault="005351C6" w:rsidP="005351C6">
            <w:pPr>
              <w:spacing w:after="0" w:line="240" w:lineRule="auto"/>
              <w:ind w:left="1"/>
              <w:jc w:val="both"/>
              <w:rPr>
                <w:rFonts w:ascii="Times New Roman" w:eastAsia="Times New Roman" w:hAnsi="Times New Roman" w:cs="Times New Roman"/>
              </w:rPr>
            </w:pPr>
            <w:r w:rsidRPr="005351C6">
              <w:rPr>
                <w:rFonts w:ascii="Times New Roman" w:eastAsia="Times New Roman" w:hAnsi="Times New Roman" w:cs="Times New Roman"/>
              </w:rPr>
              <w:t xml:space="preserve">2. Должна быть действительной на срок обращения за предоставлением услуги.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3. Не должна содержать </w:t>
            </w:r>
            <w:r w:rsidRPr="005351C6">
              <w:rPr>
                <w:rFonts w:ascii="Times New Roman" w:eastAsia="Times New Roman" w:hAnsi="Times New Roman" w:cs="Times New Roman"/>
              </w:rPr>
              <w:lastRenderedPageBreak/>
              <w:t>подчисток, приписок, зачеркнутых слов и других исправлений.</w:t>
            </w:r>
          </w:p>
          <w:p w:rsidR="005351C6" w:rsidRPr="005351C6" w:rsidRDefault="005351C6" w:rsidP="005351C6">
            <w:pPr>
              <w:spacing w:after="0" w:line="240" w:lineRule="auto"/>
              <w:ind w:left="1"/>
              <w:jc w:val="both"/>
              <w:rPr>
                <w:rFonts w:ascii="Times New Roman" w:eastAsia="Times New Roman" w:hAnsi="Times New Roman" w:cs="Times New Roman"/>
              </w:rPr>
            </w:pPr>
            <w:r w:rsidRPr="005351C6">
              <w:rPr>
                <w:rFonts w:ascii="Times New Roman" w:eastAsia="Times New Roman" w:hAnsi="Times New Roman" w:cs="Times New Roman"/>
              </w:rPr>
              <w:t>4. Не должна иметь повреждений, наличие которых не позволяет однозначно истолковать их содержание.</w:t>
            </w:r>
          </w:p>
        </w:tc>
      </w:tr>
    </w:tbl>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r w:rsidRPr="005351C6">
        <w:rPr>
          <w:rFonts w:ascii="Times New Roman" w:eastAsia="Times New Roman" w:hAnsi="Times New Roman" w:cs="Times New Roman"/>
          <w:b/>
          <w:sz w:val="28"/>
          <w:szCs w:val="24"/>
          <w:lang w:eastAsia="ru-RU"/>
        </w:rPr>
        <w:t>Раздел 4. «Документы, предоставляемые Заявителем для получения «</w:t>
      </w:r>
      <w:proofErr w:type="spellStart"/>
      <w:r w:rsidRPr="005351C6">
        <w:rPr>
          <w:rFonts w:ascii="Times New Roman" w:eastAsia="Times New Roman" w:hAnsi="Times New Roman" w:cs="Times New Roman"/>
          <w:b/>
          <w:sz w:val="28"/>
          <w:szCs w:val="24"/>
          <w:lang w:eastAsia="ru-RU"/>
        </w:rPr>
        <w:t>подуслуги</w:t>
      </w:r>
      <w:proofErr w:type="spellEnd"/>
      <w:r w:rsidRPr="005351C6">
        <w:rPr>
          <w:rFonts w:ascii="Times New Roman" w:eastAsia="Times New Roman" w:hAnsi="Times New Roman" w:cs="Times New Roman"/>
          <w:b/>
          <w:sz w:val="28"/>
          <w:szCs w:val="24"/>
          <w:lang w:eastAsia="ru-RU"/>
        </w:rPr>
        <w:t>»</w:t>
      </w:r>
    </w:p>
    <w:p w:rsidR="005351C6" w:rsidRPr="005351C6" w:rsidRDefault="005351C6" w:rsidP="005351C6">
      <w:pPr>
        <w:spacing w:after="0" w:line="240" w:lineRule="auto"/>
        <w:jc w:val="center"/>
        <w:rPr>
          <w:rFonts w:ascii="Times New Roman" w:eastAsia="Times New Roman" w:hAnsi="Times New Roman" w:cs="Times New Roman"/>
          <w:sz w:val="28"/>
          <w:szCs w:val="24"/>
          <w:lang w:eastAsia="ru-RU"/>
        </w:rPr>
      </w:pPr>
    </w:p>
    <w:tbl>
      <w:tblPr>
        <w:tblW w:w="0" w:type="auto"/>
        <w:jc w:val="center"/>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
        <w:gridCol w:w="1275"/>
        <w:gridCol w:w="2552"/>
        <w:gridCol w:w="2268"/>
        <w:gridCol w:w="2126"/>
        <w:gridCol w:w="3544"/>
        <w:gridCol w:w="1559"/>
        <w:gridCol w:w="1431"/>
      </w:tblGrid>
      <w:tr w:rsidR="005351C6" w:rsidRPr="005351C6" w:rsidTr="005351C6">
        <w:trPr>
          <w:tblHeader/>
          <w:jc w:val="center"/>
        </w:trPr>
        <w:tc>
          <w:tcPr>
            <w:tcW w:w="47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 xml:space="preserve">№ </w:t>
            </w:r>
            <w:proofErr w:type="spellStart"/>
            <w:r w:rsidRPr="005351C6">
              <w:rPr>
                <w:rFonts w:ascii="Times New Roman" w:eastAsia="Times New Roman" w:hAnsi="Times New Roman" w:cs="Times New Roman"/>
                <w:sz w:val="18"/>
                <w:szCs w:val="18"/>
                <w:lang w:eastAsia="ru-RU"/>
              </w:rPr>
              <w:t>п.п</w:t>
            </w:r>
            <w:proofErr w:type="spellEnd"/>
          </w:p>
        </w:tc>
        <w:tc>
          <w:tcPr>
            <w:tcW w:w="1275"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Категория документа</w:t>
            </w:r>
          </w:p>
        </w:tc>
        <w:tc>
          <w:tcPr>
            <w:tcW w:w="255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Наименования документов, которые предоставляет Заявитель для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2268"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Количество необходимых экземпляров документа с указанием подлинник/копия</w:t>
            </w:r>
          </w:p>
        </w:tc>
        <w:tc>
          <w:tcPr>
            <w:tcW w:w="212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Условие предоставления документа</w:t>
            </w:r>
          </w:p>
        </w:tc>
        <w:tc>
          <w:tcPr>
            <w:tcW w:w="3544"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Установленные требования к документу</w:t>
            </w:r>
          </w:p>
        </w:tc>
        <w:tc>
          <w:tcPr>
            <w:tcW w:w="1559"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Форма (шаблон) документа</w:t>
            </w:r>
          </w:p>
        </w:tc>
        <w:tc>
          <w:tcPr>
            <w:tcW w:w="1431"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Образец документа/заполнения документа</w:t>
            </w:r>
          </w:p>
        </w:tc>
      </w:tr>
      <w:tr w:rsidR="005351C6" w:rsidRPr="005351C6" w:rsidTr="005351C6">
        <w:trPr>
          <w:jc w:val="center"/>
        </w:trPr>
        <w:tc>
          <w:tcPr>
            <w:tcW w:w="47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1</w:t>
            </w:r>
          </w:p>
        </w:tc>
        <w:tc>
          <w:tcPr>
            <w:tcW w:w="1275"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2</w:t>
            </w:r>
          </w:p>
        </w:tc>
        <w:tc>
          <w:tcPr>
            <w:tcW w:w="255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3</w:t>
            </w:r>
          </w:p>
        </w:tc>
        <w:tc>
          <w:tcPr>
            <w:tcW w:w="2268"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4</w:t>
            </w:r>
          </w:p>
        </w:tc>
        <w:tc>
          <w:tcPr>
            <w:tcW w:w="212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5</w:t>
            </w:r>
          </w:p>
        </w:tc>
        <w:tc>
          <w:tcPr>
            <w:tcW w:w="3544"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6</w:t>
            </w:r>
          </w:p>
        </w:tc>
        <w:tc>
          <w:tcPr>
            <w:tcW w:w="1559"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7</w:t>
            </w:r>
          </w:p>
        </w:tc>
        <w:tc>
          <w:tcPr>
            <w:tcW w:w="1431"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8</w:t>
            </w:r>
          </w:p>
        </w:tc>
      </w:tr>
      <w:tr w:rsidR="005351C6" w:rsidRPr="005351C6" w:rsidTr="005351C6">
        <w:trPr>
          <w:jc w:val="center"/>
        </w:trPr>
        <w:tc>
          <w:tcPr>
            <w:tcW w:w="15227" w:type="dxa"/>
            <w:gridSpan w:val="8"/>
            <w:vAlign w:val="center"/>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1». Прием заявлений, постановка на учет и зачисление детей в образовательные организации, </w:t>
            </w:r>
          </w:p>
          <w:p w:rsidR="005351C6" w:rsidRPr="005351C6" w:rsidRDefault="005351C6" w:rsidP="005351C6">
            <w:pPr>
              <w:spacing w:after="0" w:line="240" w:lineRule="auto"/>
              <w:jc w:val="center"/>
              <w:rPr>
                <w:rFonts w:ascii="Times New Roman" w:eastAsia="Times New Roman" w:hAnsi="Times New Roman" w:cs="Times New Roman"/>
                <w:b/>
                <w:sz w:val="18"/>
                <w:szCs w:val="18"/>
                <w:lang w:eastAsia="ru-RU"/>
              </w:rPr>
            </w:pPr>
            <w:r w:rsidRPr="005351C6">
              <w:rPr>
                <w:rFonts w:ascii="Times New Roman" w:eastAsia="Times New Roman" w:hAnsi="Times New Roman" w:cs="Times New Roman"/>
                <w:b/>
                <w:sz w:val="24"/>
                <w:szCs w:val="24"/>
                <w:lang w:eastAsia="ru-RU"/>
              </w:rPr>
              <w:t>реализующие основную образовательную программу дошкольного образования (детские сады)</w:t>
            </w:r>
          </w:p>
        </w:tc>
      </w:tr>
      <w:tr w:rsidR="005351C6" w:rsidRPr="005351C6" w:rsidTr="005351C6">
        <w:trPr>
          <w:trHeight w:val="573"/>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Заявление</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Заявление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Сверка информации, указанной в заявлении с представленными документами.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Формирование в дело.</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35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01" w:name="_Hlk25142860"/>
            <w:r w:rsidRPr="005351C6">
              <w:rPr>
                <w:rFonts w:ascii="Times New Roman" w:eastAsia="Times New Roman" w:hAnsi="Times New Roman" w:cs="Times New Roman"/>
                <w:lang w:eastAsia="ru-RU"/>
              </w:rPr>
              <w:t>Данные в заявлении должны соответствовать представленным  документам.</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Заявление должно соответствовать следующим требованиям:</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текст должен быть написан разборчиво, не должен быть исполнен карандашом;</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фамилии, имена и отчества должны быть написаны полностью;</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не должно содержаться подчисток, приписок, зачеркнутых </w:t>
            </w:r>
            <w:r w:rsidRPr="005351C6">
              <w:rPr>
                <w:rFonts w:ascii="Times New Roman" w:eastAsia="Times New Roman" w:hAnsi="Times New Roman" w:cs="Times New Roman"/>
                <w:lang w:eastAsia="ru-RU"/>
              </w:rPr>
              <w:lastRenderedPageBreak/>
              <w:t>слов;</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текст должен быть составлен синими или черными чернилами (пастой) от руки либо в печатном виде, иметь подпись получателя услуги;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данные в заявлении должны соответствовать документам предоставленных документов.</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За предоставление недостоверных сведений получатель услуги несет ответственность в соответствии с действующим законодательством.</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02" w:name="_Hlk25140467"/>
            <w:r w:rsidRPr="005351C6">
              <w:rPr>
                <w:rFonts w:ascii="Times New Roman" w:eastAsia="Times New Roman" w:hAnsi="Times New Roman" w:cs="Times New Roman"/>
                <w:lang w:eastAsia="ru-RU"/>
              </w:rPr>
              <w:t xml:space="preserve">В заявлении о постановке на учёт детей родители (законные представители) могут указывать до трех дошкольных образовательных организаций, предпочитаемых для зачисления ребенка, а также указывают желаемую дату зачисления ребенка в дошкольную образовательную организацию.  </w:t>
            </w:r>
            <w:bookmarkEnd w:id="101"/>
            <w:bookmarkEnd w:id="102"/>
          </w:p>
        </w:tc>
        <w:tc>
          <w:tcPr>
            <w:tcW w:w="1559" w:type="dxa"/>
            <w:shd w:val="clear" w:color="auto" w:fill="auto"/>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Приложение  1</w:t>
            </w:r>
          </w:p>
        </w:tc>
        <w:tc>
          <w:tcPr>
            <w:tcW w:w="1431" w:type="dxa"/>
            <w:shd w:val="clear" w:color="auto" w:fill="auto"/>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2</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p>
        </w:tc>
      </w:tr>
      <w:tr w:rsidR="005351C6" w:rsidRPr="005351C6" w:rsidTr="005351C6">
        <w:trPr>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 удостоверяющий личность.</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2.1.</w:t>
            </w:r>
            <w:r w:rsidRPr="005351C6">
              <w:rPr>
                <w:rFonts w:ascii="Times New Roman" w:eastAsia="Times New Roman" w:hAnsi="Times New Roman" w:cs="Times New Roman"/>
                <w:lang w:eastAsia="ru-RU"/>
              </w:rPr>
              <w:t xml:space="preserve"> Действующий паспорт гражданина РФ.</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2.2. Временное удостоверение личности гражданина;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2.3. Паспорт иностранного гражданина;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2.4. Удостоверение беженца;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2.5. Вид на жительство;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2.6. Разрешение на </w:t>
            </w:r>
            <w:r w:rsidRPr="005351C6">
              <w:rPr>
                <w:rFonts w:ascii="Times New Roman" w:eastAsia="Times New Roman" w:hAnsi="Times New Roman" w:cs="Times New Roman"/>
              </w:rPr>
              <w:lastRenderedPageBreak/>
              <w:t>временное проживание;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2.7. Свидетельство о рассмотрении ходатайства о признании беженцем на территории РФ по существу;</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2.8. Свидетельство о предоставлении временного убежища на территории РФ.</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2.9.Документ, удостоверяющий личность на период рассмотрения заявления о признании гражданином РФ или о приеме в гражданство РФ.</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Подлинник.</w:t>
            </w: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Установление личности Заявителя.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Проверка документа на соответствие установленным требованиям.</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3. Снятие копии (страницы ФИО, </w:t>
            </w:r>
            <w:r w:rsidRPr="005351C6">
              <w:rPr>
                <w:rFonts w:ascii="Times New Roman" w:eastAsia="Times New Roman" w:hAnsi="Times New Roman" w:cs="Times New Roman"/>
                <w:lang w:eastAsia="ru-RU"/>
              </w:rPr>
              <w:lastRenderedPageBreak/>
              <w:t>прописка)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Предоставляется один из документов.</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Должен соответствовать требованиям, установленным законодательством.</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1. Должен  быть действительным на срок обращения за предоставлением услуги.</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 xml:space="preserve">3. Не должен иметь повреждений, наличие которых не позволяет однозначно истолковать их </w:t>
            </w:r>
            <w:r w:rsidRPr="005351C6">
              <w:rPr>
                <w:rFonts w:ascii="Times New Roman" w:eastAsia="Times New Roman" w:hAnsi="Times New Roman" w:cs="Times New Roman"/>
              </w:rPr>
              <w:lastRenderedPageBreak/>
              <w:t>содержание</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1275" w:type="dxa"/>
          </w:tcPr>
          <w:p w:rsidR="005351C6" w:rsidRPr="005351C6" w:rsidRDefault="005351C6" w:rsidP="005351C6">
            <w:pPr>
              <w:rPr>
                <w:rFonts w:ascii="Times New Roman" w:eastAsia="Times New Roman" w:hAnsi="Times New Roman" w:cs="Times New Roman"/>
                <w:lang w:eastAsia="ru-RU"/>
              </w:rPr>
            </w:pPr>
            <w:bookmarkStart w:id="103" w:name="_Hlk25143345"/>
            <w:r w:rsidRPr="005351C6">
              <w:rPr>
                <w:rFonts w:ascii="Times New Roman" w:eastAsia="Times New Roman" w:hAnsi="Times New Roman" w:cs="Times New Roman"/>
                <w:lang w:eastAsia="ru-RU"/>
              </w:rPr>
              <w:t xml:space="preserve">Документы, удостоверяющие право представлять интересы ребенка </w:t>
            </w:r>
            <w:bookmarkEnd w:id="103"/>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bookmarkStart w:id="104" w:name="_Hlk25143431"/>
            <w:r w:rsidRPr="005351C6">
              <w:rPr>
                <w:rFonts w:ascii="Times New Roman" w:eastAsia="Times New Roman" w:hAnsi="Times New Roman" w:cs="Times New Roman"/>
                <w:lang w:eastAsia="ru-RU"/>
              </w:rPr>
              <w:t>3.1. 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lang w:eastAsia="ru-RU"/>
              </w:rPr>
              <w:t xml:space="preserve">3.2. </w:t>
            </w:r>
            <w:r w:rsidRPr="005351C6">
              <w:rPr>
                <w:rFonts w:ascii="Times New Roman" w:eastAsia="Times New Roman" w:hAnsi="Times New Roman" w:cs="Times New Roman"/>
                <w:bCs/>
                <w:lang w:eastAsia="ru-RU"/>
              </w:rPr>
              <w:t>Решение суда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 xml:space="preserve">3.3.  Постановление Администрации муниципального </w:t>
            </w:r>
            <w:r w:rsidRPr="005351C6">
              <w:rPr>
                <w:rFonts w:ascii="Times New Roman" w:eastAsia="Times New Roman" w:hAnsi="Times New Roman" w:cs="Times New Roman"/>
                <w:bCs/>
                <w:lang w:eastAsia="ru-RU"/>
              </w:rPr>
              <w:lastRenderedPageBreak/>
              <w:t>образования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3.4.  Договор о передаче ребенка в приемную семью.</w:t>
            </w:r>
            <w:bookmarkEnd w:id="104"/>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Сверка копии с оригиналом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2. Заверка копии путем проставления надписи или штампа с указанием о соответствии копии подлинникам (копия верна), даты, </w:t>
            </w:r>
            <w:r w:rsidRPr="005351C6">
              <w:rPr>
                <w:rFonts w:ascii="Times New Roman" w:eastAsia="Times New Roman" w:hAnsi="Times New Roman" w:cs="Times New Roman"/>
                <w:lang w:eastAsia="ru-RU"/>
              </w:rPr>
              <w:lastRenderedPageBreak/>
              <w:t>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3.1 предоставляется один из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3.2.-3.3. предоставляется один из документов в случае обращения опекуна (попечителя);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3.4 предоставляется в случае обращения приемного родителя.</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1. </w:t>
            </w:r>
            <w:bookmarkStart w:id="105" w:name="_Hlk25140822"/>
            <w:r w:rsidRPr="005351C6">
              <w:rPr>
                <w:rFonts w:ascii="Times New Roman" w:eastAsia="Times New Roman" w:hAnsi="Times New Roman" w:cs="Times New Roman"/>
                <w:lang w:eastAsia="ru-RU"/>
              </w:rPr>
              <w:t>Должен  быть действительным на срок обращения за предоставлением услуги</w:t>
            </w:r>
            <w:bookmarkEnd w:id="105"/>
            <w:r w:rsidRPr="005351C6">
              <w:rPr>
                <w:rFonts w:ascii="Times New Roman" w:eastAsia="Times New Roman" w:hAnsi="Times New Roman" w:cs="Times New Roman"/>
                <w:lang w:eastAsia="ru-RU"/>
              </w:rPr>
              <w:t>.</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4. Документы, составленные полностью или в какой - либо их части на иностранном языке, принимаются с надлежащим образом заверенным переводом на </w:t>
            </w:r>
            <w:r w:rsidRPr="005351C6">
              <w:rPr>
                <w:rFonts w:ascii="Times New Roman" w:eastAsia="Times New Roman" w:hAnsi="Times New Roman" w:cs="Times New Roman"/>
                <w:lang w:eastAsia="ru-RU"/>
              </w:rPr>
              <w:lastRenderedPageBreak/>
              <w:t>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bookmarkStart w:id="106" w:name="_Hlk25143943"/>
            <w:r w:rsidRPr="005351C6">
              <w:rPr>
                <w:rFonts w:ascii="Times New Roman" w:eastAsia="Times New Roman" w:hAnsi="Times New Roman" w:cs="Times New Roman"/>
                <w:lang w:eastAsia="ru-RU"/>
              </w:rPr>
              <w:lastRenderedPageBreak/>
              <w:t>4.</w:t>
            </w:r>
          </w:p>
        </w:tc>
        <w:tc>
          <w:tcPr>
            <w:tcW w:w="1275" w:type="dxa"/>
          </w:tcPr>
          <w:p w:rsidR="005351C6" w:rsidRPr="005351C6" w:rsidRDefault="005351C6" w:rsidP="005351C6">
            <w:pPr>
              <w:rPr>
                <w:rFonts w:ascii="Times New Roman" w:eastAsia="Calibri" w:hAnsi="Times New Roman" w:cs="Times New Roman"/>
              </w:rPr>
            </w:pPr>
            <w:r w:rsidRPr="005351C6">
              <w:rPr>
                <w:rFonts w:ascii="Times New Roman" w:eastAsia="Times New Roman" w:hAnsi="Times New Roman" w:cs="Times New Roman"/>
                <w:lang w:eastAsia="ru-RU"/>
              </w:rPr>
              <w:t>Документы, подтверждающие полномочия представителя Заявителя (</w:t>
            </w:r>
            <w:r w:rsidRPr="005351C6">
              <w:rPr>
                <w:rFonts w:ascii="Times New Roman" w:eastAsia="Calibri" w:hAnsi="Times New Roman" w:cs="Times New Roman"/>
              </w:rPr>
              <w:t>в случае обращения за получением муниципальной услуги представителя)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552" w:type="dxa"/>
          </w:tcPr>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Times New Roman" w:hAnsi="Times New Roman" w:cs="Times New Roman"/>
                <w:lang w:eastAsia="ru-RU"/>
              </w:rPr>
              <w:t xml:space="preserve">Нотариально заверенная доверенность </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копия, подлинник для ознакомления.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1.Сверка копии с оригиналом, возврат оригинала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lang w:eastAsia="ru-RU"/>
              </w:rPr>
              <w:t>3.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обращения представителя Заявителя</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1.Должна быть нотариально удостоверена (содержать, передаваемые полномочия, наименование документа, указание на место и дату его составления, сведения о доверителе и доверенном лице (Ф.И.О. полностью, паспортные данные), подпись доверителя, срок на который она выдана.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Должна быть действительной на срок обращения за предоставлением  услуги.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bookmarkEnd w:id="106"/>
      <w:tr w:rsidR="005351C6" w:rsidRPr="005351C6" w:rsidTr="005351C6">
        <w:trPr>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bookmarkStart w:id="107" w:name="_Hlk25141092"/>
            <w:r w:rsidRPr="005351C6">
              <w:rPr>
                <w:rFonts w:ascii="Times New Roman" w:eastAsia="Times New Roman" w:hAnsi="Times New Roman" w:cs="Times New Roman"/>
                <w:lang w:eastAsia="ru-RU"/>
              </w:rPr>
              <w:t>Документы, подтвержд</w:t>
            </w:r>
            <w:r w:rsidRPr="005351C6">
              <w:rPr>
                <w:rFonts w:ascii="Times New Roman" w:eastAsia="Times New Roman" w:hAnsi="Times New Roman" w:cs="Times New Roman"/>
                <w:lang w:eastAsia="ru-RU"/>
              </w:rPr>
              <w:lastRenderedPageBreak/>
              <w:t>ающие проживание на территории муниципального образования.</w:t>
            </w:r>
            <w:bookmarkEnd w:id="107"/>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5.1.</w:t>
            </w:r>
            <w:bookmarkStart w:id="108" w:name="_Hlk25143995"/>
            <w:r w:rsidRPr="005351C6">
              <w:rPr>
                <w:rFonts w:ascii="Times New Roman" w:eastAsia="Times New Roman" w:hAnsi="Times New Roman" w:cs="Times New Roman"/>
                <w:lang w:eastAsia="ru-RU"/>
              </w:rPr>
              <w:t>Для родителя (законного представителя):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паспорт;</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свидетельство о регистрации по месту пребывания;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вид на жительство;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разрешение на временное пребывание;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договор аренды жилья;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справка от старшей дома, ТСЖ о проживании по конкретному адресу.</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5.2. Для несовершеннолетних детей: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свидетельство о регистрации по месту жительства;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свидетельство о регистрации по месту пребывания;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вид на жительство;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разрешение на временное пребывание;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договор аренды жилья;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справка от старшей дома, ТСЖ о проживании по конкретному адресу.</w:t>
            </w:r>
            <w:bookmarkEnd w:id="108"/>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1.Сверка копии с оригиналом, возврат оригинала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lang w:eastAsia="ru-RU"/>
              </w:rPr>
              <w:t>3. Формирование в дело</w:t>
            </w:r>
            <w:r w:rsidRPr="005351C6">
              <w:rPr>
                <w:rFonts w:ascii="Times New Roman" w:eastAsia="Times New Roman" w:hAnsi="Times New Roman" w:cs="Times New Roman"/>
                <w:color w:val="FF0000"/>
                <w:lang w:eastAsia="ru-RU"/>
              </w:rPr>
              <w:t>.</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Предоставляется один из документов.</w:t>
            </w:r>
          </w:p>
        </w:tc>
        <w:tc>
          <w:tcPr>
            <w:tcW w:w="35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Должен  быть действительным на срок обращения за предоставлением услуги.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 Не должен содержать подчисток, приписок, зачеркнутых слов и других исправлений.</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иметь повреждений, наличие которых не позволяет однозначно истолковать их содержание.</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472" w:type="dxa"/>
          </w:tcPr>
          <w:p w:rsidR="005351C6" w:rsidRPr="005351C6" w:rsidRDefault="005351C6" w:rsidP="005351C6">
            <w:pPr>
              <w:numPr>
                <w:ilvl w:val="0"/>
                <w:numId w:val="13"/>
              </w:numPr>
              <w:spacing w:after="0" w:line="240" w:lineRule="auto"/>
              <w:ind w:left="0"/>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6</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 подтверждающий право на внеочеред</w:t>
            </w:r>
            <w:r w:rsidRPr="005351C6">
              <w:rPr>
                <w:rFonts w:ascii="Times New Roman" w:eastAsia="Times New Roman" w:hAnsi="Times New Roman" w:cs="Times New Roman"/>
                <w:lang w:eastAsia="ru-RU"/>
              </w:rPr>
              <w:lastRenderedPageBreak/>
              <w:t xml:space="preserve">ное (первоочередное)   зачисление ребенка в ДОО (при его наличии) </w:t>
            </w:r>
          </w:p>
        </w:tc>
        <w:tc>
          <w:tcPr>
            <w:tcW w:w="2552" w:type="dxa"/>
          </w:tcPr>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lastRenderedPageBreak/>
              <w:t>- копия удостоверения;</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 справка с места службы (работы);</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 копия выписки из приказа с места службы;</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lang w:eastAsia="ru-RU"/>
              </w:rPr>
              <w:lastRenderedPageBreak/>
              <w:t xml:space="preserve">- </w:t>
            </w:r>
            <w:r w:rsidRPr="005351C6">
              <w:rPr>
                <w:rFonts w:ascii="Times New Roman" w:eastAsia="Times New Roman" w:hAnsi="Times New Roman" w:cs="Times New Roman"/>
                <w:lang w:eastAsia="ru-RU"/>
              </w:rPr>
              <w:t xml:space="preserve">копия справки об установлении инвалидности Медико-социальной экспертизы (для детей-инвалидов </w:t>
            </w:r>
            <w:r w:rsidRPr="005351C6">
              <w:rPr>
                <w:rFonts w:ascii="Times New Roman" w:eastAsia="Calibri" w:hAnsi="Times New Roman" w:cs="Times New Roman"/>
              </w:rPr>
              <w:t>и детей, один из родителей которых является инвалидом);</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Calibri" w:hAnsi="Times New Roman" w:cs="Times New Roman"/>
              </w:rPr>
              <w:t>- копия удостоверения многодетной семьи</w:t>
            </w:r>
            <w:r w:rsidRPr="005351C6">
              <w:rPr>
                <w:rFonts w:ascii="Times New Roman" w:eastAsia="Times New Roman" w:hAnsi="Times New Roman" w:cs="Times New Roman"/>
                <w:lang w:eastAsia="ru-RU"/>
              </w:rPr>
              <w:t>;</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удостоверения или справки участника ликвидации последствий на Чернобыльской АЭС;</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удостоверения или справки пострадавшего на Чернобыльской АЭС, других радиационных аварий;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копия справки, выданной гражданам, эвакуированным из зоны отчуждения и переселенных (переселяемых) из зоны отселения вследствие катастрофы на Чернобыльской АЭС (при предъявлении оригинала)Копия удостоверения или справки участника </w:t>
            </w:r>
            <w:r w:rsidRPr="005351C6">
              <w:rPr>
                <w:rFonts w:ascii="Times New Roman" w:eastAsia="Times New Roman" w:hAnsi="Times New Roman" w:cs="Times New Roman"/>
                <w:lang w:eastAsia="ru-RU"/>
              </w:rPr>
              <w:lastRenderedPageBreak/>
              <w:t>подразделений особого риска;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справки, подтверждающей, что гражданин пропал без вести,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на территории Южной Осетии и Абхазии на территории Южной Осетии и Абхазии;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справки, подтверждающей, что гражданин участвовал в борьбе с терроризмом на территории Республики Дагестан; погиб (пропал без вести), умер, стал инвалидом в связи с выполнением служебных обязанностей;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копия удостоверения, подтверждающего, что гражданин является </w:t>
            </w:r>
            <w:r w:rsidRPr="005351C6">
              <w:rPr>
                <w:rFonts w:ascii="Times New Roman" w:eastAsia="Times New Roman" w:hAnsi="Times New Roman" w:cs="Times New Roman"/>
                <w:lang w:eastAsia="ru-RU"/>
              </w:rPr>
              <w:lastRenderedPageBreak/>
              <w:t>сотрудником Следственного комитета (при предъявлении оригинала);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справка из воинской части, подтверждающая, что гражданин проходит военную службу по контракту, уволен с военной службы при достижении им предельного возраста пребывания на военной службе, состоянию здоровья или в связи с организационно-штатными мероприятиями;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справки (выписки), выданной медицинским учреждением (органом), подтверждающей, что сотрудник умер вследствие заболевания, полученного в период прохождения службы в полиции;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копия справки (выписки) с места службы, подтверждающая, что гражданин уволен со службы в полиции </w:t>
            </w:r>
            <w:r w:rsidRPr="005351C6">
              <w:rPr>
                <w:rFonts w:ascii="Times New Roman" w:eastAsia="Times New Roman" w:hAnsi="Times New Roman" w:cs="Times New Roman"/>
                <w:lang w:eastAsia="ru-RU"/>
              </w:rPr>
              <w:lastRenderedPageBreak/>
              <w:t>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копия справки (выписки), выданной медицинским учреждением (органом), подтверждающей, что гражданин умер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 </w:t>
            </w:r>
            <w:proofErr w:type="spellStart"/>
            <w:r w:rsidRPr="005351C6">
              <w:rPr>
                <w:rFonts w:ascii="Times New Roman" w:eastAsia="Times New Roman" w:hAnsi="Times New Roman" w:cs="Times New Roman"/>
                <w:lang w:eastAsia="ru-RU"/>
              </w:rPr>
              <w:t>кКопия</w:t>
            </w:r>
            <w:proofErr w:type="spellEnd"/>
            <w:r w:rsidRPr="005351C6">
              <w:rPr>
                <w:rFonts w:ascii="Times New Roman" w:eastAsia="Times New Roman" w:hAnsi="Times New Roman" w:cs="Times New Roman"/>
                <w:lang w:eastAsia="ru-RU"/>
              </w:rPr>
              <w:t xml:space="preserve"> справки, выданной медицинским учреждением (органом), подтверждающей, что сотрудник,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вследствие заболевания, полученного в период прохождения службы в учреждениях и органах;</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копия справки (выписки) с места службы, подтверждающая, что гражданин Российской Федерации, имевший  специальное звание и проходивший службу в </w:t>
            </w:r>
            <w:r w:rsidRPr="005351C6">
              <w:rPr>
                <w:rFonts w:ascii="Times New Roman" w:eastAsia="Times New Roman" w:hAnsi="Times New Roman" w:cs="Times New Roman"/>
                <w:lang w:eastAsia="ru-RU"/>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копия справки, выданной медицинским учреждением (органом), подтверждающей, что гражданин Российской Федерации, имевший </w:t>
            </w:r>
            <w:r w:rsidRPr="005351C6">
              <w:rPr>
                <w:rFonts w:ascii="Times New Roman" w:eastAsia="Times New Roman" w:hAnsi="Times New Roman" w:cs="Times New Roman"/>
                <w:lang w:eastAsia="ru-RU"/>
              </w:rPr>
              <w:lastRenderedPageBreak/>
              <w:t xml:space="preserve">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w:t>
            </w:r>
            <w:r w:rsidRPr="005351C6">
              <w:rPr>
                <w:rFonts w:ascii="Times New Roman" w:eastAsia="Times New Roman" w:hAnsi="Times New Roman" w:cs="Times New Roman"/>
                <w:lang w:eastAsia="ru-RU"/>
              </w:rPr>
              <w:lastRenderedPageBreak/>
              <w:t>прохождения службы в учреждениях и органах.</w:t>
            </w:r>
          </w:p>
          <w:p w:rsidR="005351C6" w:rsidRPr="005351C6" w:rsidRDefault="005351C6" w:rsidP="005351C6">
            <w:pPr>
              <w:spacing w:after="0" w:line="240" w:lineRule="auto"/>
              <w:jc w:val="both"/>
              <w:rPr>
                <w:rFonts w:ascii="Times New Roman" w:eastAsia="Calibri" w:hAnsi="Times New Roman" w:cs="Times New Roman"/>
                <w:lang w:eastAsia="ru-RU"/>
              </w:rPr>
            </w:pP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 xml:space="preserve"> Документы предоставляются согласно перечню </w:t>
            </w:r>
            <w:r w:rsidRPr="005351C6">
              <w:rPr>
                <w:rFonts w:ascii="Times New Roman" w:eastAsia="Calibri" w:hAnsi="Times New Roman" w:cs="Times New Roman"/>
                <w:bCs/>
                <w:lang w:eastAsia="ru-RU"/>
              </w:rPr>
              <w:t>категорий граждан и документов, подтверждающих право внеочередного (первоочередного) зачисления ребенка в ДОО</w:t>
            </w:r>
            <w:r w:rsidRPr="005351C6">
              <w:rPr>
                <w:rFonts w:ascii="Times New Roman" w:eastAsia="Calibri" w:hAnsi="Times New Roman" w:cs="Times New Roman"/>
                <w:bCs/>
                <w:color w:val="FF0000"/>
                <w:lang w:eastAsia="ru-RU"/>
              </w:rPr>
              <w:t xml:space="preserve"> </w:t>
            </w:r>
            <w:r w:rsidRPr="005351C6">
              <w:rPr>
                <w:rFonts w:ascii="Times New Roman" w:eastAsia="Calibri" w:hAnsi="Times New Roman" w:cs="Times New Roman"/>
                <w:bCs/>
                <w:lang w:eastAsia="ru-RU"/>
              </w:rPr>
              <w:t>(Приложение 12)</w:t>
            </w:r>
            <w:r w:rsidRPr="005351C6">
              <w:rPr>
                <w:rFonts w:ascii="Times New Roman" w:eastAsia="Calibri" w:hAnsi="Times New Roman" w:cs="Times New Roman"/>
                <w:bCs/>
                <w:color w:val="FF0000"/>
                <w:lang w:eastAsia="ru-RU"/>
              </w:rPr>
              <w:t xml:space="preserve">  </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1.Сверка копии с </w:t>
            </w:r>
            <w:r w:rsidRPr="005351C6">
              <w:rPr>
                <w:rFonts w:ascii="Times New Roman" w:eastAsia="Times New Roman" w:hAnsi="Times New Roman" w:cs="Times New Roman"/>
                <w:lang w:eastAsia="ru-RU"/>
              </w:rPr>
              <w:lastRenderedPageBreak/>
              <w:t>подлинником и возврат подлинника Заявителю (в случае предоставления нотариально незаверенной копии документа).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rPr>
              <w:t>3.Формирование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В случае обращения для постановки на учет категории граждан:</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погибших </w:t>
            </w:r>
            <w:r w:rsidRPr="005351C6">
              <w:rPr>
                <w:rFonts w:ascii="Times New Roman" w:eastAsia="Calibri" w:hAnsi="Times New Roman" w:cs="Times New Roman"/>
              </w:rPr>
              <w:lastRenderedPageBreak/>
              <w:t xml:space="preserve">(пропавших без вести), умерших, ставших инвалидами военнослужащих и сотрудников боевых действий на территории Южной Осетии и Абхазии </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Дети участников боевых действий на территории Республики Дагестан;</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сотрудников Следственного комитета Российской Федерации;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прокуроров;</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судей;</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из многодетных семей;</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дети-инвалиды;</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один из родителей которых является инвалидом;</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военнослужащих, проходящих военную службу по контракту, </w:t>
            </w:r>
            <w:r w:rsidRPr="005351C6">
              <w:rPr>
                <w:rFonts w:ascii="Times New Roman" w:eastAsia="Calibri" w:hAnsi="Times New Roman" w:cs="Times New Roman"/>
              </w:rPr>
              <w:lastRenderedPageBreak/>
              <w:t>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сотрудников полиции;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сотрудника полиции, умершего вследствие заболевания, полученного в период прохождения службы в полиции;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w:t>
            </w:r>
            <w:r w:rsidRPr="005351C6">
              <w:rPr>
                <w:rFonts w:ascii="Times New Roman" w:eastAsia="Calibri" w:hAnsi="Times New Roman" w:cs="Times New Roman"/>
              </w:rPr>
              <w:lastRenderedPageBreak/>
              <w:t>заболевания, полученного в период прохождения службы в полиции, исключивших возможность дальнейшего прохождения службы в полиции;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находящиеся (находившимся) на иждивении сотрудника полиции, гражданина Российской Федерации;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дети сотрудников органов внутренних дел, не являющихся сотрудниками полиции;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w:t>
            </w:r>
            <w:r w:rsidRPr="005351C6">
              <w:rPr>
                <w:rFonts w:ascii="Times New Roman" w:eastAsia="Calibri" w:hAnsi="Times New Roman" w:cs="Times New Roman"/>
              </w:rPr>
              <w:lastRenderedPageBreak/>
              <w:t>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w:t>
            </w:r>
            <w:r w:rsidRPr="005351C6">
              <w:rPr>
                <w:rFonts w:ascii="Times New Roman" w:eastAsia="Calibri" w:hAnsi="Times New Roman" w:cs="Times New Roman"/>
              </w:rPr>
              <w:lastRenderedPageBreak/>
              <w:t>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w:t>
            </w:r>
            <w:r w:rsidRPr="005351C6">
              <w:rPr>
                <w:rFonts w:ascii="Times New Roman" w:eastAsia="Calibri" w:hAnsi="Times New Roman" w:cs="Times New Roman"/>
              </w:rPr>
              <w:lastRenderedPageBreak/>
              <w:t>таможенных органах Российской Федерации, умершего вследствие заболевания, полученного в период прохождения службы в учреждениях и органах;</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w:t>
            </w:r>
            <w:r w:rsidRPr="005351C6">
              <w:rPr>
                <w:rFonts w:ascii="Times New Roman" w:eastAsia="Calibri" w:hAnsi="Times New Roman" w:cs="Times New Roman"/>
              </w:rPr>
              <w:lastRenderedPageBreak/>
              <w:t>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w:t>
            </w:r>
            <w:r w:rsidRPr="005351C6">
              <w:rPr>
                <w:rFonts w:ascii="Times New Roman" w:eastAsia="Calibri" w:hAnsi="Times New Roman" w:cs="Times New Roman"/>
              </w:rPr>
              <w:lastRenderedPageBreak/>
              <w:t xml:space="preserve">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w:t>
            </w:r>
            <w:r w:rsidRPr="005351C6">
              <w:rPr>
                <w:rFonts w:ascii="Times New Roman" w:eastAsia="Calibri" w:hAnsi="Times New Roman" w:cs="Times New Roman"/>
              </w:rPr>
              <w:lastRenderedPageBreak/>
              <w:t>органах, исключивших возможность дальнейшего прохождения службы в учреждениях и органах</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Наличие подписи должностного лица, подготовившего документ, даты составления документа, номера документа;  печати организации, выдавшей документ.</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Не должен иметь повреждений, наличие которых не позволяет однозначно истолковать их содержание.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472" w:type="dxa"/>
          </w:tcPr>
          <w:p w:rsidR="005351C6" w:rsidRPr="005351C6" w:rsidRDefault="005351C6" w:rsidP="005351C6">
            <w:pPr>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7</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Документы, подтверждающие состояние здоровья ребенка. </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7.1. Заключение, выданное центральной/ территориальной </w:t>
            </w:r>
            <w:proofErr w:type="spellStart"/>
            <w:r w:rsidRPr="005351C6">
              <w:rPr>
                <w:rFonts w:ascii="Times New Roman" w:eastAsia="Times New Roman" w:hAnsi="Times New Roman" w:cs="Times New Roman"/>
                <w:lang w:eastAsia="ru-RU"/>
              </w:rPr>
              <w:t>психолого-медико</w:t>
            </w:r>
            <w:proofErr w:type="spellEnd"/>
            <w:r w:rsidRPr="005351C6">
              <w:rPr>
                <w:rFonts w:ascii="Times New Roman" w:eastAsia="Times New Roman" w:hAnsi="Times New Roman" w:cs="Times New Roman"/>
                <w:lang w:eastAsia="ru-RU"/>
              </w:rPr>
              <w:t>-</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педагогической комиссией.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7.2. Справка об установлении инвалидности Медико-социальной экспертизы.</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экземпляр копия, подлинник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1.Сверка копии с подлинником и возврат подлинника Заявителю (в случае предоставления нотариально незаверенной копии документа).</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ind w:right="-108"/>
              <w:jc w:val="both"/>
              <w:rPr>
                <w:rFonts w:ascii="Times New Roman" w:eastAsia="Times New Roman" w:hAnsi="Times New Roman" w:cs="Times New Roman"/>
                <w:lang w:eastAsia="ru-RU"/>
              </w:rPr>
            </w:pPr>
            <w:r w:rsidRPr="005351C6">
              <w:rPr>
                <w:rFonts w:ascii="Times New Roman" w:eastAsia="Times New Roman" w:hAnsi="Times New Roman" w:cs="Times New Roman"/>
              </w:rPr>
              <w:t xml:space="preserve">3. Формирование в </w:t>
            </w:r>
            <w:r w:rsidRPr="005351C6">
              <w:rPr>
                <w:rFonts w:ascii="Times New Roman" w:eastAsia="Times New Roman" w:hAnsi="Times New Roman" w:cs="Times New Roman"/>
              </w:rPr>
              <w:lastRenderedPageBreak/>
              <w:t>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7.1.  В случае постановки на учёт детей, нуждающихся в зачислении в ДОО компенсирующей или комбинированной направленности, а также для реализация права ребенка на соответствующее образование в </w:t>
            </w:r>
            <w:proofErr w:type="spellStart"/>
            <w:r w:rsidRPr="005351C6">
              <w:rPr>
                <w:rFonts w:ascii="Times New Roman" w:eastAsia="Times New Roman" w:hAnsi="Times New Roman" w:cs="Times New Roman"/>
                <w:lang w:eastAsia="ru-RU"/>
              </w:rPr>
              <w:t>общеразвивающей</w:t>
            </w:r>
            <w:proofErr w:type="spellEnd"/>
            <w:r w:rsidRPr="005351C6">
              <w:rPr>
                <w:rFonts w:ascii="Times New Roman" w:eastAsia="Times New Roman" w:hAnsi="Times New Roman" w:cs="Times New Roman"/>
                <w:lang w:eastAsia="ru-RU"/>
              </w:rPr>
              <w:t xml:space="preserve"> группе.</w:t>
            </w:r>
          </w:p>
          <w:p w:rsidR="005351C6" w:rsidRPr="005351C6" w:rsidRDefault="005351C6" w:rsidP="005351C6">
            <w:pPr>
              <w:spacing w:after="0" w:line="240" w:lineRule="auto"/>
              <w:jc w:val="both"/>
              <w:rPr>
                <w:rFonts w:ascii="Times New Roman" w:eastAsia="Times New Roman" w:hAnsi="Times New Roman" w:cs="Times New Roman"/>
                <w:lang w:eastAsia="ru-RU"/>
              </w:rPr>
            </w:pP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7.2. в случае необходимости обучения ребенка в ДОО по индивидуальной программе реабилитации или реабилитации детей-инвалидов.</w:t>
            </w:r>
          </w:p>
          <w:p w:rsidR="005351C6" w:rsidRPr="005351C6" w:rsidRDefault="005351C6" w:rsidP="005351C6">
            <w:pPr>
              <w:spacing w:after="0" w:line="240" w:lineRule="auto"/>
              <w:jc w:val="both"/>
              <w:rPr>
                <w:rFonts w:ascii="Times New Roman" w:eastAsia="Times New Roman" w:hAnsi="Times New Roman" w:cs="Times New Roman"/>
                <w:lang w:eastAsia="ru-RU"/>
              </w:rPr>
            </w:pP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Наличие подписи должностного лица, подготовившего документ, даты составления документа, номера документа, печати организации, выдавшей документ.</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Не должен иметь повреждений, наличие которых не позволяет однозначно истолковать их содержание.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247"/>
          <w:jc w:val="center"/>
        </w:trPr>
        <w:tc>
          <w:tcPr>
            <w:tcW w:w="15227" w:type="dxa"/>
            <w:gridSpan w:val="8"/>
          </w:tcPr>
          <w:p w:rsidR="005351C6" w:rsidRPr="005351C6" w:rsidRDefault="005351C6" w:rsidP="005351C6">
            <w:pPr>
              <w:tabs>
                <w:tab w:val="left" w:pos="2700"/>
              </w:tabs>
              <w:spacing w:after="0" w:line="240" w:lineRule="auto"/>
              <w:rPr>
                <w:rFonts w:ascii="Times New Roman" w:eastAsia="Times New Roman" w:hAnsi="Times New Roman" w:cs="Times New Roman"/>
                <w:b/>
                <w:lang w:eastAsia="ru-RU"/>
              </w:rPr>
            </w:pPr>
            <w:r w:rsidRPr="005351C6">
              <w:rPr>
                <w:rFonts w:ascii="Times New Roman" w:eastAsia="Times New Roman" w:hAnsi="Times New Roman" w:cs="Times New Roman"/>
                <w:b/>
                <w:sz w:val="24"/>
                <w:szCs w:val="24"/>
                <w:lang w:eastAsia="ru-RU"/>
              </w:rPr>
              <w:lastRenderedPageBreak/>
              <w:tab/>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2» Предоставление информации о текущей очередности</w:t>
            </w:r>
          </w:p>
        </w:tc>
      </w:tr>
      <w:tr w:rsidR="005351C6" w:rsidRPr="005351C6" w:rsidTr="005351C6">
        <w:trPr>
          <w:trHeight w:val="475"/>
          <w:jc w:val="center"/>
        </w:trPr>
        <w:tc>
          <w:tcPr>
            <w:tcW w:w="47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1275"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Заявление </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Заявление о предоставлении информации о текущей очередности.</w:t>
            </w: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Сверка информации, указанной в заявлении с представленными документами.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Формирование в дело.</w:t>
            </w:r>
          </w:p>
        </w:tc>
        <w:tc>
          <w:tcPr>
            <w:tcW w:w="212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 В  заявлении указывается: </w:t>
            </w:r>
          </w:p>
          <w:p w:rsidR="005351C6" w:rsidRPr="005351C6" w:rsidRDefault="005351C6" w:rsidP="005351C6">
            <w:pPr>
              <w:spacing w:after="0" w:line="240" w:lineRule="auto"/>
              <w:jc w:val="both"/>
              <w:rPr>
                <w:rFonts w:ascii="Times New Roman" w:eastAsia="Times New Roman" w:hAnsi="Times New Roman" w:cs="Times New Roman"/>
              </w:rPr>
            </w:pPr>
            <w:bookmarkStart w:id="109" w:name="_Hlk25142333"/>
            <w:r w:rsidRPr="005351C6">
              <w:rPr>
                <w:rFonts w:ascii="Times New Roman" w:eastAsia="Times New Roman" w:hAnsi="Times New Roman" w:cs="Times New Roman"/>
              </w:rPr>
              <w:t>- фамилия, имя, отчество 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почтовый (электронный) адрес 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фамилия, имя, отчество и дата рождения ребенка;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-дата подачи Заявления и подпись Заявителя</w:t>
            </w:r>
            <w:bookmarkEnd w:id="109"/>
            <w:r w:rsidRPr="005351C6">
              <w:rPr>
                <w:rFonts w:ascii="Times New Roman" w:eastAsia="Times New Roman" w:hAnsi="Times New Roman" w:cs="Times New Roman"/>
              </w:rPr>
              <w:t>;</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адрес места жительства ребенка, его родителей (законных представителей);</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контактные телефоны родителей (законных представителей) ребенка</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5</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6</w:t>
            </w:r>
          </w:p>
        </w:tc>
      </w:tr>
      <w:tr w:rsidR="005351C6" w:rsidRPr="005351C6" w:rsidTr="005351C6">
        <w:trPr>
          <w:trHeight w:val="475"/>
          <w:jc w:val="center"/>
        </w:trPr>
        <w:tc>
          <w:tcPr>
            <w:tcW w:w="47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Документ, удостоверяющий личность </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2.1. Действующий паспорт гражданина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2.2. Временное удостоверение личности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2.3. Паспорт иностранного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2.4. Удостоверение беженца;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2.5. Вид на жительство;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2.6. Разрешение на временное проживание;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2.7. Свидетельство о рассмотрении ходатайства о </w:t>
            </w:r>
            <w:r w:rsidRPr="005351C6">
              <w:rPr>
                <w:rFonts w:ascii="Times New Roman" w:eastAsia="Times New Roman" w:hAnsi="Times New Roman" w:cs="Times New Roman"/>
                <w:lang w:eastAsia="ru-RU"/>
              </w:rPr>
              <w:lastRenderedPageBreak/>
              <w:t>признании беженцем на территории РФ по существу;</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2.8. Свидетельство о предоставлении временного убежища на территории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2.9.Документ, удостоверяющий личность на период рассмотрения заявления о признании гражданином РФ или о приеме в гражданство РФ.</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Установление личности Заявителя.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Проверка документа на соответствие установленным требованиям.</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Снятие копии (страницы ФИО, прописка)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4. Заверка копии </w:t>
            </w:r>
            <w:r w:rsidRPr="005351C6">
              <w:rPr>
                <w:rFonts w:ascii="Times New Roman" w:eastAsia="Times New Roman" w:hAnsi="Times New Roman" w:cs="Times New Roman"/>
                <w:lang w:eastAsia="ru-RU"/>
              </w:rPr>
              <w:lastRenderedPageBreak/>
              <w:t>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Предоставляется один из документов</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Установлены законодательством РФ.</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1. Должен  быть действительным на срок обращения за предоставлением услуги.</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 xml:space="preserve">4. Документы, составленные полностью или в какой - либо их части на иностранном языке, принимаются с надлежащим </w:t>
            </w:r>
            <w:r w:rsidRPr="005351C6">
              <w:rPr>
                <w:rFonts w:ascii="Times New Roman" w:eastAsia="Times New Roman" w:hAnsi="Times New Roman" w:cs="Times New Roman"/>
              </w:rPr>
              <w:lastRenderedPageBreak/>
              <w:t>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47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Документы, удостоверяющие право предоставлять интересы ребенка</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3.1. 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lang w:eastAsia="ru-RU"/>
              </w:rPr>
              <w:t xml:space="preserve">3.2. </w:t>
            </w:r>
            <w:r w:rsidRPr="005351C6">
              <w:rPr>
                <w:rFonts w:ascii="Times New Roman" w:eastAsia="Times New Roman" w:hAnsi="Times New Roman" w:cs="Times New Roman"/>
                <w:bCs/>
                <w:lang w:eastAsia="ru-RU"/>
              </w:rPr>
              <w:t>Решение суда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3.3.  Постановление Администрации муниципального образования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 xml:space="preserve">3.4.  Договор о передаче </w:t>
            </w:r>
            <w:r w:rsidRPr="005351C6">
              <w:rPr>
                <w:rFonts w:ascii="Times New Roman" w:eastAsia="Times New Roman" w:hAnsi="Times New Roman" w:cs="Times New Roman"/>
                <w:bCs/>
                <w:lang w:eastAsia="ru-RU"/>
              </w:rPr>
              <w:lastRenderedPageBreak/>
              <w:t>ребенка в приемную семью.</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Сверка копии с оригиналом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w:t>
            </w:r>
            <w:r w:rsidRPr="005351C6">
              <w:rPr>
                <w:rFonts w:ascii="Times New Roman" w:eastAsia="Times New Roman" w:hAnsi="Times New Roman" w:cs="Times New Roman"/>
                <w:lang w:eastAsia="ru-RU"/>
              </w:rPr>
              <w:lastRenderedPageBreak/>
              <w:t>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3.1 предоставляется один из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3.2.-3.3. предоставляется один из документов в случае обращения опекуна (попечителя);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3.4 предоставляется в случае обращения приемного родителя.</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47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4</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Документы, подтверждающие полномочия представителя Заявителя.</w:t>
            </w:r>
          </w:p>
        </w:tc>
        <w:tc>
          <w:tcPr>
            <w:tcW w:w="2552" w:type="dxa"/>
          </w:tcPr>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Times New Roman" w:hAnsi="Times New Roman" w:cs="Times New Roman"/>
                <w:lang w:eastAsia="ru-RU"/>
              </w:rPr>
              <w:t xml:space="preserve">Нотариально заверенная доверенность </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копия, подлинник для обозрения.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1.Сверка копии с оригиналом, возврат оригинала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Заверка копии путем проставления надписи или штампа с указанием о соответствии копии подлинникам (копия верна), даты, должности лица, 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lang w:eastAsia="ru-RU"/>
              </w:rPr>
              <w:t>3.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обращения представителя Заявителя</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1.Должна быть нотариально удостоверена (содержать, передаваемые полномочия, наименование документа, указание на место и дату его составления, сведения о доверителе и доверенном лице (Ф.И.О. полностью, паспортные данные), подпись доверителя, срок на который она выдана).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Должна быть действительной на срок обращения за предоставлением  услуги.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15227" w:type="dxa"/>
            <w:gridSpan w:val="8"/>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3». Комплектование дошкольных образовательных организаций на новый учебный год</w:t>
            </w:r>
          </w:p>
        </w:tc>
      </w:tr>
      <w:tr w:rsidR="005351C6" w:rsidRPr="005351C6" w:rsidTr="005351C6">
        <w:trPr>
          <w:trHeight w:val="475"/>
          <w:jc w:val="center"/>
        </w:trPr>
        <w:tc>
          <w:tcPr>
            <w:tcW w:w="472"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p>
        </w:tc>
        <w:tc>
          <w:tcPr>
            <w:tcW w:w="1275" w:type="dxa"/>
          </w:tcPr>
          <w:p w:rsidR="005351C6" w:rsidRPr="005351C6" w:rsidRDefault="005351C6" w:rsidP="005351C6">
            <w:pPr>
              <w:spacing w:after="0" w:line="240" w:lineRule="auto"/>
              <w:rPr>
                <w:rFonts w:ascii="Times New Roman" w:eastAsia="Times New Roman" w:hAnsi="Times New Roman" w:cs="Times New Roman"/>
                <w:sz w:val="20"/>
                <w:szCs w:val="20"/>
                <w:lang w:eastAsia="ru-RU"/>
              </w:rPr>
            </w:pPr>
            <w:r w:rsidRPr="005351C6">
              <w:rPr>
                <w:rFonts w:ascii="Times New Roman" w:eastAsia="Times New Roman" w:hAnsi="Times New Roman" w:cs="Times New Roman"/>
                <w:sz w:val="20"/>
                <w:szCs w:val="20"/>
                <w:lang w:eastAsia="ru-RU"/>
              </w:rPr>
              <w:t>нет</w:t>
            </w:r>
          </w:p>
        </w:tc>
        <w:tc>
          <w:tcPr>
            <w:tcW w:w="2552"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c>
          <w:tcPr>
            <w:tcW w:w="2268"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c>
          <w:tcPr>
            <w:tcW w:w="2126"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c>
          <w:tcPr>
            <w:tcW w:w="3544"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c>
          <w:tcPr>
            <w:tcW w:w="1559"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c>
          <w:tcPr>
            <w:tcW w:w="1431" w:type="dxa"/>
          </w:tcPr>
          <w:p w:rsidR="005351C6" w:rsidRPr="005351C6" w:rsidRDefault="005351C6" w:rsidP="005351C6">
            <w:pPr>
              <w:spacing w:after="0" w:line="240" w:lineRule="auto"/>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
        </w:tc>
      </w:tr>
      <w:tr w:rsidR="005351C6" w:rsidRPr="005351C6" w:rsidTr="005351C6">
        <w:trPr>
          <w:trHeight w:val="475"/>
          <w:jc w:val="center"/>
        </w:trPr>
        <w:tc>
          <w:tcPr>
            <w:tcW w:w="15227" w:type="dxa"/>
            <w:gridSpan w:val="8"/>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4».  Зачисление детей в дошкольные образовательные организации</w:t>
            </w:r>
          </w:p>
        </w:tc>
      </w:tr>
      <w:tr w:rsidR="005351C6" w:rsidRPr="005351C6" w:rsidTr="005351C6">
        <w:trPr>
          <w:trHeight w:val="788"/>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Заявление </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Заявление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 зачислении ребенка в образовательную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организацию, реализующую основную образовательную программу</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дошкольного образования (детский сады)</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Сверка информации, указанной в заявлении с представленными документами.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наличие путевки-направления в ДОО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 обращении Заявителя</w:t>
            </w:r>
          </w:p>
        </w:tc>
        <w:tc>
          <w:tcPr>
            <w:tcW w:w="35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заявлении указываются: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110" w:name="_Hlk25153456"/>
            <w:r w:rsidRPr="005351C6">
              <w:rPr>
                <w:rFonts w:ascii="Times New Roman" w:eastAsia="Times New Roman" w:hAnsi="Times New Roman" w:cs="Times New Roman"/>
                <w:lang w:eastAsia="ru-RU"/>
              </w:rPr>
              <w:t>- дата и время подачи заявления;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фамилия, имя, отчество Заявителя;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данные о степени родства Заявителя (родитель, опекун, лицо, действующее от имени законного представителя, и т.д.);</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номера телефонов, адрес электронной почты Заявителя для связи;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фамилия, имя, отчество ребенка;</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дата рождения ребенка;</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rPr>
              <w:t>дата подачи заявления и подпись Заявителя.</w:t>
            </w:r>
            <w:bookmarkEnd w:id="110"/>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8</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9</w:t>
            </w:r>
          </w:p>
        </w:tc>
      </w:tr>
      <w:tr w:rsidR="005351C6" w:rsidRPr="005351C6" w:rsidTr="005351C6">
        <w:trPr>
          <w:trHeight w:val="788"/>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 удостоверяющий личность родителя (законного представителя) ребенка</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bookmarkStart w:id="111" w:name="_Hlk25153665"/>
            <w:r w:rsidRPr="005351C6">
              <w:rPr>
                <w:rFonts w:ascii="Times New Roman" w:eastAsia="Times New Roman" w:hAnsi="Times New Roman" w:cs="Times New Roman"/>
                <w:lang w:eastAsia="ru-RU"/>
              </w:rPr>
              <w:t>.1. Действующий паспорт гражданина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2.2. Временное удостоверение личности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2.3. Паспорт иностранного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2.4. Удостоверение беженца;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2.5. Вид на жительство;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2.6. Разрешение на временное проживание;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2.7. Свидетельство о рассмотрении ходатайства о признании беженцем на территории РФ по существу;</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2.8. Свидетельство о предоставлении временного убежища на территории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2.9.Документ, удостоверяющий личность на период рассмотрения заявления о признании гражданином РФ или о приеме в гражданство РФ.</w:t>
            </w:r>
          </w:p>
          <w:bookmarkEnd w:id="111"/>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Установление личности 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Проверка документа на соответствие установленным требованиям.</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Снятие копии (страницы ФИО, прописка)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4. Формирование в дело.</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Предоставляется один из документов</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Установлены законодательством РФ.</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1. Должен  быть действительным на срок обращения за предоставлением услуги.</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353"/>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bookmarkStart w:id="112" w:name="_Hlk25153800"/>
            <w:r w:rsidRPr="005351C6">
              <w:rPr>
                <w:rFonts w:ascii="Times New Roman" w:eastAsia="Times New Roman" w:hAnsi="Times New Roman" w:cs="Times New Roman"/>
                <w:lang w:eastAsia="ru-RU"/>
              </w:rPr>
              <w:t>Документы, удостоверяющие право представлять интересы ребенка</w:t>
            </w:r>
            <w:bookmarkEnd w:id="112"/>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3.1. </w:t>
            </w:r>
            <w:bookmarkStart w:id="113" w:name="_Hlk25153833"/>
            <w:r w:rsidRPr="005351C6">
              <w:rPr>
                <w:rFonts w:ascii="Times New Roman" w:eastAsia="Times New Roman" w:hAnsi="Times New Roman" w:cs="Times New Roman"/>
                <w:lang w:eastAsia="ru-RU"/>
              </w:rPr>
              <w:t>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lang w:eastAsia="ru-RU"/>
              </w:rPr>
              <w:t xml:space="preserve">3.2. </w:t>
            </w:r>
            <w:r w:rsidRPr="005351C6">
              <w:rPr>
                <w:rFonts w:ascii="Times New Roman" w:eastAsia="Times New Roman" w:hAnsi="Times New Roman" w:cs="Times New Roman"/>
                <w:bCs/>
                <w:lang w:eastAsia="ru-RU"/>
              </w:rPr>
              <w:t>Решение суда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3.3.  Постановление Администрации муниципального образования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3.4.  Договор о передаче ребенка в приемную семью.</w:t>
            </w:r>
            <w:bookmarkEnd w:id="113"/>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Снятие копии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3.1 предоставляется один из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3.2.-3.3. предоставляется один из документов в случае обращения опекуна (попечителя);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3.4 предоставляется в случае обращения приемного родителя.</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353"/>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4</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bookmarkStart w:id="114" w:name="_Hlk25153911"/>
            <w:r w:rsidRPr="005351C6">
              <w:rPr>
                <w:rFonts w:ascii="Times New Roman" w:eastAsia="Times New Roman" w:hAnsi="Times New Roman" w:cs="Times New Roman"/>
                <w:lang w:eastAsia="ru-RU"/>
              </w:rPr>
              <w:t>Документы, подтверждающие полномочия представителя Заявителя</w:t>
            </w:r>
            <w:bookmarkEnd w:id="114"/>
            <w:r w:rsidRPr="005351C6">
              <w:rPr>
                <w:rFonts w:ascii="Times New Roman" w:eastAsia="Times New Roman" w:hAnsi="Times New Roman" w:cs="Times New Roman"/>
                <w:lang w:eastAsia="ru-RU"/>
              </w:rPr>
              <w:t>.</w:t>
            </w:r>
          </w:p>
        </w:tc>
        <w:tc>
          <w:tcPr>
            <w:tcW w:w="2552" w:type="dxa"/>
          </w:tcPr>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bookmarkStart w:id="115" w:name="_Hlk25153949"/>
            <w:r w:rsidRPr="005351C6">
              <w:rPr>
                <w:rFonts w:ascii="Times New Roman" w:eastAsia="Times New Roman" w:hAnsi="Times New Roman" w:cs="Times New Roman"/>
                <w:lang w:eastAsia="ru-RU"/>
              </w:rPr>
              <w:t>нотариально заверенная доверенность (в случае представления интересов Заявителя его представителем)</w:t>
            </w:r>
            <w:bookmarkEnd w:id="115"/>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экземпляр копия, подлинник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1.Сверка копии с оригиналом, возврат оригинала Заявителю.</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rPr>
              <w:t>2. Формирование в дело</w:t>
            </w:r>
            <w:r w:rsidRPr="005351C6">
              <w:rPr>
                <w:rFonts w:ascii="Times New Roman" w:eastAsia="Times New Roman" w:hAnsi="Times New Roman" w:cs="Times New Roman"/>
                <w:color w:val="FF0000"/>
              </w:rPr>
              <w:t>.</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обращения представителя Заявителя</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1.Должна быть нотариально удостоверена (содержать, передаваемые полномочия, наименование документа, указание на место и дату его составления, сведения о доверителе и доверенном лице (Ф.И.О. полностью, паспортные данные), подпись доверителя, срок на который она выдана)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Должна быть действительной на срок обращения за предоставлением  услуги.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176"/>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Медицинское заключение </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Медицинская карта о состоянии здоровья ребенка</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lang w:eastAsia="ru-RU"/>
              </w:rPr>
              <w:t xml:space="preserve">1. </w:t>
            </w:r>
            <w:r w:rsidRPr="005351C6">
              <w:rPr>
                <w:rFonts w:ascii="Times New Roman" w:eastAsia="Times New Roman" w:hAnsi="Times New Roman" w:cs="Times New Roman"/>
              </w:rPr>
              <w:t>Проверка карты на соответствие установленным требованиям.</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rPr>
              <w:t>2. Ф</w:t>
            </w:r>
            <w:r w:rsidRPr="005351C6">
              <w:rPr>
                <w:rFonts w:ascii="Times New Roman" w:eastAsia="Times New Roman" w:hAnsi="Times New Roman" w:cs="Times New Roman"/>
                <w:lang w:eastAsia="ru-RU"/>
              </w:rPr>
              <w:t xml:space="preserve">ормирование в дело </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 обращении Заявителя</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форма № 026/у-200, утвержденная приказом Минздрава РФ от 03.07.2000 г. № 241</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Медицинская карта должна  быть действительной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 должна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должна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В медицинской карте должны быть подписи врачей узких специалистов, участкового педиатра и штампы</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176"/>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6.</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1. Заключение </w:t>
            </w:r>
            <w:r w:rsidRPr="005351C6">
              <w:rPr>
                <w:rFonts w:ascii="Times New Roman" w:eastAsia="Times New Roman" w:hAnsi="Times New Roman" w:cs="Times New Roman"/>
                <w:lang w:eastAsia="ru-RU"/>
              </w:rPr>
              <w:lastRenderedPageBreak/>
              <w:t xml:space="preserve">центральной/ территориальной </w:t>
            </w:r>
            <w:proofErr w:type="spellStart"/>
            <w:r w:rsidRPr="005351C6">
              <w:rPr>
                <w:rFonts w:ascii="Times New Roman" w:eastAsia="Times New Roman" w:hAnsi="Times New Roman" w:cs="Times New Roman"/>
                <w:lang w:eastAsia="ru-RU"/>
              </w:rPr>
              <w:t>психолого-медико-педагогической</w:t>
            </w:r>
            <w:proofErr w:type="spellEnd"/>
            <w:r w:rsidRPr="005351C6">
              <w:rPr>
                <w:rFonts w:ascii="Times New Roman" w:eastAsia="Times New Roman" w:hAnsi="Times New Roman" w:cs="Times New Roman"/>
                <w:lang w:eastAsia="ru-RU"/>
              </w:rPr>
              <w:t xml:space="preserve"> комиссии (для детей с ограниченными возможностями здоровья). </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bookmarkStart w:id="116" w:name="_Hlk25154095"/>
            <w:r w:rsidRPr="005351C6">
              <w:rPr>
                <w:rFonts w:ascii="Times New Roman" w:eastAsia="Times New Roman" w:hAnsi="Times New Roman" w:cs="Times New Roman"/>
                <w:lang w:eastAsia="ru-RU"/>
              </w:rPr>
              <w:t>. Справка об установлении инвалидности Медико-социальной экспертизы (для детей инвалидов</w:t>
            </w:r>
            <w:bookmarkEnd w:id="116"/>
            <w:r w:rsidRPr="005351C6">
              <w:rPr>
                <w:rFonts w:ascii="Times New Roman" w:eastAsia="Times New Roman" w:hAnsi="Times New Roman" w:cs="Times New Roman"/>
                <w:lang w:eastAsia="ru-RU"/>
              </w:rPr>
              <w:t>)</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Заключение, выданное центральной/территориа</w:t>
            </w:r>
            <w:r w:rsidRPr="005351C6">
              <w:rPr>
                <w:rFonts w:ascii="Times New Roman" w:eastAsia="Times New Roman" w:hAnsi="Times New Roman" w:cs="Times New Roman"/>
                <w:lang w:eastAsia="ru-RU"/>
              </w:rPr>
              <w:lastRenderedPageBreak/>
              <w:t xml:space="preserve">льной </w:t>
            </w:r>
            <w:proofErr w:type="spellStart"/>
            <w:r w:rsidRPr="005351C6">
              <w:rPr>
                <w:rFonts w:ascii="Times New Roman" w:eastAsia="Times New Roman" w:hAnsi="Times New Roman" w:cs="Times New Roman"/>
                <w:lang w:eastAsia="ru-RU"/>
              </w:rPr>
              <w:t>психолого-медико</w:t>
            </w:r>
            <w:proofErr w:type="spellEnd"/>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педагогической комиссией..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Справка об установлении инвалидности Медико-социальной экспертизы.</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 экземпляр копия, подлинник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Действия: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Проверка документа на соответствие установленным требованиям.</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2.Сверка копии с подлинником и возврат подлинника Заявителю (в случае предоставления нотариально незаверенной копии документа).</w:t>
            </w:r>
          </w:p>
          <w:p w:rsidR="005351C6" w:rsidRPr="005351C6" w:rsidRDefault="005351C6" w:rsidP="005351C6">
            <w:pPr>
              <w:spacing w:after="0" w:line="240" w:lineRule="auto"/>
              <w:ind w:right="-108"/>
              <w:jc w:val="both"/>
              <w:rPr>
                <w:rFonts w:ascii="Times New Roman" w:eastAsia="Times New Roman" w:hAnsi="Times New Roman" w:cs="Times New Roman"/>
                <w:lang w:eastAsia="ru-RU"/>
              </w:rPr>
            </w:pPr>
            <w:r w:rsidRPr="005351C6">
              <w:rPr>
                <w:rFonts w:ascii="Times New Roman" w:eastAsia="Times New Roman" w:hAnsi="Times New Roman" w:cs="Times New Roman"/>
              </w:rPr>
              <w:t>3.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1. Зачисление в ДОО компенсирующей </w:t>
            </w:r>
            <w:r w:rsidRPr="005351C6">
              <w:rPr>
                <w:rFonts w:ascii="Times New Roman" w:eastAsia="Times New Roman" w:hAnsi="Times New Roman" w:cs="Times New Roman"/>
                <w:lang w:eastAsia="ru-RU"/>
              </w:rPr>
              <w:lastRenderedPageBreak/>
              <w:t xml:space="preserve">или комбинированной направленности, а также для реализация права ребенка на соответствующее образование в </w:t>
            </w:r>
            <w:proofErr w:type="spellStart"/>
            <w:r w:rsidRPr="005351C6">
              <w:rPr>
                <w:rFonts w:ascii="Times New Roman" w:eastAsia="Times New Roman" w:hAnsi="Times New Roman" w:cs="Times New Roman"/>
                <w:lang w:eastAsia="ru-RU"/>
              </w:rPr>
              <w:t>общеразвивающей</w:t>
            </w:r>
            <w:proofErr w:type="spellEnd"/>
            <w:r w:rsidRPr="005351C6">
              <w:rPr>
                <w:rFonts w:ascii="Times New Roman" w:eastAsia="Times New Roman" w:hAnsi="Times New Roman" w:cs="Times New Roman"/>
                <w:lang w:eastAsia="ru-RU"/>
              </w:rPr>
              <w:t xml:space="preserve"> группе.</w:t>
            </w:r>
          </w:p>
          <w:p w:rsidR="005351C6" w:rsidRPr="005351C6" w:rsidRDefault="005351C6" w:rsidP="005351C6">
            <w:pPr>
              <w:spacing w:after="0" w:line="240" w:lineRule="auto"/>
              <w:jc w:val="both"/>
              <w:rPr>
                <w:rFonts w:ascii="Times New Roman" w:eastAsia="Times New Roman" w:hAnsi="Times New Roman" w:cs="Times New Roman"/>
                <w:lang w:eastAsia="ru-RU"/>
              </w:rPr>
            </w:pP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Необходимость обучения ребенка в ДОО по индивидуальной программе реабилитации или реабилитации детей-инвалидов</w:t>
            </w:r>
          </w:p>
          <w:p w:rsidR="005351C6" w:rsidRPr="005351C6" w:rsidRDefault="005351C6" w:rsidP="005351C6">
            <w:pPr>
              <w:spacing w:after="0" w:line="240" w:lineRule="auto"/>
              <w:jc w:val="both"/>
              <w:rPr>
                <w:rFonts w:ascii="Times New Roman" w:eastAsia="Times New Roman" w:hAnsi="Times New Roman" w:cs="Times New Roman"/>
                <w:lang w:eastAsia="ru-RU"/>
              </w:rPr>
            </w:pP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xml:space="preserve">1. Наличие подписи должностного лица, подготовившего документ, даты составления документа, </w:t>
            </w:r>
            <w:r w:rsidRPr="005351C6">
              <w:rPr>
                <w:rFonts w:ascii="Times New Roman" w:eastAsia="Times New Roman" w:hAnsi="Times New Roman" w:cs="Times New Roman"/>
                <w:lang w:eastAsia="ru-RU"/>
              </w:rPr>
              <w:lastRenderedPageBreak/>
              <w:t>номера документа, печати организации, выдавшей документ.</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Не должен иметь повреждений, наличие которых не позволяет однозначно истолковать их содержание.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475"/>
          <w:jc w:val="center"/>
        </w:trPr>
        <w:tc>
          <w:tcPr>
            <w:tcW w:w="15227" w:type="dxa"/>
            <w:gridSpan w:val="8"/>
          </w:tcPr>
          <w:p w:rsidR="005351C6" w:rsidRPr="005351C6" w:rsidRDefault="005351C6" w:rsidP="005351C6">
            <w:pPr>
              <w:spacing w:after="0" w:line="240" w:lineRule="auto"/>
              <w:jc w:val="center"/>
              <w:rPr>
                <w:rFonts w:ascii="Times New Roman" w:eastAsia="Times New Roman" w:hAnsi="Times New Roman" w:cs="Times New Roman"/>
                <w:b/>
                <w:sz w:val="20"/>
                <w:szCs w:val="20"/>
                <w:lang w:eastAsia="ru-RU"/>
              </w:rPr>
            </w:pPr>
            <w:r w:rsidRPr="005351C6">
              <w:rPr>
                <w:rFonts w:ascii="Times New Roman" w:eastAsia="Times New Roman" w:hAnsi="Times New Roman" w:cs="Times New Roman"/>
                <w:b/>
                <w:sz w:val="24"/>
                <w:szCs w:val="24"/>
                <w:lang w:eastAsia="ru-RU"/>
              </w:rPr>
              <w:lastRenderedPageBreak/>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5».  Перевод ребенка из одной дошкольной образовательной организации в другую</w:t>
            </w:r>
          </w:p>
        </w:tc>
      </w:tr>
      <w:tr w:rsidR="005351C6" w:rsidRPr="005351C6" w:rsidTr="005351C6">
        <w:trPr>
          <w:trHeight w:val="475"/>
          <w:jc w:val="center"/>
        </w:trPr>
        <w:tc>
          <w:tcPr>
            <w:tcW w:w="472" w:type="dxa"/>
          </w:tcPr>
          <w:p w:rsidR="005351C6" w:rsidRPr="005351C6" w:rsidRDefault="005351C6" w:rsidP="005351C6">
            <w:pPr>
              <w:spacing w:after="0" w:line="240" w:lineRule="auto"/>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lastRenderedPageBreak/>
              <w:t>1.</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Заявление</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 xml:space="preserve">Заявление о переводе ребенка из одной ДОО в другую </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Подлинник</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Сверка информации, указанной в заявлении с представленными документами.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 xml:space="preserve">при обращении Заявителя </w:t>
            </w:r>
          </w:p>
        </w:tc>
        <w:tc>
          <w:tcPr>
            <w:tcW w:w="35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в заявлении указываются: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 сведения о ребенке;</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 сведения о заявителе;</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Cs w:val="18"/>
                <w:lang w:eastAsia="ru-RU"/>
              </w:rPr>
            </w:pPr>
            <w:r w:rsidRPr="005351C6">
              <w:rPr>
                <w:rFonts w:ascii="Times New Roman" w:eastAsia="Times New Roman" w:hAnsi="Times New Roman" w:cs="Times New Roman"/>
                <w:szCs w:val="20"/>
                <w:lang w:eastAsia="ru-RU"/>
              </w:rPr>
              <w:t>-причина перевода в другую ДОО</w:t>
            </w:r>
          </w:p>
        </w:tc>
        <w:tc>
          <w:tcPr>
            <w:tcW w:w="1559" w:type="dxa"/>
            <w:shd w:val="clear" w:color="auto" w:fill="auto"/>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Приложение 10</w:t>
            </w:r>
          </w:p>
        </w:tc>
        <w:tc>
          <w:tcPr>
            <w:tcW w:w="1431" w:type="dxa"/>
            <w:shd w:val="clear" w:color="auto" w:fill="auto"/>
          </w:tcPr>
          <w:p w:rsidR="005351C6" w:rsidRPr="005351C6" w:rsidRDefault="005351C6" w:rsidP="005351C6">
            <w:pPr>
              <w:spacing w:after="0" w:line="240" w:lineRule="auto"/>
              <w:jc w:val="both"/>
              <w:rPr>
                <w:rFonts w:ascii="Times New Roman" w:eastAsia="Times New Roman" w:hAnsi="Times New Roman" w:cs="Times New Roman"/>
                <w:szCs w:val="20"/>
                <w:lang w:eastAsia="ru-RU"/>
              </w:rPr>
            </w:pPr>
            <w:r w:rsidRPr="005351C6">
              <w:rPr>
                <w:rFonts w:ascii="Times New Roman" w:eastAsia="Times New Roman" w:hAnsi="Times New Roman" w:cs="Times New Roman"/>
                <w:szCs w:val="20"/>
                <w:lang w:eastAsia="ru-RU"/>
              </w:rPr>
              <w:t>Приложение 11</w:t>
            </w:r>
          </w:p>
        </w:tc>
      </w:tr>
      <w:tr w:rsidR="005351C6" w:rsidRPr="005351C6" w:rsidTr="005351C6">
        <w:trPr>
          <w:trHeight w:val="176"/>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 удостоверяющий личность</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2.1. Действующий паспорт гражданина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2.2. Временное удостоверение личности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2.3. Паспорт иностранного гражданина;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2.4. Удостоверение беженца;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2.5. Вид на жительство;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2.6. Разрешение на временное проживание;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2.7. Свидетельство о рассмотрении ходатайства о признании беженцем на территории РФ по существу;</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2.8. Свидетельство о предоставлении временного убежища на территории РФ.</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2.9.Документ, </w:t>
            </w:r>
            <w:r w:rsidRPr="005351C6">
              <w:rPr>
                <w:rFonts w:ascii="Times New Roman" w:eastAsia="Times New Roman" w:hAnsi="Times New Roman" w:cs="Times New Roman"/>
                <w:lang w:eastAsia="ru-RU"/>
              </w:rPr>
              <w:lastRenderedPageBreak/>
              <w:t>удостоверяющий личность на период рассмотрения заявления о признании гражданином РФ или о приеме в гражданство РФ.</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Установление личности Заявителя.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Проверка документа на соответствие установленным требованиям.</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Снятие копии (страницы ФИО, прописка)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4. Заверка копии путем проставления надписи или штампа с указанием о соответствии копии подлинникам (копия верна), даты, должности лица, </w:t>
            </w:r>
            <w:r w:rsidRPr="005351C6">
              <w:rPr>
                <w:rFonts w:ascii="Times New Roman" w:eastAsia="Times New Roman" w:hAnsi="Times New Roman" w:cs="Times New Roman"/>
                <w:lang w:eastAsia="ru-RU"/>
              </w:rPr>
              <w:lastRenderedPageBreak/>
              <w:t>заверившего копию, личной подписи, расшифровки подписи (инициалов, фамилии);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5.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Предоставляется один из документов</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Установлены законодательством РФ.</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1. Должен  быть действительным на срок обращения за предоставлением услуги.</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ind w:firstLine="33"/>
              <w:jc w:val="both"/>
              <w:rPr>
                <w:rFonts w:ascii="Times New Roman" w:eastAsia="Times New Roman" w:hAnsi="Times New Roman" w:cs="Times New Roman"/>
              </w:rPr>
            </w:pPr>
            <w:r w:rsidRPr="005351C6">
              <w:rPr>
                <w:rFonts w:ascii="Times New Roman" w:eastAsia="Times New Roman" w:hAnsi="Times New Roman" w:cs="Times New Roman"/>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176"/>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Документы, удостоверяющие право предоставлять интересы ребенка</w:t>
            </w:r>
          </w:p>
        </w:tc>
        <w:tc>
          <w:tcPr>
            <w:tcW w:w="2552"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3.1. Свидетельство о рождении ребенка или документ, подтверждающий факт рождения и регистрации ребенка, выданный компетентным органом иностранного государства.</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lang w:eastAsia="ru-RU"/>
              </w:rPr>
              <w:t xml:space="preserve">3.2. </w:t>
            </w:r>
            <w:r w:rsidRPr="005351C6">
              <w:rPr>
                <w:rFonts w:ascii="Times New Roman" w:eastAsia="Times New Roman" w:hAnsi="Times New Roman" w:cs="Times New Roman"/>
                <w:bCs/>
                <w:lang w:eastAsia="ru-RU"/>
              </w:rPr>
              <w:t>Решение суда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3.3.  Постановление Администрации муниципального образования о назначении опекуна (попечителя).</w:t>
            </w:r>
          </w:p>
          <w:p w:rsidR="005351C6" w:rsidRPr="005351C6" w:rsidRDefault="005351C6" w:rsidP="005351C6">
            <w:pPr>
              <w:spacing w:after="0" w:line="240" w:lineRule="auto"/>
              <w:jc w:val="both"/>
              <w:rPr>
                <w:rFonts w:ascii="Times New Roman" w:eastAsia="Times New Roman" w:hAnsi="Times New Roman" w:cs="Times New Roman"/>
                <w:bCs/>
                <w:lang w:eastAsia="ru-RU"/>
              </w:rPr>
            </w:pPr>
            <w:r w:rsidRPr="005351C6">
              <w:rPr>
                <w:rFonts w:ascii="Times New Roman" w:eastAsia="Times New Roman" w:hAnsi="Times New Roman" w:cs="Times New Roman"/>
                <w:bCs/>
                <w:lang w:eastAsia="ru-RU"/>
              </w:rPr>
              <w:t>3.4.  Договор о передаче ребенка в приемную семью.</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экземпляр подлинник</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Действия: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Снятие копии и возврат подлинника Заявителю.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Формирование в дело.</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3.1 предоставляется один из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3.2.-3.3. предоставляется один из документов в случае обращения опекуна (попечителя);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3.4 предоставляется в случае обращения приемного родителя.</w:t>
            </w:r>
          </w:p>
        </w:tc>
        <w:tc>
          <w:tcPr>
            <w:tcW w:w="3544"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Должен  быть действительным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Не должен содержать подчисток, приписок, зачеркнутых слов и других исправлений.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Не должен иметь повреждений, наличие которых не позволяет однозначно истолковать их содержание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Документы, составленные полностью или в какой - либо их части на иностранном языке, принимаются с надлежащим образом заверенным переводом на русский язык.</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176"/>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w:t>
            </w:r>
          </w:p>
        </w:tc>
        <w:tc>
          <w:tcPr>
            <w:tcW w:w="1275"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Документы, подтверждающие полномочи</w:t>
            </w:r>
            <w:r w:rsidRPr="005351C6">
              <w:rPr>
                <w:rFonts w:ascii="Times New Roman" w:eastAsia="Times New Roman" w:hAnsi="Times New Roman" w:cs="Times New Roman"/>
                <w:lang w:eastAsia="ru-RU"/>
              </w:rPr>
              <w:lastRenderedPageBreak/>
              <w:t>я представителя Заявителя.</w:t>
            </w:r>
          </w:p>
        </w:tc>
        <w:tc>
          <w:tcPr>
            <w:tcW w:w="2552" w:type="dxa"/>
          </w:tcPr>
          <w:p w:rsidR="005351C6" w:rsidRPr="005351C6" w:rsidRDefault="005351C6" w:rsidP="005351C6">
            <w:pPr>
              <w:widowControl w:val="0"/>
              <w:autoSpaceDE w:val="0"/>
              <w:autoSpaceDN w:val="0"/>
              <w:adjustRightInd w:val="0"/>
              <w:spacing w:after="0" w:line="240" w:lineRule="auto"/>
              <w:jc w:val="both"/>
              <w:rPr>
                <w:rFonts w:ascii="Times New Roman" w:eastAsia="Calibri" w:hAnsi="Times New Roman" w:cs="Times New Roman"/>
              </w:rPr>
            </w:pPr>
            <w:r w:rsidRPr="005351C6">
              <w:rPr>
                <w:rFonts w:ascii="Times New Roman" w:eastAsia="Times New Roman" w:hAnsi="Times New Roman" w:cs="Times New Roman"/>
                <w:lang w:eastAsia="ru-RU"/>
              </w:rPr>
              <w:lastRenderedPageBreak/>
              <w:t>нотариально заверенная доверенность (в случае представления интересов Заявителя его представителем)</w:t>
            </w:r>
          </w:p>
        </w:tc>
        <w:tc>
          <w:tcPr>
            <w:tcW w:w="2268"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экземпляр копия, подлинник - для ознакомления.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Действия: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1.Сверка копии с </w:t>
            </w:r>
            <w:r w:rsidRPr="005351C6">
              <w:rPr>
                <w:rFonts w:ascii="Times New Roman" w:eastAsia="Times New Roman" w:hAnsi="Times New Roman" w:cs="Times New Roman"/>
              </w:rPr>
              <w:lastRenderedPageBreak/>
              <w:t>оригиналом, возврат оригинала Заявителю.</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rPr>
              <w:t>2. Формирование в дело</w:t>
            </w:r>
            <w:r w:rsidRPr="005351C6">
              <w:rPr>
                <w:rFonts w:ascii="Times New Roman" w:eastAsia="Times New Roman" w:hAnsi="Times New Roman" w:cs="Times New Roman"/>
                <w:color w:val="FF0000"/>
              </w:rPr>
              <w:t>.</w:t>
            </w:r>
          </w:p>
        </w:tc>
        <w:tc>
          <w:tcPr>
            <w:tcW w:w="2126"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В случае обращения представителя Заявителя</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p>
        </w:tc>
        <w:tc>
          <w:tcPr>
            <w:tcW w:w="3544"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1.Должна быть нотариально удостоверена (содержать, передаваемые полномочия, наименование документа, указание на место и дату его составления, </w:t>
            </w:r>
            <w:r w:rsidRPr="005351C6">
              <w:rPr>
                <w:rFonts w:ascii="Times New Roman" w:eastAsia="Times New Roman" w:hAnsi="Times New Roman" w:cs="Times New Roman"/>
              </w:rPr>
              <w:lastRenderedPageBreak/>
              <w:t xml:space="preserve">сведения о доверителе и доверенном лице (Ф.И.О. полностью, паспортные данные), подпись доверителя, срок на который она выдана)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Должна быть действительной на срок обращения за предоставлением  услуги.</w:t>
            </w:r>
          </w:p>
          <w:p w:rsidR="005351C6" w:rsidRPr="005351C6" w:rsidRDefault="005351C6" w:rsidP="005351C6">
            <w:pPr>
              <w:spacing w:after="0" w:line="240" w:lineRule="auto"/>
              <w:jc w:val="both"/>
              <w:rPr>
                <w:rFonts w:ascii="Times New Roman" w:eastAsia="Times New Roman" w:hAnsi="Times New Roman" w:cs="Times New Roman"/>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w:t>
            </w:r>
          </w:p>
        </w:tc>
        <w:tc>
          <w:tcPr>
            <w:tcW w:w="1431"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trHeight w:val="285"/>
          <w:jc w:val="center"/>
        </w:trPr>
        <w:tc>
          <w:tcPr>
            <w:tcW w:w="47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1275"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Медицинское заключение </w:t>
            </w:r>
          </w:p>
        </w:tc>
        <w:tc>
          <w:tcPr>
            <w:tcW w:w="255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Медицинская карта о состоянии здоровья ребенка</w:t>
            </w:r>
          </w:p>
        </w:tc>
        <w:tc>
          <w:tcPr>
            <w:tcW w:w="2268"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1/0</w:t>
            </w:r>
          </w:p>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Подлинник, формирование в дело </w:t>
            </w:r>
          </w:p>
        </w:tc>
        <w:tc>
          <w:tcPr>
            <w:tcW w:w="2126"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 обращении Заявителя</w:t>
            </w:r>
          </w:p>
        </w:tc>
        <w:tc>
          <w:tcPr>
            <w:tcW w:w="3544"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форма № 026/у-200, утвержденная приказом Минздрава РФ от 03.07.2000 г. № 241</w:t>
            </w:r>
          </w:p>
        </w:tc>
        <w:tc>
          <w:tcPr>
            <w:tcW w:w="1559"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1431"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bl>
    <w:p w:rsidR="005351C6" w:rsidRPr="005351C6" w:rsidRDefault="005351C6" w:rsidP="005351C6">
      <w:pPr>
        <w:jc w:val="center"/>
        <w:rPr>
          <w:rFonts w:ascii="Times New Roman" w:eastAsia="Calibri" w:hAnsi="Times New Roman" w:cs="Times New Roman"/>
          <w:sz w:val="28"/>
          <w:szCs w:val="18"/>
        </w:rPr>
      </w:pPr>
    </w:p>
    <w:p w:rsidR="005351C6" w:rsidRPr="005351C6" w:rsidRDefault="005351C6" w:rsidP="005351C6">
      <w:pPr>
        <w:jc w:val="center"/>
        <w:rPr>
          <w:rFonts w:ascii="Times New Roman" w:eastAsia="Calibri" w:hAnsi="Times New Roman" w:cs="Times New Roman"/>
          <w:b/>
          <w:sz w:val="28"/>
          <w:szCs w:val="18"/>
        </w:rPr>
      </w:pPr>
      <w:r w:rsidRPr="005351C6">
        <w:rPr>
          <w:rFonts w:ascii="Times New Roman" w:eastAsia="Calibri" w:hAnsi="Times New Roman" w:cs="Times New Roman"/>
          <w:b/>
          <w:sz w:val="28"/>
          <w:szCs w:val="18"/>
        </w:rPr>
        <w:t>Раздел 5. Документы и сведения, получаемые посредством межведомственного информационного взаимодействия</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1780"/>
        <w:gridCol w:w="1765"/>
        <w:gridCol w:w="1915"/>
        <w:gridCol w:w="1984"/>
        <w:gridCol w:w="1530"/>
        <w:gridCol w:w="1780"/>
        <w:gridCol w:w="1510"/>
        <w:gridCol w:w="1559"/>
      </w:tblGrid>
      <w:tr w:rsidR="005351C6" w:rsidRPr="005351C6" w:rsidTr="005351C6">
        <w:tc>
          <w:tcPr>
            <w:tcW w:w="176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Реквизиты актуальной технологической карты межведомственного взаимодействия</w:t>
            </w:r>
          </w:p>
        </w:tc>
        <w:tc>
          <w:tcPr>
            <w:tcW w:w="178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Наименование запрашиваемого документы (сведения)</w:t>
            </w:r>
          </w:p>
        </w:tc>
        <w:tc>
          <w:tcPr>
            <w:tcW w:w="176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Перечень и состав сведений, запрашиваемых в рамках межведомственного информационного взаимодействия</w:t>
            </w:r>
          </w:p>
        </w:tc>
        <w:tc>
          <w:tcPr>
            <w:tcW w:w="191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Наименование органа (организации), направляющего(ей) межведомственный запрос</w:t>
            </w:r>
          </w:p>
        </w:tc>
        <w:tc>
          <w:tcPr>
            <w:tcW w:w="198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Наименование органа (организации),</w:t>
            </w:r>
          </w:p>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в адрес которого(ой) направляется межведомственный запрос</w:t>
            </w:r>
          </w:p>
        </w:tc>
        <w:tc>
          <w:tcPr>
            <w:tcW w:w="153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SID электронного сервиса/</w:t>
            </w:r>
          </w:p>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наименование вида сведений</w:t>
            </w:r>
          </w:p>
        </w:tc>
        <w:tc>
          <w:tcPr>
            <w:tcW w:w="178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Срок осуществления межведомственного информационного взаимодействия</w:t>
            </w:r>
          </w:p>
        </w:tc>
        <w:tc>
          <w:tcPr>
            <w:tcW w:w="151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Формы (шаблоны) межведомственного запроса и ответа на межведомственный запрос</w:t>
            </w:r>
          </w:p>
        </w:tc>
        <w:tc>
          <w:tcPr>
            <w:tcW w:w="155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Образцы заполнения форм межведомственного запроса и ответа на межведомственный запрос</w:t>
            </w:r>
          </w:p>
        </w:tc>
      </w:tr>
      <w:tr w:rsidR="005351C6" w:rsidRPr="005351C6" w:rsidTr="005351C6">
        <w:tc>
          <w:tcPr>
            <w:tcW w:w="176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w:t>
            </w:r>
          </w:p>
        </w:tc>
        <w:tc>
          <w:tcPr>
            <w:tcW w:w="178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2</w:t>
            </w:r>
          </w:p>
        </w:tc>
        <w:tc>
          <w:tcPr>
            <w:tcW w:w="176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3</w:t>
            </w:r>
          </w:p>
        </w:tc>
        <w:tc>
          <w:tcPr>
            <w:tcW w:w="1915"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4</w:t>
            </w:r>
          </w:p>
        </w:tc>
        <w:tc>
          <w:tcPr>
            <w:tcW w:w="1984"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5</w:t>
            </w:r>
          </w:p>
        </w:tc>
        <w:tc>
          <w:tcPr>
            <w:tcW w:w="153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6</w:t>
            </w:r>
          </w:p>
        </w:tc>
        <w:tc>
          <w:tcPr>
            <w:tcW w:w="178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7</w:t>
            </w:r>
          </w:p>
        </w:tc>
        <w:tc>
          <w:tcPr>
            <w:tcW w:w="1510"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8</w:t>
            </w:r>
          </w:p>
        </w:tc>
        <w:tc>
          <w:tcPr>
            <w:tcW w:w="1559" w:type="dxa"/>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9</w:t>
            </w:r>
          </w:p>
        </w:tc>
      </w:tr>
      <w:tr w:rsidR="005351C6" w:rsidRPr="005351C6" w:rsidTr="005351C6">
        <w:trPr>
          <w:trHeight w:val="516"/>
        </w:trPr>
        <w:tc>
          <w:tcPr>
            <w:tcW w:w="1765"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780"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765"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915"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984"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530"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780"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510"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c>
          <w:tcPr>
            <w:tcW w:w="1559" w:type="dxa"/>
            <w:shd w:val="clear" w:color="auto" w:fill="auto"/>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w:t>
            </w:r>
          </w:p>
        </w:tc>
      </w:tr>
    </w:tbl>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p>
    <w:p w:rsidR="005351C6" w:rsidRPr="005351C6" w:rsidRDefault="005351C6" w:rsidP="005351C6">
      <w:pPr>
        <w:spacing w:after="0" w:line="240" w:lineRule="auto"/>
        <w:jc w:val="center"/>
        <w:rPr>
          <w:rFonts w:ascii="Times New Roman" w:eastAsia="Times New Roman" w:hAnsi="Times New Roman" w:cs="Times New Roman"/>
          <w:b/>
          <w:sz w:val="28"/>
          <w:szCs w:val="24"/>
          <w:lang w:eastAsia="ru-RU"/>
        </w:rPr>
      </w:pPr>
      <w:r w:rsidRPr="005351C6">
        <w:rPr>
          <w:rFonts w:ascii="Times New Roman" w:eastAsia="Times New Roman" w:hAnsi="Times New Roman" w:cs="Times New Roman"/>
          <w:b/>
          <w:sz w:val="28"/>
          <w:szCs w:val="24"/>
          <w:lang w:eastAsia="ru-RU"/>
        </w:rPr>
        <w:lastRenderedPageBreak/>
        <w:t>Раздел 6. Результат «</w:t>
      </w:r>
      <w:proofErr w:type="spellStart"/>
      <w:r w:rsidRPr="005351C6">
        <w:rPr>
          <w:rFonts w:ascii="Times New Roman" w:eastAsia="Times New Roman" w:hAnsi="Times New Roman" w:cs="Times New Roman"/>
          <w:b/>
          <w:sz w:val="28"/>
          <w:szCs w:val="24"/>
          <w:lang w:eastAsia="ru-RU"/>
        </w:rPr>
        <w:t>подуслуги</w:t>
      </w:r>
      <w:proofErr w:type="spellEnd"/>
      <w:r w:rsidRPr="005351C6">
        <w:rPr>
          <w:rFonts w:ascii="Times New Roman" w:eastAsia="Times New Roman" w:hAnsi="Times New Roman" w:cs="Times New Roman"/>
          <w:b/>
          <w:sz w:val="28"/>
          <w:szCs w:val="24"/>
          <w:lang w:eastAsia="ru-RU"/>
        </w:rPr>
        <w:t>»</w:t>
      </w:r>
    </w:p>
    <w:p w:rsidR="005351C6" w:rsidRPr="005351C6" w:rsidRDefault="005351C6" w:rsidP="005351C6">
      <w:pPr>
        <w:spacing w:after="0" w:line="240" w:lineRule="auto"/>
        <w:jc w:val="center"/>
        <w:rPr>
          <w:rFonts w:ascii="Times New Roman" w:eastAsia="Times New Roman" w:hAnsi="Times New Roman" w:cs="Times New Roman"/>
          <w:sz w:val="28"/>
          <w:szCs w:val="24"/>
          <w:lang w:eastAsia="ru-RU"/>
        </w:rPr>
      </w:pPr>
    </w:p>
    <w:tbl>
      <w:tblPr>
        <w:tblW w:w="15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843"/>
        <w:gridCol w:w="2977"/>
        <w:gridCol w:w="1843"/>
        <w:gridCol w:w="1701"/>
        <w:gridCol w:w="1559"/>
        <w:gridCol w:w="2158"/>
        <w:gridCol w:w="1244"/>
        <w:gridCol w:w="1206"/>
      </w:tblGrid>
      <w:tr w:rsidR="005351C6" w:rsidRPr="005351C6" w:rsidTr="005351C6">
        <w:trPr>
          <w:tblHeader/>
          <w:jc w:val="center"/>
        </w:trPr>
        <w:tc>
          <w:tcPr>
            <w:tcW w:w="530"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 п.п.</w:t>
            </w:r>
          </w:p>
        </w:tc>
        <w:tc>
          <w:tcPr>
            <w:tcW w:w="1843"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Документ/ документы, являющийся(</w:t>
            </w:r>
            <w:proofErr w:type="spellStart"/>
            <w:r w:rsidRPr="005351C6">
              <w:rPr>
                <w:rFonts w:ascii="Times New Roman" w:eastAsia="Times New Roman" w:hAnsi="Times New Roman" w:cs="Times New Roman"/>
                <w:sz w:val="18"/>
                <w:szCs w:val="18"/>
                <w:lang w:eastAsia="ru-RU"/>
              </w:rPr>
              <w:t>иеся</w:t>
            </w:r>
            <w:proofErr w:type="spellEnd"/>
            <w:r w:rsidRPr="005351C6">
              <w:rPr>
                <w:rFonts w:ascii="Times New Roman" w:eastAsia="Times New Roman" w:hAnsi="Times New Roman" w:cs="Times New Roman"/>
                <w:sz w:val="18"/>
                <w:szCs w:val="18"/>
                <w:lang w:eastAsia="ru-RU"/>
              </w:rPr>
              <w:t>) результатом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2977"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Требования к документу/ документам, являющемуся(</w:t>
            </w:r>
            <w:proofErr w:type="spellStart"/>
            <w:r w:rsidRPr="005351C6">
              <w:rPr>
                <w:rFonts w:ascii="Times New Roman" w:eastAsia="Times New Roman" w:hAnsi="Times New Roman" w:cs="Times New Roman"/>
                <w:sz w:val="18"/>
                <w:szCs w:val="18"/>
                <w:lang w:eastAsia="ru-RU"/>
              </w:rPr>
              <w:t>ихся</w:t>
            </w:r>
            <w:proofErr w:type="spellEnd"/>
            <w:r w:rsidRPr="005351C6">
              <w:rPr>
                <w:rFonts w:ascii="Times New Roman" w:eastAsia="Times New Roman" w:hAnsi="Times New Roman" w:cs="Times New Roman"/>
                <w:sz w:val="18"/>
                <w:szCs w:val="18"/>
                <w:lang w:eastAsia="ru-RU"/>
              </w:rPr>
              <w:t>) результатом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1843"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Характеристика результата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 (положительный/</w:t>
            </w:r>
          </w:p>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отрицательный)</w:t>
            </w:r>
          </w:p>
        </w:tc>
        <w:tc>
          <w:tcPr>
            <w:tcW w:w="1701"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Форма документа/ документов, являющегося(</w:t>
            </w:r>
            <w:proofErr w:type="spellStart"/>
            <w:r w:rsidRPr="005351C6">
              <w:rPr>
                <w:rFonts w:ascii="Times New Roman" w:eastAsia="Times New Roman" w:hAnsi="Times New Roman" w:cs="Times New Roman"/>
                <w:sz w:val="18"/>
                <w:szCs w:val="18"/>
                <w:lang w:eastAsia="ru-RU"/>
              </w:rPr>
              <w:t>ихся</w:t>
            </w:r>
            <w:proofErr w:type="spellEnd"/>
            <w:r w:rsidRPr="005351C6">
              <w:rPr>
                <w:rFonts w:ascii="Times New Roman" w:eastAsia="Times New Roman" w:hAnsi="Times New Roman" w:cs="Times New Roman"/>
                <w:sz w:val="18"/>
                <w:szCs w:val="18"/>
                <w:lang w:eastAsia="ru-RU"/>
              </w:rPr>
              <w:t>) результатом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1559"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Образец документа/ документов, являющегося(</w:t>
            </w:r>
            <w:proofErr w:type="spellStart"/>
            <w:r w:rsidRPr="005351C6">
              <w:rPr>
                <w:rFonts w:ascii="Times New Roman" w:eastAsia="Times New Roman" w:hAnsi="Times New Roman" w:cs="Times New Roman"/>
                <w:sz w:val="18"/>
                <w:szCs w:val="18"/>
                <w:lang w:eastAsia="ru-RU"/>
              </w:rPr>
              <w:t>ихся</w:t>
            </w:r>
            <w:proofErr w:type="spellEnd"/>
            <w:r w:rsidRPr="005351C6">
              <w:rPr>
                <w:rFonts w:ascii="Times New Roman" w:eastAsia="Times New Roman" w:hAnsi="Times New Roman" w:cs="Times New Roman"/>
                <w:sz w:val="18"/>
                <w:szCs w:val="18"/>
                <w:lang w:eastAsia="ru-RU"/>
              </w:rPr>
              <w:t>) результатом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2158" w:type="dxa"/>
            <w:vMerge w:val="restart"/>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Способы получения результата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c>
          <w:tcPr>
            <w:tcW w:w="2450" w:type="dxa"/>
            <w:gridSpan w:val="2"/>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Срок хранения невостребованных Заявителем результатов «</w:t>
            </w:r>
            <w:proofErr w:type="spellStart"/>
            <w:r w:rsidRPr="005351C6">
              <w:rPr>
                <w:rFonts w:ascii="Times New Roman" w:eastAsia="Times New Roman" w:hAnsi="Times New Roman" w:cs="Times New Roman"/>
                <w:sz w:val="18"/>
                <w:szCs w:val="18"/>
                <w:lang w:eastAsia="ru-RU"/>
              </w:rPr>
              <w:t>подуслуги</w:t>
            </w:r>
            <w:proofErr w:type="spellEnd"/>
            <w:r w:rsidRPr="005351C6">
              <w:rPr>
                <w:rFonts w:ascii="Times New Roman" w:eastAsia="Times New Roman" w:hAnsi="Times New Roman" w:cs="Times New Roman"/>
                <w:sz w:val="18"/>
                <w:szCs w:val="18"/>
                <w:lang w:eastAsia="ru-RU"/>
              </w:rPr>
              <w:t>»</w:t>
            </w:r>
          </w:p>
        </w:tc>
      </w:tr>
      <w:tr w:rsidR="005351C6" w:rsidRPr="005351C6" w:rsidTr="005351C6">
        <w:trPr>
          <w:jc w:val="center"/>
        </w:trPr>
        <w:tc>
          <w:tcPr>
            <w:tcW w:w="530"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1843"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2977"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1843"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1701"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1559"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2158" w:type="dxa"/>
            <w:vMerge/>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p>
        </w:tc>
        <w:tc>
          <w:tcPr>
            <w:tcW w:w="1244"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в органе</w:t>
            </w:r>
          </w:p>
        </w:tc>
        <w:tc>
          <w:tcPr>
            <w:tcW w:w="120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в МФЦ</w:t>
            </w:r>
          </w:p>
        </w:tc>
      </w:tr>
      <w:tr w:rsidR="005351C6" w:rsidRPr="005351C6" w:rsidTr="005351C6">
        <w:trPr>
          <w:jc w:val="center"/>
        </w:trPr>
        <w:tc>
          <w:tcPr>
            <w:tcW w:w="530"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1</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2</w:t>
            </w:r>
          </w:p>
        </w:tc>
        <w:tc>
          <w:tcPr>
            <w:tcW w:w="2977"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3</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4</w:t>
            </w:r>
          </w:p>
        </w:tc>
        <w:tc>
          <w:tcPr>
            <w:tcW w:w="1701"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5</w:t>
            </w:r>
          </w:p>
        </w:tc>
        <w:tc>
          <w:tcPr>
            <w:tcW w:w="1559"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6</w:t>
            </w:r>
          </w:p>
        </w:tc>
        <w:tc>
          <w:tcPr>
            <w:tcW w:w="2158"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7</w:t>
            </w:r>
          </w:p>
        </w:tc>
        <w:tc>
          <w:tcPr>
            <w:tcW w:w="1244"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8</w:t>
            </w:r>
          </w:p>
        </w:tc>
        <w:tc>
          <w:tcPr>
            <w:tcW w:w="120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9</w:t>
            </w:r>
          </w:p>
        </w:tc>
      </w:tr>
      <w:tr w:rsidR="005351C6" w:rsidRPr="005351C6" w:rsidTr="005351C6">
        <w:trPr>
          <w:jc w:val="center"/>
        </w:trPr>
        <w:tc>
          <w:tcPr>
            <w:tcW w:w="15061" w:type="dxa"/>
            <w:gridSpan w:val="9"/>
            <w:vAlign w:val="center"/>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1». Прием заявлений, постановка на учет и зачисление детей в образовательные организации, реализующие основную </w:t>
            </w:r>
          </w:p>
          <w:p w:rsidR="005351C6" w:rsidRPr="005351C6" w:rsidRDefault="005351C6" w:rsidP="005351C6">
            <w:pPr>
              <w:spacing w:after="0" w:line="240" w:lineRule="auto"/>
              <w:jc w:val="center"/>
              <w:rPr>
                <w:rFonts w:ascii="Times New Roman" w:eastAsia="Times New Roman" w:hAnsi="Times New Roman" w:cs="Times New Roman"/>
                <w:b/>
                <w:lang w:eastAsia="ru-RU"/>
              </w:rPr>
            </w:pPr>
            <w:r w:rsidRPr="005351C6">
              <w:rPr>
                <w:rFonts w:ascii="Times New Roman" w:eastAsia="Times New Roman" w:hAnsi="Times New Roman" w:cs="Times New Roman"/>
                <w:b/>
                <w:sz w:val="24"/>
                <w:szCs w:val="24"/>
                <w:lang w:eastAsia="ru-RU"/>
              </w:rPr>
              <w:t>образовательную программу дошкольного образования (детские сады)</w:t>
            </w:r>
          </w:p>
        </w:tc>
      </w:tr>
      <w:tr w:rsidR="005351C6" w:rsidRPr="005351C6" w:rsidTr="005351C6">
        <w:trPr>
          <w:trHeight w:val="938"/>
          <w:jc w:val="center"/>
        </w:trPr>
        <w:tc>
          <w:tcPr>
            <w:tcW w:w="530" w:type="dxa"/>
          </w:tcPr>
          <w:p w:rsidR="005351C6" w:rsidRPr="005351C6" w:rsidRDefault="005351C6" w:rsidP="005351C6">
            <w:pPr>
              <w:numPr>
                <w:ilvl w:val="0"/>
                <w:numId w:val="14"/>
              </w:numPr>
              <w:spacing w:after="0" w:line="240" w:lineRule="auto"/>
              <w:ind w:left="0" w:firstLine="0"/>
              <w:rPr>
                <w:rFonts w:ascii="Times New Roman" w:eastAsia="Calibri" w:hAnsi="Times New Roman" w:cs="Times New Roman"/>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Уведомление  о постановке ребенка на учет для зачисления в ДОО</w:t>
            </w:r>
          </w:p>
          <w:p w:rsidR="005351C6" w:rsidRPr="005351C6" w:rsidRDefault="005351C6" w:rsidP="005351C6">
            <w:pPr>
              <w:spacing w:after="0" w:line="240" w:lineRule="auto"/>
              <w:jc w:val="both"/>
              <w:rPr>
                <w:rFonts w:ascii="Times New Roman" w:eastAsia="Times New Roman" w:hAnsi="Times New Roman" w:cs="Times New Roman"/>
              </w:rPr>
            </w:pPr>
          </w:p>
        </w:tc>
        <w:tc>
          <w:tcPr>
            <w:tcW w:w="2977"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Содержит сведения: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-фамилия, имя, отчество 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номер и дата поданного заявления;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фамилия, имя, отчество ребенка;</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текущий номер в общегородской очереди;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текущий номер в льготной очереди.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Подписывается должностным лицом ОУО с указанием должности, фамилии и даты.</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Положительный</w:t>
            </w:r>
          </w:p>
        </w:tc>
        <w:tc>
          <w:tcPr>
            <w:tcW w:w="1701"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3</w:t>
            </w:r>
          </w:p>
        </w:tc>
        <w:tc>
          <w:tcPr>
            <w:tcW w:w="1559"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c>
          <w:tcPr>
            <w:tcW w:w="2158" w:type="dxa"/>
          </w:tcPr>
          <w:p w:rsidR="005351C6" w:rsidRPr="005351C6" w:rsidRDefault="005351C6" w:rsidP="005351C6">
            <w:pPr>
              <w:spacing w:after="0" w:line="240" w:lineRule="auto"/>
              <w:jc w:val="both"/>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-на бумажном носителе в ОУО;</w:t>
            </w:r>
          </w:p>
          <w:p w:rsidR="005351C6" w:rsidRPr="005351C6" w:rsidRDefault="005351C6" w:rsidP="005351C6">
            <w:pPr>
              <w:spacing w:after="0" w:line="240" w:lineRule="auto"/>
              <w:jc w:val="both"/>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на бумажном носителе в МФЦ;</w:t>
            </w:r>
          </w:p>
          <w:p w:rsidR="005351C6" w:rsidRPr="005351C6" w:rsidRDefault="005351C6" w:rsidP="005351C6">
            <w:pPr>
              <w:spacing w:after="0" w:line="240" w:lineRule="auto"/>
              <w:jc w:val="both"/>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по почте на бумажном носителе;</w:t>
            </w:r>
          </w:p>
          <w:p w:rsidR="005351C6" w:rsidRPr="005351C6" w:rsidRDefault="005351C6" w:rsidP="005351C6">
            <w:pPr>
              <w:spacing w:after="0" w:line="240" w:lineRule="auto"/>
              <w:jc w:val="both"/>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xml:space="preserve"> - в виде электронного документа через Портал государственных услуг</w:t>
            </w:r>
          </w:p>
        </w:tc>
        <w:tc>
          <w:tcPr>
            <w:tcW w:w="12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Определяется ОУО</w:t>
            </w:r>
          </w:p>
        </w:tc>
        <w:tc>
          <w:tcPr>
            <w:tcW w:w="12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30 календарных дней</w:t>
            </w:r>
          </w:p>
        </w:tc>
      </w:tr>
      <w:tr w:rsidR="005351C6" w:rsidRPr="005351C6" w:rsidTr="005351C6">
        <w:trPr>
          <w:trHeight w:val="1080"/>
          <w:jc w:val="center"/>
        </w:trPr>
        <w:tc>
          <w:tcPr>
            <w:tcW w:w="530" w:type="dxa"/>
          </w:tcPr>
          <w:p w:rsidR="005351C6" w:rsidRPr="005351C6" w:rsidRDefault="005351C6" w:rsidP="005351C6">
            <w:pPr>
              <w:numPr>
                <w:ilvl w:val="0"/>
                <w:numId w:val="14"/>
              </w:numPr>
              <w:spacing w:after="0" w:line="240" w:lineRule="auto"/>
              <w:ind w:left="0" w:firstLine="0"/>
              <w:rPr>
                <w:rFonts w:ascii="Times New Roman" w:eastAsia="Calibri" w:hAnsi="Times New Roman" w:cs="Times New Roman"/>
              </w:rPr>
            </w:pP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xml:space="preserve">Уведомление </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об отказе в постановке ребенка на учет для зачисления в ДОО</w:t>
            </w:r>
          </w:p>
          <w:p w:rsidR="005351C6" w:rsidRPr="005351C6" w:rsidRDefault="005351C6" w:rsidP="005351C6">
            <w:pPr>
              <w:spacing w:after="0" w:line="240" w:lineRule="auto"/>
              <w:rPr>
                <w:rFonts w:ascii="Times New Roman" w:eastAsia="Times New Roman" w:hAnsi="Times New Roman" w:cs="Times New Roman"/>
              </w:rPr>
            </w:pPr>
          </w:p>
        </w:tc>
        <w:tc>
          <w:tcPr>
            <w:tcW w:w="2977"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Содержит сведения:</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наименование Органа, принявшего решение;</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дата принятия решения;</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фамилия, имя, отчество, дата рождения и адрес проживания ребенка;</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-аргументированное основание отказа;</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способ обжалования данного решения.</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xml:space="preserve">Подписывается </w:t>
            </w:r>
            <w:r w:rsidRPr="005351C6">
              <w:rPr>
                <w:rFonts w:ascii="Times New Roman" w:eastAsia="Times New Roman" w:hAnsi="Times New Roman" w:cs="Times New Roman"/>
              </w:rPr>
              <w:lastRenderedPageBreak/>
              <w:t>должностным лицом ОУО с указанием должности, фамилии и даты.</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lastRenderedPageBreak/>
              <w:t>Отрицательный</w:t>
            </w:r>
          </w:p>
        </w:tc>
        <w:tc>
          <w:tcPr>
            <w:tcW w:w="1701"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4</w:t>
            </w:r>
          </w:p>
        </w:tc>
        <w:tc>
          <w:tcPr>
            <w:tcW w:w="1559"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58" w:type="dxa"/>
          </w:tcPr>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-на бумажном носителе в ОУО;</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на бумажном носителе в МФЦ;</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по почте на бумажном носителе;</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xml:space="preserve"> - в виде электронного документа через ЕПГУ;</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xml:space="preserve">-в виде электронного документа через </w:t>
            </w:r>
            <w:r w:rsidRPr="005351C6">
              <w:rPr>
                <w:rFonts w:ascii="Times New Roman" w:eastAsia="Calibri" w:hAnsi="Times New Roman" w:cs="Times New Roman"/>
                <w:spacing w:val="-4"/>
                <w:lang w:eastAsia="ru-RU"/>
              </w:rPr>
              <w:lastRenderedPageBreak/>
              <w:t>РПГУ.</w:t>
            </w:r>
          </w:p>
        </w:tc>
        <w:tc>
          <w:tcPr>
            <w:tcW w:w="12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Определяется ОУО</w:t>
            </w:r>
          </w:p>
        </w:tc>
        <w:tc>
          <w:tcPr>
            <w:tcW w:w="12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30 календарных дней</w:t>
            </w:r>
          </w:p>
        </w:tc>
      </w:tr>
      <w:tr w:rsidR="005351C6" w:rsidRPr="005351C6" w:rsidTr="005351C6">
        <w:trPr>
          <w:jc w:val="center"/>
        </w:trPr>
        <w:tc>
          <w:tcPr>
            <w:tcW w:w="15061" w:type="dxa"/>
            <w:gridSpan w:val="9"/>
            <w:vAlign w:val="center"/>
          </w:tcPr>
          <w:p w:rsidR="005351C6" w:rsidRPr="005351C6" w:rsidRDefault="005351C6" w:rsidP="005351C6">
            <w:pPr>
              <w:spacing w:after="0" w:line="240" w:lineRule="auto"/>
              <w:jc w:val="center"/>
              <w:rPr>
                <w:rFonts w:ascii="Times New Roman" w:eastAsia="Calibri" w:hAnsi="Times New Roman" w:cs="Times New Roman"/>
                <w:b/>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w:t>
            </w:r>
            <w:proofErr w:type="spellStart"/>
            <w:r w:rsidRPr="005351C6">
              <w:rPr>
                <w:rFonts w:ascii="Times New Roman" w:eastAsia="Calibri" w:hAnsi="Times New Roman" w:cs="Times New Roman"/>
                <w:b/>
                <w:sz w:val="24"/>
                <w:szCs w:val="24"/>
              </w:rPr>
              <w:t>Подуслуга</w:t>
            </w:r>
            <w:proofErr w:type="spellEnd"/>
            <w:r w:rsidRPr="005351C6">
              <w:rPr>
                <w:rFonts w:ascii="Times New Roman" w:eastAsia="Calibri" w:hAnsi="Times New Roman" w:cs="Times New Roman"/>
                <w:b/>
                <w:sz w:val="24"/>
                <w:szCs w:val="24"/>
              </w:rPr>
              <w:t xml:space="preserve"> 2». П</w:t>
            </w:r>
            <w:r w:rsidRPr="005351C6">
              <w:rPr>
                <w:rFonts w:ascii="Times New Roman" w:eastAsia="Times New Roman" w:hAnsi="Times New Roman" w:cs="Times New Roman"/>
                <w:b/>
                <w:sz w:val="24"/>
                <w:szCs w:val="24"/>
                <w:lang w:eastAsia="ru-RU"/>
              </w:rPr>
              <w:t>редоставление информации о текущей очередности</w:t>
            </w:r>
          </w:p>
        </w:tc>
      </w:tr>
      <w:tr w:rsidR="005351C6" w:rsidRPr="005351C6" w:rsidTr="005351C6">
        <w:trPr>
          <w:jc w:val="center"/>
        </w:trPr>
        <w:tc>
          <w:tcPr>
            <w:tcW w:w="53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1843" w:type="dxa"/>
          </w:tcPr>
          <w:p w:rsidR="005351C6" w:rsidRPr="005351C6" w:rsidRDefault="005351C6" w:rsidP="005351C6">
            <w:pPr>
              <w:spacing w:after="0" w:line="240" w:lineRule="auto"/>
              <w:rPr>
                <w:rFonts w:ascii="Times New Roman" w:eastAsia="Times New Roman" w:hAnsi="Times New Roman" w:cs="Times New Roman"/>
                <w:highlight w:val="yellow"/>
              </w:rPr>
            </w:pPr>
            <w:r w:rsidRPr="005351C6">
              <w:rPr>
                <w:rFonts w:ascii="Times New Roman" w:eastAsia="Times New Roman" w:hAnsi="Times New Roman" w:cs="Times New Roman"/>
              </w:rPr>
              <w:t xml:space="preserve">Информация о текущей очередности </w:t>
            </w:r>
          </w:p>
        </w:tc>
        <w:tc>
          <w:tcPr>
            <w:tcW w:w="2977"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Письменное обращение Заявителя о предоставлении информации об изменении, продвижении очередности в АИС «Комплектование ДОУ»</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Положительный</w:t>
            </w:r>
          </w:p>
        </w:tc>
        <w:tc>
          <w:tcPr>
            <w:tcW w:w="1701"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Приложение  7</w:t>
            </w:r>
          </w:p>
        </w:tc>
        <w:tc>
          <w:tcPr>
            <w:tcW w:w="1559"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FF0000"/>
                <w:lang w:eastAsia="ru-RU"/>
              </w:rPr>
            </w:pPr>
          </w:p>
        </w:tc>
        <w:tc>
          <w:tcPr>
            <w:tcW w:w="2158" w:type="dxa"/>
          </w:tcPr>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в ОУО;</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в МФЦ на бумажном носителе;</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-по почте на бумажном носителе;</w:t>
            </w:r>
          </w:p>
          <w:p w:rsidR="005351C6" w:rsidRPr="005351C6" w:rsidRDefault="005351C6" w:rsidP="005351C6">
            <w:pPr>
              <w:spacing w:after="0" w:line="240" w:lineRule="auto"/>
              <w:rPr>
                <w:rFonts w:ascii="Times New Roman" w:eastAsia="Calibri" w:hAnsi="Times New Roman" w:cs="Times New Roman"/>
                <w:spacing w:val="-4"/>
                <w:lang w:eastAsia="ru-RU"/>
              </w:rPr>
            </w:pPr>
            <w:r w:rsidRPr="005351C6">
              <w:rPr>
                <w:rFonts w:ascii="Times New Roman" w:eastAsia="Calibri" w:hAnsi="Times New Roman" w:cs="Times New Roman"/>
                <w:spacing w:val="-4"/>
                <w:lang w:eastAsia="ru-RU"/>
              </w:rPr>
              <w:t xml:space="preserve">- Портале государственных услуг в круглосуточном ежедневном режиме. </w:t>
            </w:r>
          </w:p>
        </w:tc>
        <w:tc>
          <w:tcPr>
            <w:tcW w:w="1244"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Определяется ОУО</w:t>
            </w:r>
          </w:p>
        </w:tc>
        <w:tc>
          <w:tcPr>
            <w:tcW w:w="12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30 календарных дней</w:t>
            </w:r>
          </w:p>
        </w:tc>
      </w:tr>
      <w:tr w:rsidR="005351C6" w:rsidRPr="005351C6" w:rsidTr="005351C6">
        <w:trPr>
          <w:jc w:val="center"/>
        </w:trPr>
        <w:tc>
          <w:tcPr>
            <w:tcW w:w="15061" w:type="dxa"/>
            <w:gridSpan w:val="9"/>
            <w:vAlign w:val="center"/>
          </w:tcPr>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 «</w:t>
            </w:r>
            <w:proofErr w:type="spellStart"/>
            <w:r w:rsidRPr="005351C6">
              <w:rPr>
                <w:rFonts w:ascii="Times New Roman" w:eastAsia="Calibri" w:hAnsi="Times New Roman" w:cs="Times New Roman"/>
                <w:b/>
                <w:sz w:val="24"/>
                <w:szCs w:val="24"/>
              </w:rPr>
              <w:t>Подуслуга</w:t>
            </w:r>
            <w:proofErr w:type="spellEnd"/>
            <w:r w:rsidRPr="005351C6">
              <w:rPr>
                <w:rFonts w:ascii="Times New Roman" w:eastAsia="Calibri" w:hAnsi="Times New Roman" w:cs="Times New Roman"/>
                <w:b/>
                <w:sz w:val="24"/>
                <w:szCs w:val="24"/>
              </w:rPr>
              <w:t xml:space="preserve"> 3». К</w:t>
            </w:r>
            <w:r w:rsidRPr="005351C6">
              <w:rPr>
                <w:rFonts w:ascii="Times New Roman" w:eastAsia="Times New Roman" w:hAnsi="Times New Roman" w:cs="Times New Roman"/>
                <w:b/>
                <w:sz w:val="24"/>
                <w:szCs w:val="24"/>
                <w:lang w:eastAsia="ru-RU"/>
              </w:rPr>
              <w:t>омплектование дошкольных образовательных организаций на новый учебный год</w:t>
            </w:r>
          </w:p>
        </w:tc>
      </w:tr>
      <w:tr w:rsidR="005351C6" w:rsidRPr="005351C6" w:rsidTr="005351C6">
        <w:trPr>
          <w:jc w:val="center"/>
        </w:trPr>
        <w:tc>
          <w:tcPr>
            <w:tcW w:w="53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Список детей на зачисление в ДОО</w:t>
            </w:r>
          </w:p>
        </w:tc>
        <w:tc>
          <w:tcPr>
            <w:tcW w:w="297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Оформляется в отношении каждого ДОО и содержит следующие сведения: </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-фамилии, имена, отчества детей, направляемых для зачисления;</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наличие (отсутствие) преимущественного права;</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возрастная категория.</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Положительный</w:t>
            </w:r>
          </w:p>
        </w:tc>
        <w:tc>
          <w:tcPr>
            <w:tcW w:w="1701" w:type="dxa"/>
            <w:shd w:val="clear" w:color="auto" w:fill="auto"/>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2158"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ОУО</w:t>
            </w:r>
          </w:p>
          <w:p w:rsidR="005351C6" w:rsidRPr="005351C6" w:rsidRDefault="005351C6" w:rsidP="005351C6">
            <w:pPr>
              <w:spacing w:after="0" w:line="240" w:lineRule="auto"/>
              <w:jc w:val="both"/>
              <w:rPr>
                <w:rFonts w:ascii="Times New Roman" w:eastAsia="Calibri" w:hAnsi="Times New Roman" w:cs="Times New Roman"/>
              </w:rPr>
            </w:pPr>
          </w:p>
        </w:tc>
        <w:tc>
          <w:tcPr>
            <w:tcW w:w="1244"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5 лет</w:t>
            </w:r>
          </w:p>
        </w:tc>
        <w:tc>
          <w:tcPr>
            <w:tcW w:w="1206"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Times New Roman" w:hAnsi="Times New Roman" w:cs="Times New Roman"/>
              </w:rPr>
              <w:t>нет</w:t>
            </w:r>
          </w:p>
        </w:tc>
      </w:tr>
      <w:tr w:rsidR="005351C6" w:rsidRPr="005351C6" w:rsidTr="005351C6">
        <w:trPr>
          <w:jc w:val="center"/>
        </w:trPr>
        <w:tc>
          <w:tcPr>
            <w:tcW w:w="53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Направление (путевка) на зачисление в ДОО</w:t>
            </w:r>
          </w:p>
        </w:tc>
        <w:tc>
          <w:tcPr>
            <w:tcW w:w="297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Оформляется в одном экземпляре, с указанием регистрационного номера, сведений о ребенке, номер ДОО в которое зачисляется ребенок.</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Положительный</w:t>
            </w:r>
          </w:p>
        </w:tc>
        <w:tc>
          <w:tcPr>
            <w:tcW w:w="1701" w:type="dxa"/>
            <w:shd w:val="clear" w:color="auto" w:fill="auto"/>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2158"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ОУО</w:t>
            </w:r>
          </w:p>
        </w:tc>
        <w:tc>
          <w:tcPr>
            <w:tcW w:w="1244"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5 лет</w:t>
            </w:r>
          </w:p>
        </w:tc>
        <w:tc>
          <w:tcPr>
            <w:tcW w:w="1206"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Times New Roman" w:hAnsi="Times New Roman" w:cs="Times New Roman"/>
              </w:rPr>
              <w:t>нет</w:t>
            </w:r>
          </w:p>
        </w:tc>
      </w:tr>
      <w:tr w:rsidR="005351C6" w:rsidRPr="005351C6" w:rsidTr="005351C6">
        <w:trPr>
          <w:jc w:val="center"/>
        </w:trPr>
        <w:tc>
          <w:tcPr>
            <w:tcW w:w="15061" w:type="dxa"/>
            <w:gridSpan w:val="9"/>
            <w:vAlign w:val="center"/>
          </w:tcPr>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w:t>
            </w:r>
            <w:proofErr w:type="spellStart"/>
            <w:r w:rsidRPr="005351C6">
              <w:rPr>
                <w:rFonts w:ascii="Times New Roman" w:eastAsia="Calibri" w:hAnsi="Times New Roman" w:cs="Times New Roman"/>
                <w:b/>
                <w:sz w:val="24"/>
                <w:szCs w:val="24"/>
              </w:rPr>
              <w:t>Подуслуга</w:t>
            </w:r>
            <w:proofErr w:type="spellEnd"/>
            <w:r w:rsidRPr="005351C6">
              <w:rPr>
                <w:rFonts w:ascii="Times New Roman" w:eastAsia="Calibri" w:hAnsi="Times New Roman" w:cs="Times New Roman"/>
                <w:b/>
                <w:sz w:val="24"/>
                <w:szCs w:val="24"/>
              </w:rPr>
              <w:t xml:space="preserve"> 4».  З</w:t>
            </w:r>
            <w:r w:rsidRPr="005351C6">
              <w:rPr>
                <w:rFonts w:ascii="Times New Roman" w:eastAsia="Times New Roman" w:hAnsi="Times New Roman" w:cs="Times New Roman"/>
                <w:b/>
                <w:sz w:val="24"/>
                <w:szCs w:val="24"/>
                <w:lang w:eastAsia="ru-RU"/>
              </w:rPr>
              <w:t>ачисление детей в дошкольные образовательные организации</w:t>
            </w:r>
          </w:p>
        </w:tc>
      </w:tr>
      <w:tr w:rsidR="005351C6" w:rsidRPr="005351C6" w:rsidTr="005351C6">
        <w:trPr>
          <w:jc w:val="center"/>
        </w:trPr>
        <w:tc>
          <w:tcPr>
            <w:tcW w:w="53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Приказ о зачислении ребенка в ДОО</w:t>
            </w:r>
          </w:p>
        </w:tc>
        <w:tc>
          <w:tcPr>
            <w:tcW w:w="297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Издание распорядительного акта о зачислении ребенка в ДОО осуществляется в течение 3-х рабочих дней после заключения ДОО договора об образовании с родителем (законным представителем) ребенка</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Положительный</w:t>
            </w:r>
          </w:p>
        </w:tc>
        <w:tc>
          <w:tcPr>
            <w:tcW w:w="1701"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2158"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ДОО</w:t>
            </w:r>
          </w:p>
        </w:tc>
        <w:tc>
          <w:tcPr>
            <w:tcW w:w="1244"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Определяется ОУО/</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ДОО</w:t>
            </w:r>
          </w:p>
        </w:tc>
        <w:tc>
          <w:tcPr>
            <w:tcW w:w="1206"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Times New Roman" w:hAnsi="Times New Roman" w:cs="Times New Roman"/>
              </w:rPr>
              <w:t>нет</w:t>
            </w:r>
          </w:p>
        </w:tc>
      </w:tr>
      <w:tr w:rsidR="005351C6" w:rsidRPr="005351C6" w:rsidTr="005351C6">
        <w:trPr>
          <w:jc w:val="center"/>
        </w:trPr>
        <w:tc>
          <w:tcPr>
            <w:tcW w:w="530"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1843" w:type="dxa"/>
          </w:tcPr>
          <w:p w:rsidR="005351C6" w:rsidRPr="005351C6" w:rsidRDefault="005351C6" w:rsidP="005351C6">
            <w:pPr>
              <w:spacing w:after="0" w:line="240" w:lineRule="auto"/>
              <w:jc w:val="both"/>
              <w:rPr>
                <w:rFonts w:ascii="Times New Roman" w:eastAsia="Calibri" w:hAnsi="Times New Roman" w:cs="Times New Roman"/>
                <w:color w:val="FF0000"/>
              </w:rPr>
            </w:pPr>
            <w:r w:rsidRPr="005351C6">
              <w:rPr>
                <w:rFonts w:ascii="Times New Roman" w:eastAsia="Calibri" w:hAnsi="Times New Roman" w:cs="Times New Roman"/>
              </w:rPr>
              <w:t>Договора об образовании с родителем (законным представителем) ребенка</w:t>
            </w:r>
          </w:p>
        </w:tc>
        <w:tc>
          <w:tcPr>
            <w:tcW w:w="297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Положительный</w:t>
            </w:r>
          </w:p>
        </w:tc>
        <w:tc>
          <w:tcPr>
            <w:tcW w:w="1701"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w:t>
            </w:r>
          </w:p>
        </w:tc>
        <w:tc>
          <w:tcPr>
            <w:tcW w:w="2158"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ДОО</w:t>
            </w:r>
          </w:p>
        </w:tc>
        <w:tc>
          <w:tcPr>
            <w:tcW w:w="1244"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Определяется приказом Министерства образования и науки РФ</w:t>
            </w:r>
          </w:p>
        </w:tc>
        <w:tc>
          <w:tcPr>
            <w:tcW w:w="1206"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Times New Roman" w:hAnsi="Times New Roman" w:cs="Times New Roman"/>
              </w:rPr>
              <w:t>нет</w:t>
            </w:r>
          </w:p>
        </w:tc>
      </w:tr>
      <w:tr w:rsidR="005351C6" w:rsidRPr="005351C6" w:rsidTr="005351C6">
        <w:trPr>
          <w:jc w:val="center"/>
        </w:trPr>
        <w:tc>
          <w:tcPr>
            <w:tcW w:w="15061" w:type="dxa"/>
            <w:gridSpan w:val="9"/>
            <w:vAlign w:val="center"/>
          </w:tcPr>
          <w:p w:rsidR="005351C6" w:rsidRPr="005351C6" w:rsidRDefault="005351C6" w:rsidP="005351C6">
            <w:pPr>
              <w:spacing w:after="0" w:line="240" w:lineRule="auto"/>
              <w:jc w:val="center"/>
              <w:rPr>
                <w:rFonts w:ascii="Calibri" w:eastAsia="Calibri" w:hAnsi="Calibri" w:cs="Times New Roman"/>
                <w:b/>
              </w:rPr>
            </w:pPr>
            <w:r w:rsidRPr="005351C6">
              <w:rPr>
                <w:rFonts w:ascii="Times New Roman" w:eastAsia="Calibri" w:hAnsi="Times New Roman" w:cs="Times New Roman"/>
                <w:b/>
              </w:rPr>
              <w:t>«</w:t>
            </w:r>
            <w:proofErr w:type="spellStart"/>
            <w:r w:rsidRPr="005351C6">
              <w:rPr>
                <w:rFonts w:ascii="Times New Roman" w:eastAsia="Calibri" w:hAnsi="Times New Roman" w:cs="Times New Roman"/>
                <w:b/>
                <w:sz w:val="24"/>
                <w:szCs w:val="24"/>
              </w:rPr>
              <w:t>Подуслуга</w:t>
            </w:r>
            <w:proofErr w:type="spellEnd"/>
            <w:r w:rsidRPr="005351C6">
              <w:rPr>
                <w:rFonts w:ascii="Times New Roman" w:eastAsia="Calibri" w:hAnsi="Times New Roman" w:cs="Times New Roman"/>
                <w:b/>
                <w:sz w:val="24"/>
                <w:szCs w:val="24"/>
              </w:rPr>
              <w:t xml:space="preserve"> 5». П</w:t>
            </w:r>
            <w:r w:rsidRPr="005351C6">
              <w:rPr>
                <w:rFonts w:ascii="Times New Roman" w:eastAsia="Times New Roman" w:hAnsi="Times New Roman" w:cs="Times New Roman"/>
                <w:b/>
                <w:sz w:val="24"/>
                <w:szCs w:val="24"/>
                <w:lang w:eastAsia="ru-RU"/>
              </w:rPr>
              <w:t>еревод ребенка из одной дошкольной образовательной организации в другую</w:t>
            </w:r>
          </w:p>
        </w:tc>
      </w:tr>
      <w:tr w:rsidR="005351C6" w:rsidRPr="005351C6" w:rsidTr="005351C6">
        <w:trPr>
          <w:jc w:val="center"/>
        </w:trPr>
        <w:tc>
          <w:tcPr>
            <w:tcW w:w="530" w:type="dxa"/>
            <w:vAlign w:val="center"/>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1.</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Calibri" w:hAnsi="Times New Roman" w:cs="Times New Roman"/>
              </w:rPr>
              <w:t xml:space="preserve">Приказ о переводе ребенка из одной ДОО в другую </w:t>
            </w:r>
          </w:p>
        </w:tc>
        <w:tc>
          <w:tcPr>
            <w:tcW w:w="2977"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Calibri" w:hAnsi="Times New Roman" w:cs="Times New Roman"/>
              </w:rPr>
              <w:t>Положительный</w:t>
            </w:r>
          </w:p>
        </w:tc>
        <w:tc>
          <w:tcPr>
            <w:tcW w:w="1701" w:type="dxa"/>
            <w:shd w:val="clear" w:color="auto" w:fill="auto"/>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w:t>
            </w:r>
          </w:p>
        </w:tc>
        <w:tc>
          <w:tcPr>
            <w:tcW w:w="1559"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w:t>
            </w:r>
          </w:p>
        </w:tc>
        <w:tc>
          <w:tcPr>
            <w:tcW w:w="2158"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Calibri" w:hAnsi="Times New Roman" w:cs="Times New Roman"/>
              </w:rPr>
              <w:t>в ДОО</w:t>
            </w:r>
          </w:p>
        </w:tc>
        <w:tc>
          <w:tcPr>
            <w:tcW w:w="1244"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нет</w:t>
            </w:r>
          </w:p>
        </w:tc>
        <w:tc>
          <w:tcPr>
            <w:tcW w:w="1206"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нет</w:t>
            </w:r>
          </w:p>
        </w:tc>
      </w:tr>
    </w:tbl>
    <w:p w:rsidR="005351C6" w:rsidRPr="005351C6" w:rsidRDefault="005351C6" w:rsidP="005351C6">
      <w:pPr>
        <w:spacing w:after="0" w:line="240" w:lineRule="auto"/>
        <w:jc w:val="center"/>
        <w:rPr>
          <w:rFonts w:ascii="Times New Roman" w:eastAsia="Times New Roman" w:hAnsi="Times New Roman" w:cs="Times New Roman"/>
          <w:sz w:val="28"/>
          <w:szCs w:val="24"/>
          <w:lang w:eastAsia="ru-RU"/>
        </w:rPr>
      </w:pPr>
    </w:p>
    <w:p w:rsidR="005351C6" w:rsidRPr="005351C6" w:rsidRDefault="005351C6" w:rsidP="005351C6">
      <w:pPr>
        <w:jc w:val="center"/>
        <w:rPr>
          <w:rFonts w:ascii="Times New Roman" w:eastAsia="Calibri" w:hAnsi="Times New Roman" w:cs="Times New Roman"/>
          <w:b/>
          <w:sz w:val="24"/>
          <w:szCs w:val="24"/>
        </w:rPr>
      </w:pPr>
      <w:r w:rsidRPr="005351C6">
        <w:rPr>
          <w:rFonts w:ascii="Times New Roman" w:eastAsia="Times New Roman" w:hAnsi="Times New Roman" w:cs="Times New Roman"/>
          <w:b/>
          <w:sz w:val="28"/>
          <w:szCs w:val="24"/>
          <w:lang w:eastAsia="ru-RU"/>
        </w:rPr>
        <w:t>Раздел 7. «Технологические процессы предоставления «</w:t>
      </w:r>
      <w:proofErr w:type="spellStart"/>
      <w:r w:rsidRPr="005351C6">
        <w:rPr>
          <w:rFonts w:ascii="Times New Roman" w:eastAsia="Times New Roman" w:hAnsi="Times New Roman" w:cs="Times New Roman"/>
          <w:b/>
          <w:sz w:val="28"/>
          <w:szCs w:val="24"/>
          <w:lang w:eastAsia="ru-RU"/>
        </w:rPr>
        <w:t>подуслуги</w:t>
      </w:r>
      <w:proofErr w:type="spellEnd"/>
      <w:r w:rsidRPr="005351C6">
        <w:rPr>
          <w:rFonts w:ascii="Times New Roman" w:eastAsia="Times New Roman" w:hAnsi="Times New Roman" w:cs="Times New Roman"/>
          <w:b/>
          <w:sz w:val="28"/>
          <w:szCs w:val="24"/>
          <w:lang w:eastAsia="ru-RU"/>
        </w:rPr>
        <w:t xml:space="preserve">» </w:t>
      </w: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27"/>
        <w:gridCol w:w="5250"/>
        <w:gridCol w:w="1559"/>
        <w:gridCol w:w="1843"/>
        <w:gridCol w:w="1843"/>
        <w:gridCol w:w="1606"/>
      </w:tblGrid>
      <w:tr w:rsidR="005351C6" w:rsidRPr="005351C6" w:rsidTr="005351C6">
        <w:trPr>
          <w:tblHeader/>
          <w:jc w:val="center"/>
        </w:trPr>
        <w:tc>
          <w:tcPr>
            <w:tcW w:w="56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 п.п.</w:t>
            </w:r>
          </w:p>
        </w:tc>
        <w:tc>
          <w:tcPr>
            <w:tcW w:w="2127"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Наименование процедуры процесса</w:t>
            </w:r>
          </w:p>
        </w:tc>
        <w:tc>
          <w:tcPr>
            <w:tcW w:w="5250"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Особенности исполнения процедуры процесса</w:t>
            </w:r>
          </w:p>
        </w:tc>
        <w:tc>
          <w:tcPr>
            <w:tcW w:w="1559"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Сроки исполнения процедуры (процесса)</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Исполнитель процедуры процесса</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Ресурсы необходимые для выполнения процедуры процесса</w:t>
            </w:r>
          </w:p>
        </w:tc>
        <w:tc>
          <w:tcPr>
            <w:tcW w:w="160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Формы документов, необходимые для выполнения процедуры процесса</w:t>
            </w:r>
          </w:p>
        </w:tc>
      </w:tr>
      <w:tr w:rsidR="005351C6" w:rsidRPr="005351C6" w:rsidTr="005351C6">
        <w:trPr>
          <w:jc w:val="center"/>
        </w:trPr>
        <w:tc>
          <w:tcPr>
            <w:tcW w:w="562"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1</w:t>
            </w:r>
          </w:p>
        </w:tc>
        <w:tc>
          <w:tcPr>
            <w:tcW w:w="2127"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2</w:t>
            </w:r>
          </w:p>
        </w:tc>
        <w:tc>
          <w:tcPr>
            <w:tcW w:w="5250"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3</w:t>
            </w:r>
          </w:p>
        </w:tc>
        <w:tc>
          <w:tcPr>
            <w:tcW w:w="1559"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4</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5</w:t>
            </w:r>
          </w:p>
        </w:tc>
        <w:tc>
          <w:tcPr>
            <w:tcW w:w="1843"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6</w:t>
            </w:r>
          </w:p>
        </w:tc>
        <w:tc>
          <w:tcPr>
            <w:tcW w:w="1606" w:type="dxa"/>
            <w:vAlign w:val="center"/>
          </w:tcPr>
          <w:p w:rsidR="005351C6" w:rsidRPr="005351C6" w:rsidRDefault="005351C6" w:rsidP="005351C6">
            <w:pPr>
              <w:spacing w:after="0" w:line="240" w:lineRule="auto"/>
              <w:jc w:val="center"/>
              <w:rPr>
                <w:rFonts w:ascii="Times New Roman" w:eastAsia="Times New Roman" w:hAnsi="Times New Roman" w:cs="Times New Roman"/>
                <w:sz w:val="18"/>
                <w:szCs w:val="18"/>
                <w:lang w:eastAsia="ru-RU"/>
              </w:rPr>
            </w:pPr>
            <w:r w:rsidRPr="005351C6">
              <w:rPr>
                <w:rFonts w:ascii="Times New Roman" w:eastAsia="Times New Roman" w:hAnsi="Times New Roman" w:cs="Times New Roman"/>
                <w:sz w:val="18"/>
                <w:szCs w:val="18"/>
                <w:lang w:eastAsia="ru-RU"/>
              </w:rPr>
              <w:t>7</w:t>
            </w:r>
          </w:p>
        </w:tc>
      </w:tr>
      <w:tr w:rsidR="005351C6" w:rsidRPr="005351C6" w:rsidTr="005351C6">
        <w:trPr>
          <w:jc w:val="center"/>
        </w:trPr>
        <w:tc>
          <w:tcPr>
            <w:tcW w:w="14790" w:type="dxa"/>
            <w:gridSpan w:val="7"/>
            <w:vAlign w:val="center"/>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«Подуслуга1». Прием заявлений, постановка на учет и зачисление детей в образовательные организации,</w:t>
            </w:r>
          </w:p>
          <w:p w:rsidR="005351C6" w:rsidRPr="005351C6" w:rsidRDefault="005351C6" w:rsidP="005351C6">
            <w:pPr>
              <w:spacing w:after="0" w:line="240" w:lineRule="auto"/>
              <w:jc w:val="center"/>
              <w:rPr>
                <w:rFonts w:ascii="Times New Roman" w:eastAsia="Times New Roman" w:hAnsi="Times New Roman" w:cs="Times New Roman"/>
                <w:b/>
                <w:sz w:val="18"/>
                <w:szCs w:val="18"/>
                <w:lang w:eastAsia="ru-RU"/>
              </w:rPr>
            </w:pPr>
            <w:r w:rsidRPr="005351C6">
              <w:rPr>
                <w:rFonts w:ascii="Times New Roman" w:eastAsia="Times New Roman" w:hAnsi="Times New Roman" w:cs="Times New Roman"/>
                <w:b/>
                <w:sz w:val="24"/>
                <w:szCs w:val="24"/>
                <w:lang w:eastAsia="ru-RU"/>
              </w:rPr>
              <w:t>реализующие основную образовательную программу дошкольного образования (детские сады).</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2127"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Удостоверение </w:t>
            </w:r>
            <w:r w:rsidRPr="005351C6">
              <w:rPr>
                <w:rFonts w:ascii="Times New Roman" w:eastAsia="Times New Roman" w:hAnsi="Times New Roman" w:cs="Times New Roman"/>
                <w:lang w:eastAsia="ru-RU"/>
              </w:rPr>
              <w:lastRenderedPageBreak/>
              <w:t>личности Заявителя (его представителя).</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Устанавливает предмет обращения.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 Проверяет наличие документа, удостоверяющего личность Заявителя (его представителя), а также документа, подтверждающего полномочия представителя Заявителя (если обратился представитель Заявителя).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отсутствия у Заявителя (его представителя) документа, удостоверяющего личность, или документа, подтверждающего полномочия представителя Заявителя, уведомляет о наличии препятствия для рассмотрения вопроса о  предоставления  услуги и предлагает принять меры по его устранению.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Устанавливает  факт принадлежности документа, удостоверяющего личность Заявителю (его представителю), путем сверки внешности обратившегося лица с фотографией в документе.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Проверяет документ, удостоверяющий  личность, и документ, подтверждающий  полномочия представителя Заявителя на соответствие установленным требованиям.</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3 минуты</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Специалист </w:t>
            </w:r>
            <w:r w:rsidRPr="005351C6">
              <w:rPr>
                <w:rFonts w:ascii="Times New Roman" w:eastAsia="Times New Roman" w:hAnsi="Times New Roman" w:cs="Times New Roman"/>
              </w:rPr>
              <w:lastRenderedPageBreak/>
              <w:t>ОУО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Нет</w:t>
            </w:r>
          </w:p>
        </w:tc>
        <w:tc>
          <w:tcPr>
            <w:tcW w:w="16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2</w:t>
            </w:r>
          </w:p>
        </w:tc>
        <w:tc>
          <w:tcPr>
            <w:tcW w:w="2127"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Проверка комплектности и оформления документов, изготовление копий или сверка их с оригиналами.</w:t>
            </w:r>
          </w:p>
        </w:tc>
        <w:tc>
          <w:tcPr>
            <w:tcW w:w="5250" w:type="dxa"/>
          </w:tcPr>
          <w:p w:rsidR="005351C6" w:rsidRPr="005351C6" w:rsidRDefault="005351C6" w:rsidP="005351C6">
            <w:pPr>
              <w:spacing w:after="0" w:line="100" w:lineRule="atLeast"/>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1. Проверяет комплектность документов и их соответствие установленным требованиям. </w:t>
            </w:r>
          </w:p>
          <w:p w:rsidR="005351C6" w:rsidRPr="005351C6" w:rsidRDefault="005351C6" w:rsidP="005351C6">
            <w:pPr>
              <w:spacing w:after="0" w:line="100" w:lineRule="atLeast"/>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Если Заявителем оригиналы документов предоставлены вместе с копиями, специалист проверяет соответствие  копий подлинникам и заверяет штампом для заверки документов и подписью с указанием ФИО специалиста и даты заверения.</w:t>
            </w:r>
          </w:p>
          <w:p w:rsidR="005351C6" w:rsidRPr="005351C6" w:rsidRDefault="005351C6" w:rsidP="005351C6">
            <w:pPr>
              <w:spacing w:after="0" w:line="100" w:lineRule="atLeast"/>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3. В случае представления Заявителем подлинника документа, представление которого в подлиннике не требуется, сотрудник, осуществляющий прием документов, делает копию документа и заверяет штампом для заверки документов и подписью с </w:t>
            </w:r>
            <w:r w:rsidRPr="005351C6">
              <w:rPr>
                <w:rFonts w:ascii="Times New Roman" w:eastAsia="Times New Roman" w:hAnsi="Times New Roman" w:cs="Times New Roman"/>
                <w:lang w:eastAsia="ru-RU"/>
              </w:rPr>
              <w:lastRenderedPageBreak/>
              <w:t>указанием ФИО специалиста и даты заверения.</w:t>
            </w:r>
          </w:p>
          <w:p w:rsidR="005351C6" w:rsidRPr="005351C6" w:rsidRDefault="005351C6" w:rsidP="005351C6">
            <w:pPr>
              <w:spacing w:after="0" w:line="100" w:lineRule="atLeast"/>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Подлинники документов специалист возвращает  Заявителю, а копии приобщает к пакету документов, принятых от Заявителя.</w:t>
            </w:r>
          </w:p>
        </w:tc>
        <w:tc>
          <w:tcPr>
            <w:tcW w:w="1559"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lastRenderedPageBreak/>
              <w:t xml:space="preserve">8 минут </w:t>
            </w:r>
          </w:p>
        </w:tc>
        <w:tc>
          <w:tcPr>
            <w:tcW w:w="1843"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 xml:space="preserve">Специалист ОУО </w:t>
            </w:r>
          </w:p>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Компьютер, принтер, бумага</w:t>
            </w:r>
          </w:p>
        </w:tc>
        <w:tc>
          <w:tcPr>
            <w:tcW w:w="1606"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212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Выдача уведомления об отказе в приеме заявления и документов (в случае отказа в приеме заявления и документов)</w:t>
            </w:r>
          </w:p>
        </w:tc>
        <w:tc>
          <w:tcPr>
            <w:tcW w:w="5250"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Заявителей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предлагает принять меры по их устранению.</w:t>
            </w:r>
          </w:p>
          <w:p w:rsidR="005351C6" w:rsidRPr="005351C6" w:rsidRDefault="005351C6" w:rsidP="005351C6">
            <w:pPr>
              <w:spacing w:after="0" w:line="240" w:lineRule="auto"/>
              <w:jc w:val="both"/>
              <w:rPr>
                <w:rFonts w:ascii="Times New Roman" w:eastAsia="Calibri" w:hAnsi="Times New Roman" w:cs="Times New Roman"/>
                <w:lang w:eastAsia="ar-SA"/>
              </w:rPr>
            </w:pPr>
            <w:r w:rsidRPr="005351C6">
              <w:rPr>
                <w:rFonts w:ascii="Times New Roman" w:eastAsia="Calibri" w:hAnsi="Times New Roman" w:cs="Times New Roman"/>
              </w:rPr>
              <w:t>Если недостатки, препятствующие приему документов, могут быть устранены в ходе приема, они устраняются незамедлительно.</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Если недостатки, препятствующие приему документов, не могут быть устранены в ходе приема, документы возвращаются Заявителям (Заявителю) на доработку.</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 просьбе Заявителей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3 минуты</w:t>
            </w:r>
          </w:p>
        </w:tc>
        <w:tc>
          <w:tcPr>
            <w:tcW w:w="1843" w:type="dxa"/>
          </w:tcPr>
          <w:p w:rsidR="005351C6" w:rsidRPr="005351C6" w:rsidRDefault="005351C6" w:rsidP="005351C6">
            <w:pPr>
              <w:jc w:val="both"/>
              <w:rPr>
                <w:rFonts w:ascii="Calibri" w:eastAsia="Calibri" w:hAnsi="Calibri" w:cs="Times New Roman"/>
              </w:rPr>
            </w:pPr>
            <w:r w:rsidRPr="005351C6">
              <w:rPr>
                <w:rFonts w:ascii="Times New Roman" w:eastAsia="Calibri" w:hAnsi="Times New Roman" w:cs="Times New Roman"/>
              </w:rPr>
              <w:t>МФЦ</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документационное и технологическое обеспечение</w:t>
            </w:r>
          </w:p>
        </w:tc>
        <w:tc>
          <w:tcPr>
            <w:tcW w:w="1606"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t>Приложение 13</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Регистрация заявления и прилагаемых к нему документов</w:t>
            </w:r>
          </w:p>
        </w:tc>
        <w:tc>
          <w:tcPr>
            <w:tcW w:w="5250" w:type="dxa"/>
            <w:shd w:val="clear" w:color="auto" w:fill="auto"/>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Регистрирует  заявление Заявителя в АИС «Комплектование ДОУ» и в Журнале регистрации и учета заявлений о постановке на учет и зачислении детей в ДОО на бумажном носителе: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при поступлении заявлений непосредственно в ОУО;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при передаче уполномоченным сотрудником МФЦ заявлений согласно реестру передачи дел, в бумажном виде;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 при направлении заявления и документов заказным почтовым отправлением с уведомлением о вручении;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при направлении электронного запроса на оказание услуги с использованием Единого портала государственных и муниципальных услуг  либо регионального портала государственных и муниципальных услуг.</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Отправляет Заявителю уведомление о получении заявления на оказание услуги с указанием номера и даты регистрации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3.Направляет Заявителю электронное сообщение, о приеме документов, с указанием информации об адресе и графике работы ОУО, куда необходимо представить в течение 5  рабочих дней (направить по почте) документы (за исключением заявления), направленные в электронной форме, для проверки их достоверности.</w:t>
            </w:r>
          </w:p>
        </w:tc>
        <w:tc>
          <w:tcPr>
            <w:tcW w:w="1559" w:type="dxa"/>
          </w:tcPr>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5 минут</w:t>
            </w:r>
          </w:p>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 xml:space="preserve">- в день получения </w:t>
            </w:r>
            <w:r w:rsidRPr="005351C6">
              <w:rPr>
                <w:rFonts w:ascii="Times New Roman" w:eastAsia="Times New Roman" w:hAnsi="Times New Roman" w:cs="Times New Roman"/>
              </w:rPr>
              <w:lastRenderedPageBreak/>
              <w:t>документов;</w:t>
            </w: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p>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1 рабочий день</w:t>
            </w:r>
          </w:p>
          <w:p w:rsidR="005351C6" w:rsidRPr="005351C6" w:rsidRDefault="005351C6" w:rsidP="005351C6">
            <w:pPr>
              <w:spacing w:after="0" w:line="240" w:lineRule="auto"/>
              <w:jc w:val="center"/>
              <w:rPr>
                <w:rFonts w:ascii="Times New Roman" w:eastAsia="Times New Roman" w:hAnsi="Times New Roman" w:cs="Times New Roman"/>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Документационное обеспечение (формы, бланки).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w:t>
            </w:r>
          </w:p>
          <w:p w:rsidR="005351C6" w:rsidRPr="005351C6" w:rsidRDefault="005351C6" w:rsidP="005351C6">
            <w:pPr>
              <w:jc w:val="both"/>
              <w:rPr>
                <w:rFonts w:ascii="Times New Roman" w:eastAsia="Times New Roman" w:hAnsi="Times New Roman" w:cs="Times New Roman"/>
              </w:rPr>
            </w:pPr>
          </w:p>
          <w:p w:rsidR="005351C6" w:rsidRPr="005351C6" w:rsidRDefault="005351C6" w:rsidP="005351C6">
            <w:pPr>
              <w:jc w:val="both"/>
              <w:rPr>
                <w:rFonts w:ascii="Times New Roman" w:eastAsia="Times New Roman" w:hAnsi="Times New Roman" w:cs="Times New Roman"/>
              </w:rPr>
            </w:pPr>
          </w:p>
          <w:p w:rsidR="005351C6" w:rsidRPr="005351C6" w:rsidRDefault="005351C6" w:rsidP="005351C6">
            <w:pPr>
              <w:jc w:val="both"/>
              <w:rPr>
                <w:rFonts w:ascii="Times New Roman" w:eastAsia="Times New Roman" w:hAnsi="Times New Roman" w:cs="Times New Roman"/>
              </w:rPr>
            </w:pP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5</w:t>
            </w:r>
          </w:p>
        </w:tc>
        <w:tc>
          <w:tcPr>
            <w:tcW w:w="2127"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Регистрация в ИИС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Регистрирует Заявителя в интегрированной информационной системе МФЦ (ИИС МФЦ) с присвоением регистрационного номера дела.</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Заполняет  и распечатывает заявление из ИИС МФЦ.</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Предлагает Заявителю проверить сведения, внесенные в заявление и подписать его.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Информирует Заявителя  о сроках предоставления муниципальной услуги.</w:t>
            </w:r>
          </w:p>
        </w:tc>
        <w:tc>
          <w:tcPr>
            <w:tcW w:w="1559"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10 минут</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Бумага</w:t>
            </w:r>
          </w:p>
        </w:tc>
        <w:tc>
          <w:tcPr>
            <w:tcW w:w="1606"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Приложение 1</w:t>
            </w:r>
          </w:p>
          <w:p w:rsidR="005351C6" w:rsidRPr="005351C6" w:rsidRDefault="005351C6" w:rsidP="005351C6">
            <w:pPr>
              <w:spacing w:after="0" w:line="240" w:lineRule="auto"/>
              <w:rPr>
                <w:rFonts w:ascii="Times New Roman" w:eastAsia="Times New Roman" w:hAnsi="Times New Roman" w:cs="Times New Roman"/>
              </w:rPr>
            </w:pP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6</w:t>
            </w:r>
          </w:p>
        </w:tc>
        <w:tc>
          <w:tcPr>
            <w:tcW w:w="212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Подготовка и выдача расписки </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в получении документов (опись документов) (далее – расписка (опись)).</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Формирует в ИС МФЦ расписку (опись). Распечатывает в 3-х экземплярах.</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Первый экземпляр выдается Заявителю, второй - остается в МФЦ, третий - вместе с комплектом документов передается в ОУО.</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расписку (опись) включаются документы, предоставленные Заявителем.</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Каждый экземпляр расписки (описи) подписывается специалистом МФЦ, ответственным за прием документов, и Заявителем (его представителем).</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Выдает Заявителю (его представителю) расписку (опись) о приеме документов.</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3. Информирует Заявителя о возможности оценить качество предоставления услуги.</w:t>
            </w:r>
          </w:p>
          <w:p w:rsidR="005351C6" w:rsidRPr="005351C6" w:rsidRDefault="005351C6" w:rsidP="005351C6">
            <w:pPr>
              <w:spacing w:after="0" w:line="240" w:lineRule="auto"/>
              <w:jc w:val="both"/>
              <w:rPr>
                <w:rFonts w:ascii="Times New Roman" w:eastAsia="Calibri" w:hAnsi="Times New Roman" w:cs="Times New Roman"/>
              </w:rPr>
            </w:pPr>
          </w:p>
        </w:tc>
        <w:tc>
          <w:tcPr>
            <w:tcW w:w="1559"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lastRenderedPageBreak/>
              <w:t>2 минуты</w:t>
            </w:r>
          </w:p>
        </w:tc>
        <w:tc>
          <w:tcPr>
            <w:tcW w:w="1843"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Специалист МФЦ</w:t>
            </w:r>
          </w:p>
        </w:tc>
        <w:tc>
          <w:tcPr>
            <w:tcW w:w="1843" w:type="dxa"/>
          </w:tcPr>
          <w:p w:rsidR="005351C6" w:rsidRPr="005351C6" w:rsidRDefault="005351C6" w:rsidP="005351C6">
            <w:pPr>
              <w:spacing w:after="0" w:line="240" w:lineRule="auto"/>
              <w:jc w:val="center"/>
              <w:rPr>
                <w:rFonts w:ascii="Times New Roman" w:eastAsia="Calibri" w:hAnsi="Times New Roman" w:cs="Times New Roman"/>
              </w:rPr>
            </w:pPr>
            <w:r w:rsidRPr="005351C6">
              <w:rPr>
                <w:rFonts w:ascii="Times New Roman" w:eastAsia="Calibri" w:hAnsi="Times New Roman" w:cs="Times New Roman"/>
              </w:rPr>
              <w:t>Документационное и технологическое обеспечение</w:t>
            </w:r>
          </w:p>
        </w:tc>
        <w:tc>
          <w:tcPr>
            <w:tcW w:w="1606"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Приложение 14</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7</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Формирование в дело принятых документов.</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Формирует в дело: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заявление;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копии документов, указанных в разделе 4 технологической схемы.</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минуты</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8</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Передача заявления с пакетом документов  на исполнение.</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Сформированный пакет документов  на бумажных носителях передается на исполнение в ОУО  по сопроводительному реестру.</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следующий рабочий день, после дня приема документов</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15</w:t>
            </w:r>
          </w:p>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b/>
                <w:lang w:val="en-US"/>
              </w:rPr>
              <w:t>II</w:t>
            </w:r>
            <w:r w:rsidRPr="005351C6">
              <w:rPr>
                <w:rFonts w:ascii="Times New Roman" w:eastAsia="Times New Roman" w:hAnsi="Times New Roman" w:cs="Times New Roman"/>
                <w:b/>
              </w:rPr>
              <w:t>. Рассмотрение заявления и принятие решения</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Рассмотрение заявления о предоставлении муниципальной услуги.</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1.Проверяет сведения, указанные Заявителем в заявлении о постановке на учет для зачисления в ДОО и пакет поданных Заявителем документов.</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Осуществляет регистрацию ребенка в АИС «Комплектование в ДОУ» по наличию преимущественного права зачисления,  возрастной категории ребенка и по дате подачи заявления.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3. Присваивает каждому заявлению номер очередности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Устанавливается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Подготовка  документа – результата предоставления муниципальной </w:t>
            </w:r>
            <w:r w:rsidRPr="005351C6">
              <w:rPr>
                <w:rFonts w:ascii="Times New Roman" w:eastAsia="Times New Roman" w:hAnsi="Times New Roman" w:cs="Times New Roman"/>
              </w:rPr>
              <w:lastRenderedPageBreak/>
              <w:t>услуги.</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1. По результатам проверки готовит уведомление о постановке (об отказе в постановке) ребенка на учет для зачисления в ДОО.</w:t>
            </w:r>
          </w:p>
          <w:p w:rsidR="005351C6" w:rsidRPr="005351C6" w:rsidRDefault="005351C6" w:rsidP="005351C6">
            <w:pPr>
              <w:spacing w:after="0" w:line="240" w:lineRule="auto"/>
              <w:jc w:val="both"/>
              <w:rPr>
                <w:rFonts w:ascii="Times New Roman" w:eastAsia="Times New Roman" w:hAnsi="Times New Roman" w:cs="Times New Roman"/>
                <w:lang w:eastAsia="ru-RU"/>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Устанавливается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Направление результата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 случае указания в заявлении место получения результата услуги - «в МФЦ», специалист ОУО передает результаты предоставления муниципальной услуги по сопроводительному реестру</w:t>
            </w:r>
            <w:r w:rsidRPr="005351C6">
              <w:rPr>
                <w:rFonts w:ascii="Times New Roman" w:eastAsia="Times New Roman" w:hAnsi="Times New Roman" w:cs="Times New Roman"/>
                <w:color w:val="FF0000"/>
              </w:rPr>
              <w:t xml:space="preserve"> </w:t>
            </w:r>
            <w:r w:rsidRPr="005351C6">
              <w:rPr>
                <w:rFonts w:ascii="Times New Roman" w:eastAsia="Times New Roman" w:hAnsi="Times New Roman" w:cs="Times New Roman"/>
              </w:rPr>
              <w:t>в МФЦ для выдачи Заявителю.</w:t>
            </w:r>
          </w:p>
          <w:p w:rsidR="005351C6" w:rsidRPr="005351C6" w:rsidRDefault="005351C6" w:rsidP="005351C6">
            <w:pPr>
              <w:spacing w:after="0" w:line="240" w:lineRule="auto"/>
              <w:jc w:val="both"/>
              <w:rPr>
                <w:rFonts w:ascii="Times New Roman" w:eastAsia="Times New Roman" w:hAnsi="Times New Roman" w:cs="Times New Roman"/>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highlight w:val="yellow"/>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Сотрудник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17</w:t>
            </w: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b/>
                <w:lang w:val="en-US"/>
              </w:rPr>
              <w:t>III</w:t>
            </w:r>
            <w:r w:rsidRPr="005351C6">
              <w:rPr>
                <w:rFonts w:ascii="Times New Roman" w:eastAsia="Times New Roman" w:hAnsi="Times New Roman" w:cs="Times New Roman"/>
                <w:b/>
              </w:rPr>
              <w:t>. Выдача Заявителю результата предоставления муниципальной услуги</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val="en-US" w:eastAsia="ru-RU"/>
              </w:rPr>
            </w:pPr>
            <w:r w:rsidRPr="005351C6">
              <w:rPr>
                <w:rFonts w:ascii="Times New Roman" w:eastAsia="Times New Roman" w:hAnsi="Times New Roman" w:cs="Times New Roman"/>
                <w:lang w:val="en-US"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Выдача результата предоставления муниципальной услуги в ОУО</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Принятое решение оформляется в форме уведомления  и направляется Заявителю в следующем порядке: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при личном обращении Заявителя за получением решения в ОУО – решение оглашается непосредственно во время приема; </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в случае поступления заявления по средствам почтовой связи - отправкой почтой;</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 - в случае поступления заявления через Портал государственных услуг - электронным сообщением </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5  минут</w:t>
            </w: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рабочих дня со дня принятия решения.</w:t>
            </w:r>
          </w:p>
          <w:p w:rsidR="005351C6" w:rsidRPr="005351C6" w:rsidRDefault="005351C6" w:rsidP="005351C6">
            <w:pPr>
              <w:spacing w:after="0" w:line="240" w:lineRule="auto"/>
              <w:jc w:val="both"/>
              <w:rPr>
                <w:rFonts w:ascii="Times New Roman" w:eastAsia="Times New Roman" w:hAnsi="Times New Roman" w:cs="Times New Roman"/>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3</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4</w:t>
            </w:r>
          </w:p>
          <w:p w:rsidR="005351C6" w:rsidRPr="005351C6" w:rsidRDefault="005351C6" w:rsidP="005351C6">
            <w:pPr>
              <w:spacing w:after="0" w:line="240" w:lineRule="auto"/>
              <w:jc w:val="both"/>
              <w:rPr>
                <w:rFonts w:ascii="Times New Roman" w:eastAsia="Times New Roman" w:hAnsi="Times New Roman" w:cs="Times New Roman"/>
                <w:color w:val="FF0000"/>
              </w:rPr>
            </w:pP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Получение и информирование Заявителя о готовности результата к выдаче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Принимает результат предоставления муниципальной услуги и информирует Заявителя о готовности результата к выдаче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рабочий день со дня получения результата из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Доступ к ИИС МФЦ</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3</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Выдача результата предоставления муниципальной услуги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 обращении Заявителя (представителя Заявителя) в МФЦ за выдачей документов сотрудник, осуществляющий выдачу документов:</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1)устанавливает личность Заявителя, в том числе проверяет документ, удостоверяющий его личность;</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2)проверяет правомочия представителя Заявителя действовать от имени Заявителя при получении документов (в случае обращения представителя </w:t>
            </w:r>
            <w:r w:rsidRPr="005351C6">
              <w:rPr>
                <w:rFonts w:ascii="Times New Roman" w:eastAsia="Times New Roman" w:hAnsi="Times New Roman" w:cs="Times New Roman"/>
              </w:rPr>
              <w:lastRenderedPageBreak/>
              <w:t>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3)находит документы, подлежащие выдаче;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4)знакомит Заявителя с перечнем выдаваемых документов;</w:t>
            </w:r>
          </w:p>
          <w:p w:rsidR="005351C6" w:rsidRPr="005351C6" w:rsidRDefault="005351C6" w:rsidP="005351C6">
            <w:pPr>
              <w:spacing w:after="0" w:line="240" w:lineRule="auto"/>
              <w:jc w:val="both"/>
              <w:rPr>
                <w:rFonts w:ascii="Times New Roman" w:eastAsia="Times New Roman" w:hAnsi="Times New Roman" w:cs="Times New Roman"/>
                <w:color w:val="FF0000"/>
              </w:rPr>
            </w:pPr>
            <w:r w:rsidRPr="005351C6">
              <w:rPr>
                <w:rFonts w:ascii="Times New Roman" w:eastAsia="Times New Roman" w:hAnsi="Times New Roman" w:cs="Times New Roman"/>
              </w:rPr>
              <w:t>5) выдает документы Заявителю под роспись в экземпляре расписки, хранящейся в МФЦ;</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6) проставляет дату выдачи документов в ИИС МФЦ;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В день обращения Заявителя</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Доступ к ИИС МФЦ, журнал выдачи результата предоставления услуги</w:t>
            </w:r>
          </w:p>
          <w:p w:rsidR="005351C6" w:rsidRPr="005351C6" w:rsidRDefault="005351C6" w:rsidP="005351C6">
            <w:pPr>
              <w:spacing w:after="0" w:line="240" w:lineRule="auto"/>
              <w:jc w:val="both"/>
              <w:rPr>
                <w:rFonts w:ascii="Times New Roman" w:eastAsia="Times New Roman" w:hAnsi="Times New Roman" w:cs="Times New Roman"/>
              </w:rPr>
            </w:pP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4</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Передача невостребованных документов в ОУО</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Передает по сопроводительному реестру в ОУО невостребованные Заявителем результаты предоставления услуги.</w:t>
            </w:r>
          </w:p>
          <w:p w:rsidR="005351C6" w:rsidRPr="005351C6" w:rsidRDefault="005351C6" w:rsidP="005351C6">
            <w:pPr>
              <w:spacing w:after="0" w:line="240" w:lineRule="auto"/>
              <w:jc w:val="both"/>
              <w:rPr>
                <w:rFonts w:ascii="Times New Roman" w:eastAsia="Times New Roman" w:hAnsi="Times New Roman" w:cs="Times New Roman"/>
                <w:bCs/>
              </w:rPr>
            </w:pPr>
            <w:r w:rsidRPr="005351C6">
              <w:rPr>
                <w:rFonts w:ascii="Times New Roman" w:eastAsia="Times New Roman" w:hAnsi="Times New Roman" w:cs="Times New Roman"/>
                <w:bCs/>
              </w:rPr>
              <w:t xml:space="preserve">Документы, являющиеся результатом предоставления услуги, хранятся в МФЦ 30 календарных дней со дня информирования Заявителя о готовности результата предоставления муниципальной услуги. </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bCs/>
              </w:rPr>
              <w:t xml:space="preserve">Ежеквартально не позднее 15 числа месяца, следующего за истекшим кварталом </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Доступ к ИИС МФЦ, 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16</w:t>
            </w:r>
          </w:p>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b/>
              </w:rPr>
            </w:pPr>
            <w:r w:rsidRPr="005351C6">
              <w:rPr>
                <w:rFonts w:ascii="Times New Roman" w:eastAsia="Times New Roman" w:hAnsi="Times New Roman" w:cs="Times New Roman"/>
                <w:b/>
              </w:rPr>
              <w:t>«</w:t>
            </w:r>
            <w:proofErr w:type="spellStart"/>
            <w:r w:rsidRPr="005351C6">
              <w:rPr>
                <w:rFonts w:ascii="Times New Roman" w:eastAsia="Times New Roman" w:hAnsi="Times New Roman" w:cs="Times New Roman"/>
                <w:b/>
                <w:sz w:val="24"/>
                <w:szCs w:val="24"/>
              </w:rPr>
              <w:t>Подуслуга</w:t>
            </w:r>
            <w:proofErr w:type="spellEnd"/>
            <w:r w:rsidRPr="005351C6">
              <w:rPr>
                <w:rFonts w:ascii="Times New Roman" w:eastAsia="Times New Roman" w:hAnsi="Times New Roman" w:cs="Times New Roman"/>
                <w:b/>
                <w:sz w:val="24"/>
                <w:szCs w:val="24"/>
              </w:rPr>
              <w:t xml:space="preserve"> 2». Предоставление информации о текущей очередности</w:t>
            </w:r>
          </w:p>
        </w:tc>
      </w:tr>
      <w:tr w:rsidR="005351C6" w:rsidRPr="005351C6" w:rsidTr="005351C6">
        <w:trPr>
          <w:jc w:val="center"/>
        </w:trPr>
        <w:tc>
          <w:tcPr>
            <w:tcW w:w="14790" w:type="dxa"/>
            <w:gridSpan w:val="7"/>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b/>
                <w:lang w:val="en-US" w:eastAsia="ru-RU"/>
              </w:rPr>
              <w:t>I</w:t>
            </w:r>
            <w:r w:rsidRPr="005351C6">
              <w:rPr>
                <w:rFonts w:ascii="Times New Roman" w:eastAsia="Times New Roman" w:hAnsi="Times New Roman" w:cs="Times New Roman"/>
                <w:b/>
                <w:lang w:eastAsia="ru-RU"/>
              </w:rPr>
              <w:t>. Прием и регистрация заявления и прилагаемых к нему документов</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1.</w:t>
            </w:r>
          </w:p>
        </w:tc>
        <w:tc>
          <w:tcPr>
            <w:tcW w:w="2127"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Удостоверение личности Заявителя (его представителя).</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Устанавливает предмет обращения.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Проверяет наличие документа, удостоверяющего личность Заявителя (его представителя), а также документа, подтверждающего полномочия представителя Заявителя (если обратился представитель Заявителя).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В случае отсутствия у Заявителя (его представителя) документа, удостоверяющего личность, или документа, подтверждающего полномочия </w:t>
            </w:r>
            <w:r w:rsidRPr="005351C6">
              <w:rPr>
                <w:rFonts w:ascii="Times New Roman" w:eastAsia="Times New Roman" w:hAnsi="Times New Roman" w:cs="Times New Roman"/>
                <w:lang w:eastAsia="ru-RU"/>
              </w:rPr>
              <w:lastRenderedPageBreak/>
              <w:t>представителя Заявителя, уведомляет о наличии препятствия для рассмотрения вопроса о  предоставления  услуги и предлагает принять меры по его устранению.</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Устанавливает  факт принадлежности документа, удостоверяющего личность Заявителю (его представителю), путем сверки внешности обратившегося лица с фотографией в документе.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Проверяет документ, удостоверяющий  личность, и документ, подтверждающий  полномочия представителя Заявителя на соответствие установленным требованиям.</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3 минуты</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Нет</w:t>
            </w:r>
          </w:p>
        </w:tc>
        <w:tc>
          <w:tcPr>
            <w:tcW w:w="16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2.</w:t>
            </w:r>
          </w:p>
        </w:tc>
        <w:tc>
          <w:tcPr>
            <w:tcW w:w="2127"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Проверка комплектности и оформления документов, изготовление копий или сверка их с оригиналами.</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1. Проверяет комплектность документов и их соответствие требованиям, установленным в Разделе 4 настоящей технологической схемы. </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 Если Заявителем оригиналы документов предоставлены вместе с копиями, специалист проверяет соответствие  копий подлинникам и заверяет штампом для заверки документов и подписью с указанием ФИО специалиста и даты заверения.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3. В случае представления Заявителем подлинника документа, представление которого в подлиннике не требуется, сотрудник, осуществляющий прием документов, делает копию документа и заверяет штампом для заверки документов и подписью с указанием ФИО специалиста и даты заверения.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Подлинники документов специалист возвращает  Заявителю, а копии приобщает к пакету документов, принятых от Заявителя.</w:t>
            </w:r>
          </w:p>
        </w:tc>
        <w:tc>
          <w:tcPr>
            <w:tcW w:w="1559"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 xml:space="preserve">8 минут </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Специалист ОУО</w:t>
            </w:r>
          </w:p>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Компьютер, принтер, бумага</w:t>
            </w:r>
          </w:p>
        </w:tc>
        <w:tc>
          <w:tcPr>
            <w:tcW w:w="1606" w:type="dxa"/>
          </w:tcPr>
          <w:p w:rsidR="005351C6" w:rsidRPr="005351C6" w:rsidRDefault="005351C6" w:rsidP="005351C6">
            <w:pPr>
              <w:spacing w:after="0" w:line="240" w:lineRule="auto"/>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3</w:t>
            </w:r>
          </w:p>
        </w:tc>
        <w:tc>
          <w:tcPr>
            <w:tcW w:w="212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Выдача уведомления об отказе в приеме </w:t>
            </w:r>
            <w:r w:rsidRPr="005351C6">
              <w:rPr>
                <w:rFonts w:ascii="Times New Roman" w:eastAsia="Calibri" w:hAnsi="Times New Roman" w:cs="Times New Roman"/>
              </w:rPr>
              <w:lastRenderedPageBreak/>
              <w:t>заявления и документов (в случае отказа в приеме заявления и документов)</w:t>
            </w:r>
          </w:p>
        </w:tc>
        <w:tc>
          <w:tcPr>
            <w:tcW w:w="5250"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 xml:space="preserve">При наличии хотя бы одного из оснований для отказа в приеме документов, предусмотренных разделом 2 настоящей Технологической схемы, </w:t>
            </w:r>
            <w:r w:rsidRPr="005351C6">
              <w:rPr>
                <w:rFonts w:ascii="Times New Roman" w:eastAsia="Calibri" w:hAnsi="Times New Roman" w:cs="Times New Roman"/>
              </w:rPr>
              <w:lastRenderedPageBreak/>
              <w:t>специалист, ответственный за прием документов, уведомляет Заявителей (Заявителя) о наличии препятствий для предоставления государственной услуги, объясняет содержание выявленных недостатков в представленных документах и предлагает принять меры по их устранению.</w:t>
            </w:r>
          </w:p>
          <w:p w:rsidR="005351C6" w:rsidRPr="005351C6" w:rsidRDefault="005351C6" w:rsidP="005351C6">
            <w:pPr>
              <w:spacing w:after="0" w:line="240" w:lineRule="auto"/>
              <w:jc w:val="both"/>
              <w:rPr>
                <w:rFonts w:ascii="Times New Roman" w:eastAsia="Calibri" w:hAnsi="Times New Roman" w:cs="Times New Roman"/>
                <w:lang w:eastAsia="ar-SA"/>
              </w:rPr>
            </w:pPr>
            <w:r w:rsidRPr="005351C6">
              <w:rPr>
                <w:rFonts w:ascii="Times New Roman" w:eastAsia="Calibri" w:hAnsi="Times New Roman" w:cs="Times New Roman"/>
              </w:rPr>
              <w:t>Если недостатки, препятствующие приему документов, могут быть устранены в ходе приема, они устраняются незамедлительно.</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Если недостатки, препятствующие приему документов, не могут быть устранены в ходе приема, документы возвращаются Заявителям (Заявителю) на доработку.</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По просьбе Заявителей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lastRenderedPageBreak/>
              <w:t>3 минуты</w:t>
            </w:r>
          </w:p>
        </w:tc>
        <w:tc>
          <w:tcPr>
            <w:tcW w:w="1843" w:type="dxa"/>
          </w:tcPr>
          <w:p w:rsidR="005351C6" w:rsidRPr="005351C6" w:rsidRDefault="005351C6" w:rsidP="005351C6">
            <w:pPr>
              <w:jc w:val="both"/>
              <w:rPr>
                <w:rFonts w:ascii="Calibri" w:eastAsia="Calibri" w:hAnsi="Calibri" w:cs="Times New Roman"/>
              </w:rPr>
            </w:pPr>
            <w:r w:rsidRPr="005351C6">
              <w:rPr>
                <w:rFonts w:ascii="Times New Roman" w:eastAsia="Calibri" w:hAnsi="Times New Roman" w:cs="Times New Roman"/>
              </w:rPr>
              <w:t>МФЦ</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Документационное и технологическое </w:t>
            </w:r>
            <w:r w:rsidRPr="005351C6">
              <w:rPr>
                <w:rFonts w:ascii="Times New Roman" w:eastAsia="Calibri" w:hAnsi="Times New Roman" w:cs="Times New Roman"/>
              </w:rPr>
              <w:lastRenderedPageBreak/>
              <w:t>обеспечение</w:t>
            </w:r>
          </w:p>
        </w:tc>
        <w:tc>
          <w:tcPr>
            <w:tcW w:w="1606" w:type="dxa"/>
          </w:tcPr>
          <w:p w:rsidR="005351C6" w:rsidRPr="005351C6" w:rsidRDefault="005351C6" w:rsidP="005351C6">
            <w:pPr>
              <w:jc w:val="both"/>
              <w:rPr>
                <w:rFonts w:ascii="Times New Roman" w:eastAsia="Times New Roman" w:hAnsi="Times New Roman" w:cs="Times New Roman"/>
              </w:rPr>
            </w:pPr>
            <w:r w:rsidRPr="005351C6">
              <w:rPr>
                <w:rFonts w:ascii="Times New Roman" w:eastAsia="Times New Roman" w:hAnsi="Times New Roman" w:cs="Times New Roman"/>
              </w:rPr>
              <w:lastRenderedPageBreak/>
              <w:t xml:space="preserve">Приложение </w:t>
            </w:r>
            <w:r w:rsidRPr="005351C6">
              <w:rPr>
                <w:rFonts w:ascii="Times New Roman" w:eastAsia="Times New Roman" w:hAnsi="Times New Roman" w:cs="Times New Roman"/>
              </w:rPr>
              <w:lastRenderedPageBreak/>
              <w:t>13</w:t>
            </w:r>
          </w:p>
        </w:tc>
      </w:tr>
      <w:tr w:rsidR="005351C6" w:rsidRPr="005351C6" w:rsidTr="005351C6">
        <w:trPr>
          <w:trHeight w:val="1426"/>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4.</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Регистрация заявления и прилагаемых к нему документов</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Заявление о предоставлении информации о текущей очередности</w:t>
            </w:r>
            <w:r w:rsidRPr="005351C6">
              <w:rPr>
                <w:rFonts w:ascii="Times New Roman" w:eastAsia="Times New Roman" w:hAnsi="Times New Roman" w:cs="Times New Roman"/>
                <w:color w:val="FF0000"/>
                <w:lang w:eastAsia="ru-RU"/>
              </w:rPr>
              <w:t xml:space="preserve"> </w:t>
            </w:r>
            <w:r w:rsidRPr="005351C6">
              <w:rPr>
                <w:rFonts w:ascii="Times New Roman" w:eastAsia="Times New Roman" w:hAnsi="Times New Roman" w:cs="Times New Roman"/>
                <w:lang w:eastAsia="ru-RU"/>
              </w:rPr>
              <w:t xml:space="preserve"> и прилагаемые к нему документы, представленные родителем (законным представителем) ребенка, регистрируются в журнале приема заявлений о приеме в образовательную организацию. </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Информирует Заявителя  о текущей очередности в АИС «Комплектование в ДОУ».</w:t>
            </w:r>
          </w:p>
          <w:p w:rsidR="005351C6" w:rsidRPr="005351C6" w:rsidRDefault="005351C6" w:rsidP="005351C6">
            <w:pPr>
              <w:spacing w:after="0" w:line="240" w:lineRule="auto"/>
              <w:jc w:val="both"/>
              <w:rPr>
                <w:rFonts w:ascii="Times New Roman" w:eastAsia="Times New Roman" w:hAnsi="Times New Roman" w:cs="Times New Roman"/>
                <w:color w:val="1F497D"/>
                <w:lang w:eastAsia="ru-RU"/>
              </w:rPr>
            </w:pPr>
            <w:r w:rsidRPr="005351C6">
              <w:rPr>
                <w:rFonts w:ascii="Times New Roman" w:eastAsia="Times New Roman" w:hAnsi="Times New Roman" w:cs="Times New Roman"/>
                <w:lang w:eastAsia="ru-RU"/>
              </w:rPr>
              <w:t>2. Информирует Заявителя  о сроках предоставления муниципальной услуги.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10 минут</w:t>
            </w: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p w:rsidR="005351C6" w:rsidRPr="005351C6" w:rsidRDefault="005351C6" w:rsidP="005351C6">
            <w:pPr>
              <w:spacing w:after="0" w:line="240" w:lineRule="auto"/>
              <w:jc w:val="both"/>
              <w:rPr>
                <w:rFonts w:ascii="Times New Roman" w:eastAsia="Times New Roman" w:hAnsi="Times New Roman" w:cs="Times New Roman"/>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Документационное обеспечение (формы, бланки).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Бумаг</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5</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5.</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Регистрация в ИИС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Регистрирует заявление в интегрированной информационной системе МФЦ (ИИС МФЦ) с присвоением регистрационного номера дела.</w:t>
            </w:r>
          </w:p>
          <w:p w:rsidR="005351C6" w:rsidRPr="005351C6" w:rsidRDefault="005351C6" w:rsidP="005351C6">
            <w:pPr>
              <w:spacing w:after="0" w:line="240" w:lineRule="auto"/>
              <w:jc w:val="both"/>
              <w:rPr>
                <w:rFonts w:ascii="Times New Roman" w:eastAsia="Times New Roman" w:hAnsi="Times New Roman" w:cs="Times New Roman"/>
                <w:color w:val="FF0000"/>
                <w:lang w:eastAsia="ru-RU"/>
              </w:rPr>
            </w:pPr>
            <w:r w:rsidRPr="005351C6">
              <w:rPr>
                <w:rFonts w:ascii="Times New Roman" w:eastAsia="Times New Roman" w:hAnsi="Times New Roman" w:cs="Times New Roman"/>
                <w:lang w:eastAsia="ru-RU"/>
              </w:rPr>
              <w:t>2</w:t>
            </w:r>
            <w:r w:rsidRPr="005351C6">
              <w:rPr>
                <w:rFonts w:ascii="Times New Roman" w:eastAsia="Times New Roman" w:hAnsi="Times New Roman" w:cs="Times New Roman"/>
                <w:color w:val="FF0000"/>
                <w:lang w:eastAsia="ru-RU"/>
              </w:rPr>
              <w:t xml:space="preserve">. </w:t>
            </w:r>
            <w:r w:rsidRPr="005351C6">
              <w:rPr>
                <w:rFonts w:ascii="Times New Roman" w:eastAsia="Times New Roman" w:hAnsi="Times New Roman" w:cs="Times New Roman"/>
                <w:lang w:eastAsia="ru-RU"/>
              </w:rPr>
              <w:t>Заполняет  и распечатывает заявление из ИИС МФЦ.</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3. Предлагает Заявителю проверить сведения, </w:t>
            </w:r>
            <w:r w:rsidRPr="005351C6">
              <w:rPr>
                <w:rFonts w:ascii="Times New Roman" w:eastAsia="Times New Roman" w:hAnsi="Times New Roman" w:cs="Times New Roman"/>
                <w:lang w:eastAsia="ru-RU"/>
              </w:rPr>
              <w:lastRenderedPageBreak/>
              <w:t>внесенные в заявление и подписать его.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 Информирует Заявителя  о сроках предоставления муниципальной услуги.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10 минут</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5</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6</w:t>
            </w:r>
          </w:p>
        </w:tc>
        <w:tc>
          <w:tcPr>
            <w:tcW w:w="2127"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Подготовка и выдача расписки </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 xml:space="preserve"> в получении документов (опись документов) (далее – расписка (опись)).</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 Формирует в ИС МФЦ расписку (опись). Распечатывает в 3-х экземплярах.</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Первый экземпляр выдается Заявителю, второй - остается в МФЦ, третий - вместе с комплектом документов передается в ОУО.</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В расписку (опись) включаются документы, предоставленные Заявителем.</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Каждый экземпляр расписки (описи) подписывается специалистом МФЦ, ответственным за прием документов, и Заявителем (его представителем).</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Выдает Заявителю (его представителю) расписку (опись) о приеме документов.</w:t>
            </w:r>
          </w:p>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3. Информирует Заявителя о возможности оценить качество предоставления услуги.</w:t>
            </w:r>
          </w:p>
        </w:tc>
        <w:tc>
          <w:tcPr>
            <w:tcW w:w="1559"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2 минуты</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Calibri" w:hAnsi="Times New Roman" w:cs="Times New Roman"/>
              </w:rPr>
            </w:pPr>
            <w:r w:rsidRPr="005351C6">
              <w:rPr>
                <w:rFonts w:ascii="Times New Roman" w:eastAsia="Calibri" w:hAnsi="Times New Roman" w:cs="Times New Roman"/>
              </w:rPr>
              <w:t>документационное и технологическое обеспечение</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14</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7</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Формирование в дело принятых документов.</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Формирует в дело:</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заявление;</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копии документов, указанных в разделе 4 технологической схемы.</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минуты</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8.</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Передача заявления с пакетом документов  на исполнение.</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Сформированный пакет документов  на бумажных носителях передается на исполнение в ОУО  по сопроводительному реестру.</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следующий рабочий день, после дня приема документов</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15</w:t>
            </w: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b/>
                <w:lang w:val="en-US"/>
              </w:rPr>
              <w:t>II</w:t>
            </w:r>
            <w:r w:rsidRPr="005351C6">
              <w:rPr>
                <w:rFonts w:ascii="Times New Roman" w:eastAsia="Times New Roman" w:hAnsi="Times New Roman" w:cs="Times New Roman"/>
                <w:b/>
              </w:rPr>
              <w:t>. Рассмотрение заявления</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Рассмотрение заявления и подготовка ответа.</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Готовит ответ на письменное обращение о текущей очередности.</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Доступ к информации о текущей очередности, размещенной на Портале государственных услуг (</w:t>
            </w:r>
            <w:hyperlink r:id="rId58">
              <w:r w:rsidRPr="005351C6">
                <w:rPr>
                  <w:rFonts w:ascii="Times New Roman" w:eastAsia="Times New Roman" w:hAnsi="Times New Roman" w:cs="Times New Roman"/>
                  <w:lang w:eastAsia="ru-RU"/>
                </w:rPr>
                <w:t>www.gosuslugi.ru</w:t>
              </w:r>
            </w:hyperlink>
            <w:r w:rsidRPr="005351C6">
              <w:rPr>
                <w:rFonts w:ascii="Times New Roman" w:eastAsia="Times New Roman" w:hAnsi="Times New Roman" w:cs="Times New Roman"/>
                <w:lang w:eastAsia="ru-RU"/>
              </w:rPr>
              <w:t xml:space="preserve">) организуется в круглосуточном </w:t>
            </w:r>
            <w:r w:rsidRPr="005351C6">
              <w:rPr>
                <w:rFonts w:ascii="Times New Roman" w:eastAsia="Times New Roman" w:hAnsi="Times New Roman" w:cs="Times New Roman"/>
                <w:lang w:eastAsia="ru-RU"/>
              </w:rPr>
              <w:lastRenderedPageBreak/>
              <w:t>ежедневном режиме.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Определяется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7</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Направление результата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 случае указания в заявлении место получения результата услуги - «в МФЦ», специалист ОУО передает результаты предоставления муниципальной услуги по сопроводительному в МФЦ для выдачи Заявителю.</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highlight w:val="yellow"/>
              </w:rPr>
            </w:pPr>
            <w:r w:rsidRPr="005351C6">
              <w:rPr>
                <w:rFonts w:ascii="Times New Roman" w:eastAsia="Times New Roman" w:hAnsi="Times New Roman" w:cs="Times New Roman"/>
              </w:rPr>
              <w:t>1 рабочий день, следующий за днем истечения срока предоставления услуги</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Сотрудник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17</w:t>
            </w:r>
          </w:p>
          <w:p w:rsidR="005351C6" w:rsidRPr="005351C6" w:rsidRDefault="005351C6" w:rsidP="005351C6">
            <w:pPr>
              <w:spacing w:after="0" w:line="240" w:lineRule="auto"/>
              <w:jc w:val="both"/>
              <w:rPr>
                <w:rFonts w:ascii="Times New Roman" w:eastAsia="Times New Roman" w:hAnsi="Times New Roman" w:cs="Times New Roman"/>
                <w:color w:val="FF0000"/>
              </w:rPr>
            </w:pP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b/>
                <w:lang w:val="en-US"/>
              </w:rPr>
              <w:t>III</w:t>
            </w:r>
            <w:r w:rsidRPr="005351C6">
              <w:rPr>
                <w:rFonts w:ascii="Times New Roman" w:eastAsia="Times New Roman" w:hAnsi="Times New Roman" w:cs="Times New Roman"/>
                <w:b/>
              </w:rPr>
              <w:t>. Выдача Заявителю результата предоставления муниципальной услуги</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Выдача результата предоставления муниципальной услуги в ОУО</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Ответ  отправляется тем же способом, что и полученный в обращении Заявителя запрос:</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через МФЦ;</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почтовым отправлением.</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highlight w:val="yellow"/>
              </w:rPr>
            </w:pPr>
            <w:r w:rsidRPr="005351C6">
              <w:rPr>
                <w:rFonts w:ascii="Times New Roman" w:eastAsia="Times New Roman" w:hAnsi="Times New Roman" w:cs="Times New Roman"/>
              </w:rPr>
              <w:t xml:space="preserve">5 дней </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Журнал регистрации исходящей документации</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Получение и информирование Заявителя о готовности результата к выдаче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Принимает результат предоставления муниципальной услуги и информирует Заявителя о готовности результата к выдаче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рабочий день со дня получения результата из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Доступ к ИИС МФЦ</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t>3</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Выдача результата предоставления муниципальной услуги в МФЦ.</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 обращении Заявителя (представителя Заявителя) в МФЦ за выдачей документов сотрудник, осуществляющий выдачу документов:</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устанавливает личность Заявителя, в том числе проверяет документ, удостоверяющий его личность;</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проверяет правомочия представителя Заявителя действовать от имени Заявителя при получении документов (в случае обращения представителя Заявителя);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находит документы, подлежащие выдаче;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4) знакомит Заявителя с перечнем выдаваемых документов;</w:t>
            </w:r>
          </w:p>
          <w:p w:rsidR="005351C6" w:rsidRPr="005351C6" w:rsidRDefault="005351C6" w:rsidP="005351C6">
            <w:pPr>
              <w:spacing w:after="0" w:line="240" w:lineRule="auto"/>
              <w:jc w:val="both"/>
              <w:rPr>
                <w:rFonts w:ascii="Times New Roman" w:eastAsia="Times New Roman" w:hAnsi="Times New Roman" w:cs="Times New Roman"/>
                <w:color w:val="FF0000"/>
              </w:rPr>
            </w:pPr>
            <w:r w:rsidRPr="005351C6">
              <w:rPr>
                <w:rFonts w:ascii="Times New Roman" w:eastAsia="Times New Roman" w:hAnsi="Times New Roman" w:cs="Times New Roman"/>
              </w:rPr>
              <w:lastRenderedPageBreak/>
              <w:t>5) выдает документы Заявителю под роспись в экземпляре расписки, хранящейся в МФЦ;</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6) проставляет дату выдачи документов в ИИС МФЦ;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7) 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В день обращения Заявителя</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color w:val="FF0000"/>
              </w:rPr>
            </w:pPr>
            <w:r w:rsidRPr="005351C6">
              <w:rPr>
                <w:rFonts w:ascii="Times New Roman" w:eastAsia="Times New Roman" w:hAnsi="Times New Roman" w:cs="Times New Roman"/>
              </w:rPr>
              <w:t xml:space="preserve">Доступ к ИИС МФЦ </w:t>
            </w:r>
          </w:p>
          <w:p w:rsidR="005351C6" w:rsidRPr="005351C6" w:rsidRDefault="005351C6" w:rsidP="005351C6">
            <w:pPr>
              <w:spacing w:after="0" w:line="240" w:lineRule="auto"/>
              <w:jc w:val="both"/>
              <w:rPr>
                <w:rFonts w:ascii="Times New Roman" w:eastAsia="Times New Roman" w:hAnsi="Times New Roman" w:cs="Times New Roman"/>
              </w:rPr>
            </w:pP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spacing w:after="0" w:line="240" w:lineRule="auto"/>
              <w:jc w:val="center"/>
              <w:rPr>
                <w:rFonts w:ascii="Times New Roman" w:eastAsia="Times New Roman" w:hAnsi="Times New Roman" w:cs="Times New Roman"/>
              </w:rPr>
            </w:pPr>
            <w:r w:rsidRPr="005351C6">
              <w:rPr>
                <w:rFonts w:ascii="Times New Roman" w:eastAsia="Times New Roman" w:hAnsi="Times New Roman" w:cs="Times New Roman"/>
              </w:rPr>
              <w:lastRenderedPageBreak/>
              <w:t>4</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Передача невостребованных документов в ОУО</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Передает по сопроводительному реестру в ОУО невостребованные Заявителем результаты предоставления услуги.</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bCs/>
              </w:rPr>
              <w:t xml:space="preserve">Документы, являющиеся результатом предоставления услуги, хранятся в МФЦ 30 календарных дней со дня информирования Заявителя о готовности результата предоставления муниципальной услуги. </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bCs/>
              </w:rPr>
              <w:t xml:space="preserve">Ежеквартально не позднее 15 числа месяца, следующего за истекшим кварталом </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МФЦ</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Доступ к ИИС МФЦ, 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16</w:t>
            </w:r>
          </w:p>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14790" w:type="dxa"/>
            <w:gridSpan w:val="7"/>
          </w:tcPr>
          <w:p w:rsidR="005351C6" w:rsidRPr="005351C6" w:rsidRDefault="005351C6" w:rsidP="005351C6">
            <w:pPr>
              <w:spacing w:after="0" w:line="240" w:lineRule="auto"/>
              <w:jc w:val="center"/>
              <w:rPr>
                <w:rFonts w:ascii="Times New Roman" w:eastAsia="Times New Roman" w:hAnsi="Times New Roman" w:cs="Times New Roman"/>
                <w:b/>
              </w:rPr>
            </w:pPr>
          </w:p>
          <w:p w:rsidR="005351C6" w:rsidRPr="005351C6" w:rsidRDefault="005351C6" w:rsidP="005351C6">
            <w:pPr>
              <w:spacing w:after="0" w:line="240" w:lineRule="auto"/>
              <w:jc w:val="center"/>
              <w:rPr>
                <w:rFonts w:ascii="Times New Roman" w:eastAsia="Times New Roman" w:hAnsi="Times New Roman" w:cs="Times New Roman"/>
                <w:b/>
              </w:rPr>
            </w:pPr>
            <w:r w:rsidRPr="005351C6">
              <w:rPr>
                <w:rFonts w:ascii="Times New Roman" w:eastAsia="Times New Roman" w:hAnsi="Times New Roman" w:cs="Times New Roman"/>
                <w:b/>
              </w:rPr>
              <w:t>«Подуслуга3» Комплектование дошкольных образовательных организаций на новый учебный год</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Сбор информации о наличие свободных мест  в  ДОО</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Формирует реестр свободных мест на основании информации, предоставленной ДОО о количестве свободных мест в группах, в соответствии с каждой возрастной категорией детей в очередном учебном году.</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Формирование, рассмотрение, утверждение списка детей </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Готовит к заседанию комиссии на основании реестра свободных мест и в соответствии с текущей очередностью детей, стоящих на учете, проекты протоколов направления детей в ДОО и проекты направлений в ДОО: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проект протокола оформляется в отношении каждого ДОО;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 проекты направлений в ДОО оформляются </w:t>
            </w:r>
            <w:r w:rsidRPr="005351C6">
              <w:rPr>
                <w:rFonts w:ascii="Times New Roman" w:eastAsia="Times New Roman" w:hAnsi="Times New Roman" w:cs="Times New Roman"/>
              </w:rPr>
              <w:lastRenderedPageBreak/>
              <w:t>индивидуально на каждого ребенка, указанного в протоколе.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2.Решение о распределении мест принимается Комиссией по комплектованию, индивидуально в отношении каждого ребенка стоящего на учете.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3.На заседании комиссии утверждаются:</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проекты протокола направлений в ДОО;</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проекты  направления детей в ДОО.</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С 1 июня по 1 августа текущего года</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Начальник ОУО, 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Компьютер.</w:t>
            </w:r>
          </w:p>
          <w:p w:rsidR="005351C6" w:rsidRPr="005351C6" w:rsidRDefault="005351C6" w:rsidP="005351C6">
            <w:pPr>
              <w:spacing w:after="0" w:line="240" w:lineRule="auto"/>
              <w:jc w:val="both"/>
              <w:rPr>
                <w:rFonts w:ascii="Times New Roman" w:eastAsia="Times New Roman" w:hAnsi="Times New Roman" w:cs="Times New Roman"/>
                <w:highlight w:val="yellow"/>
              </w:rPr>
            </w:pPr>
            <w:r w:rsidRPr="005351C6">
              <w:rPr>
                <w:rFonts w:ascii="Times New Roman" w:eastAsia="Times New Roman" w:hAnsi="Times New Roman" w:cs="Times New Roman"/>
              </w:rPr>
              <w:t>Принтер, бумаг</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3</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Информирование Заявителей о предоставлении путевки</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1. Уведомляет Заявителей, в отношении которых принято решение о выдаче направления в ДОО, способом, указанным в поданном заявлении. </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При отсутствии сведений о способе уведомления направление для зачисления в ДОО отправляется в адрес Заявителя почтовым сообщением.</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3. При обращении на Портал государственных услуг информация предоставляется в автоматическом режиме</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5 рабочих дней после принятия решения</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(наличие интернета, телефонной связи)</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4</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color w:val="FF0000"/>
              </w:rPr>
            </w:pPr>
            <w:r w:rsidRPr="005351C6">
              <w:rPr>
                <w:rFonts w:ascii="Times New Roman" w:eastAsia="Times New Roman" w:hAnsi="Times New Roman" w:cs="Times New Roman"/>
              </w:rPr>
              <w:t xml:space="preserve">Выдача направления в ДОО. </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Выдает заведующим ДОО направления для зачисления детей в ДОО.</w:t>
            </w:r>
          </w:p>
          <w:p w:rsidR="005351C6" w:rsidRPr="005351C6" w:rsidRDefault="005351C6" w:rsidP="005351C6">
            <w:pPr>
              <w:spacing w:after="0" w:line="240" w:lineRule="auto"/>
              <w:jc w:val="both"/>
              <w:rPr>
                <w:rFonts w:ascii="Times New Roman" w:eastAsia="Times New Roman" w:hAnsi="Times New Roman" w:cs="Times New Roman"/>
              </w:rPr>
            </w:pPr>
          </w:p>
        </w:tc>
        <w:tc>
          <w:tcPr>
            <w:tcW w:w="1559" w:type="dxa"/>
          </w:tcPr>
          <w:p w:rsidR="005351C6" w:rsidRPr="005351C6" w:rsidRDefault="005351C6" w:rsidP="005351C6">
            <w:pPr>
              <w:spacing w:after="0" w:line="240" w:lineRule="auto"/>
              <w:jc w:val="both"/>
              <w:rPr>
                <w:rFonts w:ascii="Times New Roman" w:eastAsia="Times New Roman" w:hAnsi="Times New Roman" w:cs="Times New Roman"/>
                <w:highlight w:val="yellow"/>
              </w:rPr>
            </w:pPr>
            <w:r w:rsidRPr="005351C6">
              <w:rPr>
                <w:rFonts w:ascii="Times New Roman" w:eastAsia="Times New Roman" w:hAnsi="Times New Roman" w:cs="Times New Roman"/>
              </w:rPr>
              <w:t>5 рабочих дней со дня его принятия</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p w:rsidR="005351C6" w:rsidRPr="005351C6" w:rsidRDefault="005351C6" w:rsidP="005351C6">
            <w:pPr>
              <w:spacing w:after="0" w:line="240" w:lineRule="auto"/>
              <w:jc w:val="both"/>
              <w:rPr>
                <w:rFonts w:ascii="Times New Roman" w:eastAsia="Times New Roman" w:hAnsi="Times New Roman" w:cs="Times New Roman"/>
              </w:rPr>
            </w:pP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p>
        </w:tc>
      </w:tr>
      <w:tr w:rsidR="005351C6" w:rsidRPr="005351C6" w:rsidTr="005351C6">
        <w:trPr>
          <w:jc w:val="center"/>
        </w:trPr>
        <w:tc>
          <w:tcPr>
            <w:tcW w:w="14790" w:type="dxa"/>
            <w:gridSpan w:val="7"/>
            <w:vAlign w:val="center"/>
          </w:tcPr>
          <w:p w:rsidR="005351C6" w:rsidRPr="005351C6" w:rsidRDefault="005351C6" w:rsidP="005351C6">
            <w:pPr>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4». Зачисление детей в дошкольные образовательные организации</w:t>
            </w: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Информирование Заявителей о предоставлении путевки</w:t>
            </w:r>
          </w:p>
        </w:tc>
        <w:tc>
          <w:tcPr>
            <w:tcW w:w="5250"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На основании списков детей для зачисления в ДОО осуществляется индивидуальное оповещение родителей (законных представителей) о предоставлении места в ДОО их ребенку по телефонам, указанным в заявлении, либо тем способом, который указан в заявлении в случае отсутствия телефонной связи</w:t>
            </w:r>
          </w:p>
        </w:tc>
        <w:tc>
          <w:tcPr>
            <w:tcW w:w="1559"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 течение 5 рабочих дней</w:t>
            </w:r>
          </w:p>
        </w:tc>
        <w:tc>
          <w:tcPr>
            <w:tcW w:w="1843"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Специалист ОУО</w:t>
            </w:r>
          </w:p>
        </w:tc>
        <w:tc>
          <w:tcPr>
            <w:tcW w:w="1843"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(наличие интернета, телефонной связи)</w:t>
            </w:r>
          </w:p>
        </w:tc>
        <w:tc>
          <w:tcPr>
            <w:tcW w:w="16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rPr>
          <w:jc w:val="center"/>
        </w:trPr>
        <w:tc>
          <w:tcPr>
            <w:tcW w:w="562"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Издание приказа о зачислении</w:t>
            </w:r>
          </w:p>
        </w:tc>
        <w:tc>
          <w:tcPr>
            <w:tcW w:w="5250"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На основании заключении договора между ДОО и родителем (законным представителем ребенка) </w:t>
            </w:r>
            <w:r w:rsidRPr="005351C6">
              <w:rPr>
                <w:rFonts w:ascii="Times New Roman" w:eastAsia="Times New Roman" w:hAnsi="Times New Roman" w:cs="Times New Roman"/>
              </w:rPr>
              <w:lastRenderedPageBreak/>
              <w:t>издается приказ о зачислении ребенка в ДОО</w:t>
            </w:r>
          </w:p>
        </w:tc>
        <w:tc>
          <w:tcPr>
            <w:tcW w:w="1559"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lastRenderedPageBreak/>
              <w:t>В течение 3 рабочих дней</w:t>
            </w:r>
          </w:p>
        </w:tc>
        <w:tc>
          <w:tcPr>
            <w:tcW w:w="1843"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Руководитель ДОО</w:t>
            </w:r>
          </w:p>
        </w:tc>
        <w:tc>
          <w:tcPr>
            <w:tcW w:w="1843" w:type="dxa"/>
            <w:vAlign w:val="center"/>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Технологическое обеспечение </w:t>
            </w:r>
            <w:r w:rsidRPr="005351C6">
              <w:rPr>
                <w:rFonts w:ascii="Times New Roman" w:eastAsia="Times New Roman" w:hAnsi="Times New Roman" w:cs="Times New Roman"/>
              </w:rPr>
              <w:lastRenderedPageBreak/>
              <w:t>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rPr>
          <w:jc w:val="center"/>
        </w:trPr>
        <w:tc>
          <w:tcPr>
            <w:tcW w:w="14790" w:type="dxa"/>
            <w:gridSpan w:val="7"/>
            <w:vAlign w:val="center"/>
          </w:tcPr>
          <w:p w:rsidR="005351C6" w:rsidRPr="005351C6" w:rsidRDefault="005351C6" w:rsidP="005351C6">
            <w:pPr>
              <w:spacing w:after="0" w:line="240" w:lineRule="auto"/>
              <w:jc w:val="center"/>
              <w:rPr>
                <w:rFonts w:ascii="Times New Roman" w:eastAsia="Times New Roman" w:hAnsi="Times New Roman" w:cs="Times New Roman"/>
                <w:b/>
                <w:sz w:val="18"/>
                <w:szCs w:val="18"/>
                <w:highlight w:val="yellow"/>
                <w:lang w:eastAsia="ru-RU"/>
              </w:rPr>
            </w:pPr>
            <w:r w:rsidRPr="005351C6">
              <w:rPr>
                <w:rFonts w:ascii="Times New Roman" w:eastAsia="Times New Roman" w:hAnsi="Times New Roman" w:cs="Times New Roman"/>
                <w:b/>
                <w:sz w:val="24"/>
                <w:szCs w:val="24"/>
                <w:lang w:eastAsia="ru-RU"/>
              </w:rPr>
              <w:lastRenderedPageBreak/>
              <w:t>«</w:t>
            </w:r>
            <w:proofErr w:type="spellStart"/>
            <w:r w:rsidRPr="005351C6">
              <w:rPr>
                <w:rFonts w:ascii="Times New Roman" w:eastAsia="Times New Roman" w:hAnsi="Times New Roman" w:cs="Times New Roman"/>
                <w:b/>
                <w:sz w:val="24"/>
                <w:szCs w:val="24"/>
                <w:lang w:eastAsia="ru-RU"/>
              </w:rPr>
              <w:t>Подуслуга</w:t>
            </w:r>
            <w:proofErr w:type="spellEnd"/>
            <w:r w:rsidRPr="005351C6">
              <w:rPr>
                <w:rFonts w:ascii="Times New Roman" w:eastAsia="Times New Roman" w:hAnsi="Times New Roman" w:cs="Times New Roman"/>
                <w:b/>
                <w:sz w:val="24"/>
                <w:szCs w:val="24"/>
                <w:lang w:eastAsia="ru-RU"/>
              </w:rPr>
              <w:t xml:space="preserve">  5».  Перевод ребенка из одной дошкольной образовательной организации в другую</w:t>
            </w:r>
          </w:p>
        </w:tc>
      </w:tr>
      <w:tr w:rsidR="005351C6" w:rsidRPr="005351C6" w:rsidTr="005351C6">
        <w:trPr>
          <w:jc w:val="center"/>
        </w:trPr>
        <w:tc>
          <w:tcPr>
            <w:tcW w:w="56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1</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 xml:space="preserve">Прием заявления и документов для перевода из одной  ДОО в другую </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1) При личном обращении Заявитель представляет заявление и документы для перевода из одного ДОО в другое;</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2) руководитель ДОО осуществляет проверку комплектности (достаточности) представленных документов, а также проверку полноты и достоверности содержащейся информации.</w:t>
            </w:r>
          </w:p>
        </w:tc>
        <w:tc>
          <w:tcPr>
            <w:tcW w:w="1559"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В течение учебного года при наличии свободных мест</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ОУО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Приложение 10</w:t>
            </w:r>
          </w:p>
        </w:tc>
      </w:tr>
      <w:tr w:rsidR="005351C6" w:rsidRPr="005351C6" w:rsidTr="005351C6">
        <w:trPr>
          <w:jc w:val="center"/>
        </w:trPr>
        <w:tc>
          <w:tcPr>
            <w:tcW w:w="562" w:type="dxa"/>
          </w:tcPr>
          <w:p w:rsidR="005351C6" w:rsidRPr="005351C6" w:rsidRDefault="005351C6" w:rsidP="005351C6">
            <w:pPr>
              <w:spacing w:after="0" w:line="240" w:lineRule="auto"/>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2</w:t>
            </w:r>
          </w:p>
        </w:tc>
        <w:tc>
          <w:tcPr>
            <w:tcW w:w="2127"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Издание приказа о переводе ребенка</w:t>
            </w:r>
          </w:p>
        </w:tc>
        <w:tc>
          <w:tcPr>
            <w:tcW w:w="5250"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Издание приказа о зачислении вновь поступившего ребенка в порядке перевода из другого ДОО.</w:t>
            </w:r>
          </w:p>
        </w:tc>
        <w:tc>
          <w:tcPr>
            <w:tcW w:w="1559" w:type="dxa"/>
          </w:tcPr>
          <w:p w:rsidR="005351C6" w:rsidRPr="005351C6" w:rsidRDefault="005351C6" w:rsidP="005351C6">
            <w:pPr>
              <w:spacing w:after="0" w:line="240" w:lineRule="auto"/>
              <w:ind w:firstLine="28"/>
              <w:jc w:val="both"/>
              <w:rPr>
                <w:rFonts w:ascii="Times New Roman" w:eastAsia="Times New Roman" w:hAnsi="Times New Roman" w:cs="Times New Roman"/>
              </w:rPr>
            </w:pPr>
            <w:r w:rsidRPr="005351C6">
              <w:rPr>
                <w:rFonts w:ascii="Times New Roman" w:eastAsia="Times New Roman" w:hAnsi="Times New Roman" w:cs="Times New Roman"/>
              </w:rPr>
              <w:t xml:space="preserve">В течение 3 рабочих дней после заключения договора </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Руководитель ДОО</w:t>
            </w:r>
          </w:p>
        </w:tc>
        <w:tc>
          <w:tcPr>
            <w:tcW w:w="1843"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Технологическое обеспечение Компьютер.</w:t>
            </w:r>
          </w:p>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Принтер, бумага</w:t>
            </w:r>
          </w:p>
        </w:tc>
        <w:tc>
          <w:tcPr>
            <w:tcW w:w="1606" w:type="dxa"/>
          </w:tcPr>
          <w:p w:rsidR="005351C6" w:rsidRPr="005351C6" w:rsidRDefault="005351C6" w:rsidP="005351C6">
            <w:pPr>
              <w:spacing w:after="0" w:line="240" w:lineRule="auto"/>
              <w:jc w:val="both"/>
              <w:rPr>
                <w:rFonts w:ascii="Times New Roman" w:eastAsia="Times New Roman" w:hAnsi="Times New Roman" w:cs="Times New Roman"/>
              </w:rPr>
            </w:pPr>
            <w:r w:rsidRPr="005351C6">
              <w:rPr>
                <w:rFonts w:ascii="Times New Roman" w:eastAsia="Times New Roman" w:hAnsi="Times New Roman" w:cs="Times New Roman"/>
              </w:rPr>
              <w:t>-</w:t>
            </w:r>
          </w:p>
        </w:tc>
      </w:tr>
    </w:tbl>
    <w:p w:rsidR="005351C6" w:rsidRPr="005351C6" w:rsidRDefault="005351C6" w:rsidP="005351C6">
      <w:pPr>
        <w:jc w:val="center"/>
        <w:rPr>
          <w:rFonts w:ascii="Times New Roman" w:eastAsia="Calibri" w:hAnsi="Times New Roman" w:cs="Times New Roman"/>
          <w:sz w:val="28"/>
          <w:szCs w:val="24"/>
        </w:rPr>
      </w:pPr>
    </w:p>
    <w:p w:rsidR="005351C6" w:rsidRPr="005351C6" w:rsidRDefault="005351C6" w:rsidP="005351C6">
      <w:pPr>
        <w:jc w:val="center"/>
        <w:rPr>
          <w:rFonts w:ascii="Times New Roman" w:eastAsia="Calibri" w:hAnsi="Times New Roman" w:cs="Times New Roman"/>
          <w:b/>
          <w:sz w:val="28"/>
          <w:szCs w:val="24"/>
        </w:rPr>
      </w:pPr>
      <w:bookmarkStart w:id="117" w:name="_GoBack"/>
      <w:bookmarkEnd w:id="117"/>
      <w:r w:rsidRPr="005351C6">
        <w:rPr>
          <w:rFonts w:ascii="Times New Roman" w:eastAsia="Calibri" w:hAnsi="Times New Roman" w:cs="Times New Roman"/>
          <w:b/>
          <w:sz w:val="28"/>
          <w:szCs w:val="24"/>
        </w:rPr>
        <w:t>Раздел 8. Особенности предоставления «услуги» 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9"/>
        <w:gridCol w:w="2110"/>
        <w:gridCol w:w="2110"/>
        <w:gridCol w:w="2472"/>
        <w:gridCol w:w="2136"/>
        <w:gridCol w:w="2175"/>
        <w:gridCol w:w="2180"/>
      </w:tblGrid>
      <w:tr w:rsidR="005351C6" w:rsidRPr="005351C6" w:rsidTr="005351C6">
        <w:trPr>
          <w:tblHeader/>
        </w:trPr>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получения Заявителем информации о сроках и порядке предоставления «услуги»</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записи на прием в орган, МФЦ для подачи запроса о предоставлении «услуги»</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w:t>
            </w:r>
          </w:p>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формирования</w:t>
            </w:r>
          </w:p>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запроса о предоставлении «услуги»</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приема и регистрации органом, предоставляющим услугу, запроса о предоставлении «услуги» и иных документов, необходимых для</w:t>
            </w:r>
          </w:p>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предоставления «услуги»</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получения сведений о ходе выполнения запроса о предоставлении «услуги»</w:t>
            </w:r>
          </w:p>
        </w:tc>
        <w:tc>
          <w:tcPr>
            <w:tcW w:w="2194"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(бездействий) органа в процессе получения «услуги»</w:t>
            </w:r>
          </w:p>
        </w:tc>
      </w:tr>
      <w:tr w:rsidR="005351C6" w:rsidRPr="005351C6" w:rsidTr="005351C6">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1</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2</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3</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4</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5</w:t>
            </w:r>
          </w:p>
        </w:tc>
        <w:tc>
          <w:tcPr>
            <w:tcW w:w="2193"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6</w:t>
            </w:r>
          </w:p>
        </w:tc>
        <w:tc>
          <w:tcPr>
            <w:tcW w:w="2194" w:type="dxa"/>
            <w:shd w:val="clear" w:color="auto" w:fill="auto"/>
          </w:tcPr>
          <w:p w:rsidR="005351C6" w:rsidRPr="005351C6" w:rsidRDefault="005351C6" w:rsidP="005351C6">
            <w:pPr>
              <w:spacing w:after="0" w:line="240" w:lineRule="auto"/>
              <w:jc w:val="center"/>
              <w:rPr>
                <w:rFonts w:ascii="Times New Roman" w:eastAsia="Calibri" w:hAnsi="Times New Roman" w:cs="Times New Roman"/>
                <w:sz w:val="18"/>
                <w:szCs w:val="18"/>
              </w:rPr>
            </w:pPr>
            <w:r w:rsidRPr="005351C6">
              <w:rPr>
                <w:rFonts w:ascii="Times New Roman" w:eastAsia="Calibri" w:hAnsi="Times New Roman" w:cs="Times New Roman"/>
                <w:sz w:val="18"/>
                <w:szCs w:val="18"/>
              </w:rPr>
              <w:t>7</w:t>
            </w:r>
          </w:p>
        </w:tc>
      </w:tr>
      <w:tr w:rsidR="005351C6" w:rsidRPr="005351C6" w:rsidTr="005351C6">
        <w:tc>
          <w:tcPr>
            <w:tcW w:w="2193"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iCs/>
                <w:lang w:eastAsia="ru-RU"/>
              </w:rPr>
              <w:t>П</w:t>
            </w:r>
            <w:r w:rsidRPr="005351C6">
              <w:rPr>
                <w:rFonts w:ascii="Times New Roman" w:eastAsia="Times New Roman" w:hAnsi="Times New Roman" w:cs="Times New Roman"/>
                <w:lang w:eastAsia="ru-RU"/>
              </w:rPr>
              <w:t>ортал государственных услуг (</w:t>
            </w:r>
            <w:hyperlink r:id="rId59" w:history="1">
              <w:r w:rsidRPr="005351C6">
                <w:rPr>
                  <w:rFonts w:ascii="Times New Roman" w:eastAsia="Times New Roman" w:hAnsi="Times New Roman" w:cs="Times New Roman"/>
                  <w:lang w:eastAsia="ru-RU"/>
                </w:rPr>
                <w:t>www.gosuslugi.ru</w:t>
              </w:r>
            </w:hyperlink>
            <w:r w:rsidRPr="005351C6">
              <w:rPr>
                <w:rFonts w:ascii="Times New Roman" w:eastAsia="Times New Roman" w:hAnsi="Times New Roman" w:cs="Times New Roman"/>
                <w:lang w:eastAsia="ru-RU"/>
              </w:rPr>
              <w:t>)</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93"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нет</w:t>
            </w:r>
          </w:p>
        </w:tc>
        <w:tc>
          <w:tcPr>
            <w:tcW w:w="2193" w:type="dxa"/>
            <w:shd w:val="clear" w:color="auto" w:fill="auto"/>
          </w:tcPr>
          <w:p w:rsidR="005351C6" w:rsidRPr="005351C6" w:rsidRDefault="005351C6" w:rsidP="005351C6">
            <w:pPr>
              <w:spacing w:after="0" w:line="240" w:lineRule="auto"/>
              <w:jc w:val="both"/>
              <w:rPr>
                <w:rFonts w:ascii="Times New Roman" w:eastAsia="Calibri" w:hAnsi="Times New Roman" w:cs="Times New Roman"/>
                <w:lang w:eastAsia="ru-RU"/>
              </w:rPr>
            </w:pPr>
          </w:p>
        </w:tc>
        <w:tc>
          <w:tcPr>
            <w:tcW w:w="2193"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использования Портала государственных услуг (</w:t>
            </w:r>
            <w:proofErr w:type="spellStart"/>
            <w:r w:rsidRPr="005351C6">
              <w:rPr>
                <w:rFonts w:ascii="Times New Roman" w:eastAsia="Times New Roman" w:hAnsi="Times New Roman" w:cs="Times New Roman"/>
                <w:lang w:eastAsia="ru-RU"/>
              </w:rPr>
              <w:t>www.gosuslugi.ru</w:t>
            </w:r>
            <w:proofErr w:type="spellEnd"/>
            <w:r w:rsidRPr="005351C6">
              <w:rPr>
                <w:rFonts w:ascii="Times New Roman" w:eastAsia="Times New Roman" w:hAnsi="Times New Roman" w:cs="Times New Roman"/>
                <w:lang w:eastAsia="ru-RU"/>
              </w:rPr>
              <w:t xml:space="preserve">) осуществляется </w:t>
            </w:r>
            <w:r w:rsidRPr="005351C6">
              <w:rPr>
                <w:rFonts w:ascii="Times New Roman" w:eastAsia="Times New Roman" w:hAnsi="Times New Roman" w:cs="Times New Roman"/>
                <w:lang w:eastAsia="ru-RU"/>
              </w:rPr>
              <w:lastRenderedPageBreak/>
              <w:t>заполнение электронной формы заявления, размещенной непосредственно в информационно-телекоммуникационной сети «Интернет». Фактом удостоверения личности Заявителя в информационной системе служит успешное завершение электронных процедур его идентификации. К заполненной электронной форме заявления прикладываются электронные (сканированные) копии документов, удостоверяющих личность, (документа, подтверждающего право представлять интересы ребенка) и (или) свидетельства о рождении</w:t>
            </w:r>
          </w:p>
        </w:tc>
        <w:tc>
          <w:tcPr>
            <w:tcW w:w="2193"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lastRenderedPageBreak/>
              <w:t>нет</w:t>
            </w:r>
          </w:p>
        </w:tc>
        <w:tc>
          <w:tcPr>
            <w:tcW w:w="2193"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Личный кабинет Заявителя на Портале государственных услуг </w:t>
            </w:r>
            <w:r w:rsidRPr="005351C6">
              <w:rPr>
                <w:rFonts w:ascii="Times New Roman" w:eastAsia="Times New Roman" w:hAnsi="Times New Roman" w:cs="Times New Roman"/>
                <w:lang w:eastAsia="ru-RU"/>
              </w:rPr>
              <w:lastRenderedPageBreak/>
              <w:t>(</w:t>
            </w:r>
            <w:hyperlink r:id="rId60" w:history="1">
              <w:r w:rsidRPr="005351C6">
                <w:rPr>
                  <w:rFonts w:ascii="Times New Roman" w:eastAsia="Times New Roman" w:hAnsi="Times New Roman" w:cs="Times New Roman"/>
                  <w:lang w:eastAsia="ru-RU"/>
                </w:rPr>
                <w:t>www.gosuslugi.ru</w:t>
              </w:r>
            </w:hyperlink>
            <w:r w:rsidRPr="005351C6">
              <w:rPr>
                <w:rFonts w:ascii="Times New Roman" w:eastAsia="Times New Roman" w:hAnsi="Times New Roman" w:cs="Times New Roman"/>
                <w:lang w:eastAsia="ru-RU"/>
              </w:rPr>
              <w:t>).</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Доступ к информации о текущей очередности, размещенной на Портале государственных услуг (</w:t>
            </w:r>
            <w:proofErr w:type="spellStart"/>
            <w:r w:rsidRPr="005351C6">
              <w:rPr>
                <w:rFonts w:ascii="Times New Roman" w:eastAsia="Calibri" w:hAnsi="Times New Roman" w:cs="Times New Roman"/>
                <w:lang w:eastAsia="ru-RU"/>
              </w:rPr>
              <w:t>www.gosuslugi.ru</w:t>
            </w:r>
            <w:proofErr w:type="spellEnd"/>
            <w:r w:rsidRPr="005351C6">
              <w:rPr>
                <w:rFonts w:ascii="Times New Roman" w:eastAsia="Calibri" w:hAnsi="Times New Roman" w:cs="Times New Roman"/>
                <w:lang w:eastAsia="ru-RU"/>
              </w:rPr>
              <w:t>) организуется в круглосуточном ежедневном режиме. Для доступа к такой информации организована система идентификации Заявителя.</w:t>
            </w:r>
          </w:p>
          <w:p w:rsidR="005351C6" w:rsidRPr="005351C6" w:rsidRDefault="005351C6" w:rsidP="005351C6">
            <w:pPr>
              <w:spacing w:after="0" w:line="240" w:lineRule="auto"/>
              <w:jc w:val="both"/>
              <w:rPr>
                <w:rFonts w:ascii="Times New Roman" w:eastAsia="Calibri" w:hAnsi="Times New Roman" w:cs="Times New Roman"/>
                <w:lang w:eastAsia="ru-RU"/>
              </w:rPr>
            </w:pPr>
            <w:r w:rsidRPr="005351C6">
              <w:rPr>
                <w:rFonts w:ascii="Times New Roman" w:eastAsia="Calibri" w:hAnsi="Times New Roman" w:cs="Times New Roman"/>
                <w:lang w:eastAsia="ru-RU"/>
              </w:rPr>
              <w:t xml:space="preserve">Предоставление информации о текущей очередности осуществляется непосредственно после прохождения процедуры идентификации Заявителя. При этом </w:t>
            </w:r>
            <w:r w:rsidRPr="005351C6">
              <w:rPr>
                <w:rFonts w:ascii="Times New Roman" w:eastAsia="Calibri" w:hAnsi="Times New Roman" w:cs="Times New Roman"/>
                <w:lang w:eastAsia="ru-RU"/>
              </w:rPr>
              <w:lastRenderedPageBreak/>
              <w:t>не допускается раскрытие информации о текущей очередности и (или) личных сведениях иных лиц.</w:t>
            </w:r>
          </w:p>
        </w:tc>
        <w:tc>
          <w:tcPr>
            <w:tcW w:w="2194" w:type="dxa"/>
            <w:shd w:val="clear" w:color="auto" w:fill="auto"/>
          </w:tcPr>
          <w:p w:rsidR="005351C6" w:rsidRPr="005351C6" w:rsidRDefault="005351C6" w:rsidP="005351C6">
            <w:pPr>
              <w:tabs>
                <w:tab w:val="left" w:pos="0"/>
                <w:tab w:val="left" w:pos="993"/>
                <w:tab w:val="left" w:pos="1134"/>
              </w:tabs>
              <w:spacing w:after="0" w:line="240" w:lineRule="auto"/>
              <w:rPr>
                <w:rFonts w:ascii="Times New Roman" w:eastAsia="Times New Roman" w:hAnsi="Times New Roman" w:cs="Times New Roman"/>
              </w:rPr>
            </w:pPr>
            <w:r w:rsidRPr="005351C6">
              <w:rPr>
                <w:rFonts w:ascii="Times New Roman" w:eastAsia="Times New Roman" w:hAnsi="Times New Roman" w:cs="Times New Roman"/>
              </w:rPr>
              <w:lastRenderedPageBreak/>
              <w:t xml:space="preserve">Жалоба может быть направлена с использованием информационно-коммуникационной </w:t>
            </w:r>
            <w:r w:rsidRPr="005351C6">
              <w:rPr>
                <w:rFonts w:ascii="Times New Roman" w:eastAsia="Times New Roman" w:hAnsi="Times New Roman" w:cs="Times New Roman"/>
              </w:rPr>
              <w:lastRenderedPageBreak/>
              <w:t>сети «Интернет»</w:t>
            </w:r>
          </w:p>
          <w:p w:rsidR="005351C6" w:rsidRPr="005351C6" w:rsidRDefault="005351C6" w:rsidP="005351C6">
            <w:pPr>
              <w:tabs>
                <w:tab w:val="left" w:pos="0"/>
                <w:tab w:val="left" w:pos="993"/>
                <w:tab w:val="left" w:pos="1134"/>
              </w:tabs>
              <w:spacing w:after="0" w:line="240" w:lineRule="auto"/>
              <w:rPr>
                <w:rFonts w:ascii="Times New Roman" w:eastAsia="Times New Roman" w:hAnsi="Times New Roman" w:cs="Times New Roman"/>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5351C6" w:rsidRPr="005351C6" w:rsidRDefault="005351C6" w:rsidP="005351C6">
      <w:pPr>
        <w:jc w:val="both"/>
        <w:rPr>
          <w:rFonts w:ascii="Times New Roman" w:eastAsia="Calibri" w:hAnsi="Times New Roman" w:cs="Times New Roman"/>
          <w:sz w:val="20"/>
          <w:szCs w:val="20"/>
        </w:rPr>
      </w:pPr>
    </w:p>
    <w:p w:rsidR="005351C6" w:rsidRPr="005351C6" w:rsidRDefault="005351C6" w:rsidP="005351C6">
      <w:pPr>
        <w:jc w:val="both"/>
        <w:rPr>
          <w:rFonts w:ascii="Times New Roman" w:eastAsia="Calibri" w:hAnsi="Times New Roman" w:cs="Times New Roman"/>
          <w:sz w:val="24"/>
          <w:szCs w:val="24"/>
        </w:rPr>
      </w:pPr>
    </w:p>
    <w:p w:rsidR="005351C6" w:rsidRPr="005351C6" w:rsidRDefault="005351C6" w:rsidP="005351C6">
      <w:pPr>
        <w:spacing w:after="0" w:line="240" w:lineRule="auto"/>
        <w:jc w:val="both"/>
        <w:rPr>
          <w:rFonts w:ascii="Times New Roman" w:eastAsia="Calibri" w:hAnsi="Times New Roman" w:cs="Times New Roman"/>
          <w:sz w:val="28"/>
          <w:szCs w:val="28"/>
        </w:rPr>
        <w:sectPr w:rsidR="005351C6" w:rsidRPr="005351C6" w:rsidSect="005351C6">
          <w:pgSz w:w="16838" w:h="11906" w:orient="landscape"/>
          <w:pgMar w:top="851" w:right="851" w:bottom="851" w:left="851" w:header="709" w:footer="709" w:gutter="0"/>
          <w:cols w:space="708"/>
          <w:docGrid w:linePitch="360"/>
        </w:sect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1</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tbl>
      <w:tblPr>
        <w:tblW w:w="0" w:type="auto"/>
        <w:tblInd w:w="2802" w:type="dxa"/>
        <w:tblLook w:val="04A0"/>
      </w:tblPr>
      <w:tblGrid>
        <w:gridCol w:w="1134"/>
        <w:gridCol w:w="332"/>
        <w:gridCol w:w="2077"/>
        <w:gridCol w:w="284"/>
        <w:gridCol w:w="2942"/>
      </w:tblGrid>
      <w:tr w:rsidR="005351C6" w:rsidRPr="005351C6" w:rsidTr="005351C6">
        <w:tc>
          <w:tcPr>
            <w:tcW w:w="6769" w:type="dxa"/>
            <w:gridSpan w:val="5"/>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Руководителю Управления образованием</w:t>
            </w: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 ____________________________________</w:t>
            </w:r>
          </w:p>
        </w:tc>
      </w:tr>
      <w:tr w:rsidR="005351C6" w:rsidRPr="005351C6" w:rsidTr="005351C6">
        <w:tc>
          <w:tcPr>
            <w:tcW w:w="6769" w:type="dxa"/>
            <w:gridSpan w:val="5"/>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наименование муниципального образования</w:t>
            </w:r>
          </w:p>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______________________________________________________ </w:t>
            </w:r>
          </w:p>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руководителя</w:t>
            </w:r>
          </w:p>
        </w:tc>
      </w:tr>
      <w:tr w:rsidR="005351C6" w:rsidRPr="005351C6" w:rsidTr="005351C6">
        <w:tc>
          <w:tcPr>
            <w:tcW w:w="6769" w:type="dxa"/>
            <w:gridSpan w:val="5"/>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769" w:type="dxa"/>
            <w:gridSpan w:val="5"/>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3543"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3226" w:type="dxa"/>
            <w:gridSpan w:val="2"/>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769" w:type="dxa"/>
            <w:gridSpan w:val="5"/>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134" w:type="dxa"/>
            <w:tcBorders>
              <w:top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паспорт</w:t>
            </w:r>
          </w:p>
        </w:tc>
        <w:tc>
          <w:tcPr>
            <w:tcW w:w="5635" w:type="dxa"/>
            <w:gridSpan w:val="4"/>
            <w:tcBorders>
              <w:top w:val="single" w:sz="4" w:space="0" w:color="auto"/>
              <w:left w:val="nil"/>
              <w:bottom w:val="single" w:sz="4" w:space="0" w:color="auto"/>
            </w:tcBorders>
            <w:shd w:val="clear" w:color="auto" w:fill="auto"/>
          </w:tcPr>
          <w:p w:rsidR="005351C6" w:rsidRPr="005351C6" w:rsidRDefault="005351C6" w:rsidP="005351C6">
            <w:pPr>
              <w:spacing w:after="0" w:line="240" w:lineRule="auto"/>
              <w:ind w:left="107"/>
              <w:rPr>
                <w:rFonts w:ascii="Times New Roman" w:eastAsia="Calibri" w:hAnsi="Times New Roman" w:cs="Times New Roman"/>
                <w:sz w:val="24"/>
                <w:szCs w:val="24"/>
              </w:rPr>
            </w:pPr>
            <w:r w:rsidRPr="005351C6">
              <w:rPr>
                <w:rFonts w:ascii="Times New Roman" w:eastAsia="Calibri" w:hAnsi="Times New Roman" w:cs="Times New Roman"/>
                <w:sz w:val="24"/>
                <w:szCs w:val="24"/>
              </w:rPr>
              <w:t>серия             ,  №</w:t>
            </w:r>
          </w:p>
        </w:tc>
      </w:tr>
      <w:tr w:rsidR="005351C6" w:rsidRPr="005351C6" w:rsidTr="005351C6">
        <w:tc>
          <w:tcPr>
            <w:tcW w:w="1134"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выдан</w:t>
            </w:r>
          </w:p>
        </w:tc>
        <w:tc>
          <w:tcPr>
            <w:tcW w:w="5635" w:type="dxa"/>
            <w:gridSpan w:val="4"/>
            <w:tcBorders>
              <w:top w:val="single" w:sz="4" w:space="0" w:color="auto"/>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769" w:type="dxa"/>
            <w:gridSpan w:val="5"/>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кем, когда</w:t>
            </w:r>
          </w:p>
        </w:tc>
      </w:tr>
      <w:tr w:rsidR="005351C6" w:rsidRPr="005351C6" w:rsidTr="005351C6">
        <w:tc>
          <w:tcPr>
            <w:tcW w:w="1466"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303"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3827"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электронный адрес (при наличии)</w:t>
            </w:r>
          </w:p>
        </w:tc>
        <w:tc>
          <w:tcPr>
            <w:tcW w:w="2942" w:type="dxa"/>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769" w:type="dxa"/>
            <w:gridSpan w:val="5"/>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Заявление</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о постановке на учет и зачислении ребенка в образовательную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организацию, реализующую  основную образовательную программу</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дошкольного образования (детский сад)</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Прошу поставить на учет для зачисления в дошкольную образовательную организацию  администрации муниципального образования </w:t>
      </w:r>
      <w:r w:rsidR="008432ED">
        <w:rPr>
          <w:rFonts w:ascii="Times New Roman" w:eastAsia="Times New Roman" w:hAnsi="Times New Roman" w:cs="Times New Roman"/>
          <w:sz w:val="24"/>
          <w:szCs w:val="24"/>
          <w:lang w:eastAsia="ru-RU"/>
        </w:rPr>
        <w:t>__________________________</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Calibri" w:hAnsi="Times New Roman" w:cs="Times New Roman"/>
          <w:i/>
          <w:sz w:val="24"/>
          <w:szCs w:val="24"/>
        </w:rPr>
        <w:t>наименование муниципального образования</w:t>
      </w:r>
    </w:p>
    <w:p w:rsidR="005351C6" w:rsidRPr="005351C6" w:rsidRDefault="005351C6" w:rsidP="005351C6">
      <w:pPr>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моего несовершеннолетнего ребенка _____________________________________________</w:t>
      </w:r>
    </w:p>
    <w:p w:rsidR="005351C6" w:rsidRPr="005351C6" w:rsidRDefault="005351C6" w:rsidP="005351C6">
      <w:pPr>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sz w:val="24"/>
          <w:szCs w:val="24"/>
          <w:lang w:eastAsia="ru-RU"/>
        </w:rPr>
        <w:t xml:space="preserve">                                                      (Ф.И.О. ребенка, дата рождения)</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Документ, удостоверяющий личность ребенка:</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Свидетельство о рождении: серии _____ № _______ дата выдачи______ </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Список  дошкольных  образовательных  организаций в  порядке убывания приоритетов сверху вниз:______________________________</w:t>
      </w:r>
      <w:r w:rsidR="008432ED">
        <w:rPr>
          <w:rFonts w:ascii="Times New Roman" w:eastAsia="Times New Roman" w:hAnsi="Times New Roman" w:cs="Times New Roman"/>
          <w:sz w:val="24"/>
          <w:szCs w:val="24"/>
          <w:lang w:eastAsia="ru-RU"/>
        </w:rPr>
        <w:t>_________________________</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Особые отметки:</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Внеочередное (первоочередное) право на получение места в дошкольной образовательной организацию имею/не имею (</w:t>
      </w:r>
      <w:r w:rsidRPr="005351C6">
        <w:rPr>
          <w:rFonts w:ascii="Times New Roman" w:eastAsia="Times New Roman" w:hAnsi="Times New Roman" w:cs="Times New Roman"/>
          <w:i/>
          <w:sz w:val="24"/>
          <w:szCs w:val="24"/>
          <w:lang w:eastAsia="ru-RU"/>
        </w:rPr>
        <w:t>нужное подчеркнуть</w:t>
      </w:r>
      <w:r w:rsidRPr="005351C6">
        <w:rPr>
          <w:rFonts w:ascii="Times New Roman" w:eastAsia="Times New Roman" w:hAnsi="Times New Roman" w:cs="Times New Roman"/>
          <w:sz w:val="24"/>
          <w:szCs w:val="24"/>
          <w:lang w:eastAsia="ru-RU"/>
        </w:rPr>
        <w:t xml:space="preserve">): </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________________________________________________________________________</w:t>
      </w:r>
    </w:p>
    <w:p w:rsidR="005351C6" w:rsidRPr="005351C6" w:rsidRDefault="005351C6" w:rsidP="005351C6">
      <w:pPr>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(указать категорию)</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Потребность в специализированном детском саде (группе): _________ </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 желаемого зачисления: 1 сентября 20____ г.</w:t>
      </w:r>
    </w:p>
    <w:p w:rsidR="005351C6" w:rsidRPr="005351C6" w:rsidRDefault="005351C6" w:rsidP="005351C6">
      <w:pPr>
        <w:spacing w:after="0" w:line="240" w:lineRule="auto"/>
        <w:ind w:firstLine="709"/>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 xml:space="preserve">Согласен(а) на обработку моих персональных данных и персональных данных ребенка дошкольной образовательной организацией, Управлением образованием администрации МО </w:t>
      </w:r>
      <w:proofErr w:type="spellStart"/>
      <w:r w:rsidRPr="005351C6">
        <w:rPr>
          <w:rFonts w:ascii="Times New Roman" w:eastAsia="Times New Roman" w:hAnsi="Times New Roman" w:cs="Times New Roman"/>
          <w:lang w:eastAsia="ru-RU"/>
        </w:rPr>
        <w:t>______________________________________Республики</w:t>
      </w:r>
      <w:proofErr w:type="spellEnd"/>
      <w:r w:rsidRPr="005351C6">
        <w:rPr>
          <w:rFonts w:ascii="Times New Roman" w:eastAsia="Times New Roman" w:hAnsi="Times New Roman" w:cs="Times New Roman"/>
          <w:lang w:eastAsia="ru-RU"/>
        </w:rPr>
        <w:t xml:space="preserve"> Адыгея, в порядке, установленном </w:t>
      </w:r>
      <w:proofErr w:type="spellStart"/>
      <w:r w:rsidRPr="005351C6">
        <w:rPr>
          <w:rFonts w:ascii="Times New Roman" w:eastAsia="Times New Roman" w:hAnsi="Times New Roman" w:cs="Times New Roman"/>
          <w:lang w:eastAsia="ru-RU"/>
        </w:rPr>
        <w:t>законо</w:t>
      </w:r>
      <w:proofErr w:type="spellEnd"/>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Calibri" w:hAnsi="Times New Roman" w:cs="Times New Roman"/>
          <w:i/>
        </w:rPr>
        <w:t>наименование муниципального образования</w:t>
      </w:r>
    </w:p>
    <w:p w:rsidR="005351C6" w:rsidRPr="005351C6" w:rsidRDefault="005351C6" w:rsidP="005351C6">
      <w:pPr>
        <w:spacing w:after="0" w:line="240" w:lineRule="auto"/>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w:t>
      </w:r>
      <w:proofErr w:type="spellStart"/>
      <w:r w:rsidRPr="005351C6">
        <w:rPr>
          <w:rFonts w:ascii="Times New Roman" w:eastAsia="Times New Roman" w:hAnsi="Times New Roman" w:cs="Times New Roman"/>
          <w:lang w:eastAsia="ru-RU"/>
        </w:rPr>
        <w:t>дательством</w:t>
      </w:r>
      <w:proofErr w:type="spellEnd"/>
      <w:r w:rsidRPr="005351C6">
        <w:rPr>
          <w:rFonts w:ascii="Times New Roman" w:eastAsia="Times New Roman" w:hAnsi="Times New Roman" w:cs="Times New Roman"/>
          <w:lang w:eastAsia="ru-RU"/>
        </w:rPr>
        <w:t xml:space="preserve"> Российской Федерации.</w:t>
      </w:r>
    </w:p>
    <w:p w:rsidR="005351C6" w:rsidRPr="005351C6" w:rsidRDefault="005351C6" w:rsidP="005351C6">
      <w:pPr>
        <w:spacing w:after="0" w:line="240" w:lineRule="auto"/>
        <w:ind w:firstLine="709"/>
        <w:jc w:val="both"/>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В случае изменения данных, указанных в заявлении, обязуюсь лично уведомить Управление образованием и, при невыполнении настоящего условия, не предъявлять претензий.</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Дата подачи заявления:</w:t>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t>Подпись ______________</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2</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Муниципальной услуги «Прием заявлений, </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постановка на учет и зачисление детей в </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образовательные организации, реализующие</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основную образовательную программу </w:t>
      </w:r>
    </w:p>
    <w:p w:rsidR="005351C6" w:rsidRPr="005351C6" w:rsidRDefault="005351C6" w:rsidP="005351C6">
      <w:pPr>
        <w:spacing w:after="0" w:line="240" w:lineRule="auto"/>
        <w:ind w:firstLine="4678"/>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widowControl w:val="0"/>
        <w:autoSpaceDE w:val="0"/>
        <w:autoSpaceDN w:val="0"/>
        <w:adjustRightInd w:val="0"/>
        <w:spacing w:after="0" w:line="240" w:lineRule="auto"/>
        <w:jc w:val="center"/>
        <w:outlineLvl w:val="0"/>
        <w:rPr>
          <w:rFonts w:ascii="Times New Roman" w:eastAsia="Times New Roman" w:hAnsi="Times New Roman" w:cs="Times New Roman"/>
          <w:b/>
          <w:bCs/>
          <w:i/>
          <w:kern w:val="32"/>
          <w:sz w:val="28"/>
          <w:szCs w:val="28"/>
        </w:rPr>
      </w:pPr>
      <w:r w:rsidRPr="005351C6">
        <w:rPr>
          <w:rFonts w:ascii="Times New Roman" w:eastAsia="Times New Roman" w:hAnsi="Times New Roman" w:cs="Times New Roman"/>
          <w:b/>
          <w:bCs/>
          <w:i/>
          <w:kern w:val="32"/>
          <w:sz w:val="28"/>
          <w:szCs w:val="28"/>
        </w:rPr>
        <w:t xml:space="preserve">                                                                                             Образец заполнения</w:t>
      </w:r>
    </w:p>
    <w:tbl>
      <w:tblPr>
        <w:tblpPr w:leftFromText="180" w:rightFromText="180" w:vertAnchor="page" w:horzAnchor="margin" w:tblpXSpec="right" w:tblpY="3585"/>
        <w:tblW w:w="0" w:type="auto"/>
        <w:tblLook w:val="04A0"/>
      </w:tblPr>
      <w:tblGrid>
        <w:gridCol w:w="2802"/>
        <w:gridCol w:w="850"/>
        <w:gridCol w:w="2364"/>
      </w:tblGrid>
      <w:tr w:rsidR="005351C6" w:rsidRPr="005351C6" w:rsidTr="005351C6">
        <w:tc>
          <w:tcPr>
            <w:tcW w:w="6016"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Руководителю Управления образованием </w:t>
            </w:r>
          </w:p>
        </w:tc>
      </w:tr>
      <w:tr w:rsidR="005351C6" w:rsidRPr="005351C6" w:rsidTr="005351C6">
        <w:tc>
          <w:tcPr>
            <w:tcW w:w="2802" w:type="dxa"/>
            <w:shd w:val="clear" w:color="auto" w:fill="auto"/>
          </w:tcPr>
          <w:p w:rsidR="005351C6" w:rsidRPr="005351C6" w:rsidRDefault="005351C6" w:rsidP="005351C6">
            <w:pPr>
              <w:spacing w:after="0" w:line="240" w:lineRule="auto"/>
              <w:rPr>
                <w:rFonts w:ascii="Courier New" w:eastAsia="Calibri" w:hAnsi="Courier New" w:cs="Courier New"/>
              </w:rPr>
            </w:pPr>
            <w:r w:rsidRPr="005351C6">
              <w:rPr>
                <w:rFonts w:ascii="Courier New" w:eastAsia="Calibri" w:hAnsi="Courier New" w:cs="Courier New"/>
              </w:rPr>
              <w:t>администрации МО</w:t>
            </w:r>
          </w:p>
        </w:tc>
        <w:tc>
          <w:tcPr>
            <w:tcW w:w="3214" w:type="dxa"/>
            <w:gridSpan w:val="2"/>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 </w:t>
            </w:r>
            <w:proofErr w:type="spellStart"/>
            <w:r w:rsidRPr="005351C6">
              <w:rPr>
                <w:rFonts w:ascii="Times New Roman" w:eastAsia="Calibri" w:hAnsi="Times New Roman" w:cs="Times New Roman"/>
                <w:sz w:val="24"/>
                <w:szCs w:val="24"/>
              </w:rPr>
              <w:t>Тахтамукайский</w:t>
            </w:r>
            <w:proofErr w:type="spellEnd"/>
            <w:r w:rsidRPr="005351C6">
              <w:rPr>
                <w:rFonts w:ascii="Times New Roman" w:eastAsia="Calibri" w:hAnsi="Times New Roman" w:cs="Times New Roman"/>
                <w:sz w:val="24"/>
                <w:szCs w:val="24"/>
              </w:rPr>
              <w:t xml:space="preserve"> район»</w:t>
            </w:r>
          </w:p>
        </w:tc>
      </w:tr>
      <w:tr w:rsidR="005351C6" w:rsidRPr="005351C6" w:rsidTr="005351C6">
        <w:tc>
          <w:tcPr>
            <w:tcW w:w="2802" w:type="dxa"/>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Каратабану М.А.</w:t>
            </w:r>
          </w:p>
        </w:tc>
        <w:tc>
          <w:tcPr>
            <w:tcW w:w="3214" w:type="dxa"/>
            <w:gridSpan w:val="2"/>
            <w:tcBorders>
              <w:left w:val="nil"/>
              <w:bottom w:val="single" w:sz="4" w:space="0" w:color="auto"/>
            </w:tcBorders>
            <w:shd w:val="clear" w:color="auto" w:fill="auto"/>
          </w:tcPr>
          <w:p w:rsidR="005351C6" w:rsidRPr="005351C6" w:rsidRDefault="005351C6" w:rsidP="005351C6">
            <w:pPr>
              <w:spacing w:after="0" w:line="240" w:lineRule="auto"/>
              <w:ind w:left="351"/>
              <w:rPr>
                <w:rFonts w:ascii="Times New Roman" w:eastAsia="Calibri" w:hAnsi="Times New Roman" w:cs="Times New Roman"/>
                <w:sz w:val="24"/>
                <w:szCs w:val="24"/>
              </w:rPr>
            </w:pPr>
          </w:p>
        </w:tc>
      </w:tr>
      <w:tr w:rsidR="005351C6" w:rsidRPr="005351C6" w:rsidTr="005351C6">
        <w:tc>
          <w:tcPr>
            <w:tcW w:w="6016"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w:t>
            </w:r>
          </w:p>
        </w:tc>
      </w:tr>
      <w:tr w:rsidR="005351C6" w:rsidRPr="005351C6" w:rsidTr="005351C6">
        <w:tc>
          <w:tcPr>
            <w:tcW w:w="6016" w:type="dxa"/>
            <w:gridSpan w:val="3"/>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Иванова Ивана Ивановича</w:t>
            </w:r>
          </w:p>
        </w:tc>
      </w:tr>
      <w:tr w:rsidR="005351C6" w:rsidRPr="005351C6" w:rsidTr="005351C6">
        <w:tc>
          <w:tcPr>
            <w:tcW w:w="6016"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Заявителя</w:t>
            </w:r>
          </w:p>
        </w:tc>
      </w:tr>
      <w:tr w:rsidR="005351C6" w:rsidRPr="005351C6" w:rsidTr="005351C6">
        <w:tc>
          <w:tcPr>
            <w:tcW w:w="3652" w:type="dxa"/>
            <w:gridSpan w:val="2"/>
            <w:shd w:val="clear" w:color="auto" w:fill="auto"/>
          </w:tcPr>
          <w:p w:rsidR="005351C6" w:rsidRPr="005351C6" w:rsidRDefault="005351C6" w:rsidP="005351C6">
            <w:pPr>
              <w:spacing w:after="0" w:line="240" w:lineRule="auto"/>
              <w:rPr>
                <w:rFonts w:ascii="Courier New" w:eastAsia="Calibri" w:hAnsi="Courier New" w:cs="Courier New"/>
              </w:rPr>
            </w:pPr>
            <w:r w:rsidRPr="005351C6">
              <w:rPr>
                <w:rFonts w:ascii="Times New Roman" w:eastAsia="Calibri" w:hAnsi="Times New Roman" w:cs="Times New Roman"/>
                <w:sz w:val="24"/>
                <w:szCs w:val="24"/>
              </w:rPr>
              <w:t>зарегистрированного по адресу</w:t>
            </w:r>
            <w:r w:rsidRPr="005351C6">
              <w:rPr>
                <w:rFonts w:ascii="Courier New" w:eastAsia="Calibri" w:hAnsi="Courier New" w:cs="Courier New"/>
              </w:rPr>
              <w:t>:</w:t>
            </w:r>
          </w:p>
        </w:tc>
        <w:tc>
          <w:tcPr>
            <w:tcW w:w="2364" w:type="dxa"/>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roofErr w:type="spellStart"/>
            <w:r w:rsidRPr="005351C6">
              <w:rPr>
                <w:rFonts w:ascii="Segoe Print" w:eastAsia="Calibri" w:hAnsi="Segoe Print" w:cs="Times New Roman"/>
                <w:sz w:val="24"/>
                <w:szCs w:val="24"/>
              </w:rPr>
              <w:t>Тахтамукайский</w:t>
            </w:r>
            <w:proofErr w:type="spellEnd"/>
          </w:p>
        </w:tc>
      </w:tr>
      <w:tr w:rsidR="005351C6" w:rsidRPr="005351C6" w:rsidTr="005351C6">
        <w:tc>
          <w:tcPr>
            <w:tcW w:w="6016" w:type="dxa"/>
            <w:gridSpan w:val="3"/>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район, п. Яблоновский, ул. Ленина, 37, кв. 13</w:t>
            </w:r>
          </w:p>
        </w:tc>
      </w:tr>
      <w:tr w:rsidR="005351C6" w:rsidRPr="005351C6" w:rsidTr="005351C6">
        <w:tc>
          <w:tcPr>
            <w:tcW w:w="6016" w:type="dxa"/>
            <w:gridSpan w:val="3"/>
            <w:tcBorders>
              <w:top w:val="single" w:sz="4" w:space="0" w:color="auto"/>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паспорт  серия</w:t>
            </w:r>
            <w:r w:rsidRPr="005351C6">
              <w:rPr>
                <w:rFonts w:ascii="Times New Roman" w:eastAsia="Calibri" w:hAnsi="Times New Roman" w:cs="Times New Roman"/>
              </w:rPr>
              <w:t xml:space="preserve">  </w:t>
            </w:r>
            <w:r w:rsidRPr="005351C6">
              <w:rPr>
                <w:rFonts w:ascii="Segoe Print" w:eastAsia="Calibri" w:hAnsi="Segoe Print" w:cs="Times New Roman"/>
                <w:sz w:val="24"/>
                <w:szCs w:val="24"/>
              </w:rPr>
              <w:t>7902 ,  № 0033990</w:t>
            </w:r>
          </w:p>
        </w:tc>
      </w:tr>
      <w:tr w:rsidR="005351C6" w:rsidRPr="005351C6" w:rsidTr="005351C6">
        <w:tc>
          <w:tcPr>
            <w:tcW w:w="6016" w:type="dxa"/>
            <w:gridSpan w:val="3"/>
            <w:tcBorders>
              <w:top w:val="single" w:sz="4" w:space="0" w:color="auto"/>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Выдан</w:t>
            </w:r>
            <w:r w:rsidRPr="005351C6">
              <w:rPr>
                <w:rFonts w:ascii="Times New Roman" w:eastAsia="Calibri" w:hAnsi="Times New Roman" w:cs="Times New Roman"/>
              </w:rPr>
              <w:t xml:space="preserve"> </w:t>
            </w:r>
            <w:r w:rsidRPr="005351C6">
              <w:rPr>
                <w:rFonts w:ascii="Segoe Print" w:eastAsia="Calibri" w:hAnsi="Segoe Print" w:cs="Times New Roman"/>
                <w:sz w:val="24"/>
                <w:szCs w:val="24"/>
              </w:rPr>
              <w:t>Управлением внутренних дел г. Майкопа  Республики Адыгея 01.01.2000 г.</w:t>
            </w:r>
          </w:p>
        </w:tc>
      </w:tr>
      <w:tr w:rsidR="005351C6" w:rsidRPr="005351C6" w:rsidTr="005351C6">
        <w:tc>
          <w:tcPr>
            <w:tcW w:w="6016"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кем, когда</w:t>
            </w:r>
          </w:p>
        </w:tc>
      </w:tr>
      <w:tr w:rsidR="005351C6" w:rsidRPr="005351C6" w:rsidTr="005351C6">
        <w:tc>
          <w:tcPr>
            <w:tcW w:w="6016" w:type="dxa"/>
            <w:gridSpan w:val="3"/>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Courier New" w:eastAsia="Calibri" w:hAnsi="Courier New" w:cs="Courier New"/>
              </w:rPr>
              <w:t xml:space="preserve">телефон </w:t>
            </w:r>
            <w:r w:rsidRPr="005351C6">
              <w:rPr>
                <w:rFonts w:ascii="Segoe Print" w:eastAsia="Calibri" w:hAnsi="Segoe Print" w:cs="Courier New"/>
                <w:sz w:val="24"/>
                <w:szCs w:val="24"/>
              </w:rPr>
              <w:t>№</w:t>
            </w:r>
            <w:r w:rsidRPr="005351C6">
              <w:rPr>
                <w:rFonts w:ascii="Segoe Print" w:eastAsia="Calibri" w:hAnsi="Segoe Print" w:cs="Times New Roman"/>
                <w:sz w:val="24"/>
                <w:szCs w:val="24"/>
              </w:rPr>
              <w:t xml:space="preserve"> 8-918-222-001-34-44</w:t>
            </w:r>
          </w:p>
        </w:tc>
      </w:tr>
      <w:tr w:rsidR="005351C6" w:rsidRPr="005351C6" w:rsidTr="005351C6">
        <w:tc>
          <w:tcPr>
            <w:tcW w:w="6016" w:type="dxa"/>
            <w:gridSpan w:val="3"/>
            <w:tcBorders>
              <w:top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 xml:space="preserve">электронный адрес (при наличии): </w:t>
            </w:r>
            <w:proofErr w:type="spellStart"/>
            <w:r w:rsidRPr="005351C6">
              <w:rPr>
                <w:rFonts w:ascii="Segoe Print" w:eastAsia="Calibri" w:hAnsi="Segoe Print" w:cs="Times New Roman"/>
                <w:sz w:val="24"/>
                <w:szCs w:val="24"/>
                <w:lang w:val="en-US"/>
              </w:rPr>
              <w:t>Ivanov</w:t>
            </w:r>
            <w:proofErr w:type="spellEnd"/>
            <w:r w:rsidRPr="005351C6">
              <w:rPr>
                <w:rFonts w:ascii="Segoe Print" w:eastAsia="Calibri" w:hAnsi="Segoe Print" w:cs="Times New Roman"/>
                <w:sz w:val="24"/>
                <w:szCs w:val="24"/>
              </w:rPr>
              <w:t>@</w:t>
            </w:r>
            <w:r w:rsidRPr="005351C6">
              <w:rPr>
                <w:rFonts w:ascii="Segoe Print" w:eastAsia="Calibri" w:hAnsi="Segoe Print" w:cs="Times New Roman"/>
                <w:sz w:val="24"/>
                <w:szCs w:val="24"/>
                <w:lang w:val="en-US"/>
              </w:rPr>
              <w:t>mail</w:t>
            </w: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lang w:val="en-US"/>
              </w:rPr>
              <w:t>ru</w:t>
            </w:r>
            <w:proofErr w:type="spellEnd"/>
          </w:p>
        </w:tc>
      </w:tr>
      <w:tr w:rsidR="005351C6" w:rsidRPr="005351C6" w:rsidTr="005351C6">
        <w:tc>
          <w:tcPr>
            <w:tcW w:w="6016"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Заявление</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о постановке на учет и зачислении ребенка в образовательную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организацию, реализующую основную образовательную программу</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дошкольного образования (детский сад)</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42"/>
        <w:gridCol w:w="1134"/>
        <w:gridCol w:w="970"/>
        <w:gridCol w:w="1011"/>
        <w:gridCol w:w="1279"/>
        <w:gridCol w:w="3078"/>
      </w:tblGrid>
      <w:tr w:rsidR="005351C6" w:rsidRPr="005351C6" w:rsidTr="005351C6">
        <w:tc>
          <w:tcPr>
            <w:tcW w:w="9565" w:type="dxa"/>
            <w:gridSpan w:val="7"/>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Прошу поставить на учет для зачисления в дошкольную образовательную организацию</w:t>
            </w:r>
          </w:p>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sz w:val="24"/>
                <w:szCs w:val="24"/>
                <w:lang w:eastAsia="ru-RU"/>
              </w:rPr>
              <w:t xml:space="preserve">администрации муниципального образования   </w:t>
            </w:r>
            <w:r w:rsidRPr="005351C6">
              <w:rPr>
                <w:rFonts w:ascii="Segoe Print" w:eastAsia="Times New Roman" w:hAnsi="Segoe Print" w:cs="Times New Roman"/>
                <w:sz w:val="24"/>
                <w:szCs w:val="24"/>
                <w:lang w:eastAsia="ru-RU"/>
              </w:rPr>
              <w:t>«</w:t>
            </w:r>
            <w:proofErr w:type="spellStart"/>
            <w:r w:rsidRPr="005351C6">
              <w:rPr>
                <w:rFonts w:ascii="Segoe Print" w:eastAsia="Times New Roman" w:hAnsi="Segoe Print" w:cs="Times New Roman"/>
                <w:sz w:val="24"/>
                <w:szCs w:val="24"/>
                <w:lang w:eastAsia="ru-RU"/>
              </w:rPr>
              <w:t>Тахтамукайский</w:t>
            </w:r>
            <w:proofErr w:type="spellEnd"/>
            <w:r w:rsidRPr="005351C6">
              <w:rPr>
                <w:rFonts w:ascii="Segoe Print" w:eastAsia="Times New Roman" w:hAnsi="Segoe Print" w:cs="Times New Roman"/>
                <w:sz w:val="24"/>
                <w:szCs w:val="24"/>
                <w:lang w:eastAsia="ru-RU"/>
              </w:rPr>
              <w:t xml:space="preserve"> район»</w:t>
            </w:r>
          </w:p>
        </w:tc>
      </w:tr>
      <w:tr w:rsidR="005351C6" w:rsidRPr="005351C6" w:rsidTr="005351C6">
        <w:tc>
          <w:tcPr>
            <w:tcW w:w="2093" w:type="dxa"/>
            <w:gridSpan w:val="2"/>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моего ребенка</w:t>
            </w:r>
          </w:p>
        </w:tc>
        <w:tc>
          <w:tcPr>
            <w:tcW w:w="7472" w:type="dxa"/>
            <w:gridSpan w:val="5"/>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Segoe Print" w:eastAsia="Times New Roman" w:hAnsi="Segoe Print" w:cs="Times New Roman"/>
                <w:sz w:val="24"/>
                <w:szCs w:val="24"/>
                <w:lang w:eastAsia="ru-RU"/>
              </w:rPr>
            </w:pPr>
            <w:r w:rsidRPr="005351C6">
              <w:rPr>
                <w:rFonts w:ascii="Segoe Print" w:eastAsia="Times New Roman" w:hAnsi="Segoe Print" w:cs="Times New Roman"/>
                <w:sz w:val="24"/>
                <w:szCs w:val="24"/>
                <w:lang w:eastAsia="ru-RU"/>
              </w:rPr>
              <w:t xml:space="preserve">Иванова Дениса Ивановича, </w:t>
            </w:r>
            <w:r w:rsidRPr="005351C6">
              <w:rPr>
                <w:rFonts w:ascii="Segoe Print" w:eastAsia="Times New Roman" w:hAnsi="Segoe Print" w:cs="Courier New"/>
                <w:sz w:val="24"/>
                <w:szCs w:val="24"/>
                <w:lang w:eastAsia="ru-RU"/>
              </w:rPr>
              <w:t>12.04.2019 года</w:t>
            </w:r>
          </w:p>
        </w:tc>
      </w:tr>
      <w:tr w:rsidR="005351C6" w:rsidRPr="005351C6" w:rsidTr="005351C6">
        <w:tc>
          <w:tcPr>
            <w:tcW w:w="9565" w:type="dxa"/>
            <w:gridSpan w:val="7"/>
            <w:tcBorders>
              <w:top w:val="single" w:sz="4" w:space="0" w:color="auto"/>
              <w:left w:val="nil"/>
              <w:bottom w:val="nil"/>
              <w:right w:val="nil"/>
            </w:tcBorders>
            <w:shd w:val="clear" w:color="auto" w:fill="auto"/>
          </w:tcPr>
          <w:p w:rsidR="005351C6" w:rsidRPr="005351C6" w:rsidRDefault="005351C6" w:rsidP="005351C6">
            <w:pPr>
              <w:spacing w:after="0" w:line="240" w:lineRule="auto"/>
              <w:ind w:left="709" w:hanging="709"/>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sz w:val="24"/>
                <w:szCs w:val="24"/>
                <w:lang w:eastAsia="ru-RU"/>
              </w:rPr>
              <w:t>(Ф.И.О. ребенка, дата рождения)</w:t>
            </w:r>
          </w:p>
          <w:p w:rsidR="005351C6" w:rsidRPr="005351C6" w:rsidRDefault="005351C6" w:rsidP="005351C6">
            <w:pPr>
              <w:spacing w:after="0" w:line="240" w:lineRule="auto"/>
              <w:ind w:left="709" w:hanging="709"/>
              <w:jc w:val="both"/>
              <w:rPr>
                <w:rFonts w:ascii="Courier New" w:eastAsia="Times New Roman" w:hAnsi="Courier New" w:cs="Courier New"/>
                <w:lang w:eastAsia="ru-RU"/>
              </w:rPr>
            </w:pPr>
          </w:p>
          <w:p w:rsidR="005351C6" w:rsidRPr="005351C6" w:rsidRDefault="005351C6" w:rsidP="005351C6">
            <w:pPr>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Документ, удостоверяющий личность ребенка:</w:t>
            </w:r>
          </w:p>
          <w:p w:rsidR="005351C6" w:rsidRPr="005351C6" w:rsidRDefault="005351C6" w:rsidP="005351C6">
            <w:pPr>
              <w:spacing w:after="0" w:line="240" w:lineRule="auto"/>
              <w:ind w:left="709" w:hanging="709"/>
              <w:jc w:val="both"/>
              <w:rPr>
                <w:rFonts w:ascii="Courier New" w:eastAsia="Times New Roman" w:hAnsi="Courier New" w:cs="Courier New"/>
                <w:lang w:eastAsia="ru-RU"/>
              </w:rPr>
            </w:pPr>
            <w:r w:rsidRPr="005351C6">
              <w:rPr>
                <w:rFonts w:ascii="Times New Roman" w:eastAsia="Times New Roman" w:hAnsi="Times New Roman" w:cs="Times New Roman"/>
                <w:sz w:val="24"/>
                <w:szCs w:val="24"/>
                <w:lang w:eastAsia="ru-RU"/>
              </w:rPr>
              <w:t>Свидетельство о рождении: серии</w:t>
            </w:r>
            <w:r w:rsidRPr="005351C6">
              <w:rPr>
                <w:rFonts w:ascii="Courier New" w:eastAsia="Times New Roman" w:hAnsi="Courier New" w:cs="Courier New"/>
                <w:lang w:eastAsia="ru-RU"/>
              </w:rPr>
              <w:t xml:space="preserve"> </w:t>
            </w:r>
            <w:r w:rsidRPr="005351C6">
              <w:rPr>
                <w:rFonts w:ascii="Segoe Print" w:eastAsia="Calibri" w:hAnsi="Segoe Print" w:cs="Times New Roman"/>
                <w:bCs/>
                <w:color w:val="383838"/>
                <w:sz w:val="24"/>
              </w:rPr>
              <w:t>I-АЗ № 660572</w:t>
            </w:r>
            <w:r w:rsidRPr="005351C6">
              <w:rPr>
                <w:rFonts w:ascii="Trebuchet MS" w:eastAsia="Calibri" w:hAnsi="Trebuchet MS" w:cs="Times New Roman"/>
                <w:b/>
                <w:bCs/>
                <w:color w:val="383838"/>
                <w:sz w:val="20"/>
              </w:rPr>
              <w:t xml:space="preserve">, </w:t>
            </w:r>
            <w:r w:rsidRPr="005351C6">
              <w:rPr>
                <w:rFonts w:ascii="Times New Roman" w:eastAsia="Times New Roman" w:hAnsi="Times New Roman" w:cs="Times New Roman"/>
                <w:sz w:val="24"/>
                <w:szCs w:val="24"/>
                <w:lang w:eastAsia="ru-RU"/>
              </w:rPr>
              <w:t>дата выдачи</w:t>
            </w:r>
            <w:r w:rsidRPr="005351C6">
              <w:rPr>
                <w:rFonts w:ascii="Courier New" w:eastAsia="Times New Roman" w:hAnsi="Courier New" w:cs="Courier New"/>
                <w:lang w:eastAsia="ru-RU"/>
              </w:rPr>
              <w:t xml:space="preserve"> </w:t>
            </w:r>
            <w:r w:rsidRPr="005351C6">
              <w:rPr>
                <w:rFonts w:ascii="Segoe Print" w:eastAsia="Times New Roman" w:hAnsi="Segoe Print" w:cs="Courier New"/>
                <w:sz w:val="24"/>
                <w:szCs w:val="24"/>
                <w:lang w:eastAsia="ru-RU"/>
              </w:rPr>
              <w:t>20.04.2019</w:t>
            </w:r>
            <w:r w:rsidRPr="005351C6">
              <w:rPr>
                <w:rFonts w:ascii="Segoe Print" w:eastAsia="Times New Roman" w:hAnsi="Segoe Print" w:cs="Courier New"/>
                <w:lang w:eastAsia="ru-RU"/>
              </w:rPr>
              <w:t xml:space="preserve"> </w:t>
            </w:r>
            <w:r w:rsidRPr="005351C6">
              <w:rPr>
                <w:rFonts w:ascii="Courier New" w:eastAsia="Times New Roman" w:hAnsi="Courier New" w:cs="Courier New"/>
                <w:lang w:eastAsia="ru-RU"/>
              </w:rPr>
              <w:t xml:space="preserve">  </w:t>
            </w:r>
          </w:p>
        </w:tc>
      </w:tr>
      <w:tr w:rsidR="005351C6" w:rsidRPr="005351C6" w:rsidTr="005351C6">
        <w:tc>
          <w:tcPr>
            <w:tcW w:w="9565" w:type="dxa"/>
            <w:gridSpan w:val="7"/>
            <w:tcBorders>
              <w:top w:val="nil"/>
              <w:left w:val="nil"/>
              <w:bottom w:val="nil"/>
              <w:right w:val="nil"/>
            </w:tcBorders>
            <w:shd w:val="clear" w:color="auto" w:fill="auto"/>
          </w:tcPr>
          <w:p w:rsidR="005351C6" w:rsidRPr="005351C6" w:rsidRDefault="005351C6" w:rsidP="005351C6">
            <w:pPr>
              <w:spacing w:after="0" w:line="240" w:lineRule="auto"/>
              <w:ind w:left="709" w:hanging="709"/>
              <w:jc w:val="both"/>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sz w:val="24"/>
                <w:szCs w:val="24"/>
                <w:lang w:eastAsia="ru-RU"/>
              </w:rPr>
              <w:t>Список  дошкольных  образовательных  организаций в  порядке убывания приоритетов</w:t>
            </w:r>
          </w:p>
        </w:tc>
      </w:tr>
      <w:tr w:rsidR="005351C6" w:rsidRPr="005351C6" w:rsidTr="005351C6">
        <w:tc>
          <w:tcPr>
            <w:tcW w:w="1951" w:type="dxa"/>
            <w:tcBorders>
              <w:top w:val="nil"/>
              <w:left w:val="nil"/>
              <w:bottom w:val="nil"/>
              <w:right w:val="nil"/>
            </w:tcBorders>
            <w:shd w:val="clear" w:color="auto" w:fill="auto"/>
          </w:tcPr>
          <w:p w:rsidR="005351C6" w:rsidRPr="005351C6" w:rsidRDefault="005351C6" w:rsidP="005351C6">
            <w:pPr>
              <w:spacing w:after="0" w:line="240" w:lineRule="auto"/>
              <w:ind w:left="709" w:hanging="709"/>
              <w:jc w:val="both"/>
              <w:rPr>
                <w:rFonts w:ascii="Courier New" w:eastAsia="Times New Roman" w:hAnsi="Courier New" w:cs="Courier New"/>
                <w:i/>
                <w:lang w:eastAsia="ru-RU"/>
              </w:rPr>
            </w:pPr>
            <w:r w:rsidRPr="005351C6">
              <w:rPr>
                <w:rFonts w:ascii="Courier New" w:eastAsia="Times New Roman" w:hAnsi="Courier New" w:cs="Courier New"/>
                <w:lang w:eastAsia="ru-RU"/>
              </w:rPr>
              <w:t xml:space="preserve">сверху вниз </w:t>
            </w:r>
          </w:p>
        </w:tc>
        <w:tc>
          <w:tcPr>
            <w:tcW w:w="7614" w:type="dxa"/>
            <w:gridSpan w:val="6"/>
            <w:tcBorders>
              <w:top w:val="nil"/>
              <w:left w:val="nil"/>
              <w:bottom w:val="nil"/>
              <w:right w:val="nil"/>
            </w:tcBorders>
            <w:shd w:val="clear" w:color="auto" w:fill="auto"/>
          </w:tcPr>
          <w:p w:rsidR="005351C6" w:rsidRPr="005351C6" w:rsidRDefault="005351C6" w:rsidP="005351C6">
            <w:pPr>
              <w:spacing w:after="0" w:line="240" w:lineRule="auto"/>
              <w:ind w:left="709" w:hanging="709"/>
              <w:jc w:val="both"/>
              <w:rPr>
                <w:rFonts w:ascii="Courier New" w:eastAsia="Times New Roman" w:hAnsi="Courier New" w:cs="Courier New"/>
                <w:i/>
                <w:lang w:eastAsia="ru-RU"/>
              </w:rPr>
            </w:pPr>
            <w:r w:rsidRPr="005351C6">
              <w:rPr>
                <w:rFonts w:ascii="Segoe Print" w:eastAsia="Times New Roman" w:hAnsi="Segoe Print" w:cs="Times New Roman"/>
                <w:sz w:val="24"/>
                <w:szCs w:val="24"/>
                <w:lang w:eastAsia="ru-RU"/>
              </w:rPr>
              <w:t>МБДОУ № 4 «Насып», МБДОУ № 5 «Калинка»,</w:t>
            </w:r>
          </w:p>
        </w:tc>
      </w:tr>
      <w:tr w:rsidR="005351C6" w:rsidRPr="005351C6" w:rsidTr="005351C6">
        <w:tc>
          <w:tcPr>
            <w:tcW w:w="9565" w:type="dxa"/>
            <w:gridSpan w:val="7"/>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Segoe Print" w:eastAsia="Times New Roman" w:hAnsi="Segoe Print" w:cs="Times New Roman"/>
                <w:sz w:val="24"/>
                <w:szCs w:val="24"/>
                <w:lang w:eastAsia="ru-RU"/>
              </w:rPr>
            </w:pPr>
            <w:r w:rsidRPr="005351C6">
              <w:rPr>
                <w:rFonts w:ascii="Segoe Print" w:eastAsia="Times New Roman" w:hAnsi="Segoe Print" w:cs="Times New Roman"/>
                <w:sz w:val="24"/>
                <w:szCs w:val="24"/>
                <w:lang w:eastAsia="ru-RU"/>
              </w:rPr>
              <w:t xml:space="preserve">МБДОУ № 7 «Красная шапочка» </w:t>
            </w:r>
            <w:proofErr w:type="spellStart"/>
            <w:r w:rsidRPr="005351C6">
              <w:rPr>
                <w:rFonts w:ascii="Segoe Print" w:eastAsia="Times New Roman" w:hAnsi="Segoe Print" w:cs="Times New Roman"/>
                <w:sz w:val="24"/>
                <w:szCs w:val="24"/>
                <w:lang w:eastAsia="ru-RU"/>
              </w:rPr>
              <w:t>Тахтамукайского</w:t>
            </w:r>
            <w:proofErr w:type="spellEnd"/>
            <w:r w:rsidRPr="005351C6">
              <w:rPr>
                <w:rFonts w:ascii="Segoe Print" w:eastAsia="Times New Roman" w:hAnsi="Segoe Print" w:cs="Times New Roman"/>
                <w:sz w:val="24"/>
                <w:szCs w:val="24"/>
                <w:lang w:eastAsia="ru-RU"/>
              </w:rPr>
              <w:t xml:space="preserve"> района</w:t>
            </w:r>
          </w:p>
        </w:tc>
      </w:tr>
      <w:tr w:rsidR="005351C6" w:rsidRPr="005351C6" w:rsidTr="005351C6">
        <w:tc>
          <w:tcPr>
            <w:tcW w:w="9565" w:type="dxa"/>
            <w:gridSpan w:val="7"/>
            <w:tcBorders>
              <w:top w:val="single" w:sz="4" w:space="0" w:color="auto"/>
              <w:left w:val="nil"/>
              <w:bottom w:val="single" w:sz="4" w:space="0" w:color="auto"/>
              <w:right w:val="nil"/>
            </w:tcBorders>
            <w:shd w:val="clear" w:color="auto" w:fill="auto"/>
          </w:tcPr>
          <w:p w:rsidR="005351C6" w:rsidRPr="005351C6" w:rsidRDefault="005351C6" w:rsidP="005351C6">
            <w:pPr>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Особые отметки:</w:t>
            </w:r>
          </w:p>
          <w:p w:rsidR="005351C6" w:rsidRPr="005351C6" w:rsidRDefault="005351C6" w:rsidP="005351C6">
            <w:pPr>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Внеочередное (первоочередное) право на получение места в дошкольной образовательной</w:t>
            </w:r>
          </w:p>
          <w:p w:rsidR="005351C6" w:rsidRPr="005351C6" w:rsidRDefault="005351C6" w:rsidP="005351C6">
            <w:pPr>
              <w:spacing w:after="0" w:line="240" w:lineRule="auto"/>
              <w:ind w:left="709" w:hanging="709"/>
              <w:jc w:val="both"/>
              <w:rPr>
                <w:rFonts w:ascii="Courier New" w:eastAsia="Times New Roman" w:hAnsi="Courier New" w:cs="Courier New"/>
                <w:lang w:eastAsia="ru-RU"/>
              </w:rPr>
            </w:pPr>
            <w:r w:rsidRPr="005351C6">
              <w:rPr>
                <w:rFonts w:ascii="Times New Roman" w:eastAsia="Times New Roman" w:hAnsi="Times New Roman" w:cs="Times New Roman"/>
                <w:sz w:val="24"/>
                <w:szCs w:val="24"/>
                <w:lang w:eastAsia="ru-RU"/>
              </w:rPr>
              <w:t xml:space="preserve">организацию </w:t>
            </w:r>
            <w:r w:rsidRPr="005351C6">
              <w:rPr>
                <w:rFonts w:ascii="Times New Roman" w:eastAsia="Times New Roman" w:hAnsi="Times New Roman" w:cs="Times New Roman"/>
                <w:sz w:val="24"/>
                <w:szCs w:val="24"/>
                <w:u w:val="single"/>
                <w:lang w:eastAsia="ru-RU"/>
              </w:rPr>
              <w:t>имею</w:t>
            </w:r>
            <w:r w:rsidRPr="005351C6">
              <w:rPr>
                <w:rFonts w:ascii="Times New Roman" w:eastAsia="Times New Roman" w:hAnsi="Times New Roman" w:cs="Times New Roman"/>
                <w:sz w:val="24"/>
                <w:szCs w:val="24"/>
                <w:lang w:eastAsia="ru-RU"/>
              </w:rPr>
              <w:t>/не имею (</w:t>
            </w:r>
            <w:r w:rsidRPr="005351C6">
              <w:rPr>
                <w:rFonts w:ascii="Times New Roman" w:eastAsia="Times New Roman" w:hAnsi="Times New Roman" w:cs="Times New Roman"/>
                <w:i/>
                <w:sz w:val="24"/>
                <w:szCs w:val="24"/>
                <w:lang w:eastAsia="ru-RU"/>
              </w:rPr>
              <w:t>нужное подчеркнуть</w:t>
            </w:r>
            <w:r w:rsidRPr="005351C6">
              <w:rPr>
                <w:rFonts w:ascii="Times New Roman" w:eastAsia="Times New Roman" w:hAnsi="Times New Roman" w:cs="Times New Roman"/>
                <w:sz w:val="24"/>
                <w:szCs w:val="24"/>
                <w:lang w:eastAsia="ru-RU"/>
              </w:rPr>
              <w:t>):</w:t>
            </w:r>
            <w:r w:rsidRPr="005351C6">
              <w:rPr>
                <w:rFonts w:ascii="Courier New" w:eastAsia="Times New Roman" w:hAnsi="Courier New" w:cs="Courier New"/>
                <w:lang w:eastAsia="ru-RU"/>
              </w:rPr>
              <w:t xml:space="preserve"> </w:t>
            </w:r>
          </w:p>
          <w:p w:rsidR="005351C6" w:rsidRPr="005351C6" w:rsidRDefault="005351C6" w:rsidP="005351C6">
            <w:pPr>
              <w:widowControl w:val="0"/>
              <w:autoSpaceDE w:val="0"/>
              <w:autoSpaceDN w:val="0"/>
              <w:adjustRightInd w:val="0"/>
              <w:spacing w:after="0" w:line="240" w:lineRule="auto"/>
              <w:ind w:left="709" w:hanging="709"/>
              <w:jc w:val="both"/>
              <w:rPr>
                <w:rFonts w:ascii="Segoe Print" w:eastAsia="Times New Roman" w:hAnsi="Segoe Print" w:cs="Times New Roman"/>
                <w:sz w:val="24"/>
                <w:szCs w:val="24"/>
                <w:lang w:eastAsia="ru-RU"/>
              </w:rPr>
            </w:pPr>
            <w:r w:rsidRPr="005351C6">
              <w:rPr>
                <w:rFonts w:ascii="Segoe Print" w:eastAsia="Times New Roman" w:hAnsi="Segoe Print" w:cs="Times New Roman"/>
                <w:sz w:val="24"/>
                <w:szCs w:val="24"/>
                <w:lang w:eastAsia="ru-RU"/>
              </w:rPr>
              <w:t>Сотрудник полиции</w:t>
            </w:r>
          </w:p>
        </w:tc>
      </w:tr>
      <w:tr w:rsidR="005351C6" w:rsidRPr="005351C6" w:rsidTr="005351C6">
        <w:tc>
          <w:tcPr>
            <w:tcW w:w="9565" w:type="dxa"/>
            <w:gridSpan w:val="7"/>
            <w:tcBorders>
              <w:top w:val="single" w:sz="4" w:space="0" w:color="auto"/>
              <w:left w:val="nil"/>
              <w:bottom w:val="nil"/>
              <w:right w:val="nil"/>
            </w:tcBorders>
            <w:shd w:val="clear" w:color="auto" w:fill="auto"/>
          </w:tcPr>
          <w:p w:rsidR="005351C6" w:rsidRPr="005351C6" w:rsidRDefault="005351C6" w:rsidP="005351C6">
            <w:pPr>
              <w:spacing w:after="0" w:line="240" w:lineRule="auto"/>
              <w:ind w:left="709" w:hanging="709"/>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lastRenderedPageBreak/>
              <w:t>указать категорию</w:t>
            </w:r>
          </w:p>
        </w:tc>
      </w:tr>
      <w:tr w:rsidR="005351C6" w:rsidRPr="005351C6" w:rsidTr="005351C6">
        <w:tc>
          <w:tcPr>
            <w:tcW w:w="6487" w:type="dxa"/>
            <w:gridSpan w:val="6"/>
            <w:tcBorders>
              <w:top w:val="nil"/>
              <w:left w:val="nil"/>
              <w:bottom w:val="nil"/>
              <w:right w:val="nil"/>
            </w:tcBorders>
            <w:shd w:val="clear" w:color="auto" w:fill="auto"/>
          </w:tcPr>
          <w:p w:rsidR="005351C6" w:rsidRPr="005351C6" w:rsidRDefault="005351C6" w:rsidP="005351C6">
            <w:pPr>
              <w:widowControl w:val="0"/>
              <w:tabs>
                <w:tab w:val="left" w:pos="567"/>
                <w:tab w:val="left" w:pos="1226"/>
              </w:tabs>
              <w:autoSpaceDE w:val="0"/>
              <w:autoSpaceDN w:val="0"/>
              <w:adjustRightInd w:val="0"/>
              <w:spacing w:after="0" w:line="240" w:lineRule="auto"/>
              <w:ind w:left="709" w:hanging="709"/>
              <w:jc w:val="both"/>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sz w:val="24"/>
                <w:szCs w:val="24"/>
                <w:lang w:eastAsia="ru-RU"/>
              </w:rPr>
              <w:t>Потребность в специализированном детском саде (группе):</w:t>
            </w:r>
          </w:p>
        </w:tc>
        <w:tc>
          <w:tcPr>
            <w:tcW w:w="3078" w:type="dxa"/>
            <w:tcBorders>
              <w:top w:val="nil"/>
              <w:left w:val="nil"/>
              <w:bottom w:val="nil"/>
              <w:right w:val="nil"/>
            </w:tcBorders>
            <w:shd w:val="clear" w:color="auto" w:fill="auto"/>
          </w:tcPr>
          <w:p w:rsidR="005351C6" w:rsidRPr="005351C6" w:rsidRDefault="005351C6" w:rsidP="005351C6">
            <w:pPr>
              <w:widowControl w:val="0"/>
              <w:tabs>
                <w:tab w:val="left" w:pos="567"/>
                <w:tab w:val="left" w:pos="1226"/>
              </w:tabs>
              <w:autoSpaceDE w:val="0"/>
              <w:autoSpaceDN w:val="0"/>
              <w:adjustRightInd w:val="0"/>
              <w:spacing w:after="0" w:line="240" w:lineRule="auto"/>
              <w:ind w:left="709" w:hanging="709"/>
              <w:jc w:val="both"/>
              <w:rPr>
                <w:rFonts w:ascii="Segoe Print" w:eastAsia="Times New Roman" w:hAnsi="Segoe Print" w:cs="Times New Roman"/>
                <w:sz w:val="24"/>
                <w:szCs w:val="24"/>
                <w:lang w:eastAsia="ru-RU"/>
              </w:rPr>
            </w:pPr>
            <w:r w:rsidRPr="005351C6">
              <w:rPr>
                <w:rFonts w:ascii="Segoe Print" w:eastAsia="Times New Roman" w:hAnsi="Segoe Print" w:cs="Times New Roman"/>
                <w:sz w:val="24"/>
                <w:szCs w:val="24"/>
                <w:lang w:eastAsia="ru-RU"/>
              </w:rPr>
              <w:t>нет</w:t>
            </w:r>
          </w:p>
        </w:tc>
      </w:tr>
      <w:tr w:rsidR="005351C6" w:rsidRPr="005351C6" w:rsidTr="005351C6">
        <w:tc>
          <w:tcPr>
            <w:tcW w:w="3227" w:type="dxa"/>
            <w:gridSpan w:val="3"/>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 желаемого зачисления:</w:t>
            </w:r>
          </w:p>
        </w:tc>
        <w:tc>
          <w:tcPr>
            <w:tcW w:w="6338" w:type="dxa"/>
            <w:gridSpan w:val="4"/>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Segoe Print" w:eastAsia="Times New Roman" w:hAnsi="Segoe Print" w:cs="Times New Roman"/>
                <w:sz w:val="24"/>
                <w:szCs w:val="24"/>
                <w:lang w:eastAsia="ru-RU"/>
              </w:rPr>
            </w:pPr>
            <w:r w:rsidRPr="005351C6">
              <w:rPr>
                <w:rFonts w:ascii="Segoe Print" w:eastAsia="Times New Roman" w:hAnsi="Segoe Print" w:cs="Times New Roman"/>
                <w:sz w:val="24"/>
                <w:szCs w:val="24"/>
                <w:lang w:eastAsia="ru-RU"/>
              </w:rPr>
              <w:t>1 сентября 2021 года</w:t>
            </w:r>
          </w:p>
        </w:tc>
      </w:tr>
      <w:tr w:rsidR="005351C6" w:rsidRPr="005351C6" w:rsidTr="005351C6">
        <w:trPr>
          <w:trHeight w:val="1287"/>
        </w:trPr>
        <w:tc>
          <w:tcPr>
            <w:tcW w:w="9565" w:type="dxa"/>
            <w:gridSpan w:val="7"/>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Согласен(а) на обработку моих персональных данных и персональных данных ребенка</w:t>
            </w:r>
          </w:p>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дошкольной образовательной организацией, Управлением образованием администрации</w:t>
            </w:r>
          </w:p>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МО  «</w:t>
            </w:r>
            <w:proofErr w:type="spellStart"/>
            <w:r w:rsidRPr="005351C6">
              <w:rPr>
                <w:rFonts w:ascii="Times New Roman" w:eastAsia="Times New Roman" w:hAnsi="Times New Roman" w:cs="Times New Roman"/>
                <w:sz w:val="24"/>
                <w:szCs w:val="24"/>
                <w:lang w:eastAsia="ru-RU"/>
              </w:rPr>
              <w:t>Тахтамукайский</w:t>
            </w:r>
            <w:proofErr w:type="spellEnd"/>
            <w:r w:rsidRPr="005351C6">
              <w:rPr>
                <w:rFonts w:ascii="Times New Roman" w:eastAsia="Times New Roman" w:hAnsi="Times New Roman" w:cs="Times New Roman"/>
                <w:sz w:val="24"/>
                <w:szCs w:val="24"/>
                <w:lang w:eastAsia="ru-RU"/>
              </w:rPr>
              <w:t xml:space="preserve"> район» Республики Адыгея, в порядке, установленном </w:t>
            </w:r>
            <w:proofErr w:type="spellStart"/>
            <w:r w:rsidRPr="005351C6">
              <w:rPr>
                <w:rFonts w:ascii="Times New Roman" w:eastAsia="Times New Roman" w:hAnsi="Times New Roman" w:cs="Times New Roman"/>
                <w:sz w:val="24"/>
                <w:szCs w:val="24"/>
                <w:lang w:eastAsia="ru-RU"/>
              </w:rPr>
              <w:t>законода</w:t>
            </w:r>
            <w:proofErr w:type="spellEnd"/>
            <w:r w:rsidRPr="005351C6">
              <w:rPr>
                <w:rFonts w:ascii="Times New Roman" w:eastAsia="Times New Roman" w:hAnsi="Times New Roman" w:cs="Times New Roman"/>
                <w:sz w:val="24"/>
                <w:szCs w:val="24"/>
                <w:lang w:eastAsia="ru-RU"/>
              </w:rPr>
              <w:t>-</w:t>
            </w:r>
          </w:p>
          <w:p w:rsidR="005351C6" w:rsidRPr="005351C6" w:rsidRDefault="005351C6" w:rsidP="005351C6">
            <w:pPr>
              <w:widowControl w:val="0"/>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ru-RU"/>
              </w:rPr>
            </w:pPr>
            <w:proofErr w:type="spellStart"/>
            <w:r w:rsidRPr="005351C6">
              <w:rPr>
                <w:rFonts w:ascii="Times New Roman" w:eastAsia="Times New Roman" w:hAnsi="Times New Roman" w:cs="Times New Roman"/>
                <w:sz w:val="24"/>
                <w:szCs w:val="24"/>
                <w:lang w:eastAsia="ru-RU"/>
              </w:rPr>
              <w:t>тельством</w:t>
            </w:r>
            <w:proofErr w:type="spellEnd"/>
            <w:r w:rsidRPr="005351C6">
              <w:rPr>
                <w:rFonts w:ascii="Times New Roman" w:eastAsia="Times New Roman" w:hAnsi="Times New Roman" w:cs="Times New Roman"/>
                <w:sz w:val="24"/>
                <w:szCs w:val="24"/>
                <w:lang w:eastAsia="ru-RU"/>
              </w:rPr>
              <w:t xml:space="preserve"> Российской Федерации.</w:t>
            </w:r>
          </w:p>
        </w:tc>
      </w:tr>
      <w:tr w:rsidR="005351C6" w:rsidRPr="005351C6" w:rsidTr="005351C6">
        <w:tc>
          <w:tcPr>
            <w:tcW w:w="9565" w:type="dxa"/>
            <w:gridSpan w:val="7"/>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 случае изменения данных, указанных в заявлении, обязуюсь лично уведомить Управление образованием и, при невыполнении настоящего условия, не предъявлять претензий.</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725710"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2" style="position:absolute;left:0;text-align:left;margin-left:272.65pt;margin-top:4.6pt;width:87.7pt;height:96.95pt;z-index:251660288" coordsize="1754,1939" path="m,1066hdc76,1061,154,1064,229,1051v18,-3,29,-25,46,-31c299,1011,326,1010,352,1005v52,-35,92,-46,153,-61c628,821,560,870,720,790v20,-10,61,-30,61,-30c796,745,817,733,827,714v16,-28,30,-92,30,-92c852,576,883,506,842,484,806,464,675,510,612,530v-73,73,-33,27,-107,138c495,683,474,714,474,714v-5,36,-5,73,-15,107c454,839,435,850,428,867v-23,53,-43,130,-61,184c354,1089,345,1151,337,1189v-15,68,-40,133,-62,199c238,1499,292,1353,214,1510v-29,57,4,54,-61,108c141,1628,122,1628,107,1633,66,1605,51,1604,30,1556,17,1526,,1464,,1464v5,-61,7,-122,15,-183c21,1237,29,1223,76,1219v112,-9,225,-10,337,-15c504,1189,531,1169,612,1143v15,-10,41,-13,46,-31c666,1082,665,1042,643,1020v-13,-13,-21,31,-31,46c577,1173,551,1148,628,1173v61,-5,125,3,183,-15c864,1142,946,998,965,944,950,934,937,913,919,913v-71,,-65,45,-77,92c847,1046,821,1108,857,1127v108,58,177,-10,246,-61c1108,1040,1112,1014,1118,989v4,-15,29,-38,15,-45c1117,936,1071,966,1087,974v24,11,51,-10,77,-15c1198,933,1298,859,1317,836v105,-130,-48,-36,92,-107c1479,606,1545,479,1593,346v31,-84,43,-141,92,-214c1722,20,1754,,1593,86v-83,44,-169,127,-245,183c1227,357,1139,473,1072,606v-15,29,-15,64,-31,92c1030,717,1007,726,995,744v-19,29,-31,61,-46,92c915,976,963,825,888,944v-97,154,34,11,-77,122c791,1232,727,1367,674,1526v-20,59,-26,123,-46,183c623,1770,624,1833,612,1893v-4,18,-30,46,-30,46e" filled="f">
                  <v:path arrowok="t"/>
                </v:shape>
              </w:pic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5351C6" w:rsidRPr="005351C6" w:rsidTr="005351C6">
        <w:tc>
          <w:tcPr>
            <w:tcW w:w="4197" w:type="dxa"/>
            <w:gridSpan w:val="4"/>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Segoe Print" w:eastAsia="Times New Roman" w:hAnsi="Segoe Print" w:cs="Times New Roman"/>
                <w:sz w:val="24"/>
                <w:szCs w:val="24"/>
                <w:lang w:eastAsia="ru-RU"/>
              </w:rPr>
              <w:t>16.06.2019 г.</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57" w:type="dxa"/>
            <w:gridSpan w:val="2"/>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Segoe Print" w:eastAsia="Times New Roman" w:hAnsi="Segoe Print" w:cs="Times New Roman"/>
                <w:sz w:val="24"/>
                <w:szCs w:val="24"/>
                <w:lang w:eastAsia="ru-RU"/>
              </w:rPr>
            </w:pPr>
          </w:p>
        </w:tc>
      </w:tr>
      <w:tr w:rsidR="005351C6" w:rsidRPr="005351C6" w:rsidTr="005351C6">
        <w:tc>
          <w:tcPr>
            <w:tcW w:w="4197" w:type="dxa"/>
            <w:gridSpan w:val="4"/>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Дата подачи заявления</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57" w:type="dxa"/>
            <w:gridSpan w:val="2"/>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Подпись</w:t>
            </w:r>
          </w:p>
        </w:tc>
      </w:tr>
      <w:tr w:rsidR="005351C6" w:rsidRPr="005351C6" w:rsidTr="005351C6">
        <w:tc>
          <w:tcPr>
            <w:tcW w:w="9565" w:type="dxa"/>
            <w:gridSpan w:val="7"/>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3</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tbl>
      <w:tblPr>
        <w:tblW w:w="0" w:type="auto"/>
        <w:tblInd w:w="2802" w:type="dxa"/>
        <w:tblLook w:val="04A0"/>
      </w:tblPr>
      <w:tblGrid>
        <w:gridCol w:w="1559"/>
        <w:gridCol w:w="2268"/>
        <w:gridCol w:w="398"/>
        <w:gridCol w:w="2454"/>
      </w:tblGrid>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Courier New" w:eastAsia="Calibri" w:hAnsi="Courier New" w:cs="Courier New"/>
              </w:rPr>
            </w:pPr>
          </w:p>
        </w:tc>
      </w:tr>
      <w:tr w:rsidR="005351C6" w:rsidRPr="005351C6" w:rsidTr="005351C6">
        <w:tc>
          <w:tcPr>
            <w:tcW w:w="6679"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4225"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54" w:type="dxa"/>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559"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3827"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электронный адрес (при наличии):</w:t>
            </w:r>
          </w:p>
        </w:tc>
        <w:tc>
          <w:tcPr>
            <w:tcW w:w="2852" w:type="dxa"/>
            <w:gridSpan w:val="2"/>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spacing w:after="0" w:line="240" w:lineRule="auto"/>
        <w:jc w:val="center"/>
        <w:rPr>
          <w:rFonts w:ascii="Times New Roman" w:eastAsia="Calibri" w:hAnsi="Times New Roman" w:cs="Times New Roman"/>
          <w:b/>
          <w:bCs/>
          <w:sz w:val="24"/>
          <w:szCs w:val="24"/>
        </w:rPr>
      </w:pPr>
    </w:p>
    <w:p w:rsidR="005351C6" w:rsidRPr="005351C6" w:rsidRDefault="005351C6" w:rsidP="005351C6">
      <w:pPr>
        <w:spacing w:after="0" w:line="240" w:lineRule="auto"/>
        <w:jc w:val="center"/>
        <w:rPr>
          <w:rFonts w:ascii="Times New Roman" w:eastAsia="Calibri" w:hAnsi="Times New Roman" w:cs="Times New Roman"/>
          <w:b/>
          <w:bCs/>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bCs/>
          <w:sz w:val="24"/>
          <w:szCs w:val="24"/>
        </w:rPr>
        <w:t xml:space="preserve">Уведомление </w:t>
      </w:r>
      <w:r w:rsidRPr="005351C6">
        <w:rPr>
          <w:rFonts w:ascii="Times New Roman" w:eastAsia="Calibri" w:hAnsi="Times New Roman" w:cs="Times New Roman"/>
          <w:b/>
          <w:bCs/>
          <w:sz w:val="24"/>
          <w:szCs w:val="24"/>
        </w:rPr>
        <w:br/>
        <w:t xml:space="preserve">о постановке </w:t>
      </w:r>
      <w:r w:rsidRPr="005351C6">
        <w:rPr>
          <w:rFonts w:ascii="Times New Roman" w:eastAsia="Calibri" w:hAnsi="Times New Roman" w:cs="Times New Roman"/>
          <w:b/>
          <w:sz w:val="24"/>
          <w:szCs w:val="24"/>
        </w:rPr>
        <w:t>на учет в автоматизированной информационной системе</w:t>
      </w:r>
    </w:p>
    <w:p w:rsidR="005351C6" w:rsidRPr="005351C6" w:rsidRDefault="005351C6" w:rsidP="005351C6">
      <w:pPr>
        <w:spacing w:after="0" w:line="240" w:lineRule="auto"/>
        <w:jc w:val="center"/>
        <w:rPr>
          <w:rFonts w:ascii="Times New Roman" w:eastAsia="Calibri" w:hAnsi="Times New Roman" w:cs="Times New Roman"/>
          <w:sz w:val="24"/>
          <w:szCs w:val="24"/>
        </w:rPr>
      </w:pPr>
      <w:r w:rsidRPr="005351C6">
        <w:rPr>
          <w:rFonts w:ascii="Times New Roman" w:eastAsia="Calibri" w:hAnsi="Times New Roman" w:cs="Times New Roman"/>
          <w:b/>
          <w:sz w:val="24"/>
          <w:szCs w:val="24"/>
        </w:rPr>
        <w:t xml:space="preserve"> «</w:t>
      </w:r>
      <w:proofErr w:type="spellStart"/>
      <w:r w:rsidRPr="005351C6">
        <w:rPr>
          <w:rFonts w:ascii="Times New Roman" w:eastAsia="Calibri" w:hAnsi="Times New Roman" w:cs="Times New Roman"/>
          <w:b/>
          <w:sz w:val="24"/>
          <w:szCs w:val="24"/>
        </w:rPr>
        <w:t>Комлектование</w:t>
      </w:r>
      <w:proofErr w:type="spellEnd"/>
      <w:r w:rsidRPr="005351C6">
        <w:rPr>
          <w:rFonts w:ascii="Times New Roman" w:eastAsia="Calibri" w:hAnsi="Times New Roman" w:cs="Times New Roman"/>
          <w:b/>
          <w:sz w:val="24"/>
          <w:szCs w:val="24"/>
        </w:rPr>
        <w:t xml:space="preserve"> ДОУ» - региональном сегменте единой информационной системы учёта, мониторинга показателей численности детей в дошкольных образовательных организациях (далее – ДОО) и поставленных на учет для получения места в ДОО</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Настоящим уведомляю, что на основании заявления № ______________ от _____________________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Управлением образования администрации МО _________________________ принято решение о постановке Вашего ребёнка ___________ </w:t>
      </w:r>
    </w:p>
    <w:p w:rsidR="005351C6" w:rsidRPr="005351C6" w:rsidRDefault="005351C6" w:rsidP="005351C6">
      <w:pPr>
        <w:spacing w:after="0" w:line="240" w:lineRule="auto"/>
        <w:jc w:val="both"/>
        <w:rPr>
          <w:rFonts w:ascii="Times New Roman" w:eastAsia="Calibri" w:hAnsi="Times New Roman" w:cs="Times New Roman"/>
          <w:i/>
        </w:rPr>
      </w:pPr>
      <w:r w:rsidRPr="005351C6">
        <w:rPr>
          <w:rFonts w:ascii="Times New Roman" w:eastAsia="Calibri" w:hAnsi="Times New Roman" w:cs="Times New Roman"/>
          <w:sz w:val="24"/>
          <w:szCs w:val="24"/>
        </w:rPr>
        <w:t xml:space="preserve">     </w:t>
      </w:r>
      <w:r w:rsidRPr="005351C6">
        <w:rPr>
          <w:rFonts w:ascii="Times New Roman" w:eastAsia="Calibri" w:hAnsi="Times New Roman" w:cs="Times New Roman"/>
          <w:i/>
        </w:rPr>
        <w:t>наименование МО</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b/>
          <w:bCs/>
          <w:sz w:val="24"/>
          <w:szCs w:val="24"/>
        </w:rPr>
        <w:t>_________________________________</w:t>
      </w:r>
      <w:r w:rsidRPr="005351C6">
        <w:rPr>
          <w:rFonts w:ascii="Times New Roman" w:eastAsia="Calibri" w:hAnsi="Times New Roman" w:cs="Times New Roman"/>
          <w:sz w:val="24"/>
          <w:szCs w:val="24"/>
        </w:rPr>
        <w:t xml:space="preserve"> на учет в автоматизированной информационной </w:t>
      </w:r>
    </w:p>
    <w:p w:rsidR="005351C6" w:rsidRPr="005351C6" w:rsidRDefault="005351C6" w:rsidP="005351C6">
      <w:pPr>
        <w:spacing w:after="0" w:line="240" w:lineRule="auto"/>
        <w:jc w:val="both"/>
        <w:rPr>
          <w:rFonts w:ascii="Times New Roman" w:eastAsia="Calibri" w:hAnsi="Times New Roman" w:cs="Times New Roman"/>
          <w:i/>
          <w:sz w:val="24"/>
          <w:szCs w:val="24"/>
        </w:rPr>
      </w:pPr>
      <w:r w:rsidRPr="005351C6">
        <w:rPr>
          <w:rFonts w:ascii="Times New Roman" w:eastAsia="Calibri" w:hAnsi="Times New Roman" w:cs="Times New Roman"/>
          <w:sz w:val="24"/>
          <w:szCs w:val="24"/>
        </w:rPr>
        <w:t xml:space="preserve">               </w:t>
      </w:r>
      <w:r w:rsidRPr="005351C6">
        <w:rPr>
          <w:rFonts w:ascii="Times New Roman" w:eastAsia="Calibri" w:hAnsi="Times New Roman" w:cs="Times New Roman"/>
          <w:i/>
          <w:sz w:val="24"/>
          <w:szCs w:val="24"/>
        </w:rPr>
        <w:t>Ф.И.О. ребенка</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системе  «</w:t>
      </w:r>
      <w:proofErr w:type="spellStart"/>
      <w:r w:rsidRPr="005351C6">
        <w:rPr>
          <w:rFonts w:ascii="Times New Roman" w:eastAsia="Calibri" w:hAnsi="Times New Roman" w:cs="Times New Roman"/>
          <w:sz w:val="24"/>
          <w:szCs w:val="24"/>
        </w:rPr>
        <w:t>Комлектование</w:t>
      </w:r>
      <w:proofErr w:type="spellEnd"/>
      <w:r w:rsidRPr="005351C6">
        <w:rPr>
          <w:rFonts w:ascii="Times New Roman" w:eastAsia="Calibri" w:hAnsi="Times New Roman" w:cs="Times New Roman"/>
          <w:sz w:val="24"/>
          <w:szCs w:val="24"/>
        </w:rPr>
        <w:t xml:space="preserve"> ДОУ - </w:t>
      </w:r>
      <w:r w:rsidRPr="005351C6">
        <w:rPr>
          <w:rFonts w:ascii="Times New Roman" w:eastAsia="Times New Roman" w:hAnsi="Times New Roman" w:cs="Times New Roman"/>
          <w:sz w:val="24"/>
          <w:szCs w:val="24"/>
          <w:lang w:eastAsia="ru-RU"/>
        </w:rPr>
        <w:t>региональном сегменте единой информационной системы учёта, мониторинга показателей численности детей в ДОО и поставленных на учет для получения места в ДОО.</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Текущий номер в общей очереди: _______________.</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номер очереди</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Текущий номер в льготной очереди: ______________.</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i/>
          <w:sz w:val="24"/>
          <w:szCs w:val="24"/>
        </w:rPr>
        <w:t xml:space="preserve"> (в случае, если имеется льгота)        номер очереди</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________________________________________ </w:t>
      </w:r>
      <w:r w:rsidRPr="005351C6">
        <w:rPr>
          <w:rFonts w:ascii="Times New Roman" w:eastAsia="Times New Roman" w:hAnsi="Times New Roman" w:cs="Times New Roman"/>
          <w:sz w:val="24"/>
          <w:szCs w:val="24"/>
          <w:lang w:eastAsia="ru-RU"/>
        </w:rPr>
        <w:tab/>
      </w:r>
      <w:r w:rsidRPr="005351C6">
        <w:rPr>
          <w:rFonts w:ascii="Times New Roman" w:eastAsia="Times New Roman" w:hAnsi="Times New Roman" w:cs="Times New Roman"/>
          <w:sz w:val="24"/>
          <w:szCs w:val="24"/>
          <w:lang w:eastAsia="ru-RU"/>
        </w:rPr>
        <w:tab/>
        <w:t>__________________</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lang w:eastAsia="ru-RU"/>
        </w:rPr>
        <w:t xml:space="preserve">       (должность лица, подписавшего Уведомление)</w:t>
      </w: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i/>
          <w:sz w:val="24"/>
          <w:szCs w:val="24"/>
          <w:lang w:eastAsia="ru-RU"/>
        </w:rPr>
        <w:t xml:space="preserve"> подпись</w:t>
      </w:r>
      <w:r w:rsidRPr="005351C6">
        <w:rPr>
          <w:rFonts w:ascii="Times New Roman" w:eastAsia="Times New Roman" w:hAnsi="Times New Roman" w:cs="Times New Roman"/>
          <w:sz w:val="24"/>
          <w:szCs w:val="24"/>
          <w:lang w:eastAsia="ru-RU"/>
        </w:rPr>
        <w:t xml:space="preserve">                     </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Courier New" w:eastAsia="Calibri" w:hAnsi="Courier New" w:cs="Courier New"/>
        </w:rPr>
        <w:tab/>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Дата: «______»______________20_____г.</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М.П.</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4</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sz w:val="24"/>
          <w:szCs w:val="24"/>
        </w:rPr>
      </w:pPr>
    </w:p>
    <w:tbl>
      <w:tblPr>
        <w:tblW w:w="0" w:type="auto"/>
        <w:tblInd w:w="2802" w:type="dxa"/>
        <w:tblLook w:val="04A0"/>
      </w:tblPr>
      <w:tblGrid>
        <w:gridCol w:w="1559"/>
        <w:gridCol w:w="709"/>
        <w:gridCol w:w="425"/>
        <w:gridCol w:w="3986"/>
      </w:tblGrid>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Courier New" w:eastAsia="Calibri" w:hAnsi="Courier New" w:cs="Courier New"/>
              </w:rPr>
            </w:pPr>
          </w:p>
        </w:tc>
      </w:tr>
      <w:tr w:rsidR="005351C6" w:rsidRPr="005351C6" w:rsidTr="005351C6">
        <w:tc>
          <w:tcPr>
            <w:tcW w:w="6679"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2693"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Адрес регистрации:</w:t>
            </w:r>
          </w:p>
        </w:tc>
        <w:tc>
          <w:tcPr>
            <w:tcW w:w="3986" w:type="dxa"/>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559"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2268"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электронный адрес: </w:t>
            </w:r>
          </w:p>
        </w:tc>
        <w:tc>
          <w:tcPr>
            <w:tcW w:w="4411" w:type="dxa"/>
            <w:gridSpan w:val="2"/>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Уведомление об отказе в постановке на учет в автоматизированной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информационной системе  «</w:t>
      </w:r>
      <w:proofErr w:type="spellStart"/>
      <w:r w:rsidRPr="005351C6">
        <w:rPr>
          <w:rFonts w:ascii="Times New Roman" w:eastAsia="Calibri" w:hAnsi="Times New Roman" w:cs="Times New Roman"/>
          <w:b/>
          <w:sz w:val="24"/>
          <w:szCs w:val="24"/>
        </w:rPr>
        <w:t>Комлектование</w:t>
      </w:r>
      <w:proofErr w:type="spellEnd"/>
      <w:r w:rsidRPr="005351C6">
        <w:rPr>
          <w:rFonts w:ascii="Times New Roman" w:eastAsia="Calibri" w:hAnsi="Times New Roman" w:cs="Times New Roman"/>
          <w:b/>
          <w:sz w:val="24"/>
          <w:szCs w:val="24"/>
        </w:rPr>
        <w:t xml:space="preserve"> ДОУ» - региональном сегменте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единой информационной системы учёта, мониторинга показателей численности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детей в дошкольных образовательных организациях (далее – ДОО) и поставленных на учет для получения места в ДОО</w:t>
      </w:r>
    </w:p>
    <w:p w:rsidR="005351C6" w:rsidRPr="005351C6" w:rsidRDefault="005351C6" w:rsidP="005351C6">
      <w:pPr>
        <w:spacing w:after="0" w:line="240" w:lineRule="auto"/>
        <w:jc w:val="center"/>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Ваше обращение по вопросу предоставления муниципальной услуги в части постановки на учет и зачислении ребенка  в образовательную организацию, реализующую основную образовательную программу дошкольного образования (детский сад) Вашего сына (дочери) ___________________________________, Управлением образования </w:t>
      </w:r>
      <w:proofErr w:type="spellStart"/>
      <w:r w:rsidRPr="005351C6">
        <w:rPr>
          <w:rFonts w:ascii="Times New Roman" w:eastAsia="Calibri" w:hAnsi="Times New Roman" w:cs="Times New Roman"/>
          <w:sz w:val="24"/>
          <w:szCs w:val="24"/>
        </w:rPr>
        <w:t>админи</w:t>
      </w:r>
      <w:proofErr w:type="spellEnd"/>
      <w:r w:rsidRPr="005351C6">
        <w:rPr>
          <w:rFonts w:ascii="Times New Roman" w:eastAsia="Calibri" w:hAnsi="Times New Roman" w:cs="Times New Roman"/>
          <w:sz w:val="24"/>
          <w:szCs w:val="24"/>
        </w:rPr>
        <w:t>-</w:t>
      </w:r>
    </w:p>
    <w:p w:rsidR="005351C6" w:rsidRPr="005351C6" w:rsidRDefault="005351C6" w:rsidP="005351C6">
      <w:pPr>
        <w:spacing w:after="0" w:line="240" w:lineRule="auto"/>
        <w:jc w:val="both"/>
        <w:rPr>
          <w:rFonts w:ascii="Times New Roman" w:eastAsia="Calibri" w:hAnsi="Times New Roman" w:cs="Times New Roman"/>
          <w:i/>
        </w:rPr>
      </w:pPr>
      <w:r w:rsidRPr="005351C6">
        <w:rPr>
          <w:rFonts w:ascii="Times New Roman" w:eastAsia="Calibri" w:hAnsi="Times New Roman" w:cs="Times New Roman"/>
          <w:i/>
        </w:rPr>
        <w:t xml:space="preserve">                           Ф.И.О. ребенка, дата рождения</w:t>
      </w:r>
    </w:p>
    <w:p w:rsidR="005351C6" w:rsidRPr="005351C6" w:rsidRDefault="005351C6" w:rsidP="005351C6">
      <w:pPr>
        <w:spacing w:after="0" w:line="240" w:lineRule="auto"/>
        <w:jc w:val="both"/>
        <w:rPr>
          <w:rFonts w:ascii="Times New Roman" w:eastAsia="Calibri" w:hAnsi="Times New Roman" w:cs="Times New Roman"/>
          <w:sz w:val="24"/>
          <w:szCs w:val="24"/>
        </w:rPr>
      </w:pPr>
      <w:proofErr w:type="spellStart"/>
      <w:r w:rsidRPr="005351C6">
        <w:rPr>
          <w:rFonts w:ascii="Times New Roman" w:eastAsia="Calibri" w:hAnsi="Times New Roman" w:cs="Times New Roman"/>
          <w:sz w:val="24"/>
          <w:szCs w:val="24"/>
        </w:rPr>
        <w:t>страции</w:t>
      </w:r>
      <w:proofErr w:type="spellEnd"/>
      <w:r w:rsidRPr="005351C6">
        <w:rPr>
          <w:rFonts w:ascii="Times New Roman" w:eastAsia="Calibri" w:hAnsi="Times New Roman" w:cs="Times New Roman"/>
          <w:sz w:val="24"/>
          <w:szCs w:val="24"/>
        </w:rPr>
        <w:t xml:space="preserve"> муниципального образования _______________________________ рассмотрено.</w:t>
      </w:r>
    </w:p>
    <w:p w:rsidR="005351C6" w:rsidRPr="005351C6" w:rsidRDefault="005351C6" w:rsidP="005351C6">
      <w:pPr>
        <w:spacing w:after="0" w:line="240" w:lineRule="auto"/>
        <w:ind w:firstLine="709"/>
        <w:jc w:val="both"/>
        <w:rPr>
          <w:rFonts w:ascii="Times New Roman" w:eastAsia="Calibri" w:hAnsi="Times New Roman" w:cs="Times New Roman"/>
          <w:i/>
        </w:rPr>
      </w:pPr>
      <w:r w:rsidRPr="005351C6">
        <w:rPr>
          <w:rFonts w:ascii="Times New Roman" w:eastAsia="Calibri" w:hAnsi="Times New Roman" w:cs="Times New Roman"/>
          <w:i/>
        </w:rPr>
        <w:t xml:space="preserve">                                                  наименование муниципального образования</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В соответствии с _________________________________________________________ </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sz w:val="24"/>
          <w:szCs w:val="24"/>
        </w:rPr>
        <w:t>                  </w:t>
      </w:r>
      <w:r w:rsidRPr="005351C6">
        <w:rPr>
          <w:rFonts w:ascii="Times New Roman" w:eastAsia="Calibri" w:hAnsi="Times New Roman" w:cs="Times New Roman"/>
          <w:i/>
          <w:sz w:val="24"/>
          <w:szCs w:val="24"/>
        </w:rPr>
        <w:t>(указать основания для отказа в предоставлении муниципальной услуги)</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Вам отказано в предоставлении муниципальной услуги.</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Отказ в предоставлении муниципальной услуги может быть обжалован Вами в порядке, установленном законодательством Российской Федерации.</w:t>
      </w:r>
    </w:p>
    <w:p w:rsidR="005351C6" w:rsidRPr="005351C6" w:rsidRDefault="005351C6" w:rsidP="005351C6">
      <w:pPr>
        <w:spacing w:after="0" w:line="360" w:lineRule="auto"/>
        <w:rPr>
          <w:rFonts w:ascii="Times New Roman" w:eastAsia="Calibri" w:hAnsi="Times New Roman" w:cs="Times New Roman"/>
          <w:sz w:val="24"/>
          <w:szCs w:val="24"/>
        </w:rPr>
      </w:pPr>
    </w:p>
    <w:p w:rsidR="005351C6" w:rsidRPr="005351C6" w:rsidRDefault="005351C6" w:rsidP="005351C6">
      <w:pPr>
        <w:widowControl w:val="0"/>
        <w:autoSpaceDE w:val="0"/>
        <w:autoSpaceDN w:val="0"/>
        <w:adjustRightInd w:val="0"/>
        <w:spacing w:after="0" w:line="360" w:lineRule="auto"/>
        <w:ind w:firstLine="720"/>
        <w:jc w:val="both"/>
        <w:outlineLvl w:val="0"/>
        <w:rPr>
          <w:rFonts w:ascii="Times New Roman" w:eastAsia="Times New Roman" w:hAnsi="Times New Roman" w:cs="Times New Roman"/>
          <w:bCs/>
          <w:kern w:val="32"/>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__________________________________        ___________      __________________</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5351C6">
        <w:rPr>
          <w:rFonts w:ascii="Times New Roman" w:eastAsia="Times New Roman" w:hAnsi="Times New Roman" w:cs="Times New Roman"/>
          <w:i/>
          <w:lang w:eastAsia="ru-RU"/>
        </w:rPr>
        <w:t xml:space="preserve">(должность лица, подписавшего уведомление)          (подпись)          (расшифровка подписи)                   </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М.П.</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«______»______________20_____г.</w:t>
      </w:r>
    </w:p>
    <w:p w:rsidR="005351C6" w:rsidRPr="005351C6" w:rsidRDefault="005351C6" w:rsidP="005351C6">
      <w:pPr>
        <w:spacing w:after="0" w:line="240" w:lineRule="auto"/>
        <w:jc w:val="center"/>
        <w:rPr>
          <w:rFonts w:ascii="Times New Roman" w:eastAsia="Calibri" w:hAnsi="Times New Roman" w:cs="Times New Roman"/>
          <w:bCs/>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5</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tbl>
      <w:tblPr>
        <w:tblW w:w="0" w:type="auto"/>
        <w:tblInd w:w="2802" w:type="dxa"/>
        <w:tblLook w:val="04A0"/>
      </w:tblPr>
      <w:tblGrid>
        <w:gridCol w:w="1559"/>
        <w:gridCol w:w="1984"/>
        <w:gridCol w:w="284"/>
        <w:gridCol w:w="2852"/>
      </w:tblGrid>
      <w:tr w:rsidR="005351C6" w:rsidRPr="005351C6" w:rsidTr="005351C6">
        <w:tc>
          <w:tcPr>
            <w:tcW w:w="6679" w:type="dxa"/>
            <w:gridSpan w:val="4"/>
            <w:shd w:val="clear" w:color="auto" w:fill="auto"/>
          </w:tcPr>
          <w:p w:rsidR="005351C6" w:rsidRPr="005351C6" w:rsidRDefault="005351C6" w:rsidP="005351C6">
            <w:pPr>
              <w:spacing w:after="0" w:line="240" w:lineRule="auto"/>
              <w:rPr>
                <w:rFonts w:ascii="Courier New" w:eastAsia="Calibri" w:hAnsi="Courier New" w:cs="Courier New"/>
              </w:rPr>
            </w:pP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Руководителю Управления образованием</w:t>
            </w: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МО____________________________________</w:t>
            </w:r>
          </w:p>
          <w:p w:rsidR="005351C6" w:rsidRPr="005351C6" w:rsidRDefault="005351C6" w:rsidP="005351C6">
            <w:pPr>
              <w:spacing w:after="0" w:line="240" w:lineRule="auto"/>
              <w:rPr>
                <w:rFonts w:ascii="Times New Roman" w:eastAsia="Calibri" w:hAnsi="Times New Roman" w:cs="Times New Roman"/>
                <w:i/>
              </w:rPr>
            </w:pPr>
            <w:r w:rsidRPr="005351C6">
              <w:rPr>
                <w:rFonts w:ascii="Times New Roman" w:eastAsia="Calibri" w:hAnsi="Times New Roman" w:cs="Times New Roman"/>
                <w:sz w:val="24"/>
                <w:szCs w:val="24"/>
              </w:rPr>
              <w:t xml:space="preserve">                                       </w:t>
            </w:r>
            <w:r w:rsidRPr="005351C6">
              <w:rPr>
                <w:rFonts w:ascii="Times New Roman" w:eastAsia="Calibri" w:hAnsi="Times New Roman" w:cs="Times New Roman"/>
                <w:i/>
              </w:rPr>
              <w:t>наименование муниципального образования</w:t>
            </w:r>
          </w:p>
        </w:tc>
      </w:tr>
      <w:tr w:rsidR="005351C6" w:rsidRPr="005351C6" w:rsidTr="005351C6">
        <w:tc>
          <w:tcPr>
            <w:tcW w:w="6679" w:type="dxa"/>
            <w:gridSpan w:val="4"/>
            <w:shd w:val="clear" w:color="auto" w:fill="auto"/>
          </w:tcPr>
          <w:p w:rsidR="005351C6" w:rsidRPr="005351C6" w:rsidRDefault="005351C6" w:rsidP="005351C6">
            <w:pPr>
              <w:pBdr>
                <w:bottom w:val="single" w:sz="12" w:space="1" w:color="auto"/>
              </w:pBd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w:t>
            </w:r>
          </w:p>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руководителя</w:t>
            </w: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3543"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3136" w:type="dxa"/>
            <w:gridSpan w:val="2"/>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559"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3827"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электронный адрес (при наличии):</w:t>
            </w:r>
          </w:p>
        </w:tc>
        <w:tc>
          <w:tcPr>
            <w:tcW w:w="2852" w:type="dxa"/>
            <w:tcBorders>
              <w:left w:val="nil"/>
              <w:bottom w:val="single" w:sz="4" w:space="0" w:color="auto"/>
            </w:tcBorders>
            <w:shd w:val="clear" w:color="auto" w:fill="auto"/>
          </w:tcPr>
          <w:p w:rsidR="005351C6" w:rsidRPr="005351C6" w:rsidRDefault="005351C6" w:rsidP="005351C6">
            <w:pPr>
              <w:spacing w:after="0" w:line="240" w:lineRule="auto"/>
              <w:rPr>
                <w:rFonts w:ascii="Courier New" w:eastAsia="Calibri" w:hAnsi="Courier New" w:cs="Courier New"/>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Заявление</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Times New Roman" w:hAnsi="Times New Roman" w:cs="Times New Roman"/>
          <w:b/>
          <w:sz w:val="24"/>
          <w:szCs w:val="24"/>
          <w:lang w:eastAsia="ru-RU"/>
        </w:rPr>
        <w:t xml:space="preserve">о предоставлении информации о текущей очередности </w:t>
      </w:r>
      <w:r w:rsidRPr="005351C6">
        <w:rPr>
          <w:rFonts w:ascii="Times New Roman" w:eastAsia="Calibri" w:hAnsi="Times New Roman" w:cs="Times New Roman"/>
          <w:b/>
          <w:sz w:val="24"/>
          <w:szCs w:val="24"/>
        </w:rPr>
        <w:t xml:space="preserve">в автоматизированной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информационной системе  «</w:t>
      </w:r>
      <w:proofErr w:type="spellStart"/>
      <w:r w:rsidRPr="005351C6">
        <w:rPr>
          <w:rFonts w:ascii="Times New Roman" w:eastAsia="Calibri" w:hAnsi="Times New Roman" w:cs="Times New Roman"/>
          <w:b/>
          <w:sz w:val="24"/>
          <w:szCs w:val="24"/>
        </w:rPr>
        <w:t>Комлектование</w:t>
      </w:r>
      <w:proofErr w:type="spellEnd"/>
      <w:r w:rsidRPr="005351C6">
        <w:rPr>
          <w:rFonts w:ascii="Times New Roman" w:eastAsia="Calibri" w:hAnsi="Times New Roman" w:cs="Times New Roman"/>
          <w:b/>
          <w:sz w:val="24"/>
          <w:szCs w:val="24"/>
        </w:rPr>
        <w:t xml:space="preserve"> ДОУ» - региональном сегменте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единой информационной системы учёта, мониторинга показателей численности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детей в дошкольных образовательных организациях (далее – ДОО) и поставленных на учет для получения места в ДОО</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Прошу предоставить информацию о текущей очередности в автоматизированной информационной системе «Комплектование ДОУ» - региональном сегменте единой информационной системы учёта, мониторинга показателей численности детей в ДОО и поставленных на учет для получения места в ДОО, моего ребенка _________________________________________________</w:t>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r>
      <w:r w:rsidRPr="005351C6">
        <w:rPr>
          <w:rFonts w:ascii="Times New Roman" w:eastAsia="Times New Roman" w:hAnsi="Times New Roman" w:cs="Times New Roman"/>
          <w:sz w:val="24"/>
          <w:szCs w:val="24"/>
          <w:lang w:eastAsia="ru-RU"/>
        </w:rPr>
        <w:softHyphen/>
        <w:t>.</w:t>
      </w:r>
    </w:p>
    <w:p w:rsidR="005351C6" w:rsidRPr="005351C6" w:rsidRDefault="005351C6" w:rsidP="005351C6">
      <w:pPr>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sz w:val="24"/>
          <w:szCs w:val="24"/>
          <w:lang w:eastAsia="ru-RU"/>
        </w:rPr>
        <w:t xml:space="preserve">      (Ф.И.О. ребенка, дата рождения)</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Дата подачи заявления:</w:t>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t>Подпись ______________</w:t>
      </w:r>
    </w:p>
    <w:p w:rsidR="005351C6" w:rsidRPr="005351C6" w:rsidRDefault="005351C6" w:rsidP="005351C6">
      <w:pPr>
        <w:widowControl w:val="0"/>
        <w:tabs>
          <w:tab w:val="center" w:pos="467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sz w:val="24"/>
          <w:szCs w:val="24"/>
          <w:lang w:eastAsia="ru-RU"/>
        </w:rPr>
        <w:tab/>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6</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учреждения,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b/>
          <w:i/>
          <w:sz w:val="24"/>
          <w:szCs w:val="24"/>
          <w:lang w:eastAsia="ru-RU"/>
        </w:rPr>
        <w:t xml:space="preserve">                                       Образец заполнения</w:t>
      </w:r>
    </w:p>
    <w:tbl>
      <w:tblPr>
        <w:tblpPr w:leftFromText="180" w:rightFromText="180" w:vertAnchor="page" w:horzAnchor="margin" w:tblpXSpec="right" w:tblpY="3662"/>
        <w:tblW w:w="0" w:type="auto"/>
        <w:tblLook w:val="04A0"/>
      </w:tblPr>
      <w:tblGrid>
        <w:gridCol w:w="2376"/>
        <w:gridCol w:w="284"/>
        <w:gridCol w:w="850"/>
        <w:gridCol w:w="2443"/>
      </w:tblGrid>
      <w:tr w:rsidR="005351C6" w:rsidRPr="005351C6" w:rsidTr="005351C6">
        <w:tc>
          <w:tcPr>
            <w:tcW w:w="5953"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Руководителю Управления образованием </w:t>
            </w:r>
          </w:p>
        </w:tc>
      </w:tr>
      <w:tr w:rsidR="005351C6" w:rsidRPr="005351C6" w:rsidTr="005351C6">
        <w:tc>
          <w:tcPr>
            <w:tcW w:w="2376"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w:t>
            </w:r>
          </w:p>
        </w:tc>
        <w:tc>
          <w:tcPr>
            <w:tcW w:w="3577"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rPr>
              <w:t>Тахтамукайский</w:t>
            </w:r>
            <w:proofErr w:type="spellEnd"/>
            <w:r w:rsidRPr="005351C6">
              <w:rPr>
                <w:rFonts w:ascii="Segoe Print" w:eastAsia="Calibri" w:hAnsi="Segoe Print" w:cs="Times New Roman"/>
                <w:sz w:val="24"/>
                <w:szCs w:val="24"/>
              </w:rPr>
              <w:t xml:space="preserve"> район»</w:t>
            </w:r>
          </w:p>
        </w:tc>
      </w:tr>
      <w:tr w:rsidR="005351C6" w:rsidRPr="005351C6" w:rsidTr="005351C6">
        <w:tc>
          <w:tcPr>
            <w:tcW w:w="2660" w:type="dxa"/>
            <w:gridSpan w:val="2"/>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Каратабану М.А.</w:t>
            </w:r>
          </w:p>
        </w:tc>
        <w:tc>
          <w:tcPr>
            <w:tcW w:w="3293" w:type="dxa"/>
            <w:gridSpan w:val="2"/>
            <w:tcBorders>
              <w:left w:val="nil"/>
              <w:bottom w:val="single" w:sz="4" w:space="0" w:color="auto"/>
            </w:tcBorders>
            <w:shd w:val="clear" w:color="auto" w:fill="auto"/>
          </w:tcPr>
          <w:p w:rsidR="005351C6" w:rsidRPr="005351C6" w:rsidRDefault="005351C6" w:rsidP="005351C6">
            <w:pPr>
              <w:spacing w:after="0" w:line="240" w:lineRule="auto"/>
              <w:ind w:left="351"/>
              <w:rPr>
                <w:rFonts w:ascii="Times New Roman" w:eastAsia="Calibri" w:hAnsi="Times New Roman" w:cs="Times New Roman"/>
              </w:rPr>
            </w:pPr>
          </w:p>
        </w:tc>
      </w:tr>
      <w:tr w:rsidR="005351C6" w:rsidRPr="005351C6" w:rsidTr="005351C6">
        <w:trPr>
          <w:trHeight w:val="419"/>
        </w:trPr>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w:t>
            </w:r>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Иванова Ивана Ивановича</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Заявителя</w:t>
            </w:r>
          </w:p>
        </w:tc>
      </w:tr>
      <w:tr w:rsidR="005351C6" w:rsidRPr="005351C6" w:rsidTr="005351C6">
        <w:tc>
          <w:tcPr>
            <w:tcW w:w="3510"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43" w:type="dxa"/>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roofErr w:type="spellStart"/>
            <w:r w:rsidRPr="005351C6">
              <w:rPr>
                <w:rFonts w:ascii="Segoe Print" w:eastAsia="Calibri" w:hAnsi="Segoe Print" w:cs="Times New Roman"/>
                <w:sz w:val="24"/>
                <w:szCs w:val="24"/>
              </w:rPr>
              <w:t>Тахтамукайский</w:t>
            </w:r>
            <w:proofErr w:type="spellEnd"/>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район, п. Яблоновский, ул. Ленина,37, кв. 13</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телефон №</w:t>
            </w:r>
            <w:r w:rsidRPr="005351C6">
              <w:rPr>
                <w:rFonts w:ascii="Times New Roman" w:eastAsia="Calibri" w:hAnsi="Times New Roman" w:cs="Times New Roman"/>
              </w:rPr>
              <w:t xml:space="preserve"> </w:t>
            </w:r>
            <w:r w:rsidRPr="005351C6">
              <w:rPr>
                <w:rFonts w:ascii="Segoe Print" w:eastAsia="Calibri" w:hAnsi="Segoe Print" w:cs="Times New Roman"/>
                <w:sz w:val="24"/>
                <w:szCs w:val="24"/>
              </w:rPr>
              <w:t>8-918-222-001-34-44</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электронный адрес:</w:t>
            </w:r>
            <w:r w:rsidRPr="005351C6">
              <w:rPr>
                <w:rFonts w:ascii="Courier New" w:eastAsia="Calibri" w:hAnsi="Courier New" w:cs="Courier New"/>
              </w:rPr>
              <w:t xml:space="preserve"> </w:t>
            </w:r>
            <w:proofErr w:type="spellStart"/>
            <w:r w:rsidRPr="005351C6">
              <w:rPr>
                <w:rFonts w:ascii="Segoe Print" w:eastAsia="Calibri" w:hAnsi="Segoe Print" w:cs="Times New Roman"/>
                <w:sz w:val="24"/>
                <w:szCs w:val="24"/>
                <w:lang w:val="en-US"/>
              </w:rPr>
              <w:t>Ivanov</w:t>
            </w:r>
            <w:proofErr w:type="spellEnd"/>
            <w:r w:rsidRPr="005351C6">
              <w:rPr>
                <w:rFonts w:ascii="Segoe Print" w:eastAsia="Calibri" w:hAnsi="Segoe Print" w:cs="Times New Roman"/>
                <w:sz w:val="24"/>
                <w:szCs w:val="24"/>
              </w:rPr>
              <w:t>@</w:t>
            </w:r>
            <w:r w:rsidRPr="005351C6">
              <w:rPr>
                <w:rFonts w:ascii="Segoe Print" w:eastAsia="Calibri" w:hAnsi="Segoe Print" w:cs="Times New Roman"/>
                <w:sz w:val="24"/>
                <w:szCs w:val="24"/>
                <w:lang w:val="en-US"/>
              </w:rPr>
              <w:t>mail</w:t>
            </w: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lang w:val="en-US"/>
              </w:rPr>
              <w:t>ru</w:t>
            </w:r>
            <w:proofErr w:type="spellEnd"/>
          </w:p>
        </w:tc>
      </w:tr>
      <w:tr w:rsidR="005351C6" w:rsidRPr="005351C6" w:rsidTr="005351C6">
        <w:tc>
          <w:tcPr>
            <w:tcW w:w="5953"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rPr>
          <w:rFonts w:ascii="Calibri" w:eastAsia="Calibri" w:hAnsi="Calibri" w:cs="Times New Roman"/>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Заявление</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Times New Roman" w:hAnsi="Times New Roman" w:cs="Times New Roman"/>
          <w:b/>
          <w:sz w:val="24"/>
          <w:szCs w:val="24"/>
          <w:lang w:eastAsia="ru-RU"/>
        </w:rPr>
        <w:t xml:space="preserve">о предоставлении информации о текущей очередности </w:t>
      </w:r>
      <w:r w:rsidRPr="005351C6">
        <w:rPr>
          <w:rFonts w:ascii="Times New Roman" w:eastAsia="Calibri" w:hAnsi="Times New Roman" w:cs="Times New Roman"/>
          <w:b/>
          <w:sz w:val="24"/>
          <w:szCs w:val="24"/>
        </w:rPr>
        <w:t xml:space="preserve">в автоматизированной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информационной системе  «</w:t>
      </w:r>
      <w:proofErr w:type="spellStart"/>
      <w:r w:rsidRPr="005351C6">
        <w:rPr>
          <w:rFonts w:ascii="Times New Roman" w:eastAsia="Calibri" w:hAnsi="Times New Roman" w:cs="Times New Roman"/>
          <w:b/>
          <w:sz w:val="24"/>
          <w:szCs w:val="24"/>
        </w:rPr>
        <w:t>Комлектование</w:t>
      </w:r>
      <w:proofErr w:type="spellEnd"/>
      <w:r w:rsidRPr="005351C6">
        <w:rPr>
          <w:rFonts w:ascii="Times New Roman" w:eastAsia="Calibri" w:hAnsi="Times New Roman" w:cs="Times New Roman"/>
          <w:b/>
          <w:sz w:val="24"/>
          <w:szCs w:val="24"/>
        </w:rPr>
        <w:t xml:space="preserve"> ДОУ» - региональном сегменте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единой информационной системы учёта, мониторинга показателей численности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детей в дошкольных образовательных организациях (далее – ДОО) и поставленных на учет для получения места в ДОО</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tbl>
      <w:tblPr>
        <w:tblW w:w="0" w:type="auto"/>
        <w:tblBorders>
          <w:bottom w:val="single" w:sz="4" w:space="0" w:color="auto"/>
        </w:tblBorders>
        <w:tblLook w:val="04A0"/>
      </w:tblPr>
      <w:tblGrid>
        <w:gridCol w:w="9565"/>
      </w:tblGrid>
      <w:tr w:rsidR="005351C6" w:rsidRPr="005351C6" w:rsidTr="005351C6">
        <w:tc>
          <w:tcPr>
            <w:tcW w:w="9565" w:type="dxa"/>
            <w:shd w:val="clear" w:color="auto" w:fill="auto"/>
          </w:tcPr>
          <w:p w:rsidR="005351C6" w:rsidRPr="005351C6" w:rsidRDefault="005351C6" w:rsidP="005351C6">
            <w:pPr>
              <w:widowControl w:val="0"/>
              <w:autoSpaceDE w:val="0"/>
              <w:autoSpaceDN w:val="0"/>
              <w:adjustRightInd w:val="0"/>
              <w:spacing w:after="0" w:line="240" w:lineRule="auto"/>
              <w:jc w:val="both"/>
              <w:rPr>
                <w:rFonts w:ascii="Segoe Print" w:eastAsia="Times New Roman" w:hAnsi="Segoe Print" w:cs="Times New Roman"/>
                <w:sz w:val="24"/>
                <w:szCs w:val="24"/>
                <w:lang w:eastAsia="ru-RU"/>
              </w:rPr>
            </w:pPr>
            <w:r w:rsidRPr="005351C6">
              <w:rPr>
                <w:rFonts w:ascii="Times New Roman" w:eastAsia="Times New Roman" w:hAnsi="Times New Roman" w:cs="Times New Roman"/>
                <w:sz w:val="24"/>
                <w:szCs w:val="24"/>
                <w:lang w:eastAsia="ru-RU"/>
              </w:rPr>
              <w:t xml:space="preserve">Прошу предоставить информацию о текущей очередности в автоматизированной информационной системе «Комплектование ДОУ» - региональном сегменте единой информационной системы учёта, мониторинга показателей численности детей в ДОО и поставленных на учет для получения места в ДОО, моего ребенка  </w:t>
            </w:r>
            <w:r w:rsidRPr="005351C6">
              <w:rPr>
                <w:rFonts w:ascii="Segoe Print" w:eastAsia="Times New Roman" w:hAnsi="Segoe Print" w:cs="Times New Roman"/>
                <w:sz w:val="24"/>
                <w:szCs w:val="24"/>
                <w:lang w:eastAsia="ru-RU"/>
              </w:rPr>
              <w:t xml:space="preserve">Иванова Дениса Ивановича, </w:t>
            </w:r>
            <w:r w:rsidRPr="005351C6">
              <w:rPr>
                <w:rFonts w:ascii="Segoe Print" w:eastAsia="Times New Roman" w:hAnsi="Segoe Print" w:cs="Courier New"/>
                <w:sz w:val="24"/>
                <w:szCs w:val="24"/>
                <w:lang w:eastAsia="ru-RU"/>
              </w:rPr>
              <w:t>12.04.2019 года</w:t>
            </w:r>
          </w:p>
        </w:tc>
      </w:tr>
    </w:tbl>
    <w:p w:rsidR="005351C6" w:rsidRPr="005351C6" w:rsidRDefault="005351C6" w:rsidP="005351C6">
      <w:pPr>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i/>
          <w:lang w:eastAsia="ru-RU"/>
        </w:rPr>
        <w:t>(Ф.И.О. ребенка, дата рождения)</w:t>
      </w:r>
    </w:p>
    <w:p w:rsidR="005351C6" w:rsidRPr="005351C6" w:rsidRDefault="005351C6" w:rsidP="005351C6">
      <w:pPr>
        <w:spacing w:after="0" w:line="240" w:lineRule="auto"/>
        <w:ind w:firstLine="709"/>
        <w:jc w:val="both"/>
        <w:rPr>
          <w:rFonts w:ascii="Courier New" w:eastAsia="Calibri" w:hAnsi="Courier New" w:cs="Courier New"/>
        </w:rPr>
      </w:pPr>
    </w:p>
    <w:p w:rsidR="005351C6" w:rsidRPr="005351C6" w:rsidRDefault="00725710" w:rsidP="005351C6">
      <w:pPr>
        <w:spacing w:after="0" w:line="240" w:lineRule="auto"/>
        <w:ind w:firstLine="709"/>
        <w:jc w:val="both"/>
        <w:rPr>
          <w:rFonts w:ascii="Courier New" w:eastAsia="Calibri" w:hAnsi="Courier New" w:cs="Courier New"/>
        </w:rPr>
      </w:pPr>
      <w:r w:rsidRPr="00725710">
        <w:rPr>
          <w:rFonts w:ascii="Segoe Print" w:eastAsia="Times New Roman" w:hAnsi="Segoe Print" w:cs="Times New Roman"/>
          <w:noProof/>
          <w:sz w:val="24"/>
          <w:szCs w:val="24"/>
          <w:lang w:eastAsia="ru-RU"/>
        </w:rPr>
        <w:pict>
          <v:shape id="_x0000_s1043" style="position:absolute;left:0;text-align:left;margin-left:299.25pt;margin-top:4.3pt;width:87.7pt;height:96.95pt;z-index:251661312" coordsize="1754,1939" path="m,1066hdc76,1061,154,1064,229,1051v18,-3,29,-25,46,-31c299,1011,326,1010,352,1005v52,-35,92,-46,153,-61c628,821,560,870,720,790v20,-10,61,-30,61,-30c796,745,817,733,827,714v16,-28,30,-92,30,-92c852,576,883,506,842,484,806,464,675,510,612,530v-73,73,-33,27,-107,138c495,683,474,714,474,714v-5,36,-5,73,-15,107c454,839,435,850,428,867v-23,53,-43,130,-61,184c354,1089,345,1151,337,1189v-15,68,-40,133,-62,199c238,1499,292,1353,214,1510v-29,57,4,54,-61,108c141,1628,122,1628,107,1633,66,1605,51,1604,30,1556,17,1526,,1464,,1464v5,-61,7,-122,15,-183c21,1237,29,1223,76,1219v112,-9,225,-10,337,-15c504,1189,531,1169,612,1143v15,-10,41,-13,46,-31c666,1082,665,1042,643,1020v-13,-13,-21,31,-31,46c577,1173,551,1148,628,1173v61,-5,125,3,183,-15c864,1142,946,998,965,944,950,934,937,913,919,913v-71,,-65,45,-77,92c847,1046,821,1108,857,1127v108,58,177,-10,246,-61c1108,1040,1112,1014,1118,989v4,-15,29,-38,15,-45c1117,936,1071,966,1087,974v24,11,51,-10,77,-15c1198,933,1298,859,1317,836v105,-130,-48,-36,92,-107c1479,606,1545,479,1593,346v31,-84,43,-141,92,-214c1722,20,1754,,1593,86v-83,44,-169,127,-245,183c1227,357,1139,473,1072,606v-15,29,-15,64,-31,92c1030,717,1007,726,995,744v-19,29,-31,61,-46,92c915,976,963,825,888,944v-97,154,34,11,-77,122c791,1232,727,1367,674,1526v-20,59,-26,123,-46,183c623,1770,624,1833,612,1893v-4,18,-30,46,-30,46e" filled="f">
            <v:path arrowok="t"/>
          </v:shape>
        </w:pict>
      </w:r>
    </w:p>
    <w:p w:rsidR="005351C6" w:rsidRPr="005351C6" w:rsidRDefault="005351C6" w:rsidP="005351C6">
      <w:pPr>
        <w:spacing w:after="0" w:line="240" w:lineRule="auto"/>
        <w:ind w:firstLine="709"/>
        <w:jc w:val="both"/>
        <w:rPr>
          <w:rFonts w:ascii="Courier New" w:eastAsia="Calibri" w:hAnsi="Courier New" w:cs="Courier New"/>
        </w:rPr>
      </w:pPr>
    </w:p>
    <w:p w:rsidR="005351C6" w:rsidRPr="005351C6" w:rsidRDefault="005351C6" w:rsidP="005351C6">
      <w:pPr>
        <w:spacing w:after="0" w:line="240" w:lineRule="auto"/>
        <w:ind w:firstLine="709"/>
        <w:jc w:val="both"/>
        <w:rPr>
          <w:rFonts w:ascii="Courier New" w:eastAsia="Calibri" w:hAnsi="Courier New" w:cs="Courier New"/>
        </w:rPr>
      </w:pPr>
    </w:p>
    <w:p w:rsidR="005351C6" w:rsidRPr="005351C6" w:rsidRDefault="005351C6" w:rsidP="005351C6">
      <w:pPr>
        <w:spacing w:after="0" w:line="240" w:lineRule="auto"/>
        <w:ind w:firstLine="709"/>
        <w:jc w:val="both"/>
        <w:rPr>
          <w:rFonts w:ascii="Courier New" w:eastAsia="Calibri"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1011"/>
        <w:gridCol w:w="4357"/>
      </w:tblGrid>
      <w:tr w:rsidR="005351C6" w:rsidRPr="005351C6" w:rsidTr="005351C6">
        <w:tc>
          <w:tcPr>
            <w:tcW w:w="419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Segoe Print" w:eastAsia="Times New Roman" w:hAnsi="Segoe Print" w:cs="Times New Roman"/>
                <w:sz w:val="24"/>
                <w:szCs w:val="24"/>
                <w:lang w:eastAsia="ru-RU"/>
              </w:rPr>
              <w:t>16.05.2020 г.</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5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Segoe Print" w:eastAsia="Times New Roman" w:hAnsi="Segoe Print" w:cs="Times New Roman"/>
                <w:sz w:val="24"/>
                <w:szCs w:val="24"/>
                <w:lang w:eastAsia="ru-RU"/>
              </w:rPr>
            </w:pPr>
          </w:p>
        </w:tc>
      </w:tr>
      <w:tr w:rsidR="005351C6" w:rsidRPr="005351C6" w:rsidTr="005351C6">
        <w:tc>
          <w:tcPr>
            <w:tcW w:w="419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Дата подачи заявления</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5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Подпись</w:t>
            </w:r>
          </w:p>
        </w:tc>
      </w:tr>
      <w:tr w:rsidR="005351C6" w:rsidRPr="005351C6" w:rsidTr="005351C6">
        <w:tc>
          <w:tcPr>
            <w:tcW w:w="9565" w:type="dxa"/>
            <w:gridSpan w:val="3"/>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5351C6" w:rsidRPr="005351C6" w:rsidRDefault="005351C6" w:rsidP="005351C6">
      <w:pPr>
        <w:widowControl w:val="0"/>
        <w:tabs>
          <w:tab w:val="center" w:pos="4677"/>
        </w:tabs>
        <w:autoSpaceDE w:val="0"/>
        <w:autoSpaceDN w:val="0"/>
        <w:adjustRightInd w:val="0"/>
        <w:spacing w:after="0" w:line="240" w:lineRule="auto"/>
        <w:ind w:firstLine="709"/>
        <w:jc w:val="both"/>
        <w:rPr>
          <w:rFonts w:ascii="Courier New" w:eastAsia="Times New Roman" w:hAnsi="Courier New" w:cs="Courier New"/>
          <w:lang w:eastAsia="ru-RU"/>
        </w:rPr>
      </w:pPr>
      <w:r w:rsidRPr="005351C6">
        <w:rPr>
          <w:rFonts w:ascii="Courier New" w:eastAsia="Times New Roman" w:hAnsi="Courier New" w:cs="Courier New"/>
          <w:lang w:eastAsia="ru-RU"/>
        </w:rPr>
        <w:t xml:space="preserve">    </w:t>
      </w:r>
      <w:r w:rsidRPr="005351C6">
        <w:rPr>
          <w:rFonts w:ascii="Courier New" w:eastAsia="Times New Roman" w:hAnsi="Courier New" w:cs="Courier New"/>
          <w:lang w:eastAsia="ru-RU"/>
        </w:rPr>
        <w:tab/>
      </w:r>
    </w:p>
    <w:p w:rsidR="005351C6" w:rsidRPr="005351C6" w:rsidRDefault="005351C6" w:rsidP="005351C6">
      <w:pPr>
        <w:rPr>
          <w:rFonts w:ascii="Calibri" w:eastAsia="Calibri" w:hAnsi="Calibri" w:cs="Times New Roman"/>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7</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sz w:val="24"/>
          <w:szCs w:val="24"/>
        </w:rPr>
      </w:pPr>
    </w:p>
    <w:tbl>
      <w:tblPr>
        <w:tblW w:w="0" w:type="auto"/>
        <w:tblInd w:w="2802" w:type="dxa"/>
        <w:tblLook w:val="04A0"/>
      </w:tblPr>
      <w:tblGrid>
        <w:gridCol w:w="1559"/>
        <w:gridCol w:w="2268"/>
        <w:gridCol w:w="398"/>
        <w:gridCol w:w="2454"/>
      </w:tblGrid>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Courier New" w:eastAsia="Calibri" w:hAnsi="Courier New" w:cs="Courier New"/>
              </w:rPr>
            </w:pPr>
          </w:p>
        </w:tc>
      </w:tr>
      <w:tr w:rsidR="005351C6" w:rsidRPr="005351C6" w:rsidTr="005351C6">
        <w:tc>
          <w:tcPr>
            <w:tcW w:w="6679"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4225"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54" w:type="dxa"/>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559"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3827"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электронный адрес (при наличии)</w:t>
            </w:r>
          </w:p>
        </w:tc>
        <w:tc>
          <w:tcPr>
            <w:tcW w:w="2852" w:type="dxa"/>
            <w:gridSpan w:val="2"/>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bCs/>
          <w:sz w:val="24"/>
          <w:szCs w:val="24"/>
        </w:rPr>
        <w:t xml:space="preserve">Уведомление о текущей очередности </w:t>
      </w:r>
      <w:r w:rsidRPr="005351C6">
        <w:rPr>
          <w:rFonts w:ascii="Times New Roman" w:eastAsia="Calibri" w:hAnsi="Times New Roman" w:cs="Times New Roman"/>
          <w:b/>
          <w:sz w:val="24"/>
          <w:szCs w:val="24"/>
        </w:rPr>
        <w:t xml:space="preserve">в автоматизированной информационной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системе «Комплектование ДОУ» - региональном сегменте единой информационной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системы учёта, мониторинга показателей численности детей в дошкольных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образовательных организациях и поставленных на учет для получения места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в дошкольной образовательной организации</w:t>
      </w:r>
    </w:p>
    <w:p w:rsidR="005351C6" w:rsidRPr="005351C6" w:rsidRDefault="005351C6" w:rsidP="005351C6">
      <w:pPr>
        <w:spacing w:after="0" w:line="240" w:lineRule="auto"/>
        <w:jc w:val="center"/>
        <w:rPr>
          <w:rFonts w:ascii="Times New Roman" w:eastAsia="Calibri" w:hAnsi="Times New Roman" w:cs="Times New Roman"/>
          <w:sz w:val="24"/>
          <w:szCs w:val="24"/>
        </w:rPr>
      </w:pPr>
    </w:p>
    <w:p w:rsidR="005351C6" w:rsidRPr="005351C6" w:rsidRDefault="005351C6" w:rsidP="005351C6">
      <w:pPr>
        <w:spacing w:after="0" w:line="240" w:lineRule="auto"/>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Настоящим уведомляю, что на основании заявления № ______________ от _____________________ о постановке на учет и зачислении ребенка в образовательную  организацию, реализующую основную образовательную программу дошкольного образования (детский сад), текущий номер в общей (льготной) очереди Вашего сына (дочери), ________________________________________  - _______________________.</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Ф.И.О. ребенка                                                      номер в очереди</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__________________________________        ___________      __________________</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5351C6">
        <w:rPr>
          <w:rFonts w:ascii="Times New Roman" w:eastAsia="Times New Roman" w:hAnsi="Times New Roman" w:cs="Times New Roman"/>
          <w:i/>
          <w:lang w:eastAsia="ru-RU"/>
        </w:rPr>
        <w:t xml:space="preserve">(должность лица, подписавшего уведомление)          (подпись)          (расшифровка подписи)                   </w:t>
      </w: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М.П.</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«______»______________20_____г.</w:t>
      </w:r>
    </w:p>
    <w:p w:rsidR="005351C6" w:rsidRPr="005351C6" w:rsidRDefault="005351C6" w:rsidP="005351C6">
      <w:pPr>
        <w:spacing w:after="0" w:line="240" w:lineRule="auto"/>
        <w:jc w:val="center"/>
        <w:rPr>
          <w:rFonts w:ascii="Times New Roman" w:eastAsia="Calibri" w:hAnsi="Times New Roman" w:cs="Times New Roman"/>
          <w:bCs/>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8</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sz w:val="24"/>
          <w:szCs w:val="24"/>
        </w:rPr>
      </w:pPr>
    </w:p>
    <w:tbl>
      <w:tblPr>
        <w:tblW w:w="0" w:type="auto"/>
        <w:tblInd w:w="2802" w:type="dxa"/>
        <w:tblLook w:val="04A0"/>
      </w:tblPr>
      <w:tblGrid>
        <w:gridCol w:w="1559"/>
        <w:gridCol w:w="1984"/>
        <w:gridCol w:w="284"/>
        <w:gridCol w:w="2852"/>
      </w:tblGrid>
      <w:tr w:rsidR="005351C6" w:rsidRPr="005351C6" w:rsidTr="005351C6">
        <w:tc>
          <w:tcPr>
            <w:tcW w:w="6679" w:type="dxa"/>
            <w:gridSpan w:val="4"/>
            <w:shd w:val="clear" w:color="auto" w:fill="auto"/>
          </w:tcPr>
          <w:p w:rsidR="005351C6" w:rsidRPr="005351C6" w:rsidRDefault="005351C6" w:rsidP="005351C6">
            <w:pPr>
              <w:spacing w:after="0" w:line="240" w:lineRule="auto"/>
              <w:rPr>
                <w:rFonts w:ascii="Courier New" w:eastAsia="Calibri" w:hAnsi="Courier New" w:cs="Courier New"/>
              </w:rPr>
            </w:pP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Руководителю МБДОУ «Детский сад № ____ «_____________ </w:t>
            </w:r>
          </w:p>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__________________»  администрации муниципального образования ______________________________________________</w:t>
            </w:r>
          </w:p>
          <w:p w:rsidR="005351C6" w:rsidRPr="005351C6" w:rsidRDefault="005351C6" w:rsidP="005351C6">
            <w:pPr>
              <w:spacing w:after="0" w:line="240" w:lineRule="auto"/>
              <w:rPr>
                <w:rFonts w:ascii="Times New Roman" w:eastAsia="Calibri" w:hAnsi="Times New Roman" w:cs="Times New Roman"/>
                <w:i/>
              </w:rPr>
            </w:pPr>
            <w:r w:rsidRPr="005351C6">
              <w:rPr>
                <w:rFonts w:ascii="Times New Roman" w:eastAsia="Calibri" w:hAnsi="Times New Roman" w:cs="Times New Roman"/>
                <w:sz w:val="24"/>
                <w:szCs w:val="24"/>
              </w:rPr>
              <w:t xml:space="preserve">                           </w:t>
            </w:r>
            <w:r w:rsidRPr="005351C6">
              <w:rPr>
                <w:rFonts w:ascii="Times New Roman" w:eastAsia="Calibri" w:hAnsi="Times New Roman" w:cs="Times New Roman"/>
                <w:i/>
              </w:rPr>
              <w:t>наименование муниципального образования</w:t>
            </w:r>
          </w:p>
        </w:tc>
      </w:tr>
      <w:tr w:rsidR="005351C6" w:rsidRPr="005351C6" w:rsidTr="005351C6">
        <w:tc>
          <w:tcPr>
            <w:tcW w:w="6679" w:type="dxa"/>
            <w:gridSpan w:val="4"/>
            <w:shd w:val="clear" w:color="auto" w:fill="auto"/>
          </w:tcPr>
          <w:p w:rsidR="005351C6" w:rsidRPr="005351C6" w:rsidRDefault="005351C6" w:rsidP="005351C6">
            <w:pPr>
              <w:pBdr>
                <w:bottom w:val="single" w:sz="12" w:space="1" w:color="auto"/>
              </w:pBd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w:t>
            </w:r>
          </w:p>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руководителя</w:t>
            </w: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r w:rsidRPr="005351C6">
              <w:rPr>
                <w:rFonts w:ascii="Times New Roman" w:eastAsia="Calibri" w:hAnsi="Times New Roman" w:cs="Times New Roman"/>
                <w:i/>
                <w:sz w:val="24"/>
                <w:szCs w:val="24"/>
              </w:rPr>
              <w:t>Ф.И.О. Заявителя</w:t>
            </w:r>
          </w:p>
        </w:tc>
      </w:tr>
      <w:tr w:rsidR="005351C6" w:rsidRPr="005351C6" w:rsidTr="005351C6">
        <w:tc>
          <w:tcPr>
            <w:tcW w:w="3543"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3136" w:type="dxa"/>
            <w:gridSpan w:val="2"/>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1559"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телефон №</w:t>
            </w:r>
          </w:p>
        </w:tc>
        <w:tc>
          <w:tcPr>
            <w:tcW w:w="5120"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3827"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электронный адрес (при наличии):</w:t>
            </w:r>
          </w:p>
        </w:tc>
        <w:tc>
          <w:tcPr>
            <w:tcW w:w="2852" w:type="dxa"/>
            <w:tcBorders>
              <w:left w:val="nil"/>
              <w:bottom w:val="single" w:sz="4" w:space="0" w:color="auto"/>
            </w:tcBorders>
            <w:shd w:val="clear" w:color="auto" w:fill="auto"/>
          </w:tcPr>
          <w:p w:rsidR="005351C6" w:rsidRPr="005351C6" w:rsidRDefault="005351C6" w:rsidP="005351C6">
            <w:pPr>
              <w:spacing w:after="0" w:line="240" w:lineRule="auto"/>
              <w:rPr>
                <w:rFonts w:ascii="Courier New" w:eastAsia="Calibri" w:hAnsi="Courier New" w:cs="Courier New"/>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r w:rsidR="005351C6" w:rsidRPr="005351C6" w:rsidTr="005351C6">
        <w:tc>
          <w:tcPr>
            <w:tcW w:w="6679" w:type="dxa"/>
            <w:gridSpan w:val="4"/>
            <w:shd w:val="clear" w:color="auto" w:fill="auto"/>
          </w:tcPr>
          <w:p w:rsidR="005351C6" w:rsidRPr="005351C6" w:rsidRDefault="005351C6" w:rsidP="005351C6">
            <w:pPr>
              <w:spacing w:after="0" w:line="240" w:lineRule="auto"/>
              <w:jc w:val="center"/>
              <w:rPr>
                <w:rFonts w:ascii="Times New Roman" w:eastAsia="Calibri" w:hAnsi="Times New Roman" w:cs="Times New Roman"/>
                <w:i/>
                <w:sz w:val="24"/>
                <w:szCs w:val="24"/>
              </w:rPr>
            </w:pPr>
          </w:p>
        </w:tc>
      </w:tr>
    </w:tbl>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Заявление о зачислении ребенка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в образовательную организацию, реализующую основную образовательную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программу дошкольного образования (детский сад)</w:t>
      </w: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Прошу зачислить в МБДОУ «Детский сад №____ «_________________________» </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sz w:val="24"/>
          <w:szCs w:val="24"/>
          <w:lang w:eastAsia="ru-RU"/>
        </w:rPr>
        <w:t xml:space="preserve">                                                               наименование образовательной организации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администрации муниципального образования ______________________________________</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i/>
          <w:sz w:val="24"/>
          <w:szCs w:val="24"/>
          <w:lang w:eastAsia="ru-RU"/>
        </w:rPr>
        <w:t xml:space="preserve">                                                                  наименование муниципального образования</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моего сына (дочь) ______________________________________________________________</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i/>
          <w:sz w:val="24"/>
          <w:szCs w:val="24"/>
          <w:lang w:eastAsia="ru-RU"/>
        </w:rPr>
        <w:t>Ф.И.О., дата рождения ребенка</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Выбираю язык образования ________________________________________</w:t>
      </w:r>
    </w:p>
    <w:p w:rsidR="005351C6" w:rsidRPr="005351C6" w:rsidRDefault="005351C6" w:rsidP="005351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  уставом, лицензией на осуществление образовательной деятельности, с образовательными программами,    с документами, регламентирующими организацию    и  осуществление  образовательной  деятельности,  права  и обязанности воспитанников ознакомлен(а).</w:t>
      </w:r>
    </w:p>
    <w:p w:rsidR="005351C6" w:rsidRPr="005351C6" w:rsidRDefault="005351C6" w:rsidP="005351C6">
      <w:pPr>
        <w:rPr>
          <w:rFonts w:ascii="Calibri" w:eastAsia="Calibri" w:hAnsi="Calibri" w:cs="Times New Roman"/>
          <w:lang w:eastAsia="ru-RU"/>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Дата подачи заявления:</w:t>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r>
      <w:r w:rsidRPr="005351C6">
        <w:rPr>
          <w:rFonts w:ascii="Times New Roman" w:eastAsia="Calibri" w:hAnsi="Times New Roman" w:cs="Times New Roman"/>
          <w:sz w:val="24"/>
          <w:szCs w:val="24"/>
        </w:rPr>
        <w:tab/>
        <w:t>Подпись ______________</w:t>
      </w:r>
    </w:p>
    <w:p w:rsidR="005351C6" w:rsidRPr="005351C6" w:rsidRDefault="005351C6" w:rsidP="005351C6">
      <w:pPr>
        <w:widowControl w:val="0"/>
        <w:tabs>
          <w:tab w:val="center" w:pos="4677"/>
        </w:tabs>
        <w:autoSpaceDE w:val="0"/>
        <w:autoSpaceDN w:val="0"/>
        <w:adjustRightInd w:val="0"/>
        <w:spacing w:after="0" w:line="240" w:lineRule="auto"/>
        <w:ind w:firstLine="709"/>
        <w:jc w:val="both"/>
        <w:rPr>
          <w:rFonts w:ascii="Courier New" w:eastAsia="Times New Roman" w:hAnsi="Courier New" w:cs="Courier New"/>
          <w:lang w:eastAsia="ru-RU"/>
        </w:rPr>
      </w:pPr>
      <w:r w:rsidRPr="005351C6">
        <w:rPr>
          <w:rFonts w:ascii="Courier New" w:eastAsia="Times New Roman" w:hAnsi="Courier New" w:cs="Courier New"/>
          <w:lang w:eastAsia="ru-RU"/>
        </w:rPr>
        <w:t xml:space="preserve">    </w:t>
      </w:r>
      <w:r w:rsidRPr="005351C6">
        <w:rPr>
          <w:rFonts w:ascii="Courier New" w:eastAsia="Times New Roman" w:hAnsi="Courier New" w:cs="Courier New"/>
          <w:lang w:eastAsia="ru-RU"/>
        </w:rPr>
        <w:tab/>
      </w: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9</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i/>
          <w:sz w:val="24"/>
          <w:szCs w:val="24"/>
        </w:rPr>
      </w:pPr>
      <w:r w:rsidRPr="005351C6">
        <w:rPr>
          <w:rFonts w:ascii="Times New Roman" w:eastAsia="Calibri" w:hAnsi="Times New Roman" w:cs="Times New Roman"/>
          <w:b/>
          <w:i/>
          <w:sz w:val="24"/>
          <w:szCs w:val="24"/>
        </w:rPr>
        <w:t xml:space="preserve">                                                                                                                        Образец заполнения</w:t>
      </w: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tbl>
      <w:tblPr>
        <w:tblpPr w:leftFromText="180" w:rightFromText="180" w:vertAnchor="page" w:horzAnchor="margin" w:tblpXSpec="right" w:tblpY="3662"/>
        <w:tblW w:w="0" w:type="auto"/>
        <w:tblLook w:val="04A0"/>
      </w:tblPr>
      <w:tblGrid>
        <w:gridCol w:w="2376"/>
        <w:gridCol w:w="284"/>
        <w:gridCol w:w="850"/>
        <w:gridCol w:w="2443"/>
      </w:tblGrid>
      <w:tr w:rsidR="005351C6" w:rsidRPr="005351C6" w:rsidTr="005351C6">
        <w:tc>
          <w:tcPr>
            <w:tcW w:w="5953"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Заведующей МБДОУ </w:t>
            </w:r>
            <w:r w:rsidRPr="005351C6">
              <w:rPr>
                <w:rFonts w:ascii="Segoe Print" w:eastAsia="Calibri" w:hAnsi="Segoe Print" w:cs="Times New Roman"/>
                <w:sz w:val="24"/>
                <w:szCs w:val="24"/>
              </w:rPr>
              <w:t>№ 5 «Калинка»</w:t>
            </w:r>
            <w:r w:rsidRPr="005351C6">
              <w:rPr>
                <w:rFonts w:ascii="Times New Roman" w:eastAsia="Calibri" w:hAnsi="Times New Roman" w:cs="Times New Roman"/>
                <w:sz w:val="24"/>
                <w:szCs w:val="24"/>
              </w:rPr>
              <w:t xml:space="preserve"> </w:t>
            </w:r>
          </w:p>
        </w:tc>
      </w:tr>
      <w:tr w:rsidR="005351C6" w:rsidRPr="005351C6" w:rsidTr="005351C6">
        <w:tc>
          <w:tcPr>
            <w:tcW w:w="2376"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w:t>
            </w:r>
          </w:p>
        </w:tc>
        <w:tc>
          <w:tcPr>
            <w:tcW w:w="3577" w:type="dxa"/>
            <w:gridSpan w:val="3"/>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rPr>
              <w:t>Тахтамукайский</w:t>
            </w:r>
            <w:proofErr w:type="spellEnd"/>
            <w:r w:rsidRPr="005351C6">
              <w:rPr>
                <w:rFonts w:ascii="Segoe Print" w:eastAsia="Calibri" w:hAnsi="Segoe Print" w:cs="Times New Roman"/>
                <w:sz w:val="24"/>
                <w:szCs w:val="24"/>
              </w:rPr>
              <w:t xml:space="preserve"> район»</w:t>
            </w:r>
          </w:p>
        </w:tc>
      </w:tr>
      <w:tr w:rsidR="005351C6" w:rsidRPr="005351C6" w:rsidTr="005351C6">
        <w:tc>
          <w:tcPr>
            <w:tcW w:w="2660" w:type="dxa"/>
            <w:gridSpan w:val="2"/>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roofErr w:type="spellStart"/>
            <w:r w:rsidRPr="005351C6">
              <w:rPr>
                <w:rFonts w:ascii="Segoe Print" w:eastAsia="Calibri" w:hAnsi="Segoe Print" w:cs="Times New Roman"/>
                <w:sz w:val="24"/>
                <w:szCs w:val="24"/>
              </w:rPr>
              <w:t>Тлехусеж</w:t>
            </w:r>
            <w:proofErr w:type="spellEnd"/>
            <w:r w:rsidRPr="005351C6">
              <w:rPr>
                <w:rFonts w:ascii="Segoe Print" w:eastAsia="Calibri" w:hAnsi="Segoe Print" w:cs="Times New Roman"/>
                <w:sz w:val="24"/>
                <w:szCs w:val="24"/>
              </w:rPr>
              <w:t xml:space="preserve"> М.А.</w:t>
            </w:r>
          </w:p>
        </w:tc>
        <w:tc>
          <w:tcPr>
            <w:tcW w:w="3293" w:type="dxa"/>
            <w:gridSpan w:val="2"/>
            <w:tcBorders>
              <w:left w:val="nil"/>
              <w:bottom w:val="single" w:sz="4" w:space="0" w:color="auto"/>
            </w:tcBorders>
            <w:shd w:val="clear" w:color="auto" w:fill="auto"/>
          </w:tcPr>
          <w:p w:rsidR="005351C6" w:rsidRPr="005351C6" w:rsidRDefault="005351C6" w:rsidP="005351C6">
            <w:pPr>
              <w:spacing w:after="0" w:line="240" w:lineRule="auto"/>
              <w:ind w:left="351"/>
              <w:rPr>
                <w:rFonts w:ascii="Times New Roman" w:eastAsia="Calibri" w:hAnsi="Times New Roman" w:cs="Times New Roman"/>
              </w:rPr>
            </w:pPr>
          </w:p>
        </w:tc>
      </w:tr>
      <w:tr w:rsidR="005351C6" w:rsidRPr="005351C6" w:rsidTr="005351C6">
        <w:trPr>
          <w:trHeight w:val="419"/>
        </w:trPr>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w:t>
            </w:r>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Иванова Ивана Ивановича</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Заявителя</w:t>
            </w:r>
          </w:p>
        </w:tc>
      </w:tr>
      <w:tr w:rsidR="005351C6" w:rsidRPr="005351C6" w:rsidTr="005351C6">
        <w:tc>
          <w:tcPr>
            <w:tcW w:w="3510"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43" w:type="dxa"/>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roofErr w:type="spellStart"/>
            <w:r w:rsidRPr="005351C6">
              <w:rPr>
                <w:rFonts w:ascii="Segoe Print" w:eastAsia="Calibri" w:hAnsi="Segoe Print" w:cs="Times New Roman"/>
                <w:sz w:val="24"/>
                <w:szCs w:val="24"/>
              </w:rPr>
              <w:t>Тахтамукайский</w:t>
            </w:r>
            <w:proofErr w:type="spellEnd"/>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район, п. Яблоновский, ул. Ленина,37, кв. 13</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p>
        </w:tc>
      </w:tr>
      <w:tr w:rsidR="005351C6" w:rsidRPr="005351C6" w:rsidTr="005351C6">
        <w:tc>
          <w:tcPr>
            <w:tcW w:w="5953" w:type="dxa"/>
            <w:gridSpan w:val="4"/>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телефон №</w:t>
            </w:r>
            <w:r w:rsidRPr="005351C6">
              <w:rPr>
                <w:rFonts w:ascii="Times New Roman" w:eastAsia="Calibri" w:hAnsi="Times New Roman" w:cs="Times New Roman"/>
              </w:rPr>
              <w:t xml:space="preserve"> </w:t>
            </w:r>
            <w:r w:rsidRPr="005351C6">
              <w:rPr>
                <w:rFonts w:ascii="Segoe Print" w:eastAsia="Calibri" w:hAnsi="Segoe Print" w:cs="Times New Roman"/>
                <w:sz w:val="24"/>
                <w:szCs w:val="24"/>
              </w:rPr>
              <w:t>8-918-222-001-34-44</w:t>
            </w:r>
          </w:p>
        </w:tc>
      </w:tr>
      <w:tr w:rsidR="005351C6" w:rsidRPr="005351C6" w:rsidTr="005351C6">
        <w:tc>
          <w:tcPr>
            <w:tcW w:w="5953" w:type="dxa"/>
            <w:gridSpan w:val="4"/>
            <w:tcBorders>
              <w:top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электронный адрес:</w:t>
            </w:r>
            <w:r w:rsidRPr="005351C6">
              <w:rPr>
                <w:rFonts w:ascii="Courier New" w:eastAsia="Calibri" w:hAnsi="Courier New" w:cs="Courier New"/>
              </w:rPr>
              <w:t xml:space="preserve"> </w:t>
            </w:r>
            <w:proofErr w:type="spellStart"/>
            <w:r w:rsidRPr="005351C6">
              <w:rPr>
                <w:rFonts w:ascii="Segoe Print" w:eastAsia="Calibri" w:hAnsi="Segoe Print" w:cs="Times New Roman"/>
                <w:sz w:val="24"/>
                <w:szCs w:val="24"/>
                <w:lang w:val="en-US"/>
              </w:rPr>
              <w:t>Ivanov</w:t>
            </w:r>
            <w:proofErr w:type="spellEnd"/>
            <w:r w:rsidRPr="005351C6">
              <w:rPr>
                <w:rFonts w:ascii="Segoe Print" w:eastAsia="Calibri" w:hAnsi="Segoe Print" w:cs="Times New Roman"/>
                <w:sz w:val="24"/>
                <w:szCs w:val="24"/>
              </w:rPr>
              <w:t>@</w:t>
            </w:r>
            <w:r w:rsidRPr="005351C6">
              <w:rPr>
                <w:rFonts w:ascii="Segoe Print" w:eastAsia="Calibri" w:hAnsi="Segoe Print" w:cs="Times New Roman"/>
                <w:sz w:val="24"/>
                <w:szCs w:val="24"/>
                <w:lang w:val="en-US"/>
              </w:rPr>
              <w:t>mail</w:t>
            </w: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lang w:val="en-US"/>
              </w:rPr>
              <w:t>ru</w:t>
            </w:r>
            <w:proofErr w:type="spellEnd"/>
          </w:p>
        </w:tc>
      </w:tr>
      <w:tr w:rsidR="005351C6" w:rsidRPr="005351C6" w:rsidTr="005351C6">
        <w:tc>
          <w:tcPr>
            <w:tcW w:w="5953" w:type="dxa"/>
            <w:gridSpan w:val="4"/>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b/>
          <w:lang w:eastAsia="ru-RU"/>
        </w:rPr>
      </w:pP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Заявление о зачислении ребенка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 xml:space="preserve">в образовательную организацию, реализующую основную образовательную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Times New Roman" w:eastAsia="Times New Roman" w:hAnsi="Times New Roman" w:cs="Times New Roman"/>
          <w:b/>
          <w:sz w:val="24"/>
          <w:szCs w:val="24"/>
          <w:lang w:eastAsia="ru-RU"/>
        </w:rPr>
        <w:t>программу дошкольного образования (детский сад)</w:t>
      </w:r>
    </w:p>
    <w:p w:rsidR="005351C6" w:rsidRPr="005351C6" w:rsidRDefault="005351C6" w:rsidP="005351C6">
      <w:pPr>
        <w:widowControl w:val="0"/>
        <w:autoSpaceDE w:val="0"/>
        <w:autoSpaceDN w:val="0"/>
        <w:adjustRightInd w:val="0"/>
        <w:spacing w:after="0" w:line="240" w:lineRule="auto"/>
        <w:jc w:val="center"/>
        <w:rPr>
          <w:rFonts w:ascii="Courier New" w:eastAsia="Times New Roman" w:hAnsi="Courier New" w:cs="Courier New"/>
          <w:sz w:val="24"/>
          <w:szCs w:val="24"/>
          <w:lang w:eastAsia="ru-RU"/>
        </w:rPr>
      </w:pPr>
    </w:p>
    <w:p w:rsidR="005351C6" w:rsidRPr="005351C6" w:rsidRDefault="005351C6" w:rsidP="005351C6">
      <w:pPr>
        <w:widowControl w:val="0"/>
        <w:autoSpaceDE w:val="0"/>
        <w:autoSpaceDN w:val="0"/>
        <w:adjustRightInd w:val="0"/>
        <w:spacing w:after="0" w:line="240" w:lineRule="auto"/>
        <w:ind w:firstLine="709"/>
        <w:jc w:val="both"/>
        <w:rPr>
          <w:rFonts w:ascii="Courier New" w:eastAsia="Times New Roman" w:hAnsi="Courier New" w:cs="Courier New"/>
          <w:i/>
          <w:sz w:val="24"/>
          <w:szCs w:val="24"/>
          <w:lang w:eastAsia="ru-RU"/>
        </w:rPr>
      </w:pPr>
      <w:r w:rsidRPr="005351C6">
        <w:rPr>
          <w:rFonts w:ascii="Courier New" w:eastAsia="Times New Roman" w:hAnsi="Courier New" w:cs="Courier New"/>
          <w:sz w:val="24"/>
          <w:szCs w:val="24"/>
          <w:lang w:eastAsia="ru-RU"/>
        </w:rPr>
        <w:t xml:space="preserve">Прошу зачислить в МБДОУ «Детский сад № </w:t>
      </w:r>
      <w:r w:rsidRPr="005351C6">
        <w:rPr>
          <w:rFonts w:ascii="Segoe Print" w:eastAsia="Times New Roman" w:hAnsi="Segoe Print" w:cs="Courier New"/>
          <w:sz w:val="24"/>
          <w:szCs w:val="24"/>
          <w:lang w:eastAsia="ru-RU"/>
        </w:rPr>
        <w:t xml:space="preserve">5 «Калинка» </w:t>
      </w:r>
      <w:r w:rsidRPr="005351C6">
        <w:rPr>
          <w:rFonts w:ascii="Courier New" w:eastAsia="Times New Roman" w:hAnsi="Courier New" w:cs="Courier New"/>
          <w:sz w:val="24"/>
          <w:szCs w:val="24"/>
          <w:lang w:eastAsia="ru-RU"/>
        </w:rPr>
        <w:t xml:space="preserve">администрации муниципального образования </w:t>
      </w:r>
      <w:r w:rsidRPr="005351C6">
        <w:rPr>
          <w:rFonts w:ascii="Segoe Print" w:eastAsia="Times New Roman" w:hAnsi="Segoe Print" w:cs="Courier New"/>
          <w:sz w:val="24"/>
          <w:szCs w:val="24"/>
          <w:lang w:eastAsia="ru-RU"/>
        </w:rPr>
        <w:t>«</w:t>
      </w:r>
      <w:proofErr w:type="spellStart"/>
      <w:r w:rsidRPr="005351C6">
        <w:rPr>
          <w:rFonts w:ascii="Segoe Print" w:eastAsia="Times New Roman" w:hAnsi="Segoe Print" w:cs="Courier New"/>
          <w:sz w:val="24"/>
          <w:szCs w:val="24"/>
          <w:lang w:eastAsia="ru-RU"/>
        </w:rPr>
        <w:t>Тахтамукайский</w:t>
      </w:r>
      <w:proofErr w:type="spellEnd"/>
      <w:r w:rsidRPr="005351C6">
        <w:rPr>
          <w:rFonts w:ascii="Segoe Print" w:eastAsia="Times New Roman" w:hAnsi="Segoe Print" w:cs="Courier New"/>
          <w:sz w:val="24"/>
          <w:szCs w:val="24"/>
          <w:lang w:eastAsia="ru-RU"/>
        </w:rPr>
        <w:t xml:space="preserve"> район» </w:t>
      </w:r>
      <w:r w:rsidRPr="005351C6">
        <w:rPr>
          <w:rFonts w:ascii="Courier New" w:eastAsia="Times New Roman" w:hAnsi="Courier New" w:cs="Courier New"/>
          <w:sz w:val="24"/>
          <w:szCs w:val="24"/>
          <w:lang w:eastAsia="ru-RU"/>
        </w:rPr>
        <w:t>моего</w:t>
      </w:r>
      <w:r w:rsidRPr="005351C6">
        <w:rPr>
          <w:rFonts w:ascii="Segoe Print" w:eastAsia="Times New Roman" w:hAnsi="Segoe Print" w:cs="Courier New"/>
          <w:sz w:val="24"/>
          <w:szCs w:val="24"/>
          <w:lang w:eastAsia="ru-RU"/>
        </w:rPr>
        <w:t xml:space="preserve"> </w:t>
      </w:r>
      <w:r w:rsidRPr="005351C6">
        <w:rPr>
          <w:rFonts w:ascii="Courier New" w:eastAsia="Times New Roman" w:hAnsi="Courier New" w:cs="Courier New"/>
          <w:sz w:val="24"/>
          <w:szCs w:val="24"/>
          <w:lang w:eastAsia="ru-RU"/>
        </w:rPr>
        <w:t xml:space="preserve">сына </w:t>
      </w:r>
      <w:r w:rsidRPr="005351C6">
        <w:rPr>
          <w:rFonts w:ascii="Segoe Print" w:eastAsia="Times New Roman" w:hAnsi="Segoe Print" w:cs="Courier New"/>
          <w:sz w:val="24"/>
          <w:szCs w:val="24"/>
          <w:lang w:eastAsia="ru-RU"/>
        </w:rPr>
        <w:t>Иванова Дениса Ивановича, 12.04.2019 года.</w:t>
      </w:r>
    </w:p>
    <w:p w:rsidR="005351C6" w:rsidRPr="005351C6" w:rsidRDefault="005351C6" w:rsidP="005351C6">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5351C6">
        <w:rPr>
          <w:rFonts w:ascii="Courier New" w:eastAsia="Times New Roman" w:hAnsi="Courier New" w:cs="Courier New"/>
          <w:sz w:val="24"/>
          <w:szCs w:val="24"/>
          <w:lang w:eastAsia="ru-RU"/>
        </w:rPr>
        <w:t xml:space="preserve">Выбираю язык образования </w:t>
      </w:r>
      <w:r w:rsidRPr="005351C6">
        <w:rPr>
          <w:rFonts w:ascii="Segoe Print" w:eastAsia="Times New Roman" w:hAnsi="Segoe Print" w:cs="Courier New"/>
          <w:sz w:val="24"/>
          <w:szCs w:val="24"/>
          <w:lang w:eastAsia="ru-RU"/>
        </w:rPr>
        <w:t>русский</w:t>
      </w:r>
      <w:r w:rsidRPr="005351C6">
        <w:rPr>
          <w:rFonts w:ascii="Courier New" w:eastAsia="Times New Roman" w:hAnsi="Courier New" w:cs="Courier New"/>
          <w:sz w:val="24"/>
          <w:szCs w:val="24"/>
          <w:lang w:eastAsia="ru-RU"/>
        </w:rPr>
        <w:t>.</w:t>
      </w:r>
    </w:p>
    <w:p w:rsidR="005351C6" w:rsidRPr="005351C6" w:rsidRDefault="005351C6" w:rsidP="005351C6">
      <w:pPr>
        <w:widowControl w:val="0"/>
        <w:autoSpaceDE w:val="0"/>
        <w:autoSpaceDN w:val="0"/>
        <w:adjustRightInd w:val="0"/>
        <w:spacing w:after="0" w:line="240" w:lineRule="auto"/>
        <w:ind w:firstLine="709"/>
        <w:jc w:val="both"/>
        <w:rPr>
          <w:rFonts w:ascii="Courier New" w:eastAsia="Times New Roman" w:hAnsi="Courier New" w:cs="Courier New"/>
          <w:sz w:val="24"/>
          <w:szCs w:val="24"/>
          <w:lang w:eastAsia="ru-RU"/>
        </w:rPr>
      </w:pPr>
      <w:r w:rsidRPr="005351C6">
        <w:rPr>
          <w:rFonts w:ascii="Courier New" w:eastAsia="Times New Roman" w:hAnsi="Courier New" w:cs="Courier New"/>
          <w:sz w:val="24"/>
          <w:szCs w:val="24"/>
          <w:lang w:eastAsia="ru-RU"/>
        </w:rPr>
        <w:t>С  уставом, лицензией на осуществление образовательной деятельности, с образовательными программами, с документами, регламентирующими организацию и осуществление образовательной деятельности, права и обязанности воспитанников ознакомлен(а).</w:t>
      </w:r>
    </w:p>
    <w:p w:rsidR="005351C6" w:rsidRPr="005351C6" w:rsidRDefault="00725710" w:rsidP="005351C6">
      <w:pPr>
        <w:rPr>
          <w:rFonts w:ascii="Times New Roman" w:eastAsia="Calibri" w:hAnsi="Times New Roman" w:cs="Times New Roman"/>
          <w:sz w:val="24"/>
          <w:szCs w:val="24"/>
        </w:rPr>
      </w:pPr>
      <w:r w:rsidRPr="00725710">
        <w:rPr>
          <w:rFonts w:ascii="Courier New" w:eastAsia="Calibri" w:hAnsi="Courier New" w:cs="Courier New"/>
          <w:noProof/>
          <w:lang w:eastAsia="ru-RU"/>
        </w:rPr>
        <w:pict>
          <v:shape id="_x0000_s1044" style="position:absolute;margin-left:282.15pt;margin-top:12.8pt;width:87.7pt;height:96.95pt;z-index:251662336" coordsize="1754,1939" path="m,1066hdc76,1061,154,1064,229,1051v18,-3,29,-25,46,-31c299,1011,326,1010,352,1005v52,-35,92,-46,153,-61c628,821,560,870,720,790v20,-10,61,-30,61,-30c796,745,817,733,827,714v16,-28,30,-92,30,-92c852,576,883,506,842,484,806,464,675,510,612,530v-73,73,-33,27,-107,138c495,683,474,714,474,714v-5,36,-5,73,-15,107c454,839,435,850,428,867v-23,53,-43,130,-61,184c354,1089,345,1151,337,1189v-15,68,-40,133,-62,199c238,1499,292,1353,214,1510v-29,57,4,54,-61,108c141,1628,122,1628,107,1633,66,1605,51,1604,30,1556,17,1526,,1464,,1464v5,-61,7,-122,15,-183c21,1237,29,1223,76,1219v112,-9,225,-10,337,-15c504,1189,531,1169,612,1143v15,-10,41,-13,46,-31c666,1082,665,1042,643,1020v-13,-13,-21,31,-31,46c577,1173,551,1148,628,1173v61,-5,125,3,183,-15c864,1142,946,998,965,944,950,934,937,913,919,913v-71,,-65,45,-77,92c847,1046,821,1108,857,1127v108,58,177,-10,246,-61c1108,1040,1112,1014,1118,989v4,-15,29,-38,15,-45c1117,936,1071,966,1087,974v24,11,51,-10,77,-15c1198,933,1298,859,1317,836v105,-130,-48,-36,92,-107c1479,606,1545,479,1593,346v31,-84,43,-141,92,-214c1722,20,1754,,1593,86v-83,44,-169,127,-245,183c1227,357,1139,473,1072,606v-15,29,-15,64,-31,92c1030,717,1007,726,995,744v-19,29,-31,61,-46,92c915,976,963,825,888,944v-97,154,34,11,-77,122c791,1232,727,1367,674,1526v-20,59,-26,123,-46,183c623,1770,624,1833,612,1893v-4,18,-30,46,-30,46e" filled="f">
            <v:path arrowok="t"/>
          </v:shape>
        </w:pict>
      </w: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Courier New" w:eastAsia="Calibri"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1011"/>
        <w:gridCol w:w="4357"/>
      </w:tblGrid>
      <w:tr w:rsidR="005351C6" w:rsidRPr="005351C6" w:rsidTr="005351C6">
        <w:tc>
          <w:tcPr>
            <w:tcW w:w="419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Segoe Print" w:eastAsia="Times New Roman" w:hAnsi="Segoe Print" w:cs="Times New Roman"/>
                <w:sz w:val="24"/>
                <w:szCs w:val="24"/>
                <w:lang w:eastAsia="ru-RU"/>
              </w:rPr>
              <w:t>01.09.2021 г.</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5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Segoe Print" w:eastAsia="Times New Roman" w:hAnsi="Segoe Print" w:cs="Times New Roman"/>
                <w:sz w:val="24"/>
                <w:szCs w:val="24"/>
                <w:lang w:eastAsia="ru-RU"/>
              </w:rPr>
            </w:pPr>
          </w:p>
        </w:tc>
      </w:tr>
      <w:tr w:rsidR="005351C6" w:rsidRPr="005351C6" w:rsidTr="005351C6">
        <w:tc>
          <w:tcPr>
            <w:tcW w:w="419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Дата подачи заявления</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5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Подпись</w:t>
            </w:r>
          </w:p>
        </w:tc>
      </w:tr>
    </w:tbl>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10</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sz w:val="24"/>
          <w:szCs w:val="24"/>
        </w:rPr>
      </w:pPr>
    </w:p>
    <w:tbl>
      <w:tblPr>
        <w:tblpPr w:leftFromText="180" w:rightFromText="180" w:vertAnchor="page" w:horzAnchor="margin" w:tblpXSpec="right" w:tblpY="3662"/>
        <w:tblW w:w="0" w:type="auto"/>
        <w:tblLook w:val="04A0"/>
      </w:tblPr>
      <w:tblGrid>
        <w:gridCol w:w="2376"/>
        <w:gridCol w:w="1134"/>
        <w:gridCol w:w="2443"/>
      </w:tblGrid>
      <w:tr w:rsidR="005351C6" w:rsidRPr="005351C6" w:rsidTr="005351C6">
        <w:tc>
          <w:tcPr>
            <w:tcW w:w="5953"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Руководителю Управления образованием </w:t>
            </w:r>
          </w:p>
        </w:tc>
      </w:tr>
      <w:tr w:rsidR="005351C6" w:rsidRPr="005351C6" w:rsidTr="005351C6">
        <w:tc>
          <w:tcPr>
            <w:tcW w:w="2376" w:type="dxa"/>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w:t>
            </w:r>
          </w:p>
        </w:tc>
        <w:tc>
          <w:tcPr>
            <w:tcW w:w="3577" w:type="dxa"/>
            <w:gridSpan w:val="2"/>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
        </w:tc>
      </w:tr>
      <w:tr w:rsidR="005351C6" w:rsidRPr="005351C6" w:rsidTr="005351C6">
        <w:tc>
          <w:tcPr>
            <w:tcW w:w="5953" w:type="dxa"/>
            <w:gridSpan w:val="3"/>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i/>
              </w:rPr>
            </w:pPr>
            <w:r w:rsidRPr="005351C6">
              <w:rPr>
                <w:rFonts w:ascii="Times New Roman" w:eastAsia="Calibri" w:hAnsi="Times New Roman" w:cs="Times New Roman"/>
              </w:rPr>
              <w:t xml:space="preserve">                            </w:t>
            </w:r>
            <w:r w:rsidRPr="005351C6">
              <w:rPr>
                <w:rFonts w:ascii="Times New Roman" w:eastAsia="Calibri" w:hAnsi="Times New Roman" w:cs="Times New Roman"/>
                <w:i/>
              </w:rPr>
              <w:t>наименование муниципального образования</w:t>
            </w:r>
          </w:p>
          <w:p w:rsidR="005351C6" w:rsidRPr="005351C6" w:rsidRDefault="005351C6" w:rsidP="005351C6">
            <w:pPr>
              <w:spacing w:after="0" w:line="240" w:lineRule="auto"/>
              <w:rPr>
                <w:rFonts w:ascii="Times New Roman" w:eastAsia="Calibri" w:hAnsi="Times New Roman" w:cs="Times New Roman"/>
              </w:rPr>
            </w:pPr>
          </w:p>
        </w:tc>
      </w:tr>
      <w:tr w:rsidR="005351C6" w:rsidRPr="005351C6" w:rsidTr="005351C6">
        <w:trPr>
          <w:trHeight w:val="135"/>
        </w:trPr>
        <w:tc>
          <w:tcPr>
            <w:tcW w:w="5953"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руководителя</w:t>
            </w:r>
          </w:p>
        </w:tc>
      </w:tr>
      <w:tr w:rsidR="005351C6" w:rsidRPr="005351C6" w:rsidTr="005351C6">
        <w:trPr>
          <w:trHeight w:val="136"/>
        </w:trPr>
        <w:tc>
          <w:tcPr>
            <w:tcW w:w="5953" w:type="dxa"/>
            <w:gridSpan w:val="3"/>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
        </w:tc>
      </w:tr>
      <w:tr w:rsidR="005351C6" w:rsidRPr="005351C6" w:rsidTr="005351C6">
        <w:tc>
          <w:tcPr>
            <w:tcW w:w="5953"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Заявителя</w:t>
            </w:r>
          </w:p>
        </w:tc>
      </w:tr>
      <w:tr w:rsidR="005351C6" w:rsidRPr="005351C6" w:rsidTr="005351C6">
        <w:trPr>
          <w:trHeight w:val="329"/>
        </w:trPr>
        <w:tc>
          <w:tcPr>
            <w:tcW w:w="3510" w:type="dxa"/>
            <w:gridSpan w:val="2"/>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43" w:type="dxa"/>
            <w:tcBorders>
              <w:left w:val="nil"/>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
        </w:tc>
      </w:tr>
      <w:tr w:rsidR="005351C6" w:rsidRPr="005351C6" w:rsidTr="005351C6">
        <w:tc>
          <w:tcPr>
            <w:tcW w:w="5953" w:type="dxa"/>
            <w:gridSpan w:val="3"/>
            <w:tcBorders>
              <w:bottom w:val="single" w:sz="4" w:space="0" w:color="auto"/>
            </w:tcBorders>
            <w:shd w:val="clear" w:color="auto" w:fill="auto"/>
          </w:tcPr>
          <w:p w:rsidR="005351C6" w:rsidRPr="005351C6" w:rsidRDefault="005351C6" w:rsidP="005351C6">
            <w:pPr>
              <w:spacing w:after="0" w:line="240" w:lineRule="auto"/>
              <w:rPr>
                <w:rFonts w:ascii="Segoe Print" w:eastAsia="Calibri" w:hAnsi="Segoe Print" w:cs="Times New Roman"/>
                <w:sz w:val="24"/>
                <w:szCs w:val="24"/>
              </w:rPr>
            </w:pPr>
          </w:p>
        </w:tc>
      </w:tr>
      <w:tr w:rsidR="005351C6" w:rsidRPr="005351C6" w:rsidTr="005351C6">
        <w:tc>
          <w:tcPr>
            <w:tcW w:w="5953" w:type="dxa"/>
            <w:gridSpan w:val="3"/>
            <w:tcBorders>
              <w:top w:val="single" w:sz="4" w:space="0" w:color="auto"/>
            </w:tcBorders>
            <w:shd w:val="clear" w:color="auto" w:fill="auto"/>
          </w:tcPr>
          <w:p w:rsidR="005351C6" w:rsidRPr="005351C6" w:rsidRDefault="005351C6" w:rsidP="005351C6">
            <w:pPr>
              <w:spacing w:after="0" w:line="240" w:lineRule="auto"/>
              <w:jc w:val="center"/>
              <w:rPr>
                <w:rFonts w:ascii="Times New Roman" w:eastAsia="Calibri" w:hAnsi="Times New Roman" w:cs="Times New Roman"/>
                <w:i/>
              </w:rPr>
            </w:pPr>
          </w:p>
        </w:tc>
      </w:tr>
      <w:tr w:rsidR="005351C6" w:rsidRPr="005351C6" w:rsidTr="005351C6">
        <w:tc>
          <w:tcPr>
            <w:tcW w:w="5953" w:type="dxa"/>
            <w:gridSpan w:val="3"/>
            <w:tcBorders>
              <w:bottom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телефон №</w:t>
            </w:r>
            <w:r w:rsidRPr="005351C6">
              <w:rPr>
                <w:rFonts w:ascii="Times New Roman" w:eastAsia="Calibri" w:hAnsi="Times New Roman" w:cs="Times New Roman"/>
              </w:rPr>
              <w:t xml:space="preserve"> </w:t>
            </w:r>
          </w:p>
        </w:tc>
      </w:tr>
      <w:tr w:rsidR="005351C6" w:rsidRPr="005351C6" w:rsidTr="005351C6">
        <w:tc>
          <w:tcPr>
            <w:tcW w:w="5953" w:type="dxa"/>
            <w:gridSpan w:val="3"/>
            <w:tcBorders>
              <w:top w:val="single" w:sz="4" w:space="0" w:color="auto"/>
            </w:tcBorders>
            <w:shd w:val="clear" w:color="auto" w:fill="auto"/>
          </w:tcPr>
          <w:p w:rsidR="005351C6" w:rsidRPr="005351C6" w:rsidRDefault="005351C6" w:rsidP="005351C6">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электронный адрес:</w:t>
            </w:r>
            <w:r w:rsidRPr="005351C6">
              <w:rPr>
                <w:rFonts w:ascii="Courier New" w:eastAsia="Calibri" w:hAnsi="Courier New" w:cs="Courier New"/>
              </w:rPr>
              <w:t xml:space="preserve"> </w:t>
            </w:r>
          </w:p>
        </w:tc>
      </w:tr>
      <w:tr w:rsidR="005351C6" w:rsidRPr="005351C6" w:rsidTr="005351C6">
        <w:tc>
          <w:tcPr>
            <w:tcW w:w="5953" w:type="dxa"/>
            <w:gridSpan w:val="3"/>
            <w:shd w:val="clear" w:color="auto" w:fill="auto"/>
          </w:tcPr>
          <w:p w:rsidR="005351C6" w:rsidRPr="005351C6" w:rsidRDefault="005351C6" w:rsidP="005351C6">
            <w:pPr>
              <w:spacing w:after="0" w:line="240" w:lineRule="auto"/>
              <w:rPr>
                <w:rFonts w:ascii="Times New Roman" w:eastAsia="Calibri" w:hAnsi="Times New Roman" w:cs="Times New Roman"/>
                <w:sz w:val="24"/>
                <w:szCs w:val="24"/>
              </w:rPr>
            </w:pPr>
          </w:p>
        </w:tc>
      </w:tr>
    </w:tbl>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jc w:val="center"/>
        <w:rPr>
          <w:rFonts w:ascii="Times New Roman" w:eastAsia="Calibri" w:hAnsi="Times New Roman" w:cs="Times New Roman"/>
          <w:b/>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Заявление о переводе ребенка по уважительным причинам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из  дошкольной образовательной организации №_____ в дошкольную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образовательную организацию № ______ администрации муниципального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образования _____________________________ </w:t>
      </w: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Прошу перевести моего ребенка ___________________________________________</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(Ф.И.О. ребенка, дата рождения)</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из МБДОУ  __________________________ в МБДОУ _______________________________</w:t>
      </w:r>
    </w:p>
    <w:p w:rsidR="005351C6" w:rsidRPr="005351C6" w:rsidRDefault="005351C6" w:rsidP="005351C6">
      <w:pPr>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sz w:val="24"/>
          <w:szCs w:val="24"/>
        </w:rPr>
        <w:t xml:space="preserve">                       </w:t>
      </w:r>
      <w:r w:rsidRPr="005351C6">
        <w:rPr>
          <w:rFonts w:ascii="Times New Roman" w:eastAsia="Calibri" w:hAnsi="Times New Roman" w:cs="Times New Roman"/>
          <w:i/>
          <w:sz w:val="24"/>
          <w:szCs w:val="24"/>
        </w:rPr>
        <w:t>(наименование дошкольной образовательной организации)</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Основание для перевода: __________________________________________________</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51C6" w:rsidRPr="005351C6" w:rsidRDefault="005351C6" w:rsidP="005351C6">
      <w:pPr>
        <w:spacing w:after="0" w:line="240" w:lineRule="auto"/>
        <w:ind w:firstLine="709"/>
        <w:jc w:val="both"/>
        <w:rPr>
          <w:rFonts w:ascii="Times New Roman" w:eastAsia="Calibri" w:hAnsi="Times New Roman" w:cs="Times New Roman"/>
          <w:sz w:val="24"/>
          <w:szCs w:val="24"/>
          <w:u w:val="single"/>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u w:val="single"/>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u w:val="single"/>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Дата «____» ___________20 </w:t>
      </w:r>
      <w:proofErr w:type="spellStart"/>
      <w:r w:rsidRPr="005351C6">
        <w:rPr>
          <w:rFonts w:ascii="Times New Roman" w:eastAsia="Calibri" w:hAnsi="Times New Roman" w:cs="Times New Roman"/>
          <w:sz w:val="24"/>
          <w:szCs w:val="24"/>
        </w:rPr>
        <w:t>____г</w:t>
      </w:r>
      <w:proofErr w:type="spellEnd"/>
      <w:r w:rsidRPr="005351C6">
        <w:rPr>
          <w:rFonts w:ascii="Times New Roman" w:eastAsia="Calibri" w:hAnsi="Times New Roman" w:cs="Times New Roman"/>
          <w:sz w:val="24"/>
          <w:szCs w:val="24"/>
        </w:rPr>
        <w:t>.</w:t>
      </w: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____________      ________________________</w:t>
      </w:r>
    </w:p>
    <w:p w:rsidR="005351C6" w:rsidRPr="005351C6" w:rsidRDefault="005351C6" w:rsidP="005351C6">
      <w:pPr>
        <w:tabs>
          <w:tab w:val="left" w:pos="2595"/>
        </w:tabs>
        <w:spacing w:after="0" w:line="240" w:lineRule="auto"/>
        <w:ind w:firstLine="709"/>
        <w:jc w:val="both"/>
        <w:rPr>
          <w:rFonts w:ascii="Times New Roman" w:eastAsia="Calibri" w:hAnsi="Times New Roman" w:cs="Times New Roman"/>
          <w:i/>
          <w:sz w:val="24"/>
          <w:szCs w:val="24"/>
        </w:rPr>
      </w:pPr>
      <w:r w:rsidRPr="005351C6">
        <w:rPr>
          <w:rFonts w:ascii="Times New Roman" w:eastAsia="Calibri" w:hAnsi="Times New Roman" w:cs="Times New Roman"/>
          <w:i/>
          <w:sz w:val="24"/>
          <w:szCs w:val="24"/>
        </w:rPr>
        <w:t xml:space="preserve">  (подпись)              (расшифровка подписи)</w:t>
      </w:r>
    </w:p>
    <w:p w:rsidR="005351C6" w:rsidRPr="005351C6" w:rsidRDefault="005351C6" w:rsidP="005351C6">
      <w:pPr>
        <w:spacing w:after="0" w:line="240" w:lineRule="auto"/>
        <w:ind w:firstLine="709"/>
        <w:jc w:val="both"/>
        <w:rPr>
          <w:rFonts w:ascii="Times New Roman" w:eastAsia="Calibri" w:hAnsi="Times New Roman" w:cs="Times New Roman"/>
          <w:b/>
          <w:sz w:val="24"/>
          <w:szCs w:val="24"/>
        </w:rPr>
      </w:pPr>
    </w:p>
    <w:p w:rsidR="005351C6" w:rsidRPr="005351C6" w:rsidRDefault="005351C6" w:rsidP="005351C6">
      <w:pPr>
        <w:jc w:val="center"/>
        <w:rPr>
          <w:rFonts w:ascii="Calibri" w:eastAsia="Calibri" w:hAnsi="Calibri" w:cs="Times New Roman"/>
          <w:b/>
        </w:rPr>
      </w:pPr>
    </w:p>
    <w:p w:rsidR="005351C6" w:rsidRPr="005351C6" w:rsidRDefault="005351C6" w:rsidP="005351C6">
      <w:pPr>
        <w:jc w:val="center"/>
        <w:rPr>
          <w:rFonts w:ascii="Calibri" w:eastAsia="Calibri" w:hAnsi="Calibri" w:cs="Times New Roman"/>
          <w:b/>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11</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sz w:val="24"/>
          <w:szCs w:val="24"/>
        </w:rPr>
      </w:pPr>
      <w:r w:rsidRPr="005351C6">
        <w:rPr>
          <w:rFonts w:ascii="Times New Roman" w:eastAsia="Calibri" w:hAnsi="Times New Roman" w:cs="Times New Roman"/>
          <w:b/>
          <w:i/>
          <w:sz w:val="24"/>
          <w:szCs w:val="24"/>
        </w:rPr>
        <w:t xml:space="preserve">                                                                                                                        Образец заполнения</w:t>
      </w:r>
    </w:p>
    <w:tbl>
      <w:tblPr>
        <w:tblpPr w:leftFromText="180" w:rightFromText="180" w:vertAnchor="page" w:horzAnchor="margin" w:tblpXSpec="right" w:tblpY="3685"/>
        <w:tblW w:w="0" w:type="auto"/>
        <w:tblLook w:val="04A0"/>
      </w:tblPr>
      <w:tblGrid>
        <w:gridCol w:w="2376"/>
        <w:gridCol w:w="284"/>
        <w:gridCol w:w="850"/>
        <w:gridCol w:w="2443"/>
      </w:tblGrid>
      <w:tr w:rsidR="008432ED" w:rsidRPr="005351C6" w:rsidTr="008432ED">
        <w:tc>
          <w:tcPr>
            <w:tcW w:w="5953" w:type="dxa"/>
            <w:gridSpan w:val="4"/>
            <w:shd w:val="clear" w:color="auto" w:fill="auto"/>
          </w:tcPr>
          <w:p w:rsidR="008432ED" w:rsidRPr="005351C6" w:rsidRDefault="008432ED" w:rsidP="008432ED">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Руководителю Управления образованием </w:t>
            </w:r>
          </w:p>
        </w:tc>
      </w:tr>
      <w:tr w:rsidR="008432ED" w:rsidRPr="005351C6" w:rsidTr="008432ED">
        <w:tc>
          <w:tcPr>
            <w:tcW w:w="2376" w:type="dxa"/>
            <w:shd w:val="clear" w:color="auto" w:fill="auto"/>
          </w:tcPr>
          <w:p w:rsidR="008432ED" w:rsidRPr="005351C6" w:rsidRDefault="008432ED" w:rsidP="008432ED">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администрации МО</w:t>
            </w:r>
          </w:p>
        </w:tc>
        <w:tc>
          <w:tcPr>
            <w:tcW w:w="3577" w:type="dxa"/>
            <w:gridSpan w:val="3"/>
            <w:tcBorders>
              <w:left w:val="nil"/>
              <w:bottom w:val="single" w:sz="4" w:space="0" w:color="auto"/>
            </w:tcBorders>
            <w:shd w:val="clear" w:color="auto" w:fill="auto"/>
          </w:tcPr>
          <w:p w:rsidR="008432ED" w:rsidRPr="005351C6" w:rsidRDefault="008432ED" w:rsidP="008432ED">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rPr>
              <w:t>Тахтамукайский</w:t>
            </w:r>
            <w:proofErr w:type="spellEnd"/>
            <w:r w:rsidRPr="005351C6">
              <w:rPr>
                <w:rFonts w:ascii="Segoe Print" w:eastAsia="Calibri" w:hAnsi="Segoe Print" w:cs="Times New Roman"/>
                <w:sz w:val="24"/>
                <w:szCs w:val="24"/>
              </w:rPr>
              <w:t xml:space="preserve"> район»</w:t>
            </w:r>
          </w:p>
        </w:tc>
      </w:tr>
      <w:tr w:rsidR="008432ED" w:rsidRPr="005351C6" w:rsidTr="008432ED">
        <w:tc>
          <w:tcPr>
            <w:tcW w:w="2660" w:type="dxa"/>
            <w:gridSpan w:val="2"/>
            <w:tcBorders>
              <w:bottom w:val="single" w:sz="4" w:space="0" w:color="auto"/>
            </w:tcBorders>
            <w:shd w:val="clear" w:color="auto" w:fill="auto"/>
          </w:tcPr>
          <w:p w:rsidR="008432ED" w:rsidRPr="005351C6" w:rsidRDefault="008432ED" w:rsidP="008432ED">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Каратабану М.А.</w:t>
            </w:r>
          </w:p>
        </w:tc>
        <w:tc>
          <w:tcPr>
            <w:tcW w:w="3293" w:type="dxa"/>
            <w:gridSpan w:val="2"/>
            <w:tcBorders>
              <w:left w:val="nil"/>
              <w:bottom w:val="single" w:sz="4" w:space="0" w:color="auto"/>
            </w:tcBorders>
            <w:shd w:val="clear" w:color="auto" w:fill="auto"/>
          </w:tcPr>
          <w:p w:rsidR="008432ED" w:rsidRPr="005351C6" w:rsidRDefault="008432ED" w:rsidP="008432ED">
            <w:pPr>
              <w:spacing w:after="0" w:line="240" w:lineRule="auto"/>
              <w:ind w:left="351"/>
              <w:rPr>
                <w:rFonts w:ascii="Times New Roman" w:eastAsia="Calibri" w:hAnsi="Times New Roman" w:cs="Times New Roman"/>
              </w:rPr>
            </w:pPr>
          </w:p>
        </w:tc>
      </w:tr>
      <w:tr w:rsidR="008432ED" w:rsidRPr="005351C6" w:rsidTr="008432ED">
        <w:trPr>
          <w:trHeight w:val="419"/>
        </w:trPr>
        <w:tc>
          <w:tcPr>
            <w:tcW w:w="5953" w:type="dxa"/>
            <w:gridSpan w:val="4"/>
            <w:tcBorders>
              <w:top w:val="single" w:sz="4" w:space="0" w:color="auto"/>
            </w:tcBorders>
            <w:shd w:val="clear" w:color="auto" w:fill="auto"/>
          </w:tcPr>
          <w:p w:rsidR="008432ED" w:rsidRPr="005351C6" w:rsidRDefault="008432ED" w:rsidP="008432ED">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w:t>
            </w:r>
          </w:p>
        </w:tc>
      </w:tr>
      <w:tr w:rsidR="008432ED" w:rsidRPr="005351C6" w:rsidTr="008432ED">
        <w:tc>
          <w:tcPr>
            <w:tcW w:w="5953" w:type="dxa"/>
            <w:gridSpan w:val="4"/>
            <w:tcBorders>
              <w:bottom w:val="single" w:sz="4" w:space="0" w:color="auto"/>
            </w:tcBorders>
            <w:shd w:val="clear" w:color="auto" w:fill="auto"/>
          </w:tcPr>
          <w:p w:rsidR="008432ED" w:rsidRPr="005351C6" w:rsidRDefault="008432ED" w:rsidP="008432ED">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Иванова Ивана Ивановича</w:t>
            </w:r>
          </w:p>
        </w:tc>
      </w:tr>
      <w:tr w:rsidR="008432ED" w:rsidRPr="005351C6" w:rsidTr="008432ED">
        <w:tc>
          <w:tcPr>
            <w:tcW w:w="5953" w:type="dxa"/>
            <w:gridSpan w:val="4"/>
            <w:tcBorders>
              <w:top w:val="single" w:sz="4" w:space="0" w:color="auto"/>
            </w:tcBorders>
            <w:shd w:val="clear" w:color="auto" w:fill="auto"/>
          </w:tcPr>
          <w:p w:rsidR="008432ED" w:rsidRPr="005351C6" w:rsidRDefault="008432ED" w:rsidP="008432ED">
            <w:pPr>
              <w:spacing w:after="0" w:line="240" w:lineRule="auto"/>
              <w:jc w:val="center"/>
              <w:rPr>
                <w:rFonts w:ascii="Times New Roman" w:eastAsia="Calibri" w:hAnsi="Times New Roman" w:cs="Times New Roman"/>
                <w:i/>
              </w:rPr>
            </w:pPr>
            <w:r w:rsidRPr="005351C6">
              <w:rPr>
                <w:rFonts w:ascii="Times New Roman" w:eastAsia="Calibri" w:hAnsi="Times New Roman" w:cs="Times New Roman"/>
                <w:i/>
              </w:rPr>
              <w:t>Ф.И.О. Заявителя</w:t>
            </w:r>
          </w:p>
        </w:tc>
      </w:tr>
      <w:tr w:rsidR="008432ED" w:rsidRPr="005351C6" w:rsidTr="008432ED">
        <w:tc>
          <w:tcPr>
            <w:tcW w:w="3510" w:type="dxa"/>
            <w:gridSpan w:val="3"/>
            <w:shd w:val="clear" w:color="auto" w:fill="auto"/>
          </w:tcPr>
          <w:p w:rsidR="008432ED" w:rsidRPr="005351C6" w:rsidRDefault="008432ED" w:rsidP="008432ED">
            <w:pPr>
              <w:spacing w:after="0" w:line="240" w:lineRule="auto"/>
              <w:rPr>
                <w:rFonts w:ascii="Times New Roman" w:eastAsia="Calibri" w:hAnsi="Times New Roman" w:cs="Times New Roman"/>
                <w:sz w:val="24"/>
                <w:szCs w:val="24"/>
              </w:rPr>
            </w:pPr>
            <w:r w:rsidRPr="005351C6">
              <w:rPr>
                <w:rFonts w:ascii="Times New Roman" w:eastAsia="Calibri" w:hAnsi="Times New Roman" w:cs="Times New Roman"/>
                <w:sz w:val="24"/>
                <w:szCs w:val="24"/>
              </w:rPr>
              <w:t>зарегистрированного по адресу:</w:t>
            </w:r>
          </w:p>
        </w:tc>
        <w:tc>
          <w:tcPr>
            <w:tcW w:w="2443" w:type="dxa"/>
            <w:tcBorders>
              <w:left w:val="nil"/>
              <w:bottom w:val="single" w:sz="4" w:space="0" w:color="auto"/>
            </w:tcBorders>
            <w:shd w:val="clear" w:color="auto" w:fill="auto"/>
          </w:tcPr>
          <w:p w:rsidR="008432ED" w:rsidRPr="005351C6" w:rsidRDefault="008432ED" w:rsidP="008432ED">
            <w:pPr>
              <w:spacing w:after="0" w:line="240" w:lineRule="auto"/>
              <w:rPr>
                <w:rFonts w:ascii="Segoe Print" w:eastAsia="Calibri" w:hAnsi="Segoe Print" w:cs="Times New Roman"/>
                <w:sz w:val="24"/>
                <w:szCs w:val="24"/>
              </w:rPr>
            </w:pPr>
            <w:proofErr w:type="spellStart"/>
            <w:r w:rsidRPr="005351C6">
              <w:rPr>
                <w:rFonts w:ascii="Segoe Print" w:eastAsia="Calibri" w:hAnsi="Segoe Print" w:cs="Times New Roman"/>
                <w:sz w:val="24"/>
                <w:szCs w:val="24"/>
              </w:rPr>
              <w:t>Тахтамукайский</w:t>
            </w:r>
            <w:proofErr w:type="spellEnd"/>
          </w:p>
        </w:tc>
      </w:tr>
      <w:tr w:rsidR="008432ED" w:rsidRPr="005351C6" w:rsidTr="008432ED">
        <w:tc>
          <w:tcPr>
            <w:tcW w:w="5953" w:type="dxa"/>
            <w:gridSpan w:val="4"/>
            <w:tcBorders>
              <w:bottom w:val="single" w:sz="4" w:space="0" w:color="auto"/>
            </w:tcBorders>
            <w:shd w:val="clear" w:color="auto" w:fill="auto"/>
          </w:tcPr>
          <w:p w:rsidR="008432ED" w:rsidRPr="005351C6" w:rsidRDefault="008432ED" w:rsidP="008432ED">
            <w:pPr>
              <w:spacing w:after="0" w:line="240" w:lineRule="auto"/>
              <w:rPr>
                <w:rFonts w:ascii="Segoe Print" w:eastAsia="Calibri" w:hAnsi="Segoe Print" w:cs="Times New Roman"/>
                <w:sz w:val="24"/>
                <w:szCs w:val="24"/>
              </w:rPr>
            </w:pPr>
            <w:r w:rsidRPr="005351C6">
              <w:rPr>
                <w:rFonts w:ascii="Segoe Print" w:eastAsia="Calibri" w:hAnsi="Segoe Print" w:cs="Times New Roman"/>
                <w:sz w:val="24"/>
                <w:szCs w:val="24"/>
              </w:rPr>
              <w:t>район, п. Яблоновский, ул. Ленина,37, кв. 13</w:t>
            </w:r>
          </w:p>
        </w:tc>
      </w:tr>
      <w:tr w:rsidR="008432ED" w:rsidRPr="005351C6" w:rsidTr="008432ED">
        <w:tc>
          <w:tcPr>
            <w:tcW w:w="5953" w:type="dxa"/>
            <w:gridSpan w:val="4"/>
            <w:tcBorders>
              <w:top w:val="single" w:sz="4" w:space="0" w:color="auto"/>
            </w:tcBorders>
            <w:shd w:val="clear" w:color="auto" w:fill="auto"/>
          </w:tcPr>
          <w:p w:rsidR="008432ED" w:rsidRPr="005351C6" w:rsidRDefault="008432ED" w:rsidP="008432ED">
            <w:pPr>
              <w:spacing w:after="0" w:line="240" w:lineRule="auto"/>
              <w:jc w:val="center"/>
              <w:rPr>
                <w:rFonts w:ascii="Times New Roman" w:eastAsia="Calibri" w:hAnsi="Times New Roman" w:cs="Times New Roman"/>
                <w:i/>
              </w:rPr>
            </w:pPr>
          </w:p>
        </w:tc>
      </w:tr>
      <w:tr w:rsidR="008432ED" w:rsidRPr="005351C6" w:rsidTr="008432ED">
        <w:tc>
          <w:tcPr>
            <w:tcW w:w="5953" w:type="dxa"/>
            <w:gridSpan w:val="4"/>
            <w:tcBorders>
              <w:bottom w:val="single" w:sz="4" w:space="0" w:color="auto"/>
            </w:tcBorders>
            <w:shd w:val="clear" w:color="auto" w:fill="auto"/>
          </w:tcPr>
          <w:p w:rsidR="008432ED" w:rsidRPr="005351C6" w:rsidRDefault="008432ED" w:rsidP="008432ED">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телефон №</w:t>
            </w:r>
            <w:r w:rsidRPr="005351C6">
              <w:rPr>
                <w:rFonts w:ascii="Times New Roman" w:eastAsia="Calibri" w:hAnsi="Times New Roman" w:cs="Times New Roman"/>
              </w:rPr>
              <w:t xml:space="preserve"> </w:t>
            </w:r>
            <w:r w:rsidRPr="005351C6">
              <w:rPr>
                <w:rFonts w:ascii="Segoe Print" w:eastAsia="Calibri" w:hAnsi="Segoe Print" w:cs="Times New Roman"/>
                <w:sz w:val="24"/>
                <w:szCs w:val="24"/>
              </w:rPr>
              <w:t>8-918-222-001-34-44</w:t>
            </w:r>
          </w:p>
        </w:tc>
      </w:tr>
      <w:tr w:rsidR="008432ED" w:rsidRPr="005351C6" w:rsidTr="008432ED">
        <w:tc>
          <w:tcPr>
            <w:tcW w:w="5953" w:type="dxa"/>
            <w:gridSpan w:val="4"/>
            <w:tcBorders>
              <w:top w:val="single" w:sz="4" w:space="0" w:color="auto"/>
            </w:tcBorders>
            <w:shd w:val="clear" w:color="auto" w:fill="auto"/>
          </w:tcPr>
          <w:p w:rsidR="008432ED" w:rsidRPr="005351C6" w:rsidRDefault="008432ED" w:rsidP="008432ED">
            <w:pPr>
              <w:spacing w:after="0" w:line="240" w:lineRule="auto"/>
              <w:rPr>
                <w:rFonts w:ascii="Times New Roman" w:eastAsia="Calibri" w:hAnsi="Times New Roman" w:cs="Times New Roman"/>
              </w:rPr>
            </w:pPr>
            <w:r w:rsidRPr="005351C6">
              <w:rPr>
                <w:rFonts w:ascii="Times New Roman" w:eastAsia="Calibri" w:hAnsi="Times New Roman" w:cs="Times New Roman"/>
                <w:sz w:val="24"/>
                <w:szCs w:val="24"/>
              </w:rPr>
              <w:t>электронный адрес:</w:t>
            </w:r>
            <w:r w:rsidRPr="005351C6">
              <w:rPr>
                <w:rFonts w:ascii="Courier New" w:eastAsia="Calibri" w:hAnsi="Courier New" w:cs="Courier New"/>
              </w:rPr>
              <w:t xml:space="preserve"> </w:t>
            </w:r>
            <w:proofErr w:type="spellStart"/>
            <w:r w:rsidRPr="005351C6">
              <w:rPr>
                <w:rFonts w:ascii="Segoe Print" w:eastAsia="Calibri" w:hAnsi="Segoe Print" w:cs="Times New Roman"/>
                <w:sz w:val="24"/>
                <w:szCs w:val="24"/>
                <w:lang w:val="en-US"/>
              </w:rPr>
              <w:t>Ivanov</w:t>
            </w:r>
            <w:proofErr w:type="spellEnd"/>
            <w:r w:rsidRPr="005351C6">
              <w:rPr>
                <w:rFonts w:ascii="Segoe Print" w:eastAsia="Calibri" w:hAnsi="Segoe Print" w:cs="Times New Roman"/>
                <w:sz w:val="24"/>
                <w:szCs w:val="24"/>
              </w:rPr>
              <w:t>@</w:t>
            </w:r>
            <w:r w:rsidRPr="005351C6">
              <w:rPr>
                <w:rFonts w:ascii="Segoe Print" w:eastAsia="Calibri" w:hAnsi="Segoe Print" w:cs="Times New Roman"/>
                <w:sz w:val="24"/>
                <w:szCs w:val="24"/>
                <w:lang w:val="en-US"/>
              </w:rPr>
              <w:t>mail</w:t>
            </w:r>
            <w:r w:rsidRPr="005351C6">
              <w:rPr>
                <w:rFonts w:ascii="Segoe Print" w:eastAsia="Calibri" w:hAnsi="Segoe Print" w:cs="Times New Roman"/>
                <w:sz w:val="24"/>
                <w:szCs w:val="24"/>
              </w:rPr>
              <w:t>.</w:t>
            </w:r>
            <w:proofErr w:type="spellStart"/>
            <w:r w:rsidRPr="005351C6">
              <w:rPr>
                <w:rFonts w:ascii="Segoe Print" w:eastAsia="Calibri" w:hAnsi="Segoe Print" w:cs="Times New Roman"/>
                <w:sz w:val="24"/>
                <w:szCs w:val="24"/>
                <w:lang w:val="en-US"/>
              </w:rPr>
              <w:t>ru</w:t>
            </w:r>
            <w:proofErr w:type="spellEnd"/>
          </w:p>
        </w:tc>
      </w:tr>
      <w:tr w:rsidR="008432ED" w:rsidRPr="005351C6" w:rsidTr="008432ED">
        <w:tc>
          <w:tcPr>
            <w:tcW w:w="5953" w:type="dxa"/>
            <w:gridSpan w:val="4"/>
            <w:shd w:val="clear" w:color="auto" w:fill="auto"/>
          </w:tcPr>
          <w:p w:rsidR="008432ED" w:rsidRPr="005351C6" w:rsidRDefault="008432ED" w:rsidP="008432ED">
            <w:pPr>
              <w:spacing w:after="0" w:line="240" w:lineRule="auto"/>
              <w:rPr>
                <w:rFonts w:ascii="Times New Roman" w:eastAsia="Calibri" w:hAnsi="Times New Roman" w:cs="Times New Roman"/>
                <w:sz w:val="24"/>
                <w:szCs w:val="24"/>
              </w:rPr>
            </w:pPr>
          </w:p>
        </w:tc>
      </w:tr>
    </w:tbl>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5351C6" w:rsidRPr="005351C6" w:rsidRDefault="005351C6" w:rsidP="005351C6">
      <w:pPr>
        <w:rPr>
          <w:rFonts w:ascii="Times New Roman" w:eastAsia="Calibri" w:hAnsi="Times New Roman" w:cs="Times New Roman"/>
          <w:sz w:val="24"/>
          <w:szCs w:val="24"/>
        </w:rPr>
      </w:pPr>
    </w:p>
    <w:p w:rsidR="008432ED" w:rsidRDefault="008432ED" w:rsidP="005351C6">
      <w:pPr>
        <w:spacing w:after="0" w:line="240" w:lineRule="auto"/>
        <w:jc w:val="center"/>
        <w:rPr>
          <w:rFonts w:ascii="Times New Roman" w:eastAsia="Calibri" w:hAnsi="Times New Roman" w:cs="Times New Roman"/>
          <w:b/>
          <w:sz w:val="24"/>
          <w:szCs w:val="24"/>
        </w:rPr>
      </w:pPr>
    </w:p>
    <w:p w:rsidR="008432ED" w:rsidRDefault="008432ED" w:rsidP="005351C6">
      <w:pPr>
        <w:spacing w:after="0" w:line="240" w:lineRule="auto"/>
        <w:jc w:val="center"/>
        <w:rPr>
          <w:rFonts w:ascii="Times New Roman" w:eastAsia="Calibri" w:hAnsi="Times New Roman" w:cs="Times New Roman"/>
          <w:b/>
          <w:sz w:val="24"/>
          <w:szCs w:val="24"/>
        </w:rPr>
      </w:pP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Заявление о переводе ребенка по уважительным причинам из  дошкольной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образовательной организации № 5 «Калинка» в дошкольную образовательную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 xml:space="preserve">организацию № 4 «Насып» администрации муниципального образования </w:t>
      </w:r>
    </w:p>
    <w:p w:rsidR="005351C6" w:rsidRPr="005351C6" w:rsidRDefault="005351C6" w:rsidP="005351C6">
      <w:pPr>
        <w:spacing w:after="0" w:line="240" w:lineRule="auto"/>
        <w:jc w:val="center"/>
        <w:rPr>
          <w:rFonts w:ascii="Times New Roman" w:eastAsia="Calibri" w:hAnsi="Times New Roman" w:cs="Times New Roman"/>
          <w:b/>
          <w:sz w:val="24"/>
          <w:szCs w:val="24"/>
        </w:rPr>
      </w:pPr>
      <w:r w:rsidRPr="005351C6">
        <w:rPr>
          <w:rFonts w:ascii="Times New Roman" w:eastAsia="Calibri" w:hAnsi="Times New Roman" w:cs="Times New Roman"/>
          <w:b/>
          <w:sz w:val="24"/>
          <w:szCs w:val="24"/>
        </w:rPr>
        <w:t>«</w:t>
      </w:r>
      <w:proofErr w:type="spellStart"/>
      <w:r w:rsidRPr="005351C6">
        <w:rPr>
          <w:rFonts w:ascii="Times New Roman" w:eastAsia="Calibri" w:hAnsi="Times New Roman" w:cs="Times New Roman"/>
          <w:b/>
          <w:sz w:val="24"/>
          <w:szCs w:val="24"/>
        </w:rPr>
        <w:t>Тахтамукайский</w:t>
      </w:r>
      <w:proofErr w:type="spellEnd"/>
      <w:r w:rsidRPr="005351C6">
        <w:rPr>
          <w:rFonts w:ascii="Times New Roman" w:eastAsia="Calibri" w:hAnsi="Times New Roman" w:cs="Times New Roman"/>
          <w:b/>
          <w:sz w:val="24"/>
          <w:szCs w:val="24"/>
        </w:rPr>
        <w:t xml:space="preserve"> район» </w:t>
      </w:r>
    </w:p>
    <w:p w:rsidR="005351C6" w:rsidRPr="005351C6" w:rsidRDefault="005351C6" w:rsidP="005351C6">
      <w:pPr>
        <w:spacing w:after="0" w:line="240" w:lineRule="auto"/>
        <w:jc w:val="center"/>
        <w:rPr>
          <w:rFonts w:ascii="Times New Roman" w:eastAsia="Calibri" w:hAnsi="Times New Roman" w:cs="Times New Roman"/>
          <w:sz w:val="24"/>
          <w:szCs w:val="24"/>
        </w:rPr>
      </w:pPr>
    </w:p>
    <w:p w:rsidR="005351C6" w:rsidRPr="005351C6" w:rsidRDefault="005351C6" w:rsidP="005351C6">
      <w:pPr>
        <w:spacing w:after="0" w:line="240" w:lineRule="auto"/>
        <w:ind w:firstLine="709"/>
        <w:jc w:val="both"/>
        <w:rPr>
          <w:rFonts w:ascii="Segoe Print" w:eastAsia="Calibri" w:hAnsi="Segoe Print" w:cs="Courier New"/>
          <w:i/>
        </w:rPr>
      </w:pPr>
      <w:r w:rsidRPr="005351C6">
        <w:rPr>
          <w:rFonts w:ascii="Times New Roman" w:eastAsia="Calibri" w:hAnsi="Times New Roman" w:cs="Times New Roman"/>
          <w:sz w:val="24"/>
          <w:szCs w:val="24"/>
        </w:rPr>
        <w:t>Прошу перевести моего ребенка,</w:t>
      </w:r>
      <w:r w:rsidRPr="005351C6">
        <w:rPr>
          <w:rFonts w:ascii="Courier New" w:eastAsia="Calibri" w:hAnsi="Courier New" w:cs="Courier New"/>
          <w:sz w:val="24"/>
          <w:szCs w:val="24"/>
        </w:rPr>
        <w:t xml:space="preserve"> </w:t>
      </w:r>
      <w:r w:rsidRPr="005351C6">
        <w:rPr>
          <w:rFonts w:ascii="Segoe Print" w:eastAsia="Calibri" w:hAnsi="Segoe Print" w:cs="Courier New"/>
          <w:sz w:val="24"/>
          <w:szCs w:val="24"/>
        </w:rPr>
        <w:t>Иванова Максима Ивановича</w:t>
      </w:r>
      <w:r w:rsidRPr="005351C6">
        <w:rPr>
          <w:rFonts w:ascii="Courier New" w:eastAsia="Calibri" w:hAnsi="Courier New" w:cs="Courier New"/>
          <w:sz w:val="24"/>
          <w:szCs w:val="24"/>
        </w:rPr>
        <w:t xml:space="preserve">, </w:t>
      </w:r>
      <w:r w:rsidRPr="005351C6">
        <w:rPr>
          <w:rFonts w:ascii="Segoe Print" w:eastAsia="Times New Roman" w:hAnsi="Segoe Print" w:cs="Courier New"/>
          <w:sz w:val="24"/>
          <w:szCs w:val="24"/>
          <w:lang w:eastAsia="ru-RU"/>
        </w:rPr>
        <w:t>12.04.2019 года</w:t>
      </w:r>
      <w:r w:rsidRPr="005351C6">
        <w:rPr>
          <w:rFonts w:ascii="Courier New" w:eastAsia="Calibri" w:hAnsi="Courier New" w:cs="Courier New"/>
          <w:sz w:val="24"/>
          <w:szCs w:val="24"/>
        </w:rPr>
        <w:t xml:space="preserve"> </w:t>
      </w:r>
      <w:r w:rsidRPr="005351C6">
        <w:rPr>
          <w:rFonts w:ascii="Segoe Print" w:eastAsia="Calibri" w:hAnsi="Segoe Print" w:cs="Courier New"/>
          <w:sz w:val="24"/>
          <w:szCs w:val="24"/>
        </w:rPr>
        <w:t>рождения</w:t>
      </w:r>
      <w:r w:rsidRPr="005351C6">
        <w:rPr>
          <w:rFonts w:ascii="Courier New" w:eastAsia="Calibri" w:hAnsi="Courier New" w:cs="Courier New"/>
          <w:sz w:val="24"/>
          <w:szCs w:val="24"/>
        </w:rPr>
        <w:t xml:space="preserve">, из МБДОУ </w:t>
      </w:r>
      <w:r w:rsidRPr="005351C6">
        <w:rPr>
          <w:rFonts w:ascii="Segoe Print" w:eastAsia="Calibri" w:hAnsi="Segoe Print" w:cs="Courier New"/>
          <w:sz w:val="24"/>
          <w:szCs w:val="24"/>
        </w:rPr>
        <w:t xml:space="preserve">№ 5 «Калинка»  </w:t>
      </w:r>
      <w:r w:rsidRPr="005351C6">
        <w:rPr>
          <w:rFonts w:ascii="Courier New" w:eastAsia="Calibri" w:hAnsi="Courier New" w:cs="Courier New"/>
          <w:sz w:val="24"/>
          <w:szCs w:val="24"/>
        </w:rPr>
        <w:t xml:space="preserve">в МБДОУ </w:t>
      </w:r>
      <w:r w:rsidRPr="005351C6">
        <w:rPr>
          <w:rFonts w:ascii="Segoe Print" w:eastAsia="Calibri" w:hAnsi="Segoe Print" w:cs="Courier New"/>
          <w:sz w:val="24"/>
          <w:szCs w:val="24"/>
        </w:rPr>
        <w:t xml:space="preserve">№ 4 «Насып» </w:t>
      </w:r>
      <w:proofErr w:type="spellStart"/>
      <w:r w:rsidRPr="005351C6">
        <w:rPr>
          <w:rFonts w:ascii="Segoe Print" w:eastAsia="Calibri" w:hAnsi="Segoe Print" w:cs="Courier New"/>
          <w:sz w:val="24"/>
          <w:szCs w:val="24"/>
        </w:rPr>
        <w:t>Тахтамукайского</w:t>
      </w:r>
      <w:proofErr w:type="spellEnd"/>
      <w:r w:rsidRPr="005351C6">
        <w:rPr>
          <w:rFonts w:ascii="Segoe Print" w:eastAsia="Calibri" w:hAnsi="Segoe Print" w:cs="Courier New"/>
          <w:sz w:val="24"/>
          <w:szCs w:val="24"/>
        </w:rPr>
        <w:t xml:space="preserve"> района.</w:t>
      </w:r>
    </w:p>
    <w:p w:rsidR="005351C6" w:rsidRPr="005351C6" w:rsidRDefault="005351C6" w:rsidP="005351C6">
      <w:pPr>
        <w:spacing w:after="0" w:line="240" w:lineRule="auto"/>
        <w:ind w:firstLine="709"/>
        <w:jc w:val="both"/>
        <w:rPr>
          <w:rFonts w:ascii="Courier New" w:eastAsia="Calibri" w:hAnsi="Courier New" w:cs="Courier New"/>
          <w:sz w:val="24"/>
          <w:szCs w:val="24"/>
        </w:rPr>
      </w:pPr>
    </w:p>
    <w:p w:rsidR="005351C6" w:rsidRPr="005351C6" w:rsidRDefault="005351C6" w:rsidP="005351C6">
      <w:pPr>
        <w:spacing w:after="0" w:line="240" w:lineRule="auto"/>
        <w:ind w:firstLine="709"/>
        <w:jc w:val="both"/>
        <w:rPr>
          <w:rFonts w:ascii="Courier New" w:eastAsia="Calibri" w:hAnsi="Courier New" w:cs="Courier New"/>
          <w:sz w:val="24"/>
          <w:szCs w:val="24"/>
        </w:rPr>
      </w:pPr>
      <w:r w:rsidRPr="005351C6">
        <w:rPr>
          <w:rFonts w:ascii="Times New Roman" w:eastAsia="Calibri" w:hAnsi="Times New Roman" w:cs="Times New Roman"/>
          <w:sz w:val="24"/>
          <w:szCs w:val="24"/>
        </w:rPr>
        <w:t>Основание для перевода</w:t>
      </w:r>
      <w:r w:rsidRPr="005351C6">
        <w:rPr>
          <w:rFonts w:ascii="Courier New" w:eastAsia="Calibri" w:hAnsi="Courier New" w:cs="Courier New"/>
          <w:sz w:val="24"/>
          <w:szCs w:val="24"/>
        </w:rPr>
        <w:t xml:space="preserve">: </w:t>
      </w:r>
      <w:r w:rsidRPr="005351C6">
        <w:rPr>
          <w:rFonts w:ascii="Segoe Print" w:eastAsia="Calibri" w:hAnsi="Segoe Print" w:cs="Courier New"/>
          <w:sz w:val="24"/>
          <w:szCs w:val="24"/>
        </w:rPr>
        <w:t>переезд в другой микрорайон, территориально близко расположенный к МБДОУ № 4 «Насып».</w:t>
      </w:r>
    </w:p>
    <w:p w:rsidR="005351C6" w:rsidRPr="005351C6" w:rsidRDefault="00725710" w:rsidP="005351C6">
      <w:pPr>
        <w:spacing w:after="0" w:line="240" w:lineRule="auto"/>
        <w:ind w:firstLine="709"/>
        <w:jc w:val="both"/>
        <w:rPr>
          <w:rFonts w:ascii="Courier New" w:eastAsia="Calibri" w:hAnsi="Courier New" w:cs="Courier New"/>
          <w:sz w:val="24"/>
          <w:szCs w:val="24"/>
          <w:u w:val="single"/>
        </w:rPr>
      </w:pPr>
      <w:r>
        <w:rPr>
          <w:rFonts w:ascii="Courier New" w:eastAsia="Calibri" w:hAnsi="Courier New" w:cs="Courier New"/>
          <w:noProof/>
          <w:sz w:val="24"/>
          <w:szCs w:val="24"/>
          <w:u w:val="single"/>
          <w:lang w:eastAsia="ru-RU"/>
        </w:rPr>
        <w:pict>
          <v:shape id="_x0000_s1045" style="position:absolute;left:0;text-align:left;margin-left:262.75pt;margin-top:3.75pt;width:87.7pt;height:96.95pt;z-index:251663360" coordsize="1754,1939" path="m,1066hdc76,1061,154,1064,229,1051v18,-3,29,-25,46,-31c299,1011,326,1010,352,1005v52,-35,92,-46,153,-61c628,821,560,870,720,790v20,-10,61,-30,61,-30c796,745,817,733,827,714v16,-28,30,-92,30,-92c852,576,883,506,842,484,806,464,675,510,612,530v-73,73,-33,27,-107,138c495,683,474,714,474,714v-5,36,-5,73,-15,107c454,839,435,850,428,867v-23,53,-43,130,-61,184c354,1089,345,1151,337,1189v-15,68,-40,133,-62,199c238,1499,292,1353,214,1510v-29,57,4,54,-61,108c141,1628,122,1628,107,1633,66,1605,51,1604,30,1556,17,1526,,1464,,1464v5,-61,7,-122,15,-183c21,1237,29,1223,76,1219v112,-9,225,-10,337,-15c504,1189,531,1169,612,1143v15,-10,41,-13,46,-31c666,1082,665,1042,643,1020v-13,-13,-21,31,-31,46c577,1173,551,1148,628,1173v61,-5,125,3,183,-15c864,1142,946,998,965,944,950,934,937,913,919,913v-71,,-65,45,-77,92c847,1046,821,1108,857,1127v108,58,177,-10,246,-61c1108,1040,1112,1014,1118,989v4,-15,29,-38,15,-45c1117,936,1071,966,1087,974v24,11,51,-10,77,-15c1198,933,1298,859,1317,836v105,-130,-48,-36,92,-107c1479,606,1545,479,1593,346v31,-84,43,-141,92,-214c1722,20,1754,,1593,86v-83,44,-169,127,-245,183c1227,357,1139,473,1072,606v-15,29,-15,64,-31,92c1030,717,1007,726,995,744v-19,29,-31,61,-46,92c915,976,963,825,888,944v-97,154,34,11,-77,122c791,1232,727,1367,674,1526v-20,59,-26,123,-46,183c623,1770,624,1833,612,1893v-4,18,-30,46,-30,46e" filled="f">
            <v:path arrowok="t"/>
          </v:shape>
        </w:pict>
      </w:r>
    </w:p>
    <w:p w:rsidR="005351C6" w:rsidRPr="005351C6" w:rsidRDefault="005351C6" w:rsidP="005351C6">
      <w:pPr>
        <w:spacing w:after="0" w:line="240" w:lineRule="auto"/>
        <w:ind w:firstLine="709"/>
        <w:jc w:val="both"/>
        <w:rPr>
          <w:rFonts w:ascii="Courier New" w:eastAsia="Calibri" w:hAnsi="Courier New" w:cs="Courier New"/>
          <w:sz w:val="24"/>
          <w:szCs w:val="24"/>
          <w:u w:val="single"/>
        </w:rPr>
      </w:pPr>
    </w:p>
    <w:p w:rsidR="005351C6" w:rsidRPr="005351C6" w:rsidRDefault="005351C6" w:rsidP="005351C6">
      <w:pPr>
        <w:spacing w:after="0" w:line="240" w:lineRule="auto"/>
        <w:ind w:firstLine="709"/>
        <w:jc w:val="both"/>
        <w:rPr>
          <w:rFonts w:ascii="Courier New" w:eastAsia="Calibri" w:hAnsi="Courier New" w:cs="Courier New"/>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7"/>
        <w:gridCol w:w="1011"/>
        <w:gridCol w:w="4357"/>
      </w:tblGrid>
      <w:tr w:rsidR="005351C6" w:rsidRPr="005351C6" w:rsidTr="005351C6">
        <w:tc>
          <w:tcPr>
            <w:tcW w:w="419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351C6">
              <w:rPr>
                <w:rFonts w:ascii="Segoe Print" w:eastAsia="Times New Roman" w:hAnsi="Segoe Print" w:cs="Times New Roman"/>
                <w:sz w:val="24"/>
                <w:szCs w:val="24"/>
                <w:lang w:eastAsia="ru-RU"/>
              </w:rPr>
              <w:t>01.09.2022 г.</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57" w:type="dxa"/>
            <w:tcBorders>
              <w:top w:val="nil"/>
              <w:left w:val="nil"/>
              <w:bottom w:val="single" w:sz="4" w:space="0" w:color="auto"/>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Segoe Print" w:eastAsia="Times New Roman" w:hAnsi="Segoe Print" w:cs="Times New Roman"/>
                <w:sz w:val="24"/>
                <w:szCs w:val="24"/>
                <w:lang w:eastAsia="ru-RU"/>
              </w:rPr>
            </w:pPr>
          </w:p>
        </w:tc>
      </w:tr>
      <w:tr w:rsidR="005351C6" w:rsidRPr="005351C6" w:rsidTr="005351C6">
        <w:tc>
          <w:tcPr>
            <w:tcW w:w="419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Дата подачи заявления</w:t>
            </w:r>
          </w:p>
        </w:tc>
        <w:tc>
          <w:tcPr>
            <w:tcW w:w="1011" w:type="dxa"/>
            <w:tcBorders>
              <w:top w:val="nil"/>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57" w:type="dxa"/>
            <w:tcBorders>
              <w:top w:val="single" w:sz="4" w:space="0" w:color="auto"/>
              <w:left w:val="nil"/>
              <w:bottom w:val="nil"/>
              <w:right w:val="nil"/>
            </w:tcBorders>
            <w:shd w:val="clear" w:color="auto" w:fill="auto"/>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351C6">
              <w:rPr>
                <w:rFonts w:ascii="Times New Roman" w:eastAsia="Times New Roman" w:hAnsi="Times New Roman" w:cs="Times New Roman"/>
                <w:i/>
                <w:sz w:val="24"/>
                <w:szCs w:val="24"/>
                <w:lang w:eastAsia="ru-RU"/>
              </w:rPr>
              <w:t>Подпись</w:t>
            </w:r>
          </w:p>
        </w:tc>
      </w:tr>
    </w:tbl>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4678"/>
        <w:rPr>
          <w:rFonts w:ascii="Times New Roman" w:eastAsia="Times New Roman" w:hAnsi="Times New Roman" w:cs="Times New Roman"/>
          <w:sz w:val="24"/>
          <w:szCs w:val="24"/>
          <w:lang w:eastAsia="ru-RU"/>
        </w:rPr>
        <w:sectPr w:rsidR="005351C6" w:rsidRPr="005351C6" w:rsidSect="005351C6">
          <w:pgSz w:w="11906" w:h="16838"/>
          <w:pgMar w:top="1134" w:right="850" w:bottom="1134" w:left="1701" w:header="709" w:footer="709" w:gutter="0"/>
          <w:cols w:space="708"/>
          <w:docGrid w:linePitch="360"/>
        </w:sectPr>
      </w:pP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 12</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w:t>
      </w: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Муниципальной услуги «Прием заявлений, </w:t>
      </w: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постановка на учет и зачисление детей в </w:t>
      </w: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w:t>
      </w: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основную образовательную программу </w:t>
      </w:r>
    </w:p>
    <w:p w:rsidR="005351C6" w:rsidRPr="005351C6" w:rsidRDefault="005351C6" w:rsidP="005351C6">
      <w:pPr>
        <w:spacing w:after="0" w:line="240" w:lineRule="auto"/>
        <w:ind w:left="9356"/>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b/>
          <w:bCs/>
        </w:rPr>
      </w:pPr>
    </w:p>
    <w:p w:rsidR="005351C6" w:rsidRPr="005351C6" w:rsidRDefault="005351C6" w:rsidP="005351C6">
      <w:pPr>
        <w:spacing w:after="0" w:line="240" w:lineRule="auto"/>
        <w:jc w:val="center"/>
        <w:rPr>
          <w:rFonts w:ascii="Times New Roman" w:eastAsia="Calibri" w:hAnsi="Times New Roman" w:cs="Times New Roman"/>
          <w:b/>
          <w:bCs/>
          <w:sz w:val="24"/>
          <w:szCs w:val="24"/>
        </w:rPr>
      </w:pPr>
      <w:r w:rsidRPr="005351C6">
        <w:rPr>
          <w:rFonts w:ascii="Times New Roman" w:eastAsia="Calibri" w:hAnsi="Times New Roman" w:cs="Times New Roman"/>
          <w:b/>
          <w:bCs/>
          <w:sz w:val="24"/>
          <w:szCs w:val="24"/>
        </w:rPr>
        <w:t xml:space="preserve">Перечень категории граждан и документов, подтверждающих право внеочередного (первоочередного) зачисления ребенка </w:t>
      </w:r>
    </w:p>
    <w:p w:rsidR="005351C6" w:rsidRPr="005351C6" w:rsidRDefault="005351C6" w:rsidP="005351C6">
      <w:pPr>
        <w:spacing w:after="0" w:line="240" w:lineRule="auto"/>
        <w:jc w:val="center"/>
        <w:rPr>
          <w:rFonts w:ascii="Times New Roman" w:eastAsia="Calibri" w:hAnsi="Times New Roman" w:cs="Times New Roman"/>
          <w:b/>
          <w:bCs/>
          <w:sz w:val="24"/>
          <w:szCs w:val="24"/>
        </w:rPr>
      </w:pPr>
      <w:r w:rsidRPr="005351C6">
        <w:rPr>
          <w:rFonts w:ascii="Times New Roman" w:eastAsia="Calibri" w:hAnsi="Times New Roman" w:cs="Times New Roman"/>
          <w:b/>
          <w:bCs/>
          <w:sz w:val="24"/>
          <w:szCs w:val="24"/>
        </w:rPr>
        <w:t>в образовательную организацию, реализующую основную образовательную программу дошкольного образования (детский сад)</w:t>
      </w:r>
    </w:p>
    <w:p w:rsidR="005351C6" w:rsidRPr="005351C6" w:rsidRDefault="005351C6" w:rsidP="005351C6">
      <w:pPr>
        <w:spacing w:after="0" w:line="240" w:lineRule="auto"/>
        <w:jc w:val="center"/>
        <w:rPr>
          <w:rFonts w:ascii="Times New Roman" w:eastAsia="Calibri" w:hAnsi="Times New Roman" w:cs="Times New Roman"/>
          <w:b/>
          <w:bCs/>
          <w:sz w:val="24"/>
          <w:szCs w:val="24"/>
        </w:rPr>
      </w:pPr>
    </w:p>
    <w:p w:rsidR="005351C6" w:rsidRPr="005351C6" w:rsidRDefault="005351C6" w:rsidP="005351C6">
      <w:pPr>
        <w:rPr>
          <w:rFonts w:ascii="Times New Roman" w:eastAsia="Calibri" w:hAnsi="Times New Roman" w:cs="Times New Roman"/>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536"/>
        <w:gridCol w:w="4678"/>
      </w:tblGrid>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Описание категории</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Действующий нормативный правовой акт</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Документ, подтверждающий право*, </w:t>
            </w:r>
          </w:p>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и срок его действия</w:t>
            </w:r>
          </w:p>
        </w:tc>
      </w:tr>
      <w:tr w:rsidR="005351C6" w:rsidRPr="005351C6" w:rsidTr="005351C6">
        <w:tc>
          <w:tcPr>
            <w:tcW w:w="14317" w:type="dxa"/>
            <w:gridSpan w:val="3"/>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1C6">
              <w:rPr>
                <w:rFonts w:ascii="Times New Roman" w:eastAsia="Times New Roman" w:hAnsi="Times New Roman" w:cs="Times New Roman"/>
                <w:b/>
                <w:bCs/>
                <w:sz w:val="24"/>
                <w:szCs w:val="24"/>
                <w:lang w:eastAsia="ru-RU"/>
              </w:rPr>
              <w:t>Право на внеочередной прием (федеральный уровень)</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граждан, подвергшихся воздействию радиации вследствие катастрофы на Чернобыльской АЭС </w:t>
            </w:r>
          </w:p>
          <w:p w:rsidR="005351C6" w:rsidRPr="005351C6" w:rsidRDefault="005351C6" w:rsidP="005351C6">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tabs>
                <w:tab w:val="left" w:pos="91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b/>
                <w:bCs/>
                <w:sz w:val="24"/>
                <w:szCs w:val="24"/>
                <w:lang w:eastAsia="ru-RU"/>
              </w:rPr>
              <w:t>(</w:t>
            </w:r>
            <w:hyperlink r:id="rId61" w:history="1">
              <w:r w:rsidRPr="005351C6">
                <w:rPr>
                  <w:rFonts w:ascii="Times New Roman" w:eastAsia="Times New Roman" w:hAnsi="Times New Roman" w:cs="Times New Roman"/>
                  <w:bCs/>
                  <w:color w:val="000000"/>
                  <w:sz w:val="24"/>
                  <w:szCs w:val="24"/>
                  <w:lang w:eastAsia="ru-RU"/>
                </w:rPr>
                <w:t>Часть 12 статья 14</w:t>
              </w:r>
            </w:hyperlink>
            <w:r w:rsidRPr="005351C6">
              <w:rPr>
                <w:rFonts w:ascii="Times New Roman" w:eastAsia="Times New Roman" w:hAnsi="Times New Roman" w:cs="Times New Roman"/>
                <w:sz w:val="24"/>
                <w:szCs w:val="24"/>
                <w:lang w:eastAsia="ru-RU"/>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удостоверения (при предъявлении оригинала) или справки участника ликвидации последствий на Чернобыльской АЭС.</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Копия  удостоверения (при предъявлении оригинала) или справки пострадавшего на Чернобыльской АЭС, других радиационных аварий.</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граждан, эвакуированных из зоны отчуждения и переселенных (переселяемых) из зоны отселения вследствие катастрофы на Чернобыльской АЭС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w:t>
            </w:r>
            <w:hyperlink r:id="rId62" w:history="1">
              <w:r w:rsidRPr="005351C6">
                <w:rPr>
                  <w:rFonts w:ascii="Times New Roman" w:eastAsia="Times New Roman" w:hAnsi="Times New Roman" w:cs="Times New Roman"/>
                  <w:bCs/>
                  <w:color w:val="000000"/>
                  <w:sz w:val="24"/>
                  <w:szCs w:val="24"/>
                  <w:lang w:eastAsia="ru-RU"/>
                </w:rPr>
                <w:t>Часть 12 статья 17</w:t>
              </w:r>
            </w:hyperlink>
            <w:r w:rsidRPr="005351C6">
              <w:rPr>
                <w:rFonts w:ascii="Times New Roman" w:eastAsia="Times New Roman" w:hAnsi="Times New Roman" w:cs="Times New Roman"/>
                <w:color w:val="000000"/>
                <w:sz w:val="24"/>
                <w:szCs w:val="24"/>
                <w:lang w:eastAsia="ru-RU"/>
              </w:rPr>
              <w:t xml:space="preserve">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Справка, выданная гражданам, эвакуированным из зоны отчуждения и переселенных (переселяемых) из зоны отселения вследствие катастрофы на Чернобыльской АЭС </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граждан из подразделений особого риска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w:t>
            </w:r>
            <w:hyperlink r:id="rId63" w:history="1">
              <w:r w:rsidRPr="005351C6">
                <w:rPr>
                  <w:rFonts w:ascii="Times New Roman" w:eastAsia="Times New Roman" w:hAnsi="Times New Roman" w:cs="Times New Roman"/>
                  <w:bCs/>
                  <w:color w:val="000000"/>
                  <w:sz w:val="24"/>
                  <w:szCs w:val="24"/>
                  <w:lang w:eastAsia="ru-RU"/>
                </w:rPr>
                <w:t>Постановление</w:t>
              </w:r>
            </w:hyperlink>
            <w:r w:rsidRPr="005351C6">
              <w:rPr>
                <w:rFonts w:ascii="Times New Roman" w:eastAsia="Times New Roman" w:hAnsi="Times New Roman" w:cs="Times New Roman"/>
                <w:color w:val="000000"/>
                <w:sz w:val="24"/>
                <w:szCs w:val="24"/>
                <w:lang w:eastAsia="ru-RU"/>
              </w:rPr>
              <w:t xml:space="preserve"> Верховного Совета Российской Федерации от 27 декабря 1991 года № 2123-1 «О распространении </w:t>
            </w:r>
            <w:r w:rsidRPr="005351C6">
              <w:rPr>
                <w:rFonts w:ascii="Times New Roman" w:eastAsia="Times New Roman" w:hAnsi="Times New Roman" w:cs="Times New Roman"/>
                <w:color w:val="000000"/>
                <w:sz w:val="24"/>
                <w:szCs w:val="24"/>
                <w:lang w:eastAsia="ru-RU"/>
              </w:rPr>
              <w:lastRenderedPageBreak/>
              <w:t>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Копия удостоверения (при предъявлении оригинала) или справка участника подразделений особого риска </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погибших (пропавших без вести), умерших, ставших инвалидами военнослужащих и сотрудников боевых действий на территории Южной Осетии и Абхазии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4" w:history="1">
              <w:r w:rsidR="005351C6" w:rsidRPr="005351C6">
                <w:rPr>
                  <w:rFonts w:ascii="Times New Roman" w:eastAsia="Times New Roman" w:hAnsi="Times New Roman" w:cs="Times New Roman"/>
                  <w:bCs/>
                  <w:color w:val="000000"/>
                  <w:sz w:val="24"/>
                  <w:szCs w:val="24"/>
                  <w:lang w:eastAsia="ru-RU"/>
                </w:rPr>
                <w:t>Постановление</w:t>
              </w:r>
            </w:hyperlink>
            <w:r w:rsidR="005351C6" w:rsidRPr="005351C6">
              <w:rPr>
                <w:rFonts w:ascii="Times New Roman" w:eastAsia="Times New Roman" w:hAnsi="Times New Roman" w:cs="Times New Roman"/>
                <w:color w:val="000000"/>
                <w:sz w:val="24"/>
                <w:szCs w:val="24"/>
                <w:lang w:eastAsia="ru-RU"/>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подтверждающая, что гражданин пропал без вести,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на территории Южной Осетии и Абхазии на территории Южной Осетии и Абхазии;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участников боевых действий на территории Республики Дагестан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5" w:history="1">
              <w:r w:rsidR="005351C6" w:rsidRPr="005351C6">
                <w:rPr>
                  <w:rFonts w:ascii="Times New Roman" w:eastAsia="Times New Roman" w:hAnsi="Times New Roman" w:cs="Times New Roman"/>
                  <w:bCs/>
                  <w:color w:val="000000"/>
                  <w:sz w:val="24"/>
                  <w:szCs w:val="24"/>
                  <w:lang w:eastAsia="ru-RU"/>
                </w:rPr>
                <w:t>Постановление</w:t>
              </w:r>
            </w:hyperlink>
            <w:r w:rsidR="005351C6" w:rsidRPr="005351C6">
              <w:rPr>
                <w:rFonts w:ascii="Times New Roman" w:eastAsia="Times New Roman" w:hAnsi="Times New Roman" w:cs="Times New Roman"/>
                <w:color w:val="000000"/>
                <w:sz w:val="24"/>
                <w:szCs w:val="24"/>
                <w:lang w:eastAsia="ru-RU"/>
              </w:rPr>
              <w:t xml:space="preserve"> Правительства РФ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подтверждающая, что гражданин участвовал в борьбе с терроризмом на территории Республики Дагестан; погиб (пропал без вести), умер, стал инвалидом в связи с выполнением служебных обязанностей;</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Дети сотрудников Следственного комитета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6" w:history="1">
              <w:r w:rsidR="005351C6" w:rsidRPr="005351C6">
                <w:rPr>
                  <w:rFonts w:ascii="Times New Roman" w:eastAsia="Times New Roman" w:hAnsi="Times New Roman" w:cs="Times New Roman"/>
                  <w:bCs/>
                  <w:color w:val="000000"/>
                  <w:sz w:val="24"/>
                  <w:szCs w:val="24"/>
                  <w:lang w:eastAsia="ru-RU"/>
                </w:rPr>
                <w:t>Часть 25 статьи 35</w:t>
              </w:r>
            </w:hyperlink>
            <w:r w:rsidR="005351C6" w:rsidRPr="005351C6">
              <w:rPr>
                <w:rFonts w:ascii="Times New Roman" w:eastAsia="Times New Roman" w:hAnsi="Times New Roman" w:cs="Times New Roman"/>
                <w:color w:val="000000"/>
                <w:sz w:val="24"/>
                <w:szCs w:val="24"/>
                <w:lang w:eastAsia="ru-RU"/>
              </w:rPr>
              <w:t xml:space="preserve"> Закона Российской Федерации от 28 декабря 2010 г. № 403-ФЗ «О Следственном комитете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Копия удостоверения (при предъявлении оригинала), подтверждающего, что гражданин является сотрудником Следственного комитета  - срок действия </w:t>
            </w:r>
            <w:r w:rsidRPr="005351C6">
              <w:rPr>
                <w:rFonts w:ascii="Times New Roman" w:eastAsia="Times New Roman" w:hAnsi="Times New Roman" w:cs="Times New Roman"/>
                <w:sz w:val="24"/>
                <w:szCs w:val="24"/>
                <w:lang w:eastAsia="ru-RU"/>
              </w:rPr>
              <w:lastRenderedPageBreak/>
              <w:t>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Дети прокуроров</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7" w:history="1">
              <w:r w:rsidR="005351C6" w:rsidRPr="005351C6">
                <w:rPr>
                  <w:rFonts w:ascii="Times New Roman" w:eastAsia="Times New Roman" w:hAnsi="Times New Roman" w:cs="Times New Roman"/>
                  <w:bCs/>
                  <w:color w:val="000000"/>
                  <w:sz w:val="24"/>
                  <w:szCs w:val="24"/>
                  <w:lang w:eastAsia="ru-RU"/>
                </w:rPr>
                <w:t>Пункт 5 статьи 44</w:t>
              </w:r>
            </w:hyperlink>
            <w:r w:rsidR="005351C6" w:rsidRPr="005351C6">
              <w:rPr>
                <w:rFonts w:ascii="Times New Roman" w:eastAsia="Times New Roman" w:hAnsi="Times New Roman" w:cs="Times New Roman"/>
                <w:color w:val="000000"/>
                <w:sz w:val="24"/>
                <w:szCs w:val="24"/>
                <w:lang w:eastAsia="ru-RU"/>
              </w:rPr>
              <w:t xml:space="preserve"> Закона Российской Федерации от 17 января 1992 года № 2202-1 «О прокуратуре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удостоверения (при предъявлении оригинала), подтверждающего, что гражданин является прокурором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Дети судей</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8" w:history="1">
              <w:r w:rsidR="005351C6" w:rsidRPr="005351C6">
                <w:rPr>
                  <w:rFonts w:ascii="Times New Roman" w:eastAsia="Times New Roman" w:hAnsi="Times New Roman" w:cs="Times New Roman"/>
                  <w:bCs/>
                  <w:color w:val="000000"/>
                  <w:sz w:val="24"/>
                  <w:szCs w:val="24"/>
                  <w:lang w:eastAsia="ru-RU"/>
                </w:rPr>
                <w:t>Пункт 3 статьи 19</w:t>
              </w:r>
            </w:hyperlink>
            <w:r w:rsidR="005351C6" w:rsidRPr="005351C6">
              <w:rPr>
                <w:rFonts w:ascii="Times New Roman" w:eastAsia="Times New Roman" w:hAnsi="Times New Roman" w:cs="Times New Roman"/>
                <w:color w:val="000000"/>
                <w:sz w:val="24"/>
                <w:szCs w:val="24"/>
                <w:lang w:eastAsia="ru-RU"/>
              </w:rPr>
              <w:t xml:space="preserve"> Закона Российской Федерации от 26.06.1992 № 3132-I «О статусе судей в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удостоверения (при предъявлении оригинала), подтверждающего, что гражданин является судьёй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w:t>
            </w:r>
          </w:p>
        </w:tc>
      </w:tr>
      <w:tr w:rsidR="005351C6" w:rsidRPr="005351C6" w:rsidTr="005351C6">
        <w:tc>
          <w:tcPr>
            <w:tcW w:w="14317" w:type="dxa"/>
            <w:gridSpan w:val="3"/>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b/>
                <w:bCs/>
                <w:sz w:val="24"/>
                <w:szCs w:val="24"/>
                <w:lang w:eastAsia="ru-RU"/>
              </w:rPr>
              <w:t>Право на первоочередной прием (федеральный уровень)</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Дети из многодетных семей</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69" w:history="1">
              <w:r w:rsidR="005351C6" w:rsidRPr="005351C6">
                <w:rPr>
                  <w:rFonts w:ascii="Times New Roman" w:eastAsia="Times New Roman" w:hAnsi="Times New Roman" w:cs="Times New Roman"/>
                  <w:bCs/>
                  <w:color w:val="000000"/>
                  <w:sz w:val="24"/>
                  <w:szCs w:val="24"/>
                  <w:lang w:eastAsia="ru-RU"/>
                </w:rPr>
                <w:t>Подпункт «б» пункта 1</w:t>
              </w:r>
            </w:hyperlink>
            <w:r w:rsidR="005351C6" w:rsidRPr="005351C6">
              <w:rPr>
                <w:rFonts w:ascii="Times New Roman" w:eastAsia="Times New Roman" w:hAnsi="Times New Roman" w:cs="Times New Roman"/>
                <w:color w:val="000000"/>
                <w:sz w:val="24"/>
                <w:szCs w:val="24"/>
                <w:lang w:eastAsia="ru-RU"/>
              </w:rPr>
              <w:t xml:space="preserve"> Указа Президента Российской Федерации от 5 мая 1992 г. № 431 «О мерах по социальной поддержке семей»</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удостоверения многодетной семьи (при предъявлении оригинала) -  срок действия соответствует сроку действия удостоверения или справка о постановке многодетной семьи на учет в органах социальной защиты населения (срок действия - 1 год с момента выдачи)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Дети-инвалиды</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(Указ Президента Российской Федерации от 02 октября 1992 года № 1157 «О дополнительных мерах государственной поддержки инвалидов»)</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выданная учреждением государственной службы медико-социальной экспертизы, подтверждающей  факт установления ребенку инвалидности  - срок действия соответствует сроку действия справки</w:t>
            </w:r>
          </w:p>
          <w:p w:rsidR="005351C6" w:rsidRPr="005351C6" w:rsidRDefault="005351C6" w:rsidP="005351C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один из родителей которых является инвалидом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70" w:history="1">
              <w:r w:rsidR="005351C6" w:rsidRPr="005351C6">
                <w:rPr>
                  <w:rFonts w:ascii="Times New Roman" w:eastAsia="Times New Roman" w:hAnsi="Times New Roman" w:cs="Times New Roman"/>
                  <w:bCs/>
                  <w:color w:val="000000"/>
                  <w:sz w:val="24"/>
                  <w:szCs w:val="24"/>
                  <w:lang w:eastAsia="ru-RU"/>
                </w:rPr>
                <w:t>Указ</w:t>
              </w:r>
            </w:hyperlink>
            <w:r w:rsidR="005351C6" w:rsidRPr="005351C6">
              <w:rPr>
                <w:rFonts w:ascii="Times New Roman" w:eastAsia="Times New Roman" w:hAnsi="Times New Roman" w:cs="Times New Roman"/>
                <w:color w:val="000000"/>
                <w:sz w:val="24"/>
                <w:szCs w:val="24"/>
                <w:lang w:eastAsia="ru-RU"/>
              </w:rPr>
              <w:t xml:space="preserve"> Президента Российской Федерации от 02 октября 1992 года № 1157 «О дополнительных мерах государственной поддержки инвалидов»</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выданная учреждением государственной службы медико-социальной экспертизы, подтверждающей факт установления инвалидности одному из родителей - срок действия соответствует сроку действия справки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71" w:history="1">
              <w:r w:rsidR="005351C6" w:rsidRPr="005351C6">
                <w:rPr>
                  <w:rFonts w:ascii="Times New Roman" w:eastAsia="Times New Roman" w:hAnsi="Times New Roman" w:cs="Times New Roman"/>
                  <w:bCs/>
                  <w:color w:val="000000"/>
                  <w:sz w:val="24"/>
                  <w:szCs w:val="24"/>
                  <w:lang w:eastAsia="ru-RU"/>
                </w:rPr>
                <w:t>Часть 6 статьи 19</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27 мая 1998 года № 76-ФЗ «О статусе военнослужащих»</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из воинской части, подтверждающая, что гражданин проходит военную службу по контракту, уволен с военной службы при достижении им предельного возраста пребывания на военной службе, состоянию здоровья или в связи с организационно-штатными мероприятиями (должна быть действительна на срок обращения за предоставлением услуги)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сотрудников полиции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bCs/>
                <w:color w:val="000000"/>
                <w:sz w:val="24"/>
                <w:szCs w:val="24"/>
                <w:lang w:eastAsia="ru-RU"/>
              </w:rPr>
              <w:t>П</w:t>
            </w:r>
            <w:hyperlink r:id="rId72" w:history="1">
              <w:r w:rsidRPr="005351C6">
                <w:rPr>
                  <w:rFonts w:ascii="Times New Roman" w:eastAsia="Times New Roman" w:hAnsi="Times New Roman" w:cs="Times New Roman"/>
                  <w:bCs/>
                  <w:color w:val="000000"/>
                  <w:sz w:val="24"/>
                  <w:szCs w:val="24"/>
                  <w:lang w:eastAsia="ru-RU"/>
                </w:rPr>
                <w:t>ункт 1 часть 6 статьи 46</w:t>
              </w:r>
            </w:hyperlink>
            <w:r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N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с места работы, подтверждающая, что гражданин является сотрудником полиции (должна быть действительна на срок обращения за предоставлением услуги) или копия удостоверения сотрудника полиции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bCs/>
                <w:color w:val="000000"/>
                <w:sz w:val="24"/>
                <w:szCs w:val="24"/>
                <w:lang w:eastAsia="ru-RU"/>
              </w:rPr>
              <w:t>П</w:t>
            </w:r>
            <w:hyperlink r:id="rId73" w:history="1">
              <w:r w:rsidRPr="005351C6">
                <w:rPr>
                  <w:rFonts w:ascii="Times New Roman" w:eastAsia="Times New Roman" w:hAnsi="Times New Roman" w:cs="Times New Roman"/>
                  <w:bCs/>
                  <w:color w:val="000000"/>
                  <w:sz w:val="24"/>
                  <w:szCs w:val="24"/>
                  <w:lang w:eastAsia="ru-RU"/>
                </w:rPr>
                <w:t>ункт 2 часть 6 статьи 46</w:t>
              </w:r>
            </w:hyperlink>
            <w:r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(выписка) с места службы, подтверждающей, что сотрудник полиции погиб (умер) вследствие увечья или иного повреждения здоровья, полученных в связи с выполнением служебных обязанностей;</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сотрудника полиции, умершего вследствие заболевания, полученного в период </w:t>
            </w:r>
            <w:r w:rsidRPr="005351C6">
              <w:rPr>
                <w:rFonts w:ascii="Times New Roman" w:eastAsia="Times New Roman" w:hAnsi="Times New Roman" w:cs="Times New Roman"/>
                <w:sz w:val="24"/>
                <w:szCs w:val="24"/>
                <w:lang w:eastAsia="ru-RU"/>
              </w:rPr>
              <w:lastRenderedPageBreak/>
              <w:t xml:space="preserve">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74" w:history="1">
              <w:r w:rsidR="005351C6" w:rsidRPr="005351C6">
                <w:rPr>
                  <w:rFonts w:ascii="Times New Roman" w:eastAsia="Times New Roman" w:hAnsi="Times New Roman" w:cs="Times New Roman"/>
                  <w:bCs/>
                  <w:color w:val="000000"/>
                  <w:sz w:val="24"/>
                  <w:szCs w:val="24"/>
                  <w:lang w:eastAsia="ru-RU"/>
                </w:rPr>
                <w:t>Пункт 3 часть 6 статьи 46</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 3-ФЗ </w:t>
            </w:r>
            <w:r w:rsidR="005351C6" w:rsidRPr="005351C6">
              <w:rPr>
                <w:rFonts w:ascii="Times New Roman" w:eastAsia="Times New Roman" w:hAnsi="Times New Roman" w:cs="Times New Roman"/>
                <w:color w:val="000000"/>
                <w:sz w:val="24"/>
                <w:szCs w:val="24"/>
                <w:lang w:eastAsia="ru-RU"/>
              </w:rPr>
              <w:lastRenderedPageBreak/>
              <w:t>«О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Справка (выписка), выданная  медицинским учреждением (органом), </w:t>
            </w:r>
            <w:r w:rsidRPr="005351C6">
              <w:rPr>
                <w:rFonts w:ascii="Times New Roman" w:eastAsia="Times New Roman" w:hAnsi="Times New Roman" w:cs="Times New Roman"/>
                <w:sz w:val="24"/>
                <w:szCs w:val="24"/>
                <w:lang w:eastAsia="ru-RU"/>
              </w:rPr>
              <w:lastRenderedPageBreak/>
              <w:t>подтверждающей, что сотрудник умер вследствие заболевания, полученного в период прохождения службы в полиции;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hyperlink r:id="rId75" w:history="1">
              <w:r w:rsidR="005351C6" w:rsidRPr="005351C6">
                <w:rPr>
                  <w:rFonts w:ascii="Times New Roman" w:eastAsia="Times New Roman" w:hAnsi="Times New Roman" w:cs="Times New Roman"/>
                  <w:bCs/>
                  <w:color w:val="000000"/>
                  <w:sz w:val="24"/>
                  <w:szCs w:val="24"/>
                  <w:lang w:eastAsia="ru-RU"/>
                </w:rPr>
                <w:t>Пункт 4 часть 6 статьи 46</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Справка (выписка) с места службы, подтверждающая, что гражданин уволен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bCs/>
                <w:color w:val="000000"/>
                <w:sz w:val="24"/>
                <w:szCs w:val="24"/>
                <w:lang w:eastAsia="ru-RU"/>
              </w:rPr>
              <w:t>П</w:t>
            </w:r>
            <w:hyperlink r:id="rId76" w:history="1">
              <w:r w:rsidRPr="005351C6">
                <w:rPr>
                  <w:rFonts w:ascii="Times New Roman" w:eastAsia="Times New Roman" w:hAnsi="Times New Roman" w:cs="Times New Roman"/>
                  <w:bCs/>
                  <w:color w:val="000000"/>
                  <w:sz w:val="24"/>
                  <w:szCs w:val="24"/>
                  <w:lang w:eastAsia="ru-RU"/>
                </w:rPr>
                <w:t>ункт 5 часть 6 статьи 46</w:t>
              </w:r>
            </w:hyperlink>
            <w:r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(выписка), выданная медицинским учреждением (органом), подтверждающей, что гражданин умер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Дети, находящиеся (находившимся) на иждивении сотрудника полиции, гражданина Российской Федерации</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bCs/>
                <w:color w:val="000000"/>
                <w:sz w:val="24"/>
                <w:szCs w:val="24"/>
                <w:lang w:eastAsia="ru-RU"/>
              </w:rPr>
              <w:t>П</w:t>
            </w:r>
            <w:hyperlink r:id="rId77" w:history="1">
              <w:r w:rsidRPr="005351C6">
                <w:rPr>
                  <w:rFonts w:ascii="Times New Roman" w:eastAsia="Times New Roman" w:hAnsi="Times New Roman" w:cs="Times New Roman"/>
                  <w:bCs/>
                  <w:color w:val="000000"/>
                  <w:sz w:val="24"/>
                  <w:szCs w:val="24"/>
                  <w:lang w:eastAsia="ru-RU"/>
                </w:rPr>
                <w:t>ункт 1-5 части 6 статьи 46</w:t>
              </w:r>
            </w:hyperlink>
            <w:r w:rsidRPr="005351C6">
              <w:rPr>
                <w:rFonts w:ascii="Times New Roman" w:eastAsia="Times New Roman" w:hAnsi="Times New Roman" w:cs="Times New Roman"/>
                <w:color w:val="000000"/>
                <w:sz w:val="24"/>
                <w:szCs w:val="24"/>
                <w:lang w:eastAsia="ru-RU"/>
              </w:rPr>
              <w:t xml:space="preserve"> Федерального закона от 07 февраля 2011 года №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Справка с места работы, подтверждающая, что гражданин является сотрудником полиции (должна быть действительна на срок обращения за предоставлением услуги) (должна быть действительна на срок обращения за предоставлением услуги) или копия удостоверения </w:t>
            </w:r>
            <w:r w:rsidRPr="005351C6">
              <w:rPr>
                <w:rFonts w:ascii="Times New Roman" w:eastAsia="Times New Roman" w:hAnsi="Times New Roman" w:cs="Times New Roman"/>
                <w:sz w:val="24"/>
                <w:szCs w:val="24"/>
                <w:lang w:eastAsia="ru-RU"/>
              </w:rPr>
              <w:lastRenderedPageBreak/>
              <w:t>сотрудника полиции (при предъявлении оригинала).</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подтверждающая, что у сотрудника полиции есть лица находящиеся на его иждивении (родители, жена, муж)</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сотрудников органов внутренних дел, не являющихся сотрудниками полиции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hyperlink r:id="rId78" w:history="1">
              <w:r w:rsidR="005351C6" w:rsidRPr="005351C6">
                <w:rPr>
                  <w:rFonts w:ascii="Times New Roman" w:eastAsia="Times New Roman" w:hAnsi="Times New Roman" w:cs="Times New Roman"/>
                  <w:bCs/>
                  <w:color w:val="000000"/>
                  <w:sz w:val="24"/>
                  <w:szCs w:val="24"/>
                  <w:lang w:eastAsia="ru-RU"/>
                </w:rPr>
                <w:t>Федеральный закон</w:t>
              </w:r>
            </w:hyperlink>
            <w:r w:rsidR="005351C6" w:rsidRPr="005351C6">
              <w:rPr>
                <w:rFonts w:ascii="Times New Roman" w:eastAsia="Times New Roman" w:hAnsi="Times New Roman" w:cs="Times New Roman"/>
                <w:color w:val="000000"/>
                <w:sz w:val="24"/>
                <w:szCs w:val="24"/>
                <w:lang w:eastAsia="ru-RU"/>
              </w:rPr>
              <w:t xml:space="preserve"> от 07 февраля 2011 года № 3-ФЗ «О полиции»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с места работы, подтверждающая, что гражданин является сотрудником органов внутренних дел, но не является сотрудником полиции (должна быть действительна на срок обращения за предоставлением услуги)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79" w:history="1">
              <w:r w:rsidR="005351C6" w:rsidRPr="005351C6">
                <w:rPr>
                  <w:rFonts w:ascii="Times New Roman" w:eastAsia="Times New Roman" w:hAnsi="Times New Roman" w:cs="Times New Roman"/>
                  <w:bCs/>
                  <w:color w:val="000000"/>
                  <w:sz w:val="24"/>
                  <w:szCs w:val="24"/>
                  <w:lang w:eastAsia="ru-RU"/>
                </w:rPr>
                <w:t>Часть 14 статьи 3</w:t>
              </w:r>
            </w:hyperlink>
            <w:r w:rsidR="005351C6" w:rsidRPr="005351C6">
              <w:rPr>
                <w:rFonts w:ascii="Times New Roman" w:eastAsia="Times New Roman" w:hAnsi="Times New Roman" w:cs="Times New Roman"/>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удостоверения (при предъявлении оригинала) сотрудника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или справка с места работы (должна быть действительна на срок обращения за предоставлением услуги)</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w:t>
            </w:r>
            <w:r w:rsidRPr="005351C6">
              <w:rPr>
                <w:rFonts w:ascii="Times New Roman" w:eastAsia="Times New Roman" w:hAnsi="Times New Roman" w:cs="Times New Roman"/>
                <w:sz w:val="24"/>
                <w:szCs w:val="24"/>
                <w:lang w:eastAsia="ru-RU"/>
              </w:rPr>
              <w:lastRenderedPageBreak/>
              <w:t xml:space="preserve">полученных в связи с выполнением служебных обязанностей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80" w:history="1">
              <w:r w:rsidR="005351C6" w:rsidRPr="005351C6">
                <w:rPr>
                  <w:rFonts w:ascii="Times New Roman" w:eastAsia="Times New Roman" w:hAnsi="Times New Roman" w:cs="Times New Roman"/>
                  <w:bCs/>
                  <w:color w:val="000000"/>
                  <w:sz w:val="24"/>
                  <w:szCs w:val="24"/>
                  <w:lang w:eastAsia="ru-RU"/>
                </w:rPr>
                <w:t>Часть 14 статьи 3</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Справка (выписка) с места службы, подтверждающая, что сотрудник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 (умер) </w:t>
            </w:r>
            <w:r w:rsidRPr="005351C6">
              <w:rPr>
                <w:rFonts w:ascii="Times New Roman" w:eastAsia="Times New Roman" w:hAnsi="Times New Roman" w:cs="Times New Roman"/>
                <w:sz w:val="24"/>
                <w:szCs w:val="24"/>
                <w:lang w:eastAsia="ru-RU"/>
              </w:rPr>
              <w:lastRenderedPageBreak/>
              <w:t>вследствие увечья или иного повреждения здоровья, полученного в связи с выполнением служебных обязанностей;</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81" w:history="1">
              <w:r w:rsidR="005351C6" w:rsidRPr="005351C6">
                <w:rPr>
                  <w:rFonts w:ascii="Times New Roman" w:eastAsia="Times New Roman" w:hAnsi="Times New Roman" w:cs="Times New Roman"/>
                  <w:bCs/>
                  <w:color w:val="000000"/>
                  <w:sz w:val="24"/>
                  <w:szCs w:val="24"/>
                  <w:lang w:eastAsia="ru-RU"/>
                </w:rPr>
                <w:t>Часть 14 статьи 3</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выданная медицинским учреждением (органом), подтверждающей, что сотрудник,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вследствие заболевания, полученного в период прохождения службы в учреждениях и органах.</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w:t>
            </w:r>
            <w:r w:rsidRPr="005351C6">
              <w:rPr>
                <w:rFonts w:ascii="Times New Roman" w:eastAsia="Times New Roman" w:hAnsi="Times New Roman" w:cs="Times New Roman"/>
                <w:sz w:val="24"/>
                <w:szCs w:val="24"/>
                <w:lang w:eastAsia="ru-RU"/>
              </w:rPr>
              <w:lastRenderedPageBreak/>
              <w:t xml:space="preserve">обязанностей и исключивших возможность дальнейшего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82" w:history="1">
              <w:r w:rsidR="005351C6" w:rsidRPr="005351C6">
                <w:rPr>
                  <w:rFonts w:ascii="Times New Roman" w:eastAsia="Times New Roman" w:hAnsi="Times New Roman" w:cs="Times New Roman"/>
                  <w:bCs/>
                  <w:color w:val="000000"/>
                  <w:sz w:val="24"/>
                  <w:szCs w:val="24"/>
                  <w:lang w:eastAsia="ru-RU"/>
                </w:rPr>
                <w:t>Часть 14 статьи 3</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Справка (выписка) с места службы, подтверждающая, что гражданин Российской Федерации,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 со службы </w:t>
            </w:r>
            <w:r w:rsidRPr="005351C6">
              <w:rPr>
                <w:rFonts w:ascii="Times New Roman" w:eastAsia="Times New Roman" w:hAnsi="Times New Roman" w:cs="Times New Roman"/>
                <w:sz w:val="24"/>
                <w:szCs w:val="24"/>
                <w:lang w:eastAsia="ru-RU"/>
              </w:rPr>
              <w:lastRenderedPageBreak/>
              <w:t>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r>
      <w:tr w:rsidR="005351C6" w:rsidRPr="005351C6" w:rsidTr="005351C6">
        <w:tc>
          <w:tcPr>
            <w:tcW w:w="5103" w:type="dxa"/>
            <w:tcBorders>
              <w:top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
        </w:tc>
        <w:tc>
          <w:tcPr>
            <w:tcW w:w="4536" w:type="dxa"/>
            <w:tcBorders>
              <w:top w:val="single" w:sz="4" w:space="0" w:color="auto"/>
              <w:left w:val="single" w:sz="4" w:space="0" w:color="auto"/>
              <w:bottom w:val="single" w:sz="4" w:space="0" w:color="auto"/>
              <w:right w:val="single" w:sz="4" w:space="0" w:color="auto"/>
            </w:tcBorders>
          </w:tcPr>
          <w:p w:rsidR="005351C6" w:rsidRPr="005351C6" w:rsidRDefault="00725710" w:rsidP="005351C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hyperlink r:id="rId83" w:history="1">
              <w:r w:rsidR="005351C6" w:rsidRPr="005351C6">
                <w:rPr>
                  <w:rFonts w:ascii="Times New Roman" w:eastAsia="Times New Roman" w:hAnsi="Times New Roman" w:cs="Times New Roman"/>
                  <w:bCs/>
                  <w:color w:val="000000"/>
                  <w:sz w:val="24"/>
                  <w:szCs w:val="24"/>
                  <w:lang w:eastAsia="ru-RU"/>
                </w:rPr>
                <w:t>Часть 14 статьи 3</w:t>
              </w:r>
            </w:hyperlink>
            <w:r w:rsidR="005351C6" w:rsidRPr="005351C6">
              <w:rPr>
                <w:rFonts w:ascii="Times New Roman" w:eastAsia="Times New Roman" w:hAnsi="Times New Roman" w:cs="Times New Roman"/>
                <w:color w:val="000000"/>
                <w:sz w:val="24"/>
                <w:szCs w:val="24"/>
                <w:lang w:eastAsia="ru-RU"/>
              </w:rPr>
              <w:t xml:space="preserve">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678" w:type="dxa"/>
            <w:tcBorders>
              <w:top w:val="single" w:sz="4" w:space="0" w:color="auto"/>
              <w:left w:val="single" w:sz="4" w:space="0" w:color="auto"/>
              <w:bottom w:val="single" w:sz="4" w:space="0" w:color="auto"/>
              <w:right w:val="single" w:sz="4" w:space="0" w:color="auto"/>
            </w:tcBorders>
          </w:tcPr>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Справка, выданная медицинским учреждением (органом), подтверждающей, что гражданин Российской Федерации,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Копия свидетельства о браке (при предъявлении оригинала)</w:t>
            </w:r>
          </w:p>
        </w:tc>
      </w:tr>
    </w:tbl>
    <w:p w:rsidR="005351C6" w:rsidRPr="005351C6" w:rsidRDefault="005351C6" w:rsidP="005351C6">
      <w:pPr>
        <w:widowControl w:val="0"/>
        <w:autoSpaceDE w:val="0"/>
        <w:autoSpaceDN w:val="0"/>
        <w:adjustRightInd w:val="0"/>
        <w:spacing w:after="0" w:line="240" w:lineRule="auto"/>
        <w:ind w:firstLine="3686"/>
        <w:jc w:val="both"/>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51C6" w:rsidRPr="005351C6" w:rsidRDefault="005351C6" w:rsidP="005351C6">
      <w:pPr>
        <w:rPr>
          <w:rFonts w:ascii="Times New Roman" w:eastAsia="Calibri" w:hAnsi="Times New Roman" w:cs="Times New Roman"/>
        </w:rPr>
        <w:sectPr w:rsidR="005351C6" w:rsidRPr="005351C6" w:rsidSect="005351C6">
          <w:pgSz w:w="16838" w:h="11906" w:orient="landscape"/>
          <w:pgMar w:top="1134" w:right="850" w:bottom="1134" w:left="1701" w:header="709" w:footer="709" w:gutter="0"/>
          <w:cols w:space="708"/>
          <w:docGrid w:linePitch="360"/>
        </w:sectPr>
      </w:pPr>
    </w:p>
    <w:p w:rsidR="005351C6" w:rsidRPr="005351C6" w:rsidRDefault="005351C6" w:rsidP="005351C6">
      <w:pPr>
        <w:spacing w:after="0" w:line="240" w:lineRule="auto"/>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firstLine="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Приложение № 13</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к технологической схеме предоставления </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Муниципальной услуги «Прием заявлений, </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постановка на учет и зачисление детей в </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основную образовательную программу </w:t>
      </w:r>
    </w:p>
    <w:p w:rsidR="005351C6" w:rsidRPr="005351C6" w:rsidRDefault="005351C6" w:rsidP="005351C6">
      <w:pPr>
        <w:spacing w:after="0" w:line="240" w:lineRule="auto"/>
        <w:ind w:firstLine="5387"/>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240" w:lineRule="auto"/>
        <w:jc w:val="right"/>
        <w:rPr>
          <w:rFonts w:ascii="Times New Roman" w:eastAsia="Times New Roman" w:hAnsi="Times New Roman" w:cs="Times New Roman"/>
          <w:sz w:val="24"/>
          <w:szCs w:val="24"/>
          <w:lang w:eastAsia="ru-RU"/>
        </w:rPr>
      </w:pPr>
    </w:p>
    <w:p w:rsidR="005351C6" w:rsidRPr="005351C6" w:rsidRDefault="005351C6" w:rsidP="005351C6">
      <w:pPr>
        <w:spacing w:after="0" w:line="240" w:lineRule="auto"/>
        <w:rPr>
          <w:rFonts w:ascii="Times New Roman" w:eastAsia="Times New Roman" w:hAnsi="Times New Roman" w:cs="Times New Roman"/>
          <w:sz w:val="20"/>
          <w:szCs w:val="20"/>
          <w:lang w:eastAsia="ru-RU"/>
        </w:rPr>
      </w:pPr>
    </w:p>
    <w:p w:rsidR="005351C6" w:rsidRPr="005351C6" w:rsidRDefault="005351C6" w:rsidP="005351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351C6" w:rsidRPr="005351C6" w:rsidRDefault="005351C6" w:rsidP="005351C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182" w:type="dxa"/>
        <w:tblInd w:w="128" w:type="dxa"/>
        <w:tblLayout w:type="fixed"/>
        <w:tblLook w:val="0000"/>
      </w:tblPr>
      <w:tblGrid>
        <w:gridCol w:w="5920"/>
        <w:gridCol w:w="4262"/>
      </w:tblGrid>
      <w:tr w:rsidR="005351C6" w:rsidRPr="005351C6" w:rsidTr="005351C6">
        <w:trPr>
          <w:trHeight w:val="1"/>
        </w:trPr>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426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noProof/>
                <w:sz w:val="24"/>
                <w:szCs w:val="24"/>
                <w:lang w:eastAsia="ru-RU"/>
              </w:rPr>
              <w:drawing>
                <wp:inline distT="0" distB="0" distL="0" distR="0">
                  <wp:extent cx="2232660" cy="1254760"/>
                  <wp:effectExtent l="19050" t="0" r="0" b="0"/>
                  <wp:docPr id="10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4" cstate="print"/>
                          <a:srcRect/>
                          <a:stretch>
                            <a:fillRect/>
                          </a:stretch>
                        </pic:blipFill>
                        <pic:spPr bwMode="auto">
                          <a:xfrm>
                            <a:off x="0" y="0"/>
                            <a:ext cx="2232660" cy="1254760"/>
                          </a:xfrm>
                          <a:prstGeom prst="rect">
                            <a:avLst/>
                          </a:prstGeom>
                          <a:noFill/>
                          <a:ln w="9525">
                            <a:noFill/>
                            <a:miter lim="800000"/>
                            <a:headEnd/>
                            <a:tailEnd/>
                          </a:ln>
                        </pic:spPr>
                      </pic:pic>
                    </a:graphicData>
                  </a:graphic>
                </wp:inline>
              </w:drawing>
            </w:r>
          </w:p>
        </w:tc>
      </w:tr>
      <w:tr w:rsidR="005351C6" w:rsidRPr="005351C6" w:rsidTr="005351C6">
        <w:trPr>
          <w:trHeight w:val="1"/>
        </w:trPr>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5351C6">
              <w:rPr>
                <w:rFonts w:ascii="Times New Roman CYR" w:eastAsia="Times New Roman" w:hAnsi="Times New Roman CYR" w:cs="Times New Roman CYR"/>
                <w:sz w:val="18"/>
                <w:szCs w:val="18"/>
                <w:lang w:eastAsia="ru-RU"/>
              </w:rPr>
              <w:t xml:space="preserve">Дело №   </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5351C6">
              <w:rPr>
                <w:rFonts w:ascii="Times New Roman CYR" w:eastAsia="Times New Roman" w:hAnsi="Times New Roman CYR" w:cs="Times New Roman CYR"/>
                <w:sz w:val="18"/>
                <w:szCs w:val="18"/>
                <w:lang w:eastAsia="ru-RU"/>
              </w:rPr>
              <w:t xml:space="preserve">Услуга: </w:t>
            </w:r>
          </w:p>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18"/>
                <w:szCs w:val="18"/>
                <w:lang w:eastAsia="ru-RU"/>
              </w:rPr>
              <w:t xml:space="preserve">Заявитель:  </w:t>
            </w:r>
          </w:p>
        </w:tc>
        <w:tc>
          <w:tcPr>
            <w:tcW w:w="426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5351C6">
              <w:rPr>
                <w:rFonts w:ascii="Times New Roman CYR" w:eastAsia="Times New Roman" w:hAnsi="Times New Roman CYR" w:cs="Times New Roman CYR"/>
                <w:sz w:val="18"/>
                <w:szCs w:val="18"/>
                <w:lang w:eastAsia="ru-RU"/>
              </w:rPr>
              <w:t>Наименование МФЦ</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5351C6">
              <w:rPr>
                <w:rFonts w:ascii="Times New Roman CYR" w:eastAsia="Times New Roman" w:hAnsi="Times New Roman CYR" w:cs="Times New Roman CYR"/>
                <w:sz w:val="18"/>
                <w:szCs w:val="18"/>
                <w:lang w:eastAsia="ru-RU"/>
              </w:rPr>
              <w:t>Адрес МФЦ</w:t>
            </w:r>
          </w:p>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18"/>
                <w:szCs w:val="18"/>
                <w:lang w:eastAsia="ru-RU"/>
              </w:rPr>
              <w:t>Телефон МФЦ</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p w:rsidR="005351C6" w:rsidRPr="005351C6" w:rsidRDefault="005351C6" w:rsidP="005351C6">
      <w:pPr>
        <w:autoSpaceDE w:val="0"/>
        <w:autoSpaceDN w:val="0"/>
        <w:adjustRightInd w:val="0"/>
        <w:spacing w:after="0" w:line="240" w:lineRule="auto"/>
        <w:ind w:hanging="11"/>
        <w:jc w:val="center"/>
        <w:rPr>
          <w:rFonts w:ascii="Times New Roman CYR" w:eastAsia="Times New Roman" w:hAnsi="Times New Roman CYR" w:cs="Times New Roman CYR"/>
          <w:sz w:val="28"/>
          <w:szCs w:val="28"/>
          <w:lang w:eastAsia="ru-RU"/>
        </w:rPr>
      </w:pPr>
      <w:r w:rsidRPr="005351C6">
        <w:rPr>
          <w:rFonts w:ascii="Times New Roman CYR" w:eastAsia="Times New Roman" w:hAnsi="Times New Roman CYR" w:cs="Times New Roman CYR"/>
          <w:sz w:val="28"/>
          <w:szCs w:val="28"/>
          <w:lang w:eastAsia="ru-RU"/>
        </w:rPr>
        <w:t>Уведомление об отказе в приеме заявления (выдачи результата услуги)</w:t>
      </w:r>
    </w:p>
    <w:p w:rsidR="005351C6" w:rsidRPr="005351C6" w:rsidRDefault="005351C6" w:rsidP="005351C6">
      <w:pPr>
        <w:autoSpaceDE w:val="0"/>
        <w:autoSpaceDN w:val="0"/>
        <w:adjustRightInd w:val="0"/>
        <w:spacing w:after="0" w:line="240" w:lineRule="auto"/>
        <w:ind w:hanging="293"/>
        <w:rPr>
          <w:rFonts w:ascii="Times New Roman" w:eastAsia="Times New Roman" w:hAnsi="Times New Roman" w:cs="Calibri"/>
          <w:sz w:val="24"/>
          <w:szCs w:val="24"/>
          <w:lang w:eastAsia="ru-RU"/>
        </w:rPr>
      </w:pP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Перечень оснований для отказа в приеме заявления и документов (выдачи результата услуги):</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 xml:space="preserve"> _____________________________________________________________________________________</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 xml:space="preserve">Уведомление об отказе в приеме документов (выдачи результата услуги) выдал: </w:t>
      </w:r>
    </w:p>
    <w:tbl>
      <w:tblPr>
        <w:tblW w:w="10130" w:type="dxa"/>
        <w:tblInd w:w="3" w:type="dxa"/>
        <w:tblLayout w:type="fixed"/>
        <w:tblCellMar>
          <w:left w:w="0" w:type="dxa"/>
          <w:right w:w="0" w:type="dxa"/>
        </w:tblCellMar>
        <w:tblLook w:val="0000"/>
      </w:tblPr>
      <w:tblGrid>
        <w:gridCol w:w="1971"/>
        <w:gridCol w:w="2429"/>
        <w:gridCol w:w="3410"/>
        <w:gridCol w:w="1430"/>
        <w:gridCol w:w="890"/>
      </w:tblGrid>
      <w:tr w:rsidR="005351C6" w:rsidRPr="005351C6" w:rsidTr="005351C6">
        <w:trPr>
          <w:trHeight w:val="1"/>
        </w:trPr>
        <w:tc>
          <w:tcPr>
            <w:tcW w:w="19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9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4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4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89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Подпись Заявителя, подтверждающая получение уведомления:</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230" w:type="dxa"/>
        <w:tblInd w:w="3" w:type="dxa"/>
        <w:tblLayout w:type="fixed"/>
        <w:tblCellMar>
          <w:left w:w="0" w:type="dxa"/>
          <w:right w:w="0" w:type="dxa"/>
        </w:tblCellMar>
        <w:tblLook w:val="0000"/>
      </w:tblPr>
      <w:tblGrid>
        <w:gridCol w:w="2725"/>
        <w:gridCol w:w="7505"/>
      </w:tblGrid>
      <w:tr w:rsidR="005351C6" w:rsidRPr="005351C6" w:rsidTr="005351C6">
        <w:trPr>
          <w:trHeight w:val="1"/>
        </w:trPr>
        <w:tc>
          <w:tcPr>
            <w:tcW w:w="2725" w:type="dxa"/>
            <w:tcBorders>
              <w:top w:val="single" w:sz="2" w:space="0" w:color="000000"/>
              <w:left w:val="single" w:sz="2" w:space="0" w:color="000000"/>
              <w:bottom w:val="single" w:sz="4" w:space="0" w:color="auto"/>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______________________</w:t>
            </w:r>
          </w:p>
        </w:tc>
        <w:tc>
          <w:tcPr>
            <w:tcW w:w="750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color w:val="000000"/>
                <w:sz w:val="24"/>
                <w:szCs w:val="24"/>
                <w:lang w:eastAsia="ru-RU"/>
              </w:rPr>
              <w:t>/                                        / «___» _________ 20___г</w:t>
            </w:r>
          </w:p>
        </w:tc>
      </w:tr>
    </w:tbl>
    <w:p w:rsidR="005351C6" w:rsidRPr="005351C6" w:rsidRDefault="005351C6" w:rsidP="005351C6">
      <w:pPr>
        <w:spacing w:after="0" w:line="240" w:lineRule="auto"/>
        <w:rPr>
          <w:rFonts w:ascii="Times New Roman" w:eastAsia="Times New Roman" w:hAnsi="Times New Roman" w:cs="Times New Roman"/>
          <w:sz w:val="24"/>
          <w:szCs w:val="24"/>
          <w:lang w:eastAsia="ru-RU"/>
        </w:rPr>
      </w:pP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Calibri" w:hAnsi="Times New Roman" w:cs="Times New Roman"/>
        </w:rPr>
        <w:br w:type="page"/>
      </w:r>
      <w:r w:rsidRPr="005351C6">
        <w:rPr>
          <w:rFonts w:ascii="Times New Roman" w:eastAsia="Times New Roman" w:hAnsi="Times New Roman" w:cs="Times New Roman"/>
          <w:sz w:val="24"/>
          <w:szCs w:val="24"/>
          <w:lang w:eastAsia="ru-RU"/>
        </w:rPr>
        <w:lastRenderedPageBreak/>
        <w:t>Приложение № 14</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w:t>
      </w: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Муниципальной услуги «Прием заявлений, </w:t>
      </w: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постановка на учет и зачисление детей в </w:t>
      </w: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w:t>
      </w: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основную образовательную программу </w:t>
      </w:r>
    </w:p>
    <w:p w:rsidR="005351C6" w:rsidRPr="005351C6" w:rsidRDefault="005351C6" w:rsidP="005351C6">
      <w:pPr>
        <w:spacing w:after="0" w:line="240" w:lineRule="auto"/>
        <w:ind w:left="5529"/>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240" w:lineRule="auto"/>
        <w:jc w:val="right"/>
        <w:rPr>
          <w:rFonts w:ascii="Times New Roman" w:eastAsia="Times New Roman" w:hAnsi="Times New Roman" w:cs="Times New Roman"/>
          <w:sz w:val="24"/>
          <w:szCs w:val="24"/>
          <w:lang w:eastAsia="ru-RU"/>
        </w:rPr>
      </w:pPr>
    </w:p>
    <w:tbl>
      <w:tblPr>
        <w:tblW w:w="10455" w:type="dxa"/>
        <w:tblInd w:w="3" w:type="dxa"/>
        <w:tblLayout w:type="fixed"/>
        <w:tblCellMar>
          <w:left w:w="0" w:type="dxa"/>
          <w:right w:w="0" w:type="dxa"/>
        </w:tblCellMar>
        <w:tblLook w:val="0000"/>
      </w:tblPr>
      <w:tblGrid>
        <w:gridCol w:w="5500"/>
        <w:gridCol w:w="4955"/>
      </w:tblGrid>
      <w:tr w:rsidR="005351C6" w:rsidRPr="005351C6" w:rsidTr="005351C6">
        <w:trPr>
          <w:trHeight w:val="1937"/>
        </w:trPr>
        <w:tc>
          <w:tcPr>
            <w:tcW w:w="5500"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noProof/>
                <w:sz w:val="24"/>
                <w:szCs w:val="24"/>
                <w:lang w:eastAsia="ru-RU"/>
              </w:rPr>
              <w:drawing>
                <wp:inline distT="0" distB="0" distL="0" distR="0">
                  <wp:extent cx="1424940" cy="1190625"/>
                  <wp:effectExtent l="19050" t="0" r="3810" b="0"/>
                  <wp:docPr id="1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5" cstate="print"/>
                          <a:srcRect/>
                          <a:stretch>
                            <a:fillRect/>
                          </a:stretch>
                        </pic:blipFill>
                        <pic:spPr bwMode="auto">
                          <a:xfrm>
                            <a:off x="0" y="0"/>
                            <a:ext cx="1424940" cy="1190625"/>
                          </a:xfrm>
                          <a:prstGeom prst="rect">
                            <a:avLst/>
                          </a:prstGeom>
                          <a:noFill/>
                          <a:ln w="9525">
                            <a:noFill/>
                            <a:miter lim="800000"/>
                            <a:headEnd/>
                            <a:tailEnd/>
                          </a:ln>
                        </pic:spPr>
                      </pic:pic>
                    </a:graphicData>
                  </a:graphic>
                </wp:inline>
              </w:drawing>
            </w:r>
          </w:p>
        </w:tc>
        <w:tc>
          <w:tcPr>
            <w:tcW w:w="4955"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r>
              <w:rPr>
                <w:rFonts w:ascii="Times New Roman" w:eastAsia="Times New Roman" w:hAnsi="Times New Roman" w:cs="Calibri"/>
                <w:noProof/>
                <w:sz w:val="24"/>
                <w:szCs w:val="24"/>
                <w:lang w:eastAsia="ru-RU"/>
              </w:rPr>
              <w:drawing>
                <wp:inline distT="0" distB="0" distL="0" distR="0">
                  <wp:extent cx="2158365" cy="1201420"/>
                  <wp:effectExtent l="19050" t="0" r="0" b="0"/>
                  <wp:docPr id="10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 cstate="print"/>
                          <a:srcRect/>
                          <a:stretch>
                            <a:fillRect/>
                          </a:stretch>
                        </pic:blipFill>
                        <pic:spPr bwMode="auto">
                          <a:xfrm>
                            <a:off x="0" y="0"/>
                            <a:ext cx="2158365" cy="1201420"/>
                          </a:xfrm>
                          <a:prstGeom prst="rect">
                            <a:avLst/>
                          </a:prstGeom>
                          <a:noFill/>
                          <a:ln w="9525">
                            <a:noFill/>
                            <a:miter lim="800000"/>
                            <a:headEnd/>
                            <a:tailEnd/>
                          </a:ln>
                        </pic:spPr>
                      </pic:pic>
                    </a:graphicData>
                  </a:graphic>
                </wp:inline>
              </w:drawing>
            </w:r>
          </w:p>
        </w:tc>
      </w:tr>
      <w:tr w:rsidR="005351C6" w:rsidRPr="005351C6" w:rsidTr="005351C6">
        <w:tblPrEx>
          <w:tblCellMar>
            <w:left w:w="108" w:type="dxa"/>
            <w:right w:w="108" w:type="dxa"/>
          </w:tblCellMar>
        </w:tblPrEx>
        <w:trPr>
          <w:trHeight w:val="1"/>
        </w:trPr>
        <w:tc>
          <w:tcPr>
            <w:tcW w:w="55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Дело №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Услуга: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Заявитель: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Телефон: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b/>
                <w:bCs/>
                <w:sz w:val="24"/>
                <w:szCs w:val="24"/>
                <w:lang w:eastAsia="ru-RU"/>
              </w:rPr>
              <w:t xml:space="preserve">Дата получения результата услуги: после </w:t>
            </w:r>
          </w:p>
        </w:tc>
        <w:tc>
          <w:tcPr>
            <w:tcW w:w="495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Наименование МФЦ</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Адрес МФЦ: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Телефон МФЦ: </w:t>
            </w:r>
          </w:p>
        </w:tc>
      </w:tr>
    </w:tbl>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Расписка в получении документов (опись документов)</w:t>
      </w:r>
    </w:p>
    <w:tbl>
      <w:tblPr>
        <w:tblW w:w="10424" w:type="dxa"/>
        <w:tblInd w:w="117" w:type="dxa"/>
        <w:tblLayout w:type="fixed"/>
        <w:tblLook w:val="0000"/>
      </w:tblPr>
      <w:tblGrid>
        <w:gridCol w:w="399"/>
        <w:gridCol w:w="3992"/>
        <w:gridCol w:w="2971"/>
        <w:gridCol w:w="851"/>
        <w:gridCol w:w="709"/>
        <w:gridCol w:w="834"/>
        <w:gridCol w:w="668"/>
      </w:tblGrid>
      <w:tr w:rsidR="005351C6" w:rsidRPr="005351C6" w:rsidTr="005351C6">
        <w:trPr>
          <w:trHeight w:val="54"/>
        </w:trPr>
        <w:tc>
          <w:tcPr>
            <w:tcW w:w="399" w:type="dxa"/>
            <w:vMerge w:val="restart"/>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w:t>
            </w:r>
          </w:p>
        </w:tc>
        <w:tc>
          <w:tcPr>
            <w:tcW w:w="3992" w:type="dxa"/>
            <w:vMerge w:val="restart"/>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Наименование документа</w:t>
            </w:r>
          </w:p>
        </w:tc>
        <w:tc>
          <w:tcPr>
            <w:tcW w:w="2971" w:type="dxa"/>
            <w:vMerge w:val="restart"/>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Владелец документа</w:t>
            </w:r>
          </w:p>
        </w:tc>
        <w:tc>
          <w:tcPr>
            <w:tcW w:w="1560" w:type="dxa"/>
            <w:gridSpan w:val="2"/>
            <w:tcBorders>
              <w:top w:val="single" w:sz="2" w:space="0" w:color="000001"/>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Кол-во экз.</w:t>
            </w:r>
          </w:p>
        </w:tc>
        <w:tc>
          <w:tcPr>
            <w:tcW w:w="1502" w:type="dxa"/>
            <w:gridSpan w:val="2"/>
            <w:tcBorders>
              <w:top w:val="single" w:sz="2" w:space="0" w:color="000001"/>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Кол-во лист.</w:t>
            </w:r>
          </w:p>
        </w:tc>
      </w:tr>
      <w:tr w:rsidR="005351C6" w:rsidRPr="005351C6" w:rsidTr="005351C6">
        <w:trPr>
          <w:trHeight w:val="54"/>
        </w:trPr>
        <w:tc>
          <w:tcPr>
            <w:tcW w:w="399" w:type="dxa"/>
            <w:vMerge/>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2" w:type="dxa"/>
            <w:vMerge/>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1" w:type="dxa"/>
            <w:vMerge/>
            <w:tcBorders>
              <w:top w:val="single" w:sz="2" w:space="0" w:color="000001"/>
              <w:left w:val="single" w:sz="2" w:space="0" w:color="000000"/>
              <w:bottom w:val="single" w:sz="2" w:space="0" w:color="000001"/>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Подл.</w:t>
            </w:r>
          </w:p>
        </w:tc>
        <w:tc>
          <w:tcPr>
            <w:tcW w:w="709"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Коп.</w:t>
            </w:r>
          </w:p>
        </w:tc>
        <w:tc>
          <w:tcPr>
            <w:tcW w:w="834"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Подл.</w:t>
            </w:r>
          </w:p>
        </w:tc>
        <w:tc>
          <w:tcPr>
            <w:tcW w:w="668"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lang w:eastAsia="ru-RU"/>
              </w:rPr>
            </w:pPr>
            <w:r w:rsidRPr="005351C6">
              <w:rPr>
                <w:rFonts w:ascii="Times New Roman" w:eastAsia="Times New Roman" w:hAnsi="Times New Roman" w:cs="Times New Roman"/>
                <w:lang w:eastAsia="ru-RU"/>
              </w:rPr>
              <w:t>Коп.</w:t>
            </w:r>
          </w:p>
        </w:tc>
      </w:tr>
      <w:tr w:rsidR="005351C6" w:rsidRPr="005351C6" w:rsidTr="005351C6">
        <w:trPr>
          <w:trHeight w:val="54"/>
        </w:trPr>
        <w:tc>
          <w:tcPr>
            <w:tcW w:w="399"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2"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1"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4"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8"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54"/>
        </w:trPr>
        <w:tc>
          <w:tcPr>
            <w:tcW w:w="399"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2"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1"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4"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68" w:type="dxa"/>
            <w:tcBorders>
              <w:top w:val="single" w:sz="2" w:space="0" w:color="000000"/>
              <w:left w:val="single" w:sz="2" w:space="0" w:color="000000"/>
              <w:bottom w:val="single" w:sz="2" w:space="0" w:color="000001"/>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Подпись Заявителя (представителя Заявителя), подтверждающая сдачу документов:</w:t>
      </w:r>
    </w:p>
    <w:tbl>
      <w:tblPr>
        <w:tblW w:w="10450" w:type="dxa"/>
        <w:tblInd w:w="3" w:type="dxa"/>
        <w:tblLayout w:type="fixed"/>
        <w:tblCellMar>
          <w:left w:w="0" w:type="dxa"/>
          <w:right w:w="0" w:type="dxa"/>
        </w:tblCellMar>
        <w:tblLook w:val="0000"/>
      </w:tblPr>
      <w:tblGrid>
        <w:gridCol w:w="2725"/>
        <w:gridCol w:w="7725"/>
      </w:tblGrid>
      <w:tr w:rsidR="005351C6" w:rsidRPr="005351C6" w:rsidTr="005351C6">
        <w:trPr>
          <w:trHeight w:val="1"/>
        </w:trPr>
        <w:tc>
          <w:tcPr>
            <w:tcW w:w="2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MS Mincho" w:eastAsia="MS Mincho" w:hAnsi="MS Mincho" w:cs="MS Mincho" w:hint="eastAsia"/>
                <w:b/>
                <w:bCs/>
                <w:sz w:val="24"/>
                <w:szCs w:val="24"/>
                <w:lang w:eastAsia="ru-RU"/>
              </w:rPr>
              <w:t>✔</w:t>
            </w:r>
            <w:r w:rsidRPr="005351C6">
              <w:rPr>
                <w:rFonts w:ascii="Times New Roman" w:eastAsia="Times New Roman" w:hAnsi="Times New Roman" w:cs="Times New Roman"/>
                <w:sz w:val="24"/>
                <w:szCs w:val="24"/>
                <w:lang w:eastAsia="ru-RU"/>
              </w:rPr>
              <w:t>___________________</w:t>
            </w:r>
          </w:p>
        </w:tc>
        <w:tc>
          <w:tcPr>
            <w:tcW w:w="7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                                        /   </w:t>
            </w:r>
            <w:r w:rsidRPr="005351C6">
              <w:rPr>
                <w:rFonts w:ascii="Times New Roman" w:eastAsia="Times New Roman" w:hAnsi="Times New Roman" w:cs="Times New Roman"/>
                <w:color w:val="000000"/>
                <w:sz w:val="24"/>
                <w:szCs w:val="24"/>
                <w:lang w:eastAsia="ru-RU"/>
              </w:rPr>
              <w:t xml:space="preserve">«____» ______________ 20____г. </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 xml:space="preserve">Личность Заявителя (представителя Заявителя) удостоверил, документы принял: </w:t>
      </w:r>
    </w:p>
    <w:tbl>
      <w:tblPr>
        <w:tblW w:w="10415" w:type="dxa"/>
        <w:tblInd w:w="3" w:type="dxa"/>
        <w:tblLayout w:type="fixed"/>
        <w:tblCellMar>
          <w:left w:w="0" w:type="dxa"/>
          <w:right w:w="0" w:type="dxa"/>
        </w:tblCellMar>
        <w:tblLook w:val="0000"/>
      </w:tblPr>
      <w:tblGrid>
        <w:gridCol w:w="1975"/>
        <w:gridCol w:w="2645"/>
        <w:gridCol w:w="3155"/>
        <w:gridCol w:w="1320"/>
        <w:gridCol w:w="1320"/>
      </w:tblGrid>
      <w:tr w:rsidR="005351C6" w:rsidRPr="005351C6" w:rsidTr="005351C6">
        <w:trPr>
          <w:trHeight w:val="215"/>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5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15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 xml:space="preserve">Дело сформировано и передано на исполнение в </w:t>
      </w:r>
      <w:proofErr w:type="spellStart"/>
      <w:r w:rsidRPr="005351C6">
        <w:rPr>
          <w:rFonts w:ascii="Times New Roman" w:eastAsia="Times New Roman" w:hAnsi="Times New Roman" w:cs="Times New Roman"/>
          <w:color w:val="000000"/>
          <w:sz w:val="24"/>
          <w:szCs w:val="24"/>
          <w:lang w:eastAsia="ru-RU"/>
        </w:rPr>
        <w:t>организацию-исполнитель</w:t>
      </w:r>
      <w:proofErr w:type="spellEnd"/>
      <w:r w:rsidRPr="005351C6">
        <w:rPr>
          <w:rFonts w:ascii="Times New Roman" w:eastAsia="Times New Roman" w:hAnsi="Times New Roman" w:cs="Times New Roman"/>
          <w:color w:val="000000"/>
          <w:sz w:val="24"/>
          <w:szCs w:val="24"/>
          <w:lang w:eastAsia="ru-RU"/>
        </w:rPr>
        <w:t xml:space="preserve"> работником КАС: </w:t>
      </w:r>
    </w:p>
    <w:tbl>
      <w:tblPr>
        <w:tblW w:w="10415" w:type="dxa"/>
        <w:tblInd w:w="3" w:type="dxa"/>
        <w:tblLayout w:type="fixed"/>
        <w:tblCellMar>
          <w:left w:w="0" w:type="dxa"/>
          <w:right w:w="0" w:type="dxa"/>
        </w:tblCellMar>
        <w:tblLook w:val="0000"/>
      </w:tblPr>
      <w:tblGrid>
        <w:gridCol w:w="1975"/>
        <w:gridCol w:w="2645"/>
        <w:gridCol w:w="3155"/>
        <w:gridCol w:w="1320"/>
        <w:gridCol w:w="1320"/>
      </w:tblGrid>
      <w:tr w:rsidR="005351C6" w:rsidRPr="005351C6" w:rsidTr="005351C6">
        <w:trPr>
          <w:trHeight w:val="215"/>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5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6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15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Прошу уведомления о ходе предоставления услуги направлять:</w:t>
      </w:r>
    </w:p>
    <w:tbl>
      <w:tblPr>
        <w:tblW w:w="10450" w:type="dxa"/>
        <w:tblInd w:w="3" w:type="dxa"/>
        <w:tblLayout w:type="fixed"/>
        <w:tblCellMar>
          <w:left w:w="0" w:type="dxa"/>
          <w:right w:w="0" w:type="dxa"/>
        </w:tblCellMar>
        <w:tblLook w:val="0000"/>
      </w:tblPr>
      <w:tblGrid>
        <w:gridCol w:w="577"/>
        <w:gridCol w:w="2148"/>
        <w:gridCol w:w="1811"/>
        <w:gridCol w:w="848"/>
        <w:gridCol w:w="5066"/>
      </w:tblGrid>
      <w:tr w:rsidR="005351C6" w:rsidRPr="005351C6" w:rsidTr="005351C6">
        <w:trPr>
          <w:trHeight w:val="215"/>
        </w:trPr>
        <w:tc>
          <w:tcPr>
            <w:tcW w:w="4536"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По номеру мобильного телефона </w:t>
            </w:r>
            <w:proofErr w:type="spellStart"/>
            <w:r w:rsidRPr="005351C6">
              <w:rPr>
                <w:rFonts w:ascii="Times New Roman" w:eastAsia="Times New Roman" w:hAnsi="Times New Roman" w:cs="Times New Roman"/>
                <w:sz w:val="24"/>
                <w:szCs w:val="24"/>
                <w:lang w:eastAsia="ru-RU"/>
              </w:rPr>
              <w:t>телефона</w:t>
            </w:r>
            <w:proofErr w:type="spellEnd"/>
            <w:r w:rsidRPr="005351C6">
              <w:rPr>
                <w:rFonts w:ascii="Times New Roman" w:eastAsia="Times New Roman" w:hAnsi="Times New Roman" w:cs="Times New Roman"/>
                <w:sz w:val="24"/>
                <w:szCs w:val="24"/>
                <w:lang w:eastAsia="ru-RU"/>
              </w:rPr>
              <w:t xml:space="preserve"> </w:t>
            </w:r>
          </w:p>
        </w:tc>
        <w:tc>
          <w:tcPr>
            <w:tcW w:w="5914"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351C6" w:rsidRPr="005351C6" w:rsidTr="005351C6">
        <w:tblPrEx>
          <w:tblCellMar>
            <w:left w:w="55" w:type="dxa"/>
            <w:right w:w="55" w:type="dxa"/>
          </w:tblCellMar>
        </w:tblPrEx>
        <w:trPr>
          <w:trHeight w:val="57"/>
        </w:trPr>
        <w:tc>
          <w:tcPr>
            <w:tcW w:w="5384" w:type="dxa"/>
            <w:gridSpan w:val="4"/>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066"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351C6" w:rsidRPr="005351C6" w:rsidTr="005351C6">
        <w:trPr>
          <w:trHeight w:val="215"/>
        </w:trPr>
        <w:tc>
          <w:tcPr>
            <w:tcW w:w="577"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color w:val="000000"/>
                <w:sz w:val="24"/>
                <w:szCs w:val="24"/>
                <w:lang w:eastAsia="ru-RU"/>
              </w:rPr>
              <w:t xml:space="preserve">  По адресу электронной почты </w:t>
            </w:r>
          </w:p>
        </w:tc>
        <w:tc>
          <w:tcPr>
            <w:tcW w:w="591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rPr>
          <w:trHeight w:val="1"/>
        </w:trPr>
        <w:tc>
          <w:tcPr>
            <w:tcW w:w="272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MS Mincho" w:eastAsia="MS Mincho" w:hAnsi="MS Mincho" w:cs="MS Mincho" w:hint="eastAsia"/>
                <w:b/>
                <w:bCs/>
                <w:sz w:val="24"/>
                <w:szCs w:val="24"/>
                <w:lang w:eastAsia="ru-RU"/>
              </w:rPr>
              <w:t>✔</w:t>
            </w:r>
            <w:r w:rsidRPr="005351C6">
              <w:rPr>
                <w:rFonts w:ascii="Times New Roman" w:eastAsia="Times New Roman" w:hAnsi="Times New Roman" w:cs="Times New Roman"/>
                <w:sz w:val="24"/>
                <w:szCs w:val="24"/>
                <w:lang w:eastAsia="ru-RU"/>
              </w:rPr>
              <w:t>____________________</w:t>
            </w:r>
          </w:p>
        </w:tc>
        <w:tc>
          <w:tcPr>
            <w:tcW w:w="7725" w:type="dxa"/>
            <w:gridSpan w:val="3"/>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color w:val="000000"/>
                <w:sz w:val="24"/>
                <w:szCs w:val="24"/>
                <w:lang w:eastAsia="ru-RU"/>
              </w:rPr>
              <w:t xml:space="preserve">/                                        /   «____» ______________ 20____г. </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color w:val="000000"/>
          <w:sz w:val="24"/>
          <w:szCs w:val="24"/>
          <w:lang w:eastAsia="ru-RU"/>
        </w:rPr>
        <w:t xml:space="preserve">Даю свое согласие на участие в </w:t>
      </w:r>
      <w:proofErr w:type="spellStart"/>
      <w:r w:rsidRPr="005351C6">
        <w:rPr>
          <w:rFonts w:ascii="Times New Roman" w:eastAsia="Times New Roman" w:hAnsi="Times New Roman" w:cs="Times New Roman"/>
          <w:color w:val="000000"/>
          <w:sz w:val="24"/>
          <w:szCs w:val="24"/>
          <w:lang w:eastAsia="ru-RU"/>
        </w:rPr>
        <w:t>СМС-опросе</w:t>
      </w:r>
      <w:proofErr w:type="spellEnd"/>
      <w:r w:rsidRPr="005351C6">
        <w:rPr>
          <w:rFonts w:ascii="Times New Roman" w:eastAsia="Times New Roman" w:hAnsi="Times New Roman" w:cs="Times New Roman"/>
          <w:color w:val="000000"/>
          <w:sz w:val="24"/>
          <w:szCs w:val="24"/>
          <w:lang w:eastAsia="ru-RU"/>
        </w:rPr>
        <w:t xml:space="preserve"> по оценке качества предоставленной мне услуги по телефону:</w:t>
      </w:r>
    </w:p>
    <w:tbl>
      <w:tblPr>
        <w:tblW w:w="10450" w:type="dxa"/>
        <w:tblInd w:w="3" w:type="dxa"/>
        <w:tblLayout w:type="fixed"/>
        <w:tblCellMar>
          <w:left w:w="0" w:type="dxa"/>
          <w:right w:w="0" w:type="dxa"/>
        </w:tblCellMar>
        <w:tblLook w:val="0000"/>
      </w:tblPr>
      <w:tblGrid>
        <w:gridCol w:w="2725"/>
        <w:gridCol w:w="7725"/>
      </w:tblGrid>
      <w:tr w:rsidR="005351C6" w:rsidRPr="005351C6" w:rsidTr="005351C6">
        <w:trPr>
          <w:trHeight w:val="1"/>
        </w:trPr>
        <w:tc>
          <w:tcPr>
            <w:tcW w:w="2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MS Mincho" w:eastAsia="MS Mincho" w:hAnsi="MS Mincho" w:cs="MS Mincho" w:hint="eastAsia"/>
                <w:b/>
                <w:bCs/>
                <w:sz w:val="24"/>
                <w:szCs w:val="24"/>
                <w:lang w:eastAsia="ru-RU"/>
              </w:rPr>
              <w:t>✔</w:t>
            </w:r>
            <w:r w:rsidRPr="005351C6">
              <w:rPr>
                <w:rFonts w:ascii="Times New Roman" w:eastAsia="Times New Roman" w:hAnsi="Times New Roman" w:cs="Times New Roman"/>
                <w:sz w:val="24"/>
                <w:szCs w:val="24"/>
                <w:lang w:eastAsia="ru-RU"/>
              </w:rPr>
              <w:t>____________________</w:t>
            </w:r>
          </w:p>
        </w:tc>
        <w:tc>
          <w:tcPr>
            <w:tcW w:w="7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color w:val="000000"/>
                <w:sz w:val="24"/>
                <w:szCs w:val="24"/>
                <w:lang w:eastAsia="ru-RU"/>
              </w:rPr>
              <w:t xml:space="preserve">/                                        /   «____» ______________ 20____г. </w:t>
            </w:r>
          </w:p>
        </w:tc>
      </w:tr>
    </w:tbl>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351C6">
        <w:rPr>
          <w:rFonts w:ascii="Times New Roman" w:eastAsia="Times New Roman" w:hAnsi="Times New Roman" w:cs="Times New Roman"/>
          <w:sz w:val="24"/>
          <w:szCs w:val="24"/>
          <w:lang w:eastAsia="ru-RU"/>
        </w:rPr>
        <w:t xml:space="preserve">Даю своё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ст. 3 Федерального закона от 27 июля 2006 года N 152-ФЗ "О персональных данных" с целью предоставление мне государственной (муниципальной) услуги </w:t>
      </w:r>
      <w:r w:rsidRPr="005351C6">
        <w:rPr>
          <w:rFonts w:ascii="Times New Roman" w:eastAsia="Times New Roman" w:hAnsi="Times New Roman" w:cs="Times New Roman"/>
          <w:color w:val="000000"/>
          <w:sz w:val="24"/>
          <w:szCs w:val="24"/>
          <w:lang w:eastAsia="ru-RU"/>
        </w:rPr>
        <w:t>«Оказание государственной социальной помощи».</w:t>
      </w:r>
    </w:p>
    <w:tbl>
      <w:tblPr>
        <w:tblW w:w="10450" w:type="dxa"/>
        <w:tblInd w:w="3" w:type="dxa"/>
        <w:tblLayout w:type="fixed"/>
        <w:tblCellMar>
          <w:left w:w="0" w:type="dxa"/>
          <w:right w:w="0" w:type="dxa"/>
        </w:tblCellMar>
        <w:tblLook w:val="0000"/>
      </w:tblPr>
      <w:tblGrid>
        <w:gridCol w:w="2725"/>
        <w:gridCol w:w="7725"/>
      </w:tblGrid>
      <w:tr w:rsidR="005351C6" w:rsidRPr="005351C6" w:rsidTr="005351C6">
        <w:trPr>
          <w:trHeight w:val="1"/>
        </w:trPr>
        <w:tc>
          <w:tcPr>
            <w:tcW w:w="2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MS Mincho" w:eastAsia="MS Mincho" w:hAnsi="MS Mincho" w:cs="MS Mincho" w:hint="eastAsia"/>
                <w:b/>
                <w:bCs/>
                <w:sz w:val="24"/>
                <w:szCs w:val="24"/>
                <w:lang w:eastAsia="ru-RU"/>
              </w:rPr>
              <w:t>✔</w:t>
            </w:r>
            <w:r w:rsidRPr="005351C6">
              <w:rPr>
                <w:rFonts w:ascii="Times New Roman" w:eastAsia="Times New Roman" w:hAnsi="Times New Roman" w:cs="Times New Roman"/>
                <w:sz w:val="24"/>
                <w:szCs w:val="24"/>
                <w:lang w:eastAsia="ru-RU"/>
              </w:rPr>
              <w:t>____________________</w:t>
            </w:r>
          </w:p>
        </w:tc>
        <w:tc>
          <w:tcPr>
            <w:tcW w:w="772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w:eastAsia="Times New Roman" w:hAnsi="Times New Roman" w:cs="Times New Roman"/>
                <w:color w:val="000000"/>
                <w:sz w:val="24"/>
                <w:szCs w:val="24"/>
                <w:lang w:eastAsia="ru-RU"/>
              </w:rPr>
              <w:t xml:space="preserve">/                                        /   «____» ______________ 20____г. </w:t>
            </w:r>
          </w:p>
        </w:tc>
      </w:tr>
    </w:tbl>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Дополнительная информация:</w:t>
      </w:r>
    </w:p>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Срок хранения результата представления государственной (муниципальной) услуги в МФЦ составляет 30 календарный дней со дня уведомления Заявителя о готовности результата услуги. </w:t>
      </w:r>
      <w:r w:rsidRPr="005351C6">
        <w:rPr>
          <w:rFonts w:ascii="Times New Roman" w:eastAsia="Times New Roman" w:hAnsi="Times New Roman" w:cs="Times New Roman"/>
          <w:sz w:val="24"/>
          <w:szCs w:val="24"/>
          <w:lang w:eastAsia="ru-RU"/>
        </w:rPr>
        <w:lastRenderedPageBreak/>
        <w:t>По истечении 30 дневного срока невостребованные документы передаются на хранение в организацию, предоставляющую услугу (Комитет труда и социальной защиты населения по городу Майкопу).</w:t>
      </w:r>
    </w:p>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 результату предоставления государственной (муниципальной) услуги выданы следующие документы:</w:t>
      </w:r>
    </w:p>
    <w:tbl>
      <w:tblPr>
        <w:tblW w:w="10450" w:type="dxa"/>
        <w:tblInd w:w="3" w:type="dxa"/>
        <w:tblLayout w:type="fixed"/>
        <w:tblCellMar>
          <w:left w:w="0" w:type="dxa"/>
          <w:right w:w="0" w:type="dxa"/>
        </w:tblCellMar>
        <w:tblLook w:val="0000"/>
      </w:tblPr>
      <w:tblGrid>
        <w:gridCol w:w="332"/>
        <w:gridCol w:w="1648"/>
        <w:gridCol w:w="4620"/>
        <w:gridCol w:w="1430"/>
        <w:gridCol w:w="2420"/>
      </w:tblGrid>
      <w:tr w:rsidR="005351C6" w:rsidRPr="005351C6" w:rsidTr="005351C6">
        <w:trPr>
          <w:trHeight w:val="215"/>
        </w:trPr>
        <w:tc>
          <w:tcPr>
            <w:tcW w:w="33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w:t>
            </w: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Наименование документа</w:t>
            </w: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Реквизиты документа</w:t>
            </w:r>
          </w:p>
        </w:tc>
      </w:tr>
      <w:tr w:rsidR="005351C6" w:rsidRPr="005351C6" w:rsidTr="005351C6">
        <w:trPr>
          <w:trHeight w:val="215"/>
        </w:trPr>
        <w:tc>
          <w:tcPr>
            <w:tcW w:w="33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rPr>
          <w:trHeight w:val="215"/>
        </w:trPr>
        <w:tc>
          <w:tcPr>
            <w:tcW w:w="33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351C6" w:rsidRPr="005351C6" w:rsidTr="005351C6">
        <w:trPr>
          <w:trHeight w:val="215"/>
        </w:trPr>
        <w:tc>
          <w:tcPr>
            <w:tcW w:w="33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4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3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Результат услуги выдал:</w:t>
      </w:r>
    </w:p>
    <w:tbl>
      <w:tblPr>
        <w:tblW w:w="10450" w:type="dxa"/>
        <w:tblInd w:w="3" w:type="dxa"/>
        <w:tblLayout w:type="fixed"/>
        <w:tblCellMar>
          <w:left w:w="0" w:type="dxa"/>
          <w:right w:w="0" w:type="dxa"/>
        </w:tblCellMar>
        <w:tblLook w:val="0000"/>
      </w:tblPr>
      <w:tblGrid>
        <w:gridCol w:w="1975"/>
        <w:gridCol w:w="2865"/>
        <w:gridCol w:w="3045"/>
        <w:gridCol w:w="1320"/>
        <w:gridCol w:w="1245"/>
      </w:tblGrid>
      <w:tr w:rsidR="005351C6" w:rsidRPr="005351C6" w:rsidTr="005351C6">
        <w:trPr>
          <w:trHeight w:val="215"/>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97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86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0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32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245"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Результат услуги получил, претензий не имею:</w:t>
      </w:r>
    </w:p>
    <w:tbl>
      <w:tblPr>
        <w:tblW w:w="10490" w:type="dxa"/>
        <w:tblInd w:w="3" w:type="dxa"/>
        <w:tblLayout w:type="fixed"/>
        <w:tblCellMar>
          <w:left w:w="0" w:type="dxa"/>
          <w:right w:w="0" w:type="dxa"/>
        </w:tblCellMar>
        <w:tblLook w:val="0000"/>
      </w:tblPr>
      <w:tblGrid>
        <w:gridCol w:w="2734"/>
        <w:gridCol w:w="7756"/>
      </w:tblGrid>
      <w:tr w:rsidR="005351C6" w:rsidRPr="005351C6" w:rsidTr="005351C6">
        <w:trPr>
          <w:trHeight w:val="1"/>
        </w:trPr>
        <w:tc>
          <w:tcPr>
            <w:tcW w:w="2734"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_____________________</w:t>
            </w:r>
          </w:p>
        </w:tc>
        <w:tc>
          <w:tcPr>
            <w:tcW w:w="7756"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                                         /   </w:t>
            </w:r>
            <w:r w:rsidRPr="005351C6">
              <w:rPr>
                <w:rFonts w:ascii="Times New Roman" w:eastAsia="Times New Roman" w:hAnsi="Times New Roman" w:cs="Times New Roman"/>
                <w:color w:val="000000"/>
                <w:sz w:val="24"/>
                <w:szCs w:val="24"/>
                <w:lang w:eastAsia="ru-RU"/>
              </w:rPr>
              <w:t xml:space="preserve">«____» ______________ 20____г. </w:t>
            </w:r>
          </w:p>
        </w:tc>
      </w:tr>
    </w:tbl>
    <w:p w:rsidR="005351C6" w:rsidRPr="005351C6" w:rsidRDefault="005351C6" w:rsidP="005351C6">
      <w:pPr>
        <w:spacing w:after="0" w:line="240" w:lineRule="auto"/>
        <w:rPr>
          <w:rFonts w:ascii="Times New Roman" w:eastAsia="Times New Roman" w:hAnsi="Times New Roman" w:cs="Times New Roman"/>
          <w:sz w:val="24"/>
          <w:szCs w:val="24"/>
          <w:lang w:eastAsia="ru-RU"/>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spacing w:after="0" w:line="240" w:lineRule="auto"/>
        <w:ind w:left="5670"/>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 15</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5670"/>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учреждения, реализующие основную образовательную программу </w:t>
      </w:r>
    </w:p>
    <w:p w:rsidR="005351C6" w:rsidRPr="005351C6" w:rsidRDefault="005351C6" w:rsidP="005351C6">
      <w:pPr>
        <w:spacing w:after="0" w:line="240" w:lineRule="auto"/>
        <w:ind w:left="5670"/>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rPr>
      </w:pPr>
    </w:p>
    <w:p w:rsidR="005351C6" w:rsidRPr="005351C6" w:rsidRDefault="005351C6" w:rsidP="005351C6">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tbl>
      <w:tblPr>
        <w:tblW w:w="10186" w:type="dxa"/>
        <w:jc w:val="right"/>
        <w:tblInd w:w="908" w:type="dxa"/>
        <w:tblLayout w:type="fixed"/>
        <w:tblCellMar>
          <w:left w:w="0" w:type="dxa"/>
          <w:right w:w="0" w:type="dxa"/>
        </w:tblCellMar>
        <w:tblLook w:val="0000"/>
      </w:tblPr>
      <w:tblGrid>
        <w:gridCol w:w="6244"/>
        <w:gridCol w:w="3942"/>
      </w:tblGrid>
      <w:tr w:rsidR="005351C6" w:rsidRPr="005351C6" w:rsidTr="005351C6">
        <w:trPr>
          <w:trHeight w:val="1"/>
          <w:jc w:val="right"/>
        </w:trPr>
        <w:tc>
          <w:tcPr>
            <w:tcW w:w="6244"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Организация-отправитель: </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Адрес:  </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Организация-получатель:</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Адрес: </w:t>
            </w:r>
          </w:p>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Количество дел : </w:t>
            </w:r>
          </w:p>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394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noProof/>
                <w:sz w:val="24"/>
                <w:szCs w:val="24"/>
                <w:lang w:eastAsia="ru-RU"/>
              </w:rPr>
              <w:drawing>
                <wp:inline distT="0" distB="0" distL="0" distR="0">
                  <wp:extent cx="2232660" cy="1254760"/>
                  <wp:effectExtent l="19050" t="0" r="0" b="0"/>
                  <wp:docPr id="10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4" cstate="print"/>
                          <a:srcRect/>
                          <a:stretch>
                            <a:fillRect/>
                          </a:stretch>
                        </pic:blipFill>
                        <pic:spPr bwMode="auto">
                          <a:xfrm>
                            <a:off x="0" y="0"/>
                            <a:ext cx="2232660" cy="1254760"/>
                          </a:xfrm>
                          <a:prstGeom prst="rect">
                            <a:avLst/>
                          </a:prstGeom>
                          <a:noFill/>
                          <a:ln w="9525">
                            <a:noFill/>
                            <a:miter lim="800000"/>
                            <a:headEnd/>
                            <a:tailEnd/>
                          </a:ln>
                        </pic:spPr>
                      </pic:pic>
                    </a:graphicData>
                  </a:graphic>
                </wp:inline>
              </w:drawing>
            </w:r>
          </w:p>
        </w:tc>
      </w:tr>
    </w:tbl>
    <w:p w:rsidR="005351C6" w:rsidRPr="005351C6" w:rsidRDefault="005351C6" w:rsidP="005351C6">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5351C6">
        <w:rPr>
          <w:rFonts w:ascii="Times New Roman CYR" w:eastAsia="Times New Roman" w:hAnsi="Times New Roman CYR" w:cs="Times New Roman CYR"/>
          <w:b/>
          <w:bCs/>
          <w:sz w:val="24"/>
          <w:szCs w:val="24"/>
          <w:lang w:eastAsia="ru-RU"/>
        </w:rPr>
        <w:t xml:space="preserve">Реестр передачи дел № ______ от </w:t>
      </w:r>
      <w:r w:rsidRPr="005351C6">
        <w:rPr>
          <w:rFonts w:ascii="Times New Roman" w:eastAsia="Times New Roman" w:hAnsi="Times New Roman" w:cs="Times New Roman"/>
          <w:b/>
          <w:bCs/>
          <w:sz w:val="24"/>
          <w:szCs w:val="24"/>
          <w:lang w:eastAsia="ru-RU"/>
        </w:rPr>
        <w:t>«___» _______ 20__</w:t>
      </w:r>
      <w:r w:rsidRPr="005351C6">
        <w:rPr>
          <w:rFonts w:ascii="Times New Roman CYR" w:eastAsia="Times New Roman" w:hAnsi="Times New Roman CYR" w:cs="Times New Roman CYR"/>
          <w:b/>
          <w:bCs/>
          <w:sz w:val="24"/>
          <w:szCs w:val="24"/>
          <w:lang w:eastAsia="ru-RU"/>
        </w:rPr>
        <w:t>г.</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bl>
      <w:tblPr>
        <w:tblW w:w="10206" w:type="dxa"/>
        <w:tblLayout w:type="fixed"/>
        <w:tblCellMar>
          <w:left w:w="55" w:type="dxa"/>
          <w:right w:w="55" w:type="dxa"/>
        </w:tblCellMar>
        <w:tblLook w:val="0000"/>
      </w:tblPr>
      <w:tblGrid>
        <w:gridCol w:w="331"/>
        <w:gridCol w:w="886"/>
        <w:gridCol w:w="1727"/>
        <w:gridCol w:w="4284"/>
        <w:gridCol w:w="947"/>
        <w:gridCol w:w="741"/>
        <w:gridCol w:w="1290"/>
      </w:tblGrid>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w:eastAsia="Times New Roman" w:hAnsi="Times New Roman" w:cs="Times New Roman"/>
                <w:sz w:val="24"/>
                <w:szCs w:val="24"/>
                <w:lang w:eastAsia="ru-RU"/>
              </w:rPr>
              <w:t xml:space="preserve">№ </w:t>
            </w: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351C6">
              <w:rPr>
                <w:rFonts w:ascii="Times New Roman" w:eastAsia="Times New Roman" w:hAnsi="Times New Roman" w:cs="Times New Roman"/>
                <w:sz w:val="24"/>
                <w:szCs w:val="24"/>
                <w:lang w:eastAsia="ru-RU"/>
              </w:rPr>
              <w:t xml:space="preserve">№ </w:t>
            </w:r>
            <w:r w:rsidRPr="005351C6">
              <w:rPr>
                <w:rFonts w:ascii="Times New Roman CYR" w:eastAsia="Times New Roman" w:hAnsi="Times New Roman CYR" w:cs="Times New Roman CYR"/>
                <w:sz w:val="24"/>
                <w:szCs w:val="24"/>
                <w:lang w:eastAsia="ru-RU"/>
              </w:rPr>
              <w:t>дела</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 xml:space="preserve">в ИИС МФЦ </w:t>
            </w: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 xml:space="preserve">Ф.И.О. Заявителя </w:t>
            </w:r>
          </w:p>
        </w:tc>
        <w:tc>
          <w:tcPr>
            <w:tcW w:w="4284"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Наименование государственной (муниципальной) услуги</w:t>
            </w:r>
          </w:p>
        </w:tc>
        <w:tc>
          <w:tcPr>
            <w:tcW w:w="94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Дата </w:t>
            </w:r>
          </w:p>
          <w:p w:rsidR="005351C6" w:rsidRPr="005351C6" w:rsidRDefault="005351C6" w:rsidP="005351C6">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 xml:space="preserve">приема </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дела</w:t>
            </w:r>
          </w:p>
        </w:tc>
        <w:tc>
          <w:tcPr>
            <w:tcW w:w="74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Кол-во</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 xml:space="preserve">документов в деле </w:t>
            </w:r>
          </w:p>
        </w:tc>
        <w:tc>
          <w:tcPr>
            <w:tcW w:w="1290"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Примечание</w:t>
            </w:r>
          </w:p>
        </w:tc>
      </w:tr>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4284"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94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74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90"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r>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4284"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94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74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90"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r>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4284"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c>
          <w:tcPr>
            <w:tcW w:w="94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74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290"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Calibri"/>
                <w:sz w:val="24"/>
                <w:szCs w:val="24"/>
                <w:lang w:eastAsia="ru-RU"/>
              </w:rPr>
            </w:pPr>
          </w:p>
        </w:tc>
      </w:tr>
    </w:tbl>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Реестр сформирован:</w:t>
      </w:r>
    </w:p>
    <w:tbl>
      <w:tblPr>
        <w:tblW w:w="10120" w:type="dxa"/>
        <w:tblInd w:w="3" w:type="dxa"/>
        <w:tblLayout w:type="fixed"/>
        <w:tblCellMar>
          <w:left w:w="0" w:type="dxa"/>
          <w:right w:w="0" w:type="dxa"/>
        </w:tblCellMar>
        <w:tblLook w:val="0000"/>
      </w:tblPr>
      <w:tblGrid>
        <w:gridCol w:w="1871"/>
        <w:gridCol w:w="2529"/>
        <w:gridCol w:w="3960"/>
        <w:gridCol w:w="1100"/>
        <w:gridCol w:w="66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Должность</w:t>
            </w: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ФИО специалиста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Дата</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Получил водитель-курьер МФЦ:</w:t>
      </w:r>
    </w:p>
    <w:tbl>
      <w:tblPr>
        <w:tblW w:w="10120" w:type="dxa"/>
        <w:tblInd w:w="3" w:type="dxa"/>
        <w:tblLayout w:type="fixed"/>
        <w:tblCellMar>
          <w:left w:w="0" w:type="dxa"/>
          <w:right w:w="0" w:type="dxa"/>
        </w:tblCellMar>
        <w:tblLook w:val="0000"/>
      </w:tblPr>
      <w:tblGrid>
        <w:gridCol w:w="1871"/>
        <w:gridCol w:w="2529"/>
        <w:gridCol w:w="3960"/>
        <w:gridCol w:w="1100"/>
        <w:gridCol w:w="66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w:eastAsia="Times New Roman" w:hAnsi="Times New Roman" w:cs="Times New Roman"/>
                <w:sz w:val="24"/>
                <w:szCs w:val="24"/>
                <w:lang w:eastAsia="ru-RU"/>
              </w:rPr>
              <w:t xml:space="preserve">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 xml:space="preserve">ФИО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Дата</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Сдал водитель-курьер МФЦ:</w:t>
      </w:r>
    </w:p>
    <w:tbl>
      <w:tblPr>
        <w:tblW w:w="10120" w:type="dxa"/>
        <w:tblInd w:w="3" w:type="dxa"/>
        <w:tblLayout w:type="fixed"/>
        <w:tblCellMar>
          <w:left w:w="0" w:type="dxa"/>
          <w:right w:w="0" w:type="dxa"/>
        </w:tblCellMar>
        <w:tblLook w:val="0000"/>
      </w:tblPr>
      <w:tblGrid>
        <w:gridCol w:w="1871"/>
        <w:gridCol w:w="2529"/>
        <w:gridCol w:w="3960"/>
        <w:gridCol w:w="1100"/>
        <w:gridCol w:w="66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w:eastAsia="Times New Roman" w:hAnsi="Times New Roman" w:cs="Times New Roman"/>
                <w:sz w:val="24"/>
                <w:szCs w:val="24"/>
                <w:lang w:eastAsia="ru-RU"/>
              </w:rPr>
              <w:t xml:space="preserve">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 xml:space="preserve">ФИО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Дата</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Осуществлена передача ___ дел по реестру № _______</w:t>
      </w:r>
    </w:p>
    <w:p w:rsidR="005351C6" w:rsidRPr="005351C6" w:rsidRDefault="005351C6" w:rsidP="005351C6">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Принял ответственный специалист уполномоченного органа:</w:t>
      </w:r>
    </w:p>
    <w:tbl>
      <w:tblPr>
        <w:tblW w:w="10120" w:type="dxa"/>
        <w:tblInd w:w="3" w:type="dxa"/>
        <w:tblLayout w:type="fixed"/>
        <w:tblCellMar>
          <w:left w:w="0" w:type="dxa"/>
          <w:right w:w="0" w:type="dxa"/>
        </w:tblCellMar>
        <w:tblLook w:val="0000"/>
      </w:tblPr>
      <w:tblGrid>
        <w:gridCol w:w="1871"/>
        <w:gridCol w:w="2529"/>
        <w:gridCol w:w="3960"/>
        <w:gridCol w:w="1100"/>
        <w:gridCol w:w="66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Должность</w:t>
            </w: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ФИО специалиста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Дата</w:t>
            </w:r>
          </w:p>
        </w:tc>
        <w:tc>
          <w:tcPr>
            <w:tcW w:w="6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Время</w:t>
            </w:r>
          </w:p>
        </w:tc>
      </w:tr>
    </w:tbl>
    <w:p w:rsidR="005351C6" w:rsidRPr="005351C6" w:rsidRDefault="005351C6" w:rsidP="005351C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 16</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Муниципальной услуги «Прием заявлений,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постановка на учет и зачисление детей в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основную образовательную программу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rPr>
          <w:rFonts w:ascii="Times New Roman" w:eastAsia="Calibri" w:hAnsi="Times New Roman" w:cs="Times New Roman"/>
        </w:rPr>
      </w:pPr>
    </w:p>
    <w:p w:rsidR="005351C6" w:rsidRPr="005351C6" w:rsidRDefault="005351C6" w:rsidP="005351C6">
      <w:pPr>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tbl>
      <w:tblPr>
        <w:tblW w:w="0" w:type="auto"/>
        <w:tblInd w:w="3" w:type="dxa"/>
        <w:tblLayout w:type="fixed"/>
        <w:tblCellMar>
          <w:left w:w="0" w:type="dxa"/>
          <w:right w:w="0" w:type="dxa"/>
        </w:tblCellMar>
        <w:tblLook w:val="0000"/>
      </w:tblPr>
      <w:tblGrid>
        <w:gridCol w:w="6263"/>
        <w:gridCol w:w="3942"/>
      </w:tblGrid>
      <w:tr w:rsidR="005351C6" w:rsidRPr="005351C6" w:rsidTr="005351C6">
        <w:trPr>
          <w:trHeight w:val="1"/>
        </w:trPr>
        <w:tc>
          <w:tcPr>
            <w:tcW w:w="6263"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Организация-отправитель: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Адрес: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Организация-получатель:</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Адрес: </w:t>
            </w: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Количество дел : </w:t>
            </w:r>
            <w:r w:rsidRPr="005351C6">
              <w:rPr>
                <w:rFonts w:ascii="Times New Roman" w:eastAsia="Times New Roman" w:hAnsi="Times New Roman" w:cs="Times New Roman"/>
                <w:b/>
                <w:bCs/>
                <w:sz w:val="24"/>
                <w:szCs w:val="24"/>
                <w:lang w:eastAsia="ru-RU"/>
              </w:rPr>
              <w:t xml:space="preserve"> </w:t>
            </w:r>
          </w:p>
        </w:tc>
        <w:tc>
          <w:tcPr>
            <w:tcW w:w="3942"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32660" cy="1254760"/>
                  <wp:effectExtent l="19050" t="0" r="0" b="0"/>
                  <wp:docPr id="10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4" cstate="print"/>
                          <a:srcRect/>
                          <a:stretch>
                            <a:fillRect/>
                          </a:stretch>
                        </pic:blipFill>
                        <pic:spPr bwMode="auto">
                          <a:xfrm>
                            <a:off x="0" y="0"/>
                            <a:ext cx="2232660" cy="1254760"/>
                          </a:xfrm>
                          <a:prstGeom prst="rect">
                            <a:avLst/>
                          </a:prstGeom>
                          <a:noFill/>
                          <a:ln w="9525">
                            <a:noFill/>
                            <a:miter lim="800000"/>
                            <a:headEnd/>
                            <a:tailEnd/>
                          </a:ln>
                        </pic:spPr>
                      </pic:pic>
                    </a:graphicData>
                  </a:graphic>
                </wp:inline>
              </w:drawing>
            </w:r>
          </w:p>
        </w:tc>
      </w:tr>
    </w:tbl>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351C6">
        <w:rPr>
          <w:rFonts w:ascii="Times New Roman" w:eastAsia="Times New Roman" w:hAnsi="Times New Roman" w:cs="Times New Roman"/>
          <w:b/>
          <w:bCs/>
          <w:sz w:val="24"/>
          <w:szCs w:val="24"/>
          <w:lang w:eastAsia="ru-RU"/>
        </w:rPr>
        <w:t>Реестр передачи невостребованных результатов услуг №______ от «___» _______ 20__г.</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6" w:type="dxa"/>
        <w:tblLayout w:type="fixed"/>
        <w:tblCellMar>
          <w:left w:w="55" w:type="dxa"/>
          <w:right w:w="55" w:type="dxa"/>
        </w:tblCellMar>
        <w:tblLook w:val="0000"/>
      </w:tblPr>
      <w:tblGrid>
        <w:gridCol w:w="331"/>
        <w:gridCol w:w="886"/>
        <w:gridCol w:w="1727"/>
        <w:gridCol w:w="4943"/>
        <w:gridCol w:w="2319"/>
      </w:tblGrid>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дела</w:t>
            </w:r>
          </w:p>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в ИИС МФЦ </w:t>
            </w: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Ф.И.О. Заявителя </w:t>
            </w:r>
          </w:p>
        </w:tc>
        <w:tc>
          <w:tcPr>
            <w:tcW w:w="4943"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Наименование государственной (муниципальной) услуги</w:t>
            </w:r>
          </w:p>
        </w:tc>
        <w:tc>
          <w:tcPr>
            <w:tcW w:w="2319"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Перечень передаваемых документов</w:t>
            </w:r>
          </w:p>
        </w:tc>
      </w:tr>
      <w:tr w:rsidR="005351C6" w:rsidRPr="005351C6" w:rsidTr="005351C6">
        <w:trPr>
          <w:trHeight w:val="1"/>
        </w:trPr>
        <w:tc>
          <w:tcPr>
            <w:tcW w:w="331"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6"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7"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43"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19" w:type="dxa"/>
            <w:tcBorders>
              <w:top w:val="single" w:sz="2" w:space="0" w:color="000000"/>
              <w:left w:val="single" w:sz="2" w:space="0" w:color="000000"/>
              <w:bottom w:val="single" w:sz="2" w:space="0" w:color="000000"/>
              <w:right w:val="single" w:sz="2" w:space="0" w:color="000000"/>
            </w:tcBorders>
            <w:shd w:val="clear" w:color="000000" w:fill="auto"/>
          </w:tcPr>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Реестр сформирован:</w:t>
      </w:r>
    </w:p>
    <w:tbl>
      <w:tblPr>
        <w:tblW w:w="10230" w:type="dxa"/>
        <w:tblInd w:w="3" w:type="dxa"/>
        <w:tblLayout w:type="fixed"/>
        <w:tblCellMar>
          <w:left w:w="0" w:type="dxa"/>
          <w:right w:w="0" w:type="dxa"/>
        </w:tblCellMar>
        <w:tblLook w:val="0000"/>
      </w:tblPr>
      <w:tblGrid>
        <w:gridCol w:w="1871"/>
        <w:gridCol w:w="2199"/>
        <w:gridCol w:w="3850"/>
        <w:gridCol w:w="1210"/>
        <w:gridCol w:w="110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Получил водитель-курьер МФЦ:</w:t>
      </w:r>
    </w:p>
    <w:tbl>
      <w:tblPr>
        <w:tblW w:w="10230" w:type="dxa"/>
        <w:tblInd w:w="3" w:type="dxa"/>
        <w:tblLayout w:type="fixed"/>
        <w:tblCellMar>
          <w:left w:w="0" w:type="dxa"/>
          <w:right w:w="0" w:type="dxa"/>
        </w:tblCellMar>
        <w:tblLook w:val="0000"/>
      </w:tblPr>
      <w:tblGrid>
        <w:gridCol w:w="1871"/>
        <w:gridCol w:w="2199"/>
        <w:gridCol w:w="3850"/>
        <w:gridCol w:w="1210"/>
        <w:gridCol w:w="110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Сдал водитель-курьер МФЦ:</w:t>
      </w:r>
    </w:p>
    <w:tbl>
      <w:tblPr>
        <w:tblW w:w="10230" w:type="dxa"/>
        <w:tblInd w:w="3" w:type="dxa"/>
        <w:tblLayout w:type="fixed"/>
        <w:tblCellMar>
          <w:left w:w="0" w:type="dxa"/>
          <w:right w:w="0" w:type="dxa"/>
        </w:tblCellMar>
        <w:tblLook w:val="0000"/>
      </w:tblPr>
      <w:tblGrid>
        <w:gridCol w:w="1871"/>
        <w:gridCol w:w="2199"/>
        <w:gridCol w:w="3850"/>
        <w:gridCol w:w="1210"/>
        <w:gridCol w:w="110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Принял ответственный специалист уполномоченного органа:</w:t>
      </w:r>
    </w:p>
    <w:tbl>
      <w:tblPr>
        <w:tblW w:w="10230" w:type="dxa"/>
        <w:tblInd w:w="3" w:type="dxa"/>
        <w:tblLayout w:type="fixed"/>
        <w:tblCellMar>
          <w:left w:w="0" w:type="dxa"/>
          <w:right w:w="0" w:type="dxa"/>
        </w:tblCellMar>
        <w:tblLook w:val="0000"/>
      </w:tblPr>
      <w:tblGrid>
        <w:gridCol w:w="1871"/>
        <w:gridCol w:w="2199"/>
        <w:gridCol w:w="3850"/>
        <w:gridCol w:w="1210"/>
        <w:gridCol w:w="1100"/>
      </w:tblGrid>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351C6" w:rsidRPr="005351C6" w:rsidTr="005351C6">
        <w:trPr>
          <w:trHeight w:val="1"/>
        </w:trPr>
        <w:tc>
          <w:tcPr>
            <w:tcW w:w="1871"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Должность</w:t>
            </w:r>
          </w:p>
        </w:tc>
        <w:tc>
          <w:tcPr>
            <w:tcW w:w="219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85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ФИО специалиста</w:t>
            </w:r>
          </w:p>
        </w:tc>
        <w:tc>
          <w:tcPr>
            <w:tcW w:w="121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Время</w:t>
            </w:r>
          </w:p>
        </w:tc>
      </w:tr>
    </w:tbl>
    <w:p w:rsidR="005351C6" w:rsidRPr="005351C6" w:rsidRDefault="005351C6" w:rsidP="005351C6">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rPr>
          <w:rFonts w:ascii="Times New Roman" w:eastAsia="Calibri" w:hAnsi="Times New Roman" w:cs="Times New Roman"/>
        </w:rPr>
      </w:pP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lastRenderedPageBreak/>
        <w:t>Приложение 17</w:t>
      </w:r>
      <w:r w:rsidRPr="005351C6">
        <w:rPr>
          <w:rFonts w:ascii="Times New Roman" w:eastAsia="Times New Roman" w:hAnsi="Times New Roman" w:cs="Times New Roman"/>
          <w:sz w:val="24"/>
          <w:szCs w:val="24"/>
          <w:lang w:eastAsia="ru-RU"/>
        </w:rPr>
        <w:br/>
        <w:t xml:space="preserve">к </w:t>
      </w:r>
      <w:hyperlink w:anchor="sub_1000" w:history="1">
        <w:r w:rsidRPr="005351C6">
          <w:rPr>
            <w:rFonts w:ascii="Times New Roman" w:eastAsia="Times New Roman" w:hAnsi="Times New Roman" w:cs="Times New Roman"/>
            <w:sz w:val="24"/>
            <w:szCs w:val="24"/>
            <w:lang w:eastAsia="ru-RU"/>
          </w:rPr>
          <w:t>технологической</w:t>
        </w:r>
      </w:hyperlink>
      <w:r w:rsidRPr="005351C6">
        <w:rPr>
          <w:rFonts w:ascii="Times New Roman" w:eastAsia="Times New Roman" w:hAnsi="Times New Roman" w:cs="Times New Roman"/>
          <w:sz w:val="24"/>
          <w:szCs w:val="24"/>
          <w:lang w:eastAsia="ru-RU"/>
        </w:rPr>
        <w:t xml:space="preserve"> схеме предоставления Муниципальной услуги «Прием заявлений, постановка на учет и зачисление детей в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образовательные организации, реализующие основную образовательную программу </w:t>
      </w:r>
    </w:p>
    <w:p w:rsidR="005351C6" w:rsidRPr="005351C6" w:rsidRDefault="005351C6" w:rsidP="005351C6">
      <w:pPr>
        <w:spacing w:after="0" w:line="240" w:lineRule="auto"/>
        <w:ind w:left="5387"/>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дошкольного образования (детские сады)»</w:t>
      </w:r>
    </w:p>
    <w:p w:rsidR="005351C6" w:rsidRPr="005351C6" w:rsidRDefault="005351C6" w:rsidP="005351C6">
      <w:pPr>
        <w:spacing w:after="0" w:line="360" w:lineRule="auto"/>
        <w:ind w:left="-284"/>
        <w:rPr>
          <w:rFonts w:ascii="Times New Roman" w:eastAsia="Calibri" w:hAnsi="Times New Roman" w:cs="Times New Roman"/>
          <w:sz w:val="28"/>
          <w:szCs w:val="28"/>
        </w:rPr>
      </w:pPr>
    </w:p>
    <w:p w:rsidR="005351C6" w:rsidRPr="005351C6" w:rsidRDefault="005351C6" w:rsidP="005351C6">
      <w:pPr>
        <w:spacing w:after="0" w:line="360" w:lineRule="auto"/>
        <w:ind w:left="-284"/>
        <w:rPr>
          <w:rFonts w:ascii="Times New Roman" w:eastAsia="Calibri" w:hAnsi="Times New Roman" w:cs="Times New Roman"/>
          <w:sz w:val="28"/>
          <w:szCs w:val="28"/>
        </w:rPr>
      </w:pPr>
    </w:p>
    <w:p w:rsidR="005351C6" w:rsidRPr="005351C6" w:rsidRDefault="005351C6" w:rsidP="005351C6">
      <w:pPr>
        <w:spacing w:after="0" w:line="240" w:lineRule="auto"/>
        <w:ind w:left="-284"/>
        <w:rPr>
          <w:rFonts w:ascii="Times New Roman" w:eastAsia="Calibri" w:hAnsi="Times New Roman" w:cs="Times New Roman"/>
          <w:sz w:val="28"/>
          <w:szCs w:val="28"/>
        </w:rPr>
      </w:pPr>
      <w:r w:rsidRPr="005351C6">
        <w:rPr>
          <w:rFonts w:ascii="Times New Roman" w:eastAsia="Calibri" w:hAnsi="Times New Roman" w:cs="Times New Roman"/>
          <w:sz w:val="28"/>
          <w:szCs w:val="28"/>
        </w:rPr>
        <w:t>Организация отправитель:</w:t>
      </w:r>
    </w:p>
    <w:p w:rsidR="005351C6" w:rsidRPr="005351C6" w:rsidRDefault="005351C6" w:rsidP="005351C6">
      <w:pPr>
        <w:spacing w:after="0" w:line="240" w:lineRule="auto"/>
        <w:ind w:left="-284"/>
        <w:rPr>
          <w:rFonts w:ascii="Times New Roman" w:eastAsia="Calibri" w:hAnsi="Times New Roman" w:cs="Times New Roman"/>
          <w:sz w:val="28"/>
          <w:szCs w:val="28"/>
        </w:rPr>
      </w:pPr>
      <w:r w:rsidRPr="005351C6">
        <w:rPr>
          <w:rFonts w:ascii="Times New Roman" w:eastAsia="Calibri" w:hAnsi="Times New Roman" w:cs="Times New Roman"/>
          <w:sz w:val="28"/>
          <w:szCs w:val="28"/>
        </w:rPr>
        <w:t>Адрес:</w:t>
      </w:r>
    </w:p>
    <w:p w:rsidR="005351C6" w:rsidRPr="005351C6" w:rsidRDefault="005351C6" w:rsidP="005351C6">
      <w:pPr>
        <w:spacing w:after="0" w:line="240" w:lineRule="auto"/>
        <w:ind w:left="-284"/>
        <w:rPr>
          <w:rFonts w:ascii="Times New Roman" w:eastAsia="Calibri" w:hAnsi="Times New Roman" w:cs="Times New Roman"/>
          <w:sz w:val="28"/>
          <w:szCs w:val="28"/>
        </w:rPr>
      </w:pPr>
      <w:r w:rsidRPr="005351C6">
        <w:rPr>
          <w:rFonts w:ascii="Times New Roman" w:eastAsia="Calibri" w:hAnsi="Times New Roman" w:cs="Times New Roman"/>
          <w:sz w:val="28"/>
          <w:szCs w:val="28"/>
        </w:rPr>
        <w:t>Организация получатель:</w:t>
      </w:r>
    </w:p>
    <w:p w:rsidR="005351C6" w:rsidRPr="005351C6" w:rsidRDefault="005351C6" w:rsidP="005351C6">
      <w:pPr>
        <w:spacing w:after="0" w:line="240" w:lineRule="auto"/>
        <w:ind w:left="-284"/>
        <w:rPr>
          <w:rFonts w:ascii="Times New Roman" w:eastAsia="Calibri" w:hAnsi="Times New Roman" w:cs="Times New Roman"/>
          <w:sz w:val="28"/>
          <w:szCs w:val="28"/>
        </w:rPr>
      </w:pPr>
      <w:r w:rsidRPr="005351C6">
        <w:rPr>
          <w:rFonts w:ascii="Times New Roman" w:eastAsia="Calibri" w:hAnsi="Times New Roman" w:cs="Times New Roman"/>
          <w:sz w:val="28"/>
          <w:szCs w:val="28"/>
        </w:rPr>
        <w:t>Адрес:</w:t>
      </w:r>
    </w:p>
    <w:p w:rsidR="005351C6" w:rsidRPr="005351C6" w:rsidRDefault="005351C6" w:rsidP="005351C6">
      <w:pPr>
        <w:spacing w:after="0" w:line="240" w:lineRule="auto"/>
        <w:ind w:left="-284"/>
        <w:rPr>
          <w:rFonts w:ascii="Times New Roman" w:eastAsia="Calibri" w:hAnsi="Times New Roman" w:cs="Times New Roman"/>
          <w:sz w:val="28"/>
          <w:szCs w:val="28"/>
        </w:rPr>
      </w:pPr>
      <w:r w:rsidRPr="005351C6">
        <w:rPr>
          <w:rFonts w:ascii="Times New Roman" w:eastAsia="Calibri" w:hAnsi="Times New Roman" w:cs="Times New Roman"/>
          <w:sz w:val="28"/>
          <w:szCs w:val="28"/>
        </w:rPr>
        <w:t>Количество документов:</w:t>
      </w:r>
    </w:p>
    <w:p w:rsidR="005351C6" w:rsidRPr="005351C6" w:rsidRDefault="005351C6" w:rsidP="005351C6">
      <w:pPr>
        <w:spacing w:after="0" w:line="240" w:lineRule="auto"/>
        <w:ind w:left="-284"/>
        <w:rPr>
          <w:rFonts w:ascii="Times New Roman" w:eastAsia="Calibri" w:hAnsi="Times New Roman" w:cs="Times New Roman"/>
          <w:sz w:val="28"/>
          <w:szCs w:val="28"/>
        </w:rPr>
      </w:pPr>
    </w:p>
    <w:p w:rsidR="005351C6" w:rsidRPr="005351C6" w:rsidRDefault="005351C6" w:rsidP="005351C6">
      <w:pPr>
        <w:spacing w:after="0" w:line="360" w:lineRule="auto"/>
        <w:ind w:left="-284"/>
        <w:jc w:val="center"/>
        <w:rPr>
          <w:rFonts w:ascii="Times New Roman" w:eastAsia="Calibri" w:hAnsi="Times New Roman" w:cs="Times New Roman"/>
          <w:b/>
          <w:bCs/>
          <w:sz w:val="28"/>
          <w:szCs w:val="28"/>
        </w:rPr>
      </w:pPr>
    </w:p>
    <w:p w:rsidR="005351C6" w:rsidRPr="005351C6" w:rsidRDefault="005351C6" w:rsidP="005351C6">
      <w:pPr>
        <w:spacing w:after="0" w:line="360" w:lineRule="auto"/>
        <w:ind w:left="-284"/>
        <w:rPr>
          <w:rFonts w:ascii="Times New Roman" w:eastAsia="Calibri" w:hAnsi="Times New Roman" w:cs="Times New Roman"/>
          <w:b/>
          <w:bCs/>
          <w:sz w:val="24"/>
          <w:szCs w:val="24"/>
        </w:rPr>
      </w:pPr>
      <w:r w:rsidRPr="005351C6">
        <w:rPr>
          <w:rFonts w:ascii="Times New Roman" w:eastAsia="Calibri" w:hAnsi="Times New Roman" w:cs="Times New Roman"/>
          <w:b/>
          <w:bCs/>
          <w:sz w:val="24"/>
          <w:szCs w:val="24"/>
        </w:rPr>
        <w:t>Реестр передачи результатов предоставления услуги  № ______ от «___» _______ 20__г.</w:t>
      </w:r>
    </w:p>
    <w:p w:rsidR="005351C6" w:rsidRPr="005351C6" w:rsidRDefault="005351C6" w:rsidP="005351C6">
      <w:pPr>
        <w:spacing w:after="0" w:line="360" w:lineRule="auto"/>
        <w:ind w:left="-284"/>
        <w:rPr>
          <w:rFonts w:ascii="Times New Roman" w:eastAsia="Calibri" w:hAnsi="Times New Roman" w:cs="Times New Roman"/>
          <w:b/>
          <w:bCs/>
          <w:sz w:val="24"/>
          <w:szCs w:val="24"/>
        </w:rPr>
      </w:pP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1417"/>
        <w:gridCol w:w="5085"/>
        <w:gridCol w:w="2712"/>
      </w:tblGrid>
      <w:tr w:rsidR="005351C6" w:rsidRPr="005351C6" w:rsidTr="005351C6">
        <w:tc>
          <w:tcPr>
            <w:tcW w:w="676" w:type="dxa"/>
            <w:shd w:val="clear" w:color="auto" w:fill="auto"/>
          </w:tcPr>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 </w:t>
            </w:r>
            <w:proofErr w:type="spellStart"/>
            <w:r w:rsidRPr="005351C6">
              <w:rPr>
                <w:rFonts w:ascii="Times New Roman" w:eastAsia="Calibri" w:hAnsi="Times New Roman" w:cs="Times New Roman"/>
                <w:sz w:val="24"/>
                <w:szCs w:val="24"/>
              </w:rPr>
              <w:t>п</w:t>
            </w:r>
            <w:proofErr w:type="spellEnd"/>
            <w:r w:rsidRPr="005351C6">
              <w:rPr>
                <w:rFonts w:ascii="Times New Roman" w:eastAsia="Calibri" w:hAnsi="Times New Roman" w:cs="Times New Roman"/>
                <w:sz w:val="24"/>
                <w:szCs w:val="24"/>
              </w:rPr>
              <w:t>/</w:t>
            </w:r>
            <w:proofErr w:type="spellStart"/>
            <w:r w:rsidRPr="005351C6">
              <w:rPr>
                <w:rFonts w:ascii="Times New Roman" w:eastAsia="Calibri" w:hAnsi="Times New Roman" w:cs="Times New Roman"/>
                <w:sz w:val="24"/>
                <w:szCs w:val="24"/>
              </w:rPr>
              <w:t>п</w:t>
            </w:r>
            <w:proofErr w:type="spellEnd"/>
          </w:p>
        </w:tc>
        <w:tc>
          <w:tcPr>
            <w:tcW w:w="1417" w:type="dxa"/>
            <w:shd w:val="clear" w:color="auto" w:fill="auto"/>
          </w:tcPr>
          <w:p w:rsidR="005351C6" w:rsidRPr="005351C6" w:rsidRDefault="005351C6" w:rsidP="005351C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дела</w:t>
            </w:r>
          </w:p>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Times New Roman" w:hAnsi="Times New Roman" w:cs="Times New Roman"/>
                <w:sz w:val="24"/>
                <w:szCs w:val="24"/>
                <w:lang w:eastAsia="ru-RU"/>
              </w:rPr>
              <w:t>в ИИС МФЦ</w:t>
            </w:r>
          </w:p>
        </w:tc>
        <w:tc>
          <w:tcPr>
            <w:tcW w:w="5085" w:type="dxa"/>
            <w:shd w:val="clear" w:color="auto" w:fill="auto"/>
          </w:tcPr>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 xml:space="preserve">ФИО заявителя </w:t>
            </w:r>
          </w:p>
        </w:tc>
        <w:tc>
          <w:tcPr>
            <w:tcW w:w="2712" w:type="dxa"/>
            <w:shd w:val="clear" w:color="auto" w:fill="auto"/>
          </w:tcPr>
          <w:p w:rsidR="005351C6" w:rsidRPr="005351C6" w:rsidRDefault="005351C6" w:rsidP="005351C6">
            <w:pPr>
              <w:spacing w:after="0" w:line="240" w:lineRule="auto"/>
              <w:jc w:val="both"/>
              <w:rPr>
                <w:rFonts w:ascii="Times New Roman" w:eastAsia="Calibri" w:hAnsi="Times New Roman" w:cs="Times New Roman"/>
                <w:sz w:val="24"/>
                <w:szCs w:val="24"/>
              </w:rPr>
            </w:pPr>
            <w:r w:rsidRPr="005351C6">
              <w:rPr>
                <w:rFonts w:ascii="Times New Roman" w:eastAsia="Calibri" w:hAnsi="Times New Roman" w:cs="Times New Roman"/>
                <w:sz w:val="24"/>
                <w:szCs w:val="24"/>
              </w:rPr>
              <w:t>Примечание</w:t>
            </w:r>
          </w:p>
        </w:tc>
      </w:tr>
      <w:tr w:rsidR="005351C6" w:rsidRPr="005351C6" w:rsidTr="005351C6">
        <w:tc>
          <w:tcPr>
            <w:tcW w:w="676"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1417"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5085"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2712" w:type="dxa"/>
            <w:shd w:val="clear" w:color="auto" w:fill="auto"/>
          </w:tcPr>
          <w:p w:rsidR="005351C6" w:rsidRPr="005351C6" w:rsidRDefault="005351C6" w:rsidP="005351C6">
            <w:pPr>
              <w:spacing w:after="0" w:line="240" w:lineRule="auto"/>
              <w:rPr>
                <w:rFonts w:ascii="Calibri" w:eastAsia="Calibri" w:hAnsi="Calibri" w:cs="Times New Roman"/>
              </w:rPr>
            </w:pPr>
          </w:p>
        </w:tc>
      </w:tr>
      <w:tr w:rsidR="005351C6" w:rsidRPr="005351C6" w:rsidTr="005351C6">
        <w:tc>
          <w:tcPr>
            <w:tcW w:w="676"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1417"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5085"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2712" w:type="dxa"/>
            <w:shd w:val="clear" w:color="auto" w:fill="auto"/>
          </w:tcPr>
          <w:p w:rsidR="005351C6" w:rsidRPr="005351C6" w:rsidRDefault="005351C6" w:rsidP="005351C6">
            <w:pPr>
              <w:spacing w:after="0" w:line="240" w:lineRule="auto"/>
              <w:rPr>
                <w:rFonts w:ascii="Calibri" w:eastAsia="Calibri" w:hAnsi="Calibri" w:cs="Times New Roman"/>
              </w:rPr>
            </w:pPr>
          </w:p>
        </w:tc>
      </w:tr>
      <w:tr w:rsidR="005351C6" w:rsidRPr="005351C6" w:rsidTr="005351C6">
        <w:tc>
          <w:tcPr>
            <w:tcW w:w="676"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1417"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5085"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2712" w:type="dxa"/>
            <w:shd w:val="clear" w:color="auto" w:fill="auto"/>
          </w:tcPr>
          <w:p w:rsidR="005351C6" w:rsidRPr="005351C6" w:rsidRDefault="005351C6" w:rsidP="005351C6">
            <w:pPr>
              <w:spacing w:after="0" w:line="240" w:lineRule="auto"/>
              <w:rPr>
                <w:rFonts w:ascii="Calibri" w:eastAsia="Calibri" w:hAnsi="Calibri" w:cs="Times New Roman"/>
              </w:rPr>
            </w:pPr>
          </w:p>
        </w:tc>
      </w:tr>
      <w:tr w:rsidR="005351C6" w:rsidRPr="005351C6" w:rsidTr="005351C6">
        <w:tc>
          <w:tcPr>
            <w:tcW w:w="676"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1417"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5085" w:type="dxa"/>
            <w:shd w:val="clear" w:color="auto" w:fill="auto"/>
          </w:tcPr>
          <w:p w:rsidR="005351C6" w:rsidRPr="005351C6" w:rsidRDefault="005351C6" w:rsidP="005351C6">
            <w:pPr>
              <w:spacing w:after="0" w:line="240" w:lineRule="auto"/>
              <w:rPr>
                <w:rFonts w:ascii="Calibri" w:eastAsia="Calibri" w:hAnsi="Calibri" w:cs="Times New Roman"/>
              </w:rPr>
            </w:pPr>
          </w:p>
        </w:tc>
        <w:tc>
          <w:tcPr>
            <w:tcW w:w="2712" w:type="dxa"/>
            <w:shd w:val="clear" w:color="auto" w:fill="auto"/>
          </w:tcPr>
          <w:p w:rsidR="005351C6" w:rsidRPr="005351C6" w:rsidRDefault="005351C6" w:rsidP="005351C6">
            <w:pPr>
              <w:spacing w:after="0" w:line="240" w:lineRule="auto"/>
              <w:rPr>
                <w:rFonts w:ascii="Calibri" w:eastAsia="Calibri" w:hAnsi="Calibri" w:cs="Times New Roman"/>
              </w:rPr>
            </w:pPr>
          </w:p>
        </w:tc>
      </w:tr>
    </w:tbl>
    <w:p w:rsidR="005351C6" w:rsidRPr="005351C6" w:rsidRDefault="005351C6" w:rsidP="005351C6">
      <w:pPr>
        <w:ind w:left="-284"/>
        <w:rPr>
          <w:rFonts w:ascii="Calibri" w:eastAsia="Calibri" w:hAnsi="Calibri" w:cs="Times New Roman"/>
        </w:rPr>
      </w:pPr>
    </w:p>
    <w:p w:rsidR="005351C6" w:rsidRPr="005351C6" w:rsidRDefault="005351C6" w:rsidP="005351C6">
      <w:pPr>
        <w:autoSpaceDE w:val="0"/>
        <w:autoSpaceDN w:val="0"/>
        <w:adjustRightInd w:val="0"/>
        <w:spacing w:after="0" w:line="240" w:lineRule="auto"/>
        <w:ind w:left="-426"/>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Реестр сформирован:</w:t>
      </w:r>
    </w:p>
    <w:p w:rsidR="005351C6" w:rsidRPr="005351C6" w:rsidRDefault="005351C6" w:rsidP="005351C6">
      <w:pPr>
        <w:autoSpaceDE w:val="0"/>
        <w:autoSpaceDN w:val="0"/>
        <w:adjustRightInd w:val="0"/>
        <w:spacing w:after="0" w:line="240" w:lineRule="auto"/>
        <w:ind w:left="-426"/>
        <w:rPr>
          <w:rFonts w:ascii="Times New Roman CYR" w:eastAsia="Times New Roman" w:hAnsi="Times New Roman CYR" w:cs="Times New Roman CYR"/>
          <w:sz w:val="24"/>
          <w:szCs w:val="24"/>
          <w:lang w:eastAsia="ru-RU"/>
        </w:rPr>
      </w:pPr>
    </w:p>
    <w:tbl>
      <w:tblPr>
        <w:tblW w:w="9924" w:type="dxa"/>
        <w:tblInd w:w="-423" w:type="dxa"/>
        <w:tblLayout w:type="fixed"/>
        <w:tblCellMar>
          <w:left w:w="0" w:type="dxa"/>
          <w:right w:w="0" w:type="dxa"/>
        </w:tblCellMar>
        <w:tblLook w:val="0000"/>
      </w:tblPr>
      <w:tblGrid>
        <w:gridCol w:w="2297"/>
        <w:gridCol w:w="2529"/>
        <w:gridCol w:w="3960"/>
        <w:gridCol w:w="1100"/>
        <w:gridCol w:w="38"/>
      </w:tblGrid>
      <w:tr w:rsidR="005351C6" w:rsidRPr="005351C6" w:rsidTr="005351C6">
        <w:trPr>
          <w:trHeight w:val="1"/>
        </w:trPr>
        <w:tc>
          <w:tcPr>
            <w:tcW w:w="2297"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c>
          <w:tcPr>
            <w:tcW w:w="3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r>
      <w:tr w:rsidR="005351C6" w:rsidRPr="005351C6" w:rsidTr="005351C6">
        <w:trPr>
          <w:trHeight w:val="1"/>
        </w:trPr>
        <w:tc>
          <w:tcPr>
            <w:tcW w:w="2297"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Должность</w:t>
            </w: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ФИО специалиста</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r w:rsidRPr="005351C6">
              <w:rPr>
                <w:rFonts w:ascii="Times New Roman CYR" w:eastAsia="Times New Roman" w:hAnsi="Times New Roman CYR" w:cs="Times New Roman CYR"/>
                <w:sz w:val="24"/>
                <w:szCs w:val="24"/>
                <w:lang w:eastAsia="ru-RU"/>
              </w:rPr>
              <w:t>Дата</w:t>
            </w:r>
          </w:p>
        </w:tc>
        <w:tc>
          <w:tcPr>
            <w:tcW w:w="3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r>
    </w:tbl>
    <w:p w:rsidR="005351C6" w:rsidRPr="005351C6" w:rsidRDefault="005351C6" w:rsidP="005351C6">
      <w:pPr>
        <w:autoSpaceDE w:val="0"/>
        <w:autoSpaceDN w:val="0"/>
        <w:adjustRightInd w:val="0"/>
        <w:spacing w:after="0" w:line="240" w:lineRule="auto"/>
        <w:ind w:left="-426"/>
        <w:rPr>
          <w:rFonts w:ascii="Times New Roman CYR" w:eastAsia="Times New Roman" w:hAnsi="Times New Roman CYR" w:cs="Times New Roman CYR"/>
          <w:sz w:val="24"/>
          <w:szCs w:val="24"/>
          <w:lang w:eastAsia="ru-RU"/>
        </w:rPr>
      </w:pPr>
    </w:p>
    <w:p w:rsidR="005351C6" w:rsidRPr="005351C6" w:rsidRDefault="005351C6" w:rsidP="005351C6">
      <w:pPr>
        <w:autoSpaceDE w:val="0"/>
        <w:autoSpaceDN w:val="0"/>
        <w:adjustRightInd w:val="0"/>
        <w:spacing w:after="0" w:line="240" w:lineRule="auto"/>
        <w:ind w:left="-426"/>
        <w:rPr>
          <w:rFonts w:ascii="Times New Roman CYR" w:eastAsia="Times New Roman" w:hAnsi="Times New Roman CYR" w:cs="Times New Roman CYR"/>
          <w:sz w:val="24"/>
          <w:szCs w:val="24"/>
          <w:lang w:eastAsia="ru-RU"/>
        </w:rPr>
      </w:pPr>
      <w:r w:rsidRPr="005351C6">
        <w:rPr>
          <w:rFonts w:ascii="Times New Roman CYR" w:eastAsia="Times New Roman" w:hAnsi="Times New Roman CYR" w:cs="Times New Roman CYR"/>
          <w:sz w:val="24"/>
          <w:szCs w:val="24"/>
          <w:lang w:eastAsia="ru-RU"/>
        </w:rPr>
        <w:t>Получил водитель-курьер МФЦ:</w:t>
      </w:r>
    </w:p>
    <w:tbl>
      <w:tblPr>
        <w:tblW w:w="9924" w:type="dxa"/>
        <w:tblInd w:w="-423" w:type="dxa"/>
        <w:tblLayout w:type="fixed"/>
        <w:tblCellMar>
          <w:left w:w="0" w:type="dxa"/>
          <w:right w:w="0" w:type="dxa"/>
        </w:tblCellMar>
        <w:tblLook w:val="0000"/>
      </w:tblPr>
      <w:tblGrid>
        <w:gridCol w:w="2297"/>
        <w:gridCol w:w="2529"/>
        <w:gridCol w:w="3960"/>
        <w:gridCol w:w="1100"/>
        <w:gridCol w:w="38"/>
      </w:tblGrid>
      <w:tr w:rsidR="005351C6" w:rsidRPr="005351C6" w:rsidTr="005351C6">
        <w:trPr>
          <w:trHeight w:val="1"/>
        </w:trPr>
        <w:tc>
          <w:tcPr>
            <w:tcW w:w="2297"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tc>
        <w:tc>
          <w:tcPr>
            <w:tcW w:w="3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r>
      <w:tr w:rsidR="005351C6" w:rsidRPr="005351C6" w:rsidTr="005351C6">
        <w:trPr>
          <w:trHeight w:val="1"/>
        </w:trPr>
        <w:tc>
          <w:tcPr>
            <w:tcW w:w="2297"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p>
        </w:tc>
        <w:tc>
          <w:tcPr>
            <w:tcW w:w="2529"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Подпись</w:t>
            </w:r>
          </w:p>
        </w:tc>
        <w:tc>
          <w:tcPr>
            <w:tcW w:w="396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 xml:space="preserve">ФИО </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Times New Roman"/>
                <w:sz w:val="24"/>
                <w:szCs w:val="24"/>
                <w:lang w:eastAsia="ru-RU"/>
              </w:rPr>
            </w:pPr>
            <w:r w:rsidRPr="005351C6">
              <w:rPr>
                <w:rFonts w:ascii="Times New Roman" w:eastAsia="Times New Roman" w:hAnsi="Times New Roman" w:cs="Times New Roman"/>
                <w:sz w:val="24"/>
                <w:szCs w:val="24"/>
                <w:lang w:eastAsia="ru-RU"/>
              </w:rPr>
              <w:t>Дата</w:t>
            </w:r>
          </w:p>
        </w:tc>
        <w:tc>
          <w:tcPr>
            <w:tcW w:w="38" w:type="dxa"/>
            <w:tcBorders>
              <w:top w:val="single" w:sz="2" w:space="0" w:color="000000"/>
              <w:left w:val="single" w:sz="2" w:space="0" w:color="000000"/>
              <w:bottom w:val="single" w:sz="2" w:space="0" w:color="000000"/>
              <w:right w:val="single" w:sz="2" w:space="0" w:color="000000"/>
            </w:tcBorders>
            <w:shd w:val="clear" w:color="000000" w:fill="FFFFFF"/>
          </w:tcPr>
          <w:p w:rsidR="005351C6" w:rsidRPr="005351C6" w:rsidRDefault="005351C6" w:rsidP="005351C6">
            <w:pPr>
              <w:autoSpaceDE w:val="0"/>
              <w:autoSpaceDN w:val="0"/>
              <w:adjustRightInd w:val="0"/>
              <w:spacing w:after="0" w:line="240" w:lineRule="auto"/>
              <w:ind w:left="-426"/>
              <w:jc w:val="center"/>
              <w:rPr>
                <w:rFonts w:ascii="Times New Roman" w:eastAsia="Times New Roman" w:hAnsi="Times New Roman" w:cs="Calibri"/>
                <w:sz w:val="24"/>
                <w:szCs w:val="24"/>
                <w:lang w:eastAsia="ru-RU"/>
              </w:rPr>
            </w:pPr>
          </w:p>
        </w:tc>
      </w:tr>
    </w:tbl>
    <w:p w:rsidR="005351C6" w:rsidRPr="005351C6" w:rsidRDefault="005351C6" w:rsidP="005351C6">
      <w:pPr>
        <w:ind w:left="-426"/>
        <w:rPr>
          <w:rFonts w:ascii="Calibri" w:eastAsia="Calibri" w:hAnsi="Calibri" w:cs="Times New Roman"/>
        </w:rPr>
      </w:pPr>
    </w:p>
    <w:p w:rsidR="005351C6" w:rsidRPr="005351C6" w:rsidRDefault="005351C6" w:rsidP="005351C6">
      <w:pPr>
        <w:rPr>
          <w:rFonts w:ascii="Times New Roman" w:eastAsia="Calibri" w:hAnsi="Times New Roman" w:cs="Times New Roman"/>
        </w:rPr>
      </w:pPr>
    </w:p>
    <w:p w:rsidR="005351C6" w:rsidRPr="003C3DE9" w:rsidRDefault="005351C6" w:rsidP="003B729E">
      <w:pPr>
        <w:spacing w:after="0" w:line="240" w:lineRule="auto"/>
        <w:ind w:firstLine="3686"/>
        <w:rPr>
          <w:rFonts w:ascii="Times New Roman" w:eastAsia="Times New Roman" w:hAnsi="Times New Roman" w:cs="Times New Roman"/>
          <w:sz w:val="24"/>
          <w:szCs w:val="24"/>
          <w:lang w:eastAsia="ru-RU"/>
        </w:rPr>
      </w:pPr>
    </w:p>
    <w:sectPr w:rsidR="005351C6" w:rsidRPr="003C3DE9" w:rsidSect="005351C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B8" w:rsidRDefault="00C91DB8" w:rsidP="006729E5">
      <w:pPr>
        <w:spacing w:after="0" w:line="240" w:lineRule="auto"/>
      </w:pPr>
      <w:r>
        <w:separator/>
      </w:r>
    </w:p>
  </w:endnote>
  <w:endnote w:type="continuationSeparator" w:id="0">
    <w:p w:rsidR="00C91DB8" w:rsidRDefault="00C91DB8" w:rsidP="00672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8107"/>
      <w:docPartObj>
        <w:docPartGallery w:val="Page Numbers (Bottom of Page)"/>
        <w:docPartUnique/>
      </w:docPartObj>
    </w:sdtPr>
    <w:sdtContent>
      <w:p w:rsidR="005351C6" w:rsidRDefault="00725710">
        <w:pPr>
          <w:pStyle w:val="ac"/>
          <w:jc w:val="right"/>
        </w:pPr>
        <w:fldSimple w:instr=" PAGE   \* MERGEFORMAT ">
          <w:r w:rsidR="00DC6A30">
            <w:rPr>
              <w:noProof/>
            </w:rPr>
            <w:t>3</w:t>
          </w:r>
        </w:fldSimple>
      </w:p>
    </w:sdtContent>
  </w:sdt>
  <w:p w:rsidR="005351C6" w:rsidRDefault="005351C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47000"/>
      <w:docPartObj>
        <w:docPartGallery w:val="Page Numbers (Bottom of Page)"/>
        <w:docPartUnique/>
      </w:docPartObj>
    </w:sdtPr>
    <w:sdtContent>
      <w:p w:rsidR="005351C6" w:rsidRDefault="00725710">
        <w:pPr>
          <w:pStyle w:val="ac"/>
          <w:jc w:val="right"/>
        </w:pPr>
        <w:fldSimple w:instr=" PAGE   \* MERGEFORMAT ">
          <w:r w:rsidR="00DC6A30">
            <w:rPr>
              <w:noProof/>
            </w:rPr>
            <w:t>66</w:t>
          </w:r>
        </w:fldSimple>
      </w:p>
    </w:sdtContent>
  </w:sdt>
  <w:p w:rsidR="005351C6" w:rsidRDefault="005351C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B8" w:rsidRDefault="00C91DB8" w:rsidP="006729E5">
      <w:pPr>
        <w:spacing w:after="0" w:line="240" w:lineRule="auto"/>
      </w:pPr>
      <w:r>
        <w:separator/>
      </w:r>
    </w:p>
  </w:footnote>
  <w:footnote w:type="continuationSeparator" w:id="0">
    <w:p w:rsidR="00C91DB8" w:rsidRDefault="00C91DB8" w:rsidP="00672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C6" w:rsidRDefault="005351C6">
    <w:pPr>
      <w:pStyle w:val="aa"/>
      <w:jc w:val="center"/>
    </w:pPr>
  </w:p>
  <w:p w:rsidR="005351C6" w:rsidRDefault="005351C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C6" w:rsidRDefault="005351C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C6" w:rsidRPr="005351C6" w:rsidRDefault="005351C6" w:rsidP="005351C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731"/>
    <w:multiLevelType w:val="hybridMultilevel"/>
    <w:tmpl w:val="2A626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16E6E"/>
    <w:multiLevelType w:val="hybridMultilevel"/>
    <w:tmpl w:val="1B4EFEB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C165A3C"/>
    <w:multiLevelType w:val="hybridMultilevel"/>
    <w:tmpl w:val="7BD63A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45370"/>
    <w:multiLevelType w:val="hybridMultilevel"/>
    <w:tmpl w:val="DAB2757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D6246D"/>
    <w:multiLevelType w:val="hybridMultilevel"/>
    <w:tmpl w:val="12464EB0"/>
    <w:lvl w:ilvl="0" w:tplc="C848252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6">
    <w:nsid w:val="1F06715C"/>
    <w:multiLevelType w:val="hybridMultilevel"/>
    <w:tmpl w:val="6A3267D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647F2"/>
    <w:multiLevelType w:val="hybridMultilevel"/>
    <w:tmpl w:val="8F88CFF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E52FF6"/>
    <w:multiLevelType w:val="hybridMultilevel"/>
    <w:tmpl w:val="BB00730A"/>
    <w:lvl w:ilvl="0" w:tplc="D11CB036">
      <w:start w:val="1"/>
      <w:numFmt w:val="decimal"/>
      <w:lvlText w:val="%1."/>
      <w:lvlJc w:val="left"/>
      <w:pPr>
        <w:ind w:left="392" w:hanging="360"/>
      </w:pPr>
      <w:rPr>
        <w:rFonts w:hint="default"/>
        <w:color w:val="auto"/>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1">
    <w:nsid w:val="46986BB2"/>
    <w:multiLevelType w:val="hybridMultilevel"/>
    <w:tmpl w:val="641A9F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13EDB"/>
    <w:multiLevelType w:val="hybridMultilevel"/>
    <w:tmpl w:val="E32ED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A2893"/>
    <w:multiLevelType w:val="hybridMultilevel"/>
    <w:tmpl w:val="B6405D94"/>
    <w:lvl w:ilvl="0" w:tplc="22987368">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14">
    <w:nsid w:val="4CFC2730"/>
    <w:multiLevelType w:val="hybridMultilevel"/>
    <w:tmpl w:val="6590E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A9A0696"/>
    <w:multiLevelType w:val="multilevel"/>
    <w:tmpl w:val="24DEB406"/>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E179A2"/>
    <w:multiLevelType w:val="hybridMultilevel"/>
    <w:tmpl w:val="DFD45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A0A44"/>
    <w:multiLevelType w:val="hybridMultilevel"/>
    <w:tmpl w:val="151C4582"/>
    <w:lvl w:ilvl="0" w:tplc="533203E0">
      <w:start w:val="1"/>
      <w:numFmt w:val="decimal"/>
      <w:lvlText w:val="%1."/>
      <w:lvlJc w:val="left"/>
      <w:pPr>
        <w:ind w:left="293"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0">
    <w:nsid w:val="68B93FAD"/>
    <w:multiLevelType w:val="hybridMultilevel"/>
    <w:tmpl w:val="1BD08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1830140"/>
    <w:multiLevelType w:val="hybridMultilevel"/>
    <w:tmpl w:val="4294B58E"/>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0B5F73"/>
    <w:multiLevelType w:val="hybridMultilevel"/>
    <w:tmpl w:val="03A8C32E"/>
    <w:lvl w:ilvl="0" w:tplc="0DC483D4">
      <w:start w:val="1"/>
      <w:numFmt w:val="decimal"/>
      <w:lvlText w:val="%1."/>
      <w:lvlJc w:val="left"/>
      <w:pPr>
        <w:ind w:left="927"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24">
    <w:nsid w:val="7A990E0E"/>
    <w:multiLevelType w:val="hybridMultilevel"/>
    <w:tmpl w:val="B5225854"/>
    <w:lvl w:ilvl="0" w:tplc="AFC23DAC">
      <w:start w:val="1"/>
      <w:numFmt w:val="decimal"/>
      <w:lvlText w:val="%1."/>
      <w:lvlJc w:val="left"/>
      <w:pPr>
        <w:tabs>
          <w:tab w:val="num" w:pos="2329"/>
        </w:tabs>
        <w:ind w:left="2329" w:hanging="1080"/>
      </w:pPr>
      <w:rPr>
        <w:rFonts w:hint="default"/>
      </w:rPr>
    </w:lvl>
    <w:lvl w:ilvl="1" w:tplc="04190019">
      <w:start w:val="1"/>
      <w:numFmt w:val="lowerLetter"/>
      <w:lvlText w:val="%2."/>
      <w:lvlJc w:val="left"/>
      <w:pPr>
        <w:tabs>
          <w:tab w:val="num" w:pos="2329"/>
        </w:tabs>
        <w:ind w:left="2329" w:hanging="360"/>
      </w:pPr>
    </w:lvl>
    <w:lvl w:ilvl="2" w:tplc="0419001B">
      <w:start w:val="1"/>
      <w:numFmt w:val="lowerRoman"/>
      <w:lvlText w:val="%3."/>
      <w:lvlJc w:val="right"/>
      <w:pPr>
        <w:tabs>
          <w:tab w:val="num" w:pos="3049"/>
        </w:tabs>
        <w:ind w:left="3049" w:hanging="180"/>
      </w:pPr>
    </w:lvl>
    <w:lvl w:ilvl="3" w:tplc="0419000F">
      <w:start w:val="1"/>
      <w:numFmt w:val="decimal"/>
      <w:lvlText w:val="%4."/>
      <w:lvlJc w:val="left"/>
      <w:pPr>
        <w:tabs>
          <w:tab w:val="num" w:pos="3769"/>
        </w:tabs>
        <w:ind w:left="3769" w:hanging="360"/>
      </w:pPr>
    </w:lvl>
    <w:lvl w:ilvl="4" w:tplc="04190019">
      <w:start w:val="1"/>
      <w:numFmt w:val="lowerLetter"/>
      <w:lvlText w:val="%5."/>
      <w:lvlJc w:val="left"/>
      <w:pPr>
        <w:tabs>
          <w:tab w:val="num" w:pos="4489"/>
        </w:tabs>
        <w:ind w:left="4489" w:hanging="360"/>
      </w:pPr>
    </w:lvl>
    <w:lvl w:ilvl="5" w:tplc="0419001B">
      <w:start w:val="1"/>
      <w:numFmt w:val="lowerRoman"/>
      <w:lvlText w:val="%6."/>
      <w:lvlJc w:val="right"/>
      <w:pPr>
        <w:tabs>
          <w:tab w:val="num" w:pos="5209"/>
        </w:tabs>
        <w:ind w:left="5209" w:hanging="180"/>
      </w:pPr>
    </w:lvl>
    <w:lvl w:ilvl="6" w:tplc="0419000F">
      <w:start w:val="1"/>
      <w:numFmt w:val="decimal"/>
      <w:lvlText w:val="%7."/>
      <w:lvlJc w:val="left"/>
      <w:pPr>
        <w:tabs>
          <w:tab w:val="num" w:pos="5929"/>
        </w:tabs>
        <w:ind w:left="5929" w:hanging="360"/>
      </w:pPr>
    </w:lvl>
    <w:lvl w:ilvl="7" w:tplc="04190019">
      <w:start w:val="1"/>
      <w:numFmt w:val="lowerLetter"/>
      <w:lvlText w:val="%8."/>
      <w:lvlJc w:val="left"/>
      <w:pPr>
        <w:tabs>
          <w:tab w:val="num" w:pos="6649"/>
        </w:tabs>
        <w:ind w:left="6649" w:hanging="360"/>
      </w:pPr>
    </w:lvl>
    <w:lvl w:ilvl="8" w:tplc="0419001B">
      <w:start w:val="1"/>
      <w:numFmt w:val="lowerRoman"/>
      <w:lvlText w:val="%9."/>
      <w:lvlJc w:val="right"/>
      <w:pPr>
        <w:tabs>
          <w:tab w:val="num" w:pos="7369"/>
        </w:tabs>
        <w:ind w:left="7369" w:hanging="180"/>
      </w:pPr>
    </w:lvl>
  </w:abstractNum>
  <w:abstractNum w:abstractNumId="25">
    <w:nsid w:val="7E3757C2"/>
    <w:multiLevelType w:val="hybridMultilevel"/>
    <w:tmpl w:val="16D4106E"/>
    <w:lvl w:ilvl="0" w:tplc="CC16F06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21"/>
  </w:num>
  <w:num w:numId="3">
    <w:abstractNumId w:val="15"/>
  </w:num>
  <w:num w:numId="4">
    <w:abstractNumId w:val="5"/>
  </w:num>
  <w:num w:numId="5">
    <w:abstractNumId w:val="4"/>
  </w:num>
  <w:num w:numId="6">
    <w:abstractNumId w:val="17"/>
  </w:num>
  <w:num w:numId="7">
    <w:abstractNumId w:val="16"/>
  </w:num>
  <w:num w:numId="8">
    <w:abstractNumId w:val="9"/>
  </w:num>
  <w:num w:numId="9">
    <w:abstractNumId w:val="3"/>
  </w:num>
  <w:num w:numId="10">
    <w:abstractNumId w:val="7"/>
  </w:num>
  <w:num w:numId="11">
    <w:abstractNumId w:val="22"/>
  </w:num>
  <w:num w:numId="12">
    <w:abstractNumId w:val="11"/>
  </w:num>
  <w:num w:numId="13">
    <w:abstractNumId w:val="6"/>
  </w:num>
  <w:num w:numId="14">
    <w:abstractNumId w:val="1"/>
  </w:num>
  <w:num w:numId="15">
    <w:abstractNumId w:val="14"/>
  </w:num>
  <w:num w:numId="16">
    <w:abstractNumId w:val="12"/>
  </w:num>
  <w:num w:numId="17">
    <w:abstractNumId w:val="2"/>
  </w:num>
  <w:num w:numId="18">
    <w:abstractNumId w:val="25"/>
  </w:num>
  <w:num w:numId="19">
    <w:abstractNumId w:val="20"/>
  </w:num>
  <w:num w:numId="20">
    <w:abstractNumId w:val="19"/>
  </w:num>
  <w:num w:numId="21">
    <w:abstractNumId w:val="23"/>
  </w:num>
  <w:num w:numId="22">
    <w:abstractNumId w:val="8"/>
  </w:num>
  <w:num w:numId="23">
    <w:abstractNumId w:val="13"/>
  </w:num>
  <w:num w:numId="24">
    <w:abstractNumId w:val="0"/>
  </w:num>
  <w:num w:numId="25">
    <w:abstractNumId w:val="10"/>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D16AA"/>
    <w:rsid w:val="00031012"/>
    <w:rsid w:val="0003360F"/>
    <w:rsid w:val="00043326"/>
    <w:rsid w:val="0011654B"/>
    <w:rsid w:val="00124BDF"/>
    <w:rsid w:val="00152FB2"/>
    <w:rsid w:val="001E7BA2"/>
    <w:rsid w:val="001F289A"/>
    <w:rsid w:val="00214B59"/>
    <w:rsid w:val="00235979"/>
    <w:rsid w:val="002475C2"/>
    <w:rsid w:val="003153EA"/>
    <w:rsid w:val="003B729E"/>
    <w:rsid w:val="003C3489"/>
    <w:rsid w:val="003C3DE9"/>
    <w:rsid w:val="00431105"/>
    <w:rsid w:val="00513237"/>
    <w:rsid w:val="005351C6"/>
    <w:rsid w:val="00640A85"/>
    <w:rsid w:val="006729E5"/>
    <w:rsid w:val="00674F6D"/>
    <w:rsid w:val="00725710"/>
    <w:rsid w:val="007D5105"/>
    <w:rsid w:val="00801974"/>
    <w:rsid w:val="008432ED"/>
    <w:rsid w:val="008A4586"/>
    <w:rsid w:val="0090443C"/>
    <w:rsid w:val="009269E8"/>
    <w:rsid w:val="009D41FC"/>
    <w:rsid w:val="00A075F6"/>
    <w:rsid w:val="00A315EA"/>
    <w:rsid w:val="00A60C04"/>
    <w:rsid w:val="00AC34AC"/>
    <w:rsid w:val="00B41908"/>
    <w:rsid w:val="00B53B46"/>
    <w:rsid w:val="00BD16AA"/>
    <w:rsid w:val="00C01797"/>
    <w:rsid w:val="00C54147"/>
    <w:rsid w:val="00C91DB8"/>
    <w:rsid w:val="00D574DB"/>
    <w:rsid w:val="00DC6A30"/>
    <w:rsid w:val="00EC369B"/>
    <w:rsid w:val="00F051A1"/>
    <w:rsid w:val="00F61474"/>
    <w:rsid w:val="00F8620D"/>
    <w:rsid w:val="00F901FE"/>
    <w:rsid w:val="00F906C6"/>
    <w:rsid w:val="00FA44C7"/>
    <w:rsid w:val="00FC0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E5"/>
  </w:style>
  <w:style w:type="paragraph" w:styleId="1">
    <w:name w:val="heading 1"/>
    <w:basedOn w:val="a"/>
    <w:next w:val="a"/>
    <w:link w:val="10"/>
    <w:uiPriority w:val="9"/>
    <w:qFormat/>
    <w:rsid w:val="00BD16AA"/>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rPr>
  </w:style>
  <w:style w:type="paragraph" w:styleId="2">
    <w:name w:val="heading 2"/>
    <w:basedOn w:val="a"/>
    <w:next w:val="a"/>
    <w:link w:val="20"/>
    <w:unhideWhenUsed/>
    <w:qFormat/>
    <w:rsid w:val="00BD16AA"/>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6AA"/>
    <w:rPr>
      <w:rFonts w:ascii="Calibri Light" w:eastAsia="Times New Roman" w:hAnsi="Calibri Light" w:cs="Times New Roman"/>
      <w:b/>
      <w:bCs/>
      <w:kern w:val="32"/>
      <w:sz w:val="32"/>
      <w:szCs w:val="32"/>
    </w:rPr>
  </w:style>
  <w:style w:type="character" w:customStyle="1" w:styleId="20">
    <w:name w:val="Заголовок 2 Знак"/>
    <w:basedOn w:val="a0"/>
    <w:link w:val="2"/>
    <w:rsid w:val="00BD16AA"/>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BD16AA"/>
  </w:style>
  <w:style w:type="paragraph" w:styleId="a3">
    <w:name w:val="Title"/>
    <w:basedOn w:val="a"/>
    <w:link w:val="a4"/>
    <w:uiPriority w:val="99"/>
    <w:qFormat/>
    <w:rsid w:val="00BD16AA"/>
    <w:pPr>
      <w:spacing w:after="0" w:line="240" w:lineRule="auto"/>
      <w:ind w:firstLine="720"/>
      <w:jc w:val="center"/>
    </w:pPr>
    <w:rPr>
      <w:rFonts w:ascii="Times New Roman" w:eastAsia="Calibri" w:hAnsi="Times New Roman" w:cs="Times New Roman"/>
      <w:b/>
      <w:bCs/>
      <w:sz w:val="20"/>
      <w:szCs w:val="20"/>
      <w:lang w:eastAsia="ru-RU"/>
    </w:rPr>
  </w:style>
  <w:style w:type="character" w:customStyle="1" w:styleId="a4">
    <w:name w:val="Название Знак"/>
    <w:basedOn w:val="a0"/>
    <w:link w:val="a3"/>
    <w:uiPriority w:val="99"/>
    <w:rsid w:val="00BD16AA"/>
    <w:rPr>
      <w:rFonts w:ascii="Times New Roman" w:eastAsia="Calibri" w:hAnsi="Times New Roman" w:cs="Times New Roman"/>
      <w:b/>
      <w:bCs/>
      <w:sz w:val="20"/>
      <w:szCs w:val="20"/>
      <w:lang w:eastAsia="ru-RU"/>
    </w:rPr>
  </w:style>
  <w:style w:type="paragraph" w:styleId="a5">
    <w:name w:val="Block Text"/>
    <w:basedOn w:val="a"/>
    <w:uiPriority w:val="99"/>
    <w:rsid w:val="00BD16AA"/>
    <w:pPr>
      <w:shd w:val="clear" w:color="auto" w:fill="FFFFFF"/>
      <w:spacing w:after="0" w:line="288" w:lineRule="auto"/>
      <w:ind w:left="540" w:right="4494"/>
      <w:jc w:val="both"/>
    </w:pPr>
    <w:rPr>
      <w:rFonts w:ascii="Times New Roman" w:eastAsia="Times New Roman" w:hAnsi="Times New Roman" w:cs="Times New Roman"/>
      <w:b/>
      <w:bCs/>
      <w:color w:val="000000"/>
      <w:sz w:val="24"/>
      <w:szCs w:val="24"/>
      <w:lang w:eastAsia="ru-RU"/>
    </w:rPr>
  </w:style>
  <w:style w:type="paragraph" w:styleId="a6">
    <w:name w:val="List Paragraph"/>
    <w:basedOn w:val="a"/>
    <w:uiPriority w:val="34"/>
    <w:qFormat/>
    <w:rsid w:val="00BD16AA"/>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BD16AA"/>
    <w:pPr>
      <w:spacing w:after="0" w:line="240" w:lineRule="auto"/>
    </w:pPr>
    <w:rPr>
      <w:rFonts w:ascii="Arial" w:eastAsia="Calibri" w:hAnsi="Arial" w:cs="Times New Roman"/>
      <w:sz w:val="18"/>
      <w:szCs w:val="18"/>
      <w:lang w:eastAsia="ru-RU"/>
    </w:rPr>
  </w:style>
  <w:style w:type="character" w:customStyle="1" w:styleId="a8">
    <w:name w:val="Текст выноски Знак"/>
    <w:basedOn w:val="a0"/>
    <w:link w:val="a7"/>
    <w:uiPriority w:val="99"/>
    <w:semiHidden/>
    <w:rsid w:val="00BD16AA"/>
    <w:rPr>
      <w:rFonts w:ascii="Arial" w:eastAsia="Calibri" w:hAnsi="Arial" w:cs="Times New Roman"/>
      <w:sz w:val="18"/>
      <w:szCs w:val="18"/>
      <w:lang w:eastAsia="ru-RU"/>
    </w:rPr>
  </w:style>
  <w:style w:type="paragraph" w:customStyle="1" w:styleId="a9">
    <w:name w:val="Знак Знак Знак"/>
    <w:basedOn w:val="a"/>
    <w:uiPriority w:val="99"/>
    <w:rsid w:val="00BD16AA"/>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BD16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BD16AA"/>
    <w:rPr>
      <w:rFonts w:ascii="Times New Roman" w:eastAsia="Times New Roman" w:hAnsi="Times New Roman" w:cs="Times New Roman"/>
      <w:sz w:val="24"/>
      <w:szCs w:val="24"/>
    </w:rPr>
  </w:style>
  <w:style w:type="paragraph" w:styleId="ac">
    <w:name w:val="footer"/>
    <w:basedOn w:val="a"/>
    <w:link w:val="ad"/>
    <w:uiPriority w:val="99"/>
    <w:unhideWhenUsed/>
    <w:rsid w:val="00BD16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BD16AA"/>
    <w:rPr>
      <w:rFonts w:ascii="Times New Roman" w:eastAsia="Times New Roman" w:hAnsi="Times New Roman" w:cs="Times New Roman"/>
      <w:sz w:val="24"/>
      <w:szCs w:val="24"/>
    </w:rPr>
  </w:style>
  <w:style w:type="character" w:customStyle="1" w:styleId="ae">
    <w:name w:val="Цветовое выделение"/>
    <w:uiPriority w:val="99"/>
    <w:rsid w:val="00BD16AA"/>
    <w:rPr>
      <w:b/>
      <w:color w:val="26282F"/>
    </w:rPr>
  </w:style>
  <w:style w:type="character" w:customStyle="1" w:styleId="af">
    <w:name w:val="Гипертекстовая ссылка"/>
    <w:uiPriority w:val="99"/>
    <w:rsid w:val="00BD16AA"/>
    <w:rPr>
      <w:rFonts w:cs="Times New Roman"/>
      <w:b/>
      <w:color w:val="106BBE"/>
    </w:rPr>
  </w:style>
  <w:style w:type="paragraph" w:customStyle="1" w:styleId="af0">
    <w:name w:val="Текст (справка)"/>
    <w:basedOn w:val="a"/>
    <w:next w:val="a"/>
    <w:uiPriority w:val="99"/>
    <w:rsid w:val="00BD16AA"/>
    <w:pPr>
      <w:widowControl w:val="0"/>
      <w:autoSpaceDE w:val="0"/>
      <w:autoSpaceDN w:val="0"/>
      <w:adjustRightInd w:val="0"/>
      <w:spacing w:after="0" w:line="240" w:lineRule="auto"/>
      <w:ind w:left="170" w:right="170"/>
    </w:pPr>
    <w:rPr>
      <w:rFonts w:ascii="Times New Roman" w:eastAsia="Times New Roman" w:hAnsi="Times New Roman" w:cs="Times New Roman"/>
      <w:sz w:val="24"/>
      <w:szCs w:val="24"/>
      <w:lang w:eastAsia="ru-RU"/>
    </w:rPr>
  </w:style>
  <w:style w:type="paragraph" w:customStyle="1" w:styleId="af1">
    <w:name w:val="Комментарий"/>
    <w:basedOn w:val="af0"/>
    <w:next w:val="a"/>
    <w:uiPriority w:val="99"/>
    <w:rsid w:val="00BD16AA"/>
    <w:pPr>
      <w:spacing w:before="75"/>
      <w:ind w:right="0"/>
      <w:jc w:val="both"/>
    </w:pPr>
    <w:rPr>
      <w:color w:val="353842"/>
      <w:shd w:val="clear" w:color="auto" w:fill="F0F0F0"/>
    </w:rPr>
  </w:style>
  <w:style w:type="paragraph" w:customStyle="1" w:styleId="af2">
    <w:name w:val="Нормальный (таблица)"/>
    <w:basedOn w:val="a"/>
    <w:next w:val="a"/>
    <w:uiPriority w:val="99"/>
    <w:rsid w:val="00BD16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BD16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uiPriority w:val="99"/>
    <w:rsid w:val="00BD1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BD16AA"/>
    <w:rPr>
      <w:rFonts w:ascii="Times New Roman" w:hAnsi="Times New Roman"/>
    </w:rPr>
  </w:style>
  <w:style w:type="character" w:styleId="af6">
    <w:name w:val="Hyperlink"/>
    <w:unhideWhenUsed/>
    <w:rsid w:val="00BD16AA"/>
    <w:rPr>
      <w:color w:val="0000FF"/>
      <w:u w:val="single"/>
    </w:rPr>
  </w:style>
  <w:style w:type="paragraph" w:styleId="af7">
    <w:name w:val="Normal (Web)"/>
    <w:basedOn w:val="a"/>
    <w:unhideWhenUsed/>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D16AA"/>
  </w:style>
  <w:style w:type="paragraph" w:customStyle="1" w:styleId="msolistparagraphmailrucssattributepostfix">
    <w:name w:val="msolistparagraph_mailru_css_attribute_postfix"/>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BD16AA"/>
    <w:pPr>
      <w:suppressAutoHyphens/>
      <w:autoSpaceDE w:val="0"/>
      <w:adjustRightInd w:val="0"/>
      <w:spacing w:after="0" w:line="360" w:lineRule="atLeast"/>
      <w:ind w:firstLine="720"/>
      <w:jc w:val="both"/>
      <w:textAlignment w:val="baseline"/>
    </w:pPr>
    <w:rPr>
      <w:rFonts w:ascii="Arial" w:eastAsia="Times New Roman" w:hAnsi="Arial" w:cs="Times New Roman"/>
      <w:lang w:eastAsia="ar-SA"/>
    </w:rPr>
  </w:style>
  <w:style w:type="character" w:customStyle="1" w:styleId="ConsPlusNormal1">
    <w:name w:val="ConsPlusNormal Знак"/>
    <w:link w:val="ConsPlusNormal0"/>
    <w:locked/>
    <w:rsid w:val="00BD16AA"/>
    <w:rPr>
      <w:rFonts w:ascii="Arial" w:eastAsia="Times New Roman" w:hAnsi="Arial" w:cs="Times New Roman"/>
      <w:lang w:eastAsia="ar-SA"/>
    </w:rPr>
  </w:style>
  <w:style w:type="paragraph" w:customStyle="1" w:styleId="12">
    <w:name w:val="Абзац списка1"/>
    <w:basedOn w:val="a"/>
    <w:rsid w:val="00BD16AA"/>
    <w:pPr>
      <w:ind w:left="720"/>
    </w:pPr>
    <w:rPr>
      <w:rFonts w:ascii="Calibri" w:eastAsia="Times New Roman" w:hAnsi="Calibri" w:cs="Times New Roman"/>
    </w:rPr>
  </w:style>
  <w:style w:type="paragraph" w:customStyle="1" w:styleId="ConsPlusNonformat">
    <w:name w:val="ConsPlusNonformat"/>
    <w:rsid w:val="00BD16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D16AA"/>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af8">
    <w:name w:val="Body Text Indent"/>
    <w:basedOn w:val="a"/>
    <w:link w:val="13"/>
    <w:uiPriority w:val="99"/>
    <w:rsid w:val="00BD16A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bCs/>
      <w:color w:val="000000"/>
      <w:sz w:val="24"/>
      <w:szCs w:val="24"/>
    </w:rPr>
  </w:style>
  <w:style w:type="character" w:customStyle="1" w:styleId="af9">
    <w:name w:val="Основной текст с отступом Знак"/>
    <w:basedOn w:val="a0"/>
    <w:uiPriority w:val="99"/>
    <w:semiHidden/>
    <w:rsid w:val="00BD16AA"/>
  </w:style>
  <w:style w:type="character" w:customStyle="1" w:styleId="13">
    <w:name w:val="Основной текст с отступом Знак1"/>
    <w:link w:val="af8"/>
    <w:uiPriority w:val="99"/>
    <w:locked/>
    <w:rsid w:val="00BD16AA"/>
    <w:rPr>
      <w:rFonts w:ascii="Times New Roman" w:eastAsia="Times New Roman" w:hAnsi="Times New Roman" w:cs="Times New Roman"/>
      <w:b/>
      <w:bCs/>
      <w:color w:val="000000"/>
      <w:sz w:val="24"/>
      <w:szCs w:val="24"/>
    </w:rPr>
  </w:style>
  <w:style w:type="paragraph" w:styleId="afa">
    <w:name w:val="No Spacing"/>
    <w:uiPriority w:val="1"/>
    <w:qFormat/>
    <w:rsid w:val="00BD16AA"/>
    <w:pPr>
      <w:spacing w:after="0" w:line="240" w:lineRule="auto"/>
    </w:pPr>
    <w:rPr>
      <w:rFonts w:ascii="Calibri" w:eastAsia="Calibri" w:hAnsi="Calibri" w:cs="Times New Roman"/>
    </w:rPr>
  </w:style>
  <w:style w:type="table" w:styleId="afb">
    <w:name w:val="Table Grid"/>
    <w:basedOn w:val="a1"/>
    <w:uiPriority w:val="99"/>
    <w:rsid w:val="00BD16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BD16AA"/>
    <w:pPr>
      <w:spacing w:after="0" w:line="240" w:lineRule="auto"/>
      <w:jc w:val="center"/>
    </w:pPr>
    <w:rPr>
      <w:rFonts w:ascii="Times New Roman" w:eastAsia="Times New Roman" w:hAnsi="Times New Roman" w:cs="Times New Roman"/>
      <w:b/>
      <w:bCs/>
      <w:sz w:val="28"/>
      <w:szCs w:val="24"/>
    </w:rPr>
  </w:style>
  <w:style w:type="character" w:customStyle="1" w:styleId="afd">
    <w:name w:val="Основной текст Знак"/>
    <w:basedOn w:val="a0"/>
    <w:link w:val="afc"/>
    <w:rsid w:val="00BD16AA"/>
    <w:rPr>
      <w:rFonts w:ascii="Times New Roman" w:eastAsia="Times New Roman" w:hAnsi="Times New Roman" w:cs="Times New Roman"/>
      <w:b/>
      <w:bCs/>
      <w:sz w:val="28"/>
      <w:szCs w:val="24"/>
    </w:rPr>
  </w:style>
  <w:style w:type="paragraph" w:customStyle="1" w:styleId="Default">
    <w:name w:val="Default"/>
    <w:rsid w:val="00BD16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4">
    <w:name w:val="Заголовок №1_"/>
    <w:link w:val="15"/>
    <w:uiPriority w:val="99"/>
    <w:locked/>
    <w:rsid w:val="00BD16AA"/>
    <w:rPr>
      <w:b/>
      <w:bCs/>
      <w:sz w:val="27"/>
      <w:szCs w:val="27"/>
      <w:shd w:val="clear" w:color="auto" w:fill="FFFFFF"/>
    </w:rPr>
  </w:style>
  <w:style w:type="paragraph" w:customStyle="1" w:styleId="15">
    <w:name w:val="Заголовок №1"/>
    <w:basedOn w:val="a"/>
    <w:link w:val="14"/>
    <w:uiPriority w:val="99"/>
    <w:rsid w:val="00BD16AA"/>
    <w:pPr>
      <w:widowControl w:val="0"/>
      <w:shd w:val="clear" w:color="auto" w:fill="FFFFFF"/>
      <w:spacing w:before="300" w:after="300" w:line="240" w:lineRule="atLeast"/>
      <w:ind w:hanging="2960"/>
      <w:outlineLvl w:val="0"/>
    </w:pPr>
    <w:rPr>
      <w:b/>
      <w:bCs/>
      <w:sz w:val="27"/>
      <w:szCs w:val="27"/>
    </w:rPr>
  </w:style>
  <w:style w:type="paragraph" w:styleId="afe">
    <w:name w:val="caption"/>
    <w:basedOn w:val="a"/>
    <w:next w:val="a"/>
    <w:uiPriority w:val="35"/>
    <w:qFormat/>
    <w:rsid w:val="00BD16AA"/>
    <w:pPr>
      <w:spacing w:line="240" w:lineRule="auto"/>
    </w:pPr>
    <w:rPr>
      <w:rFonts w:ascii="Calibri" w:eastAsia="Calibri" w:hAnsi="Calibri" w:cs="Times New Roman"/>
      <w:b/>
      <w:bCs/>
      <w:color w:val="4F81BD"/>
      <w:sz w:val="18"/>
      <w:szCs w:val="18"/>
    </w:rPr>
  </w:style>
  <w:style w:type="table" w:customStyle="1" w:styleId="17">
    <w:name w:val="Сетка таблицы1"/>
    <w:basedOn w:val="a1"/>
    <w:next w:val="afb"/>
    <w:uiPriority w:val="99"/>
    <w:rsid w:val="00BD1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b"/>
    <w:uiPriority w:val="99"/>
    <w:rsid w:val="00BD16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nt">
    <w:name w:val="ident"/>
    <w:rsid w:val="00BD16AA"/>
  </w:style>
  <w:style w:type="table" w:customStyle="1" w:styleId="3">
    <w:name w:val="Сетка таблицы3"/>
    <w:basedOn w:val="a1"/>
    <w:next w:val="afb"/>
    <w:uiPriority w:val="59"/>
    <w:rsid w:val="00BD16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ubtle Reference"/>
    <w:basedOn w:val="a0"/>
    <w:uiPriority w:val="31"/>
    <w:qFormat/>
    <w:rsid w:val="00BD16AA"/>
    <w:rPr>
      <w:smallCaps/>
      <w:color w:val="C0504D" w:themeColor="accent2"/>
      <w:u w:val="single"/>
    </w:rPr>
  </w:style>
  <w:style w:type="numbering" w:customStyle="1" w:styleId="22">
    <w:name w:val="Нет списка2"/>
    <w:next w:val="a2"/>
    <w:uiPriority w:val="99"/>
    <w:semiHidden/>
    <w:unhideWhenUsed/>
    <w:rsid w:val="00535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6AA"/>
    <w:pPr>
      <w:widowControl w:val="0"/>
      <w:autoSpaceDE w:val="0"/>
      <w:autoSpaceDN w:val="0"/>
      <w:adjustRightInd w:val="0"/>
      <w:spacing w:before="108" w:after="108" w:line="240" w:lineRule="auto"/>
      <w:jc w:val="center"/>
      <w:outlineLvl w:val="0"/>
    </w:pPr>
    <w:rPr>
      <w:rFonts w:ascii="Calibri Light" w:eastAsia="Times New Roman" w:hAnsi="Calibri Light" w:cs="Times New Roman"/>
      <w:b/>
      <w:bCs/>
      <w:kern w:val="32"/>
      <w:sz w:val="32"/>
      <w:szCs w:val="32"/>
      <w:lang w:val="x-none" w:eastAsia="x-none"/>
    </w:rPr>
  </w:style>
  <w:style w:type="paragraph" w:styleId="2">
    <w:name w:val="heading 2"/>
    <w:basedOn w:val="a"/>
    <w:next w:val="a"/>
    <w:link w:val="20"/>
    <w:unhideWhenUsed/>
    <w:qFormat/>
    <w:rsid w:val="00BD16AA"/>
    <w:pPr>
      <w:keepNext/>
      <w:spacing w:before="240" w:after="60" w:line="240" w:lineRule="auto"/>
      <w:outlineLvl w:val="1"/>
    </w:pPr>
    <w:rPr>
      <w:rFonts w:asciiTheme="majorHAnsi" w:eastAsiaTheme="majorEastAsia" w:hAnsiTheme="majorHAnsi" w:cstheme="majorBidi"/>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16AA"/>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BD16AA"/>
    <w:rPr>
      <w:rFonts w:asciiTheme="majorHAnsi" w:eastAsiaTheme="majorEastAsia" w:hAnsiTheme="majorHAnsi" w:cstheme="majorBidi"/>
      <w:b/>
      <w:bCs/>
      <w:i/>
      <w:iCs/>
      <w:sz w:val="28"/>
      <w:szCs w:val="28"/>
      <w:lang w:eastAsia="ru-RU"/>
    </w:rPr>
  </w:style>
  <w:style w:type="numbering" w:customStyle="1" w:styleId="11">
    <w:name w:val="Нет списка1"/>
    <w:next w:val="a2"/>
    <w:uiPriority w:val="99"/>
    <w:semiHidden/>
    <w:unhideWhenUsed/>
    <w:rsid w:val="00BD16AA"/>
  </w:style>
  <w:style w:type="paragraph" w:styleId="a3">
    <w:name w:val="Title"/>
    <w:basedOn w:val="a"/>
    <w:link w:val="a4"/>
    <w:uiPriority w:val="99"/>
    <w:qFormat/>
    <w:rsid w:val="00BD16AA"/>
    <w:pPr>
      <w:spacing w:after="0" w:line="240" w:lineRule="auto"/>
      <w:ind w:firstLine="720"/>
      <w:jc w:val="center"/>
    </w:pPr>
    <w:rPr>
      <w:rFonts w:ascii="Times New Roman" w:eastAsia="Calibri" w:hAnsi="Times New Roman" w:cs="Times New Roman"/>
      <w:b/>
      <w:bCs/>
      <w:sz w:val="20"/>
      <w:szCs w:val="20"/>
      <w:lang w:val="x-none" w:eastAsia="ru-RU"/>
    </w:rPr>
  </w:style>
  <w:style w:type="character" w:customStyle="1" w:styleId="a4">
    <w:name w:val="Название Знак"/>
    <w:basedOn w:val="a0"/>
    <w:link w:val="a3"/>
    <w:uiPriority w:val="99"/>
    <w:rsid w:val="00BD16AA"/>
    <w:rPr>
      <w:rFonts w:ascii="Times New Roman" w:eastAsia="Calibri" w:hAnsi="Times New Roman" w:cs="Times New Roman"/>
      <w:b/>
      <w:bCs/>
      <w:sz w:val="20"/>
      <w:szCs w:val="20"/>
      <w:lang w:val="x-none" w:eastAsia="ru-RU"/>
    </w:rPr>
  </w:style>
  <w:style w:type="paragraph" w:styleId="a5">
    <w:name w:val="Block Text"/>
    <w:basedOn w:val="a"/>
    <w:uiPriority w:val="99"/>
    <w:rsid w:val="00BD16AA"/>
    <w:pPr>
      <w:shd w:val="clear" w:color="auto" w:fill="FFFFFF"/>
      <w:spacing w:after="0" w:line="288" w:lineRule="auto"/>
      <w:ind w:left="540" w:right="4494"/>
      <w:jc w:val="both"/>
    </w:pPr>
    <w:rPr>
      <w:rFonts w:ascii="Times New Roman" w:eastAsia="Times New Roman" w:hAnsi="Times New Roman" w:cs="Times New Roman"/>
      <w:b/>
      <w:bCs/>
      <w:color w:val="000000"/>
      <w:sz w:val="24"/>
      <w:szCs w:val="24"/>
      <w:lang w:eastAsia="ru-RU"/>
    </w:rPr>
  </w:style>
  <w:style w:type="paragraph" w:styleId="a6">
    <w:name w:val="List Paragraph"/>
    <w:basedOn w:val="a"/>
    <w:uiPriority w:val="34"/>
    <w:qFormat/>
    <w:rsid w:val="00BD16AA"/>
    <w:pPr>
      <w:spacing w:after="0" w:line="240" w:lineRule="auto"/>
      <w:ind w:left="72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BD16AA"/>
    <w:pPr>
      <w:spacing w:after="0" w:line="240" w:lineRule="auto"/>
    </w:pPr>
    <w:rPr>
      <w:rFonts w:ascii="Arial" w:eastAsia="Calibri" w:hAnsi="Arial" w:cs="Times New Roman"/>
      <w:sz w:val="18"/>
      <w:szCs w:val="18"/>
      <w:lang w:val="x-none" w:eastAsia="ru-RU"/>
    </w:rPr>
  </w:style>
  <w:style w:type="character" w:customStyle="1" w:styleId="a8">
    <w:name w:val="Текст выноски Знак"/>
    <w:basedOn w:val="a0"/>
    <w:link w:val="a7"/>
    <w:uiPriority w:val="99"/>
    <w:semiHidden/>
    <w:rsid w:val="00BD16AA"/>
    <w:rPr>
      <w:rFonts w:ascii="Arial" w:eastAsia="Calibri" w:hAnsi="Arial" w:cs="Times New Roman"/>
      <w:sz w:val="18"/>
      <w:szCs w:val="18"/>
      <w:lang w:val="x-none" w:eastAsia="ru-RU"/>
    </w:rPr>
  </w:style>
  <w:style w:type="paragraph" w:customStyle="1" w:styleId="a9">
    <w:name w:val="Знак Знак Знак"/>
    <w:basedOn w:val="a"/>
    <w:uiPriority w:val="99"/>
    <w:rsid w:val="00BD16AA"/>
    <w:pPr>
      <w:spacing w:after="160" w:line="240" w:lineRule="exact"/>
    </w:pPr>
    <w:rPr>
      <w:rFonts w:ascii="Verdana" w:eastAsia="Times New Roman" w:hAnsi="Verdana" w:cs="Verdana"/>
      <w:sz w:val="20"/>
      <w:szCs w:val="20"/>
      <w:lang w:val="en-US"/>
    </w:rPr>
  </w:style>
  <w:style w:type="paragraph" w:styleId="aa">
    <w:name w:val="header"/>
    <w:basedOn w:val="a"/>
    <w:link w:val="ab"/>
    <w:uiPriority w:val="99"/>
    <w:unhideWhenUsed/>
    <w:rsid w:val="00BD16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Верхний колонтитул Знак"/>
    <w:basedOn w:val="a0"/>
    <w:link w:val="aa"/>
    <w:uiPriority w:val="99"/>
    <w:rsid w:val="00BD16A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BD16A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Нижний колонтитул Знак"/>
    <w:basedOn w:val="a0"/>
    <w:link w:val="ac"/>
    <w:uiPriority w:val="99"/>
    <w:rsid w:val="00BD16AA"/>
    <w:rPr>
      <w:rFonts w:ascii="Times New Roman" w:eastAsia="Times New Roman" w:hAnsi="Times New Roman" w:cs="Times New Roman"/>
      <w:sz w:val="24"/>
      <w:szCs w:val="24"/>
      <w:lang w:val="x-none" w:eastAsia="x-none"/>
    </w:rPr>
  </w:style>
  <w:style w:type="character" w:customStyle="1" w:styleId="ae">
    <w:name w:val="Цветовое выделение"/>
    <w:uiPriority w:val="99"/>
    <w:rsid w:val="00BD16AA"/>
    <w:rPr>
      <w:b/>
      <w:color w:val="26282F"/>
    </w:rPr>
  </w:style>
  <w:style w:type="character" w:customStyle="1" w:styleId="af">
    <w:name w:val="Гипертекстовая ссылка"/>
    <w:uiPriority w:val="99"/>
    <w:rsid w:val="00BD16AA"/>
    <w:rPr>
      <w:rFonts w:cs="Times New Roman"/>
      <w:b/>
      <w:color w:val="106BBE"/>
    </w:rPr>
  </w:style>
  <w:style w:type="paragraph" w:customStyle="1" w:styleId="af0">
    <w:name w:val="Текст (справка)"/>
    <w:basedOn w:val="a"/>
    <w:next w:val="a"/>
    <w:uiPriority w:val="99"/>
    <w:rsid w:val="00BD16AA"/>
    <w:pPr>
      <w:widowControl w:val="0"/>
      <w:autoSpaceDE w:val="0"/>
      <w:autoSpaceDN w:val="0"/>
      <w:adjustRightInd w:val="0"/>
      <w:spacing w:after="0" w:line="240" w:lineRule="auto"/>
      <w:ind w:left="170" w:right="170"/>
    </w:pPr>
    <w:rPr>
      <w:rFonts w:ascii="Times New Roman" w:eastAsia="Times New Roman" w:hAnsi="Times New Roman" w:cs="Times New Roman"/>
      <w:sz w:val="24"/>
      <w:szCs w:val="24"/>
      <w:lang w:eastAsia="ru-RU"/>
    </w:rPr>
  </w:style>
  <w:style w:type="paragraph" w:customStyle="1" w:styleId="af1">
    <w:name w:val="Комментарий"/>
    <w:basedOn w:val="af0"/>
    <w:next w:val="a"/>
    <w:uiPriority w:val="99"/>
    <w:rsid w:val="00BD16AA"/>
    <w:pPr>
      <w:spacing w:before="75"/>
      <w:ind w:right="0"/>
      <w:jc w:val="both"/>
    </w:pPr>
    <w:rPr>
      <w:color w:val="353842"/>
      <w:shd w:val="clear" w:color="auto" w:fill="F0F0F0"/>
    </w:rPr>
  </w:style>
  <w:style w:type="paragraph" w:customStyle="1" w:styleId="af2">
    <w:name w:val="Нормальный (таблица)"/>
    <w:basedOn w:val="a"/>
    <w:next w:val="a"/>
    <w:uiPriority w:val="99"/>
    <w:rsid w:val="00BD16A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BD16A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4">
    <w:name w:val="Прижатый влево"/>
    <w:basedOn w:val="a"/>
    <w:next w:val="a"/>
    <w:uiPriority w:val="99"/>
    <w:rsid w:val="00BD16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BD16AA"/>
    <w:rPr>
      <w:rFonts w:ascii="Times New Roman" w:hAnsi="Times New Roman"/>
    </w:rPr>
  </w:style>
  <w:style w:type="character" w:styleId="af6">
    <w:name w:val="Hyperlink"/>
    <w:unhideWhenUsed/>
    <w:rsid w:val="00BD16AA"/>
    <w:rPr>
      <w:color w:val="0000FF"/>
      <w:u w:val="single"/>
    </w:rPr>
  </w:style>
  <w:style w:type="paragraph" w:styleId="af7">
    <w:name w:val="Normal (Web)"/>
    <w:basedOn w:val="a"/>
    <w:unhideWhenUsed/>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16"/>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BD16AA"/>
  </w:style>
  <w:style w:type="paragraph" w:customStyle="1" w:styleId="msolistparagraphmailrucssattributepostfix">
    <w:name w:val="msolistparagraph_mailru_css_attribute_postfix"/>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BD16AA"/>
    <w:pPr>
      <w:suppressAutoHyphens/>
      <w:autoSpaceDE w:val="0"/>
      <w:adjustRightInd w:val="0"/>
      <w:spacing w:after="0" w:line="360" w:lineRule="atLeast"/>
      <w:ind w:firstLine="720"/>
      <w:jc w:val="both"/>
      <w:textAlignment w:val="baseline"/>
    </w:pPr>
    <w:rPr>
      <w:rFonts w:ascii="Arial" w:eastAsia="Times New Roman" w:hAnsi="Arial" w:cs="Times New Roman"/>
      <w:lang w:eastAsia="ar-SA"/>
    </w:rPr>
  </w:style>
  <w:style w:type="character" w:customStyle="1" w:styleId="ConsPlusNormal1">
    <w:name w:val="ConsPlusNormal Знак"/>
    <w:link w:val="ConsPlusNormal0"/>
    <w:locked/>
    <w:rsid w:val="00BD16AA"/>
    <w:rPr>
      <w:rFonts w:ascii="Arial" w:eastAsia="Times New Roman" w:hAnsi="Arial" w:cs="Times New Roman"/>
      <w:lang w:eastAsia="ar-SA"/>
    </w:rPr>
  </w:style>
  <w:style w:type="paragraph" w:customStyle="1" w:styleId="ListParagraph">
    <w:name w:val="List Paragraph"/>
    <w:basedOn w:val="a"/>
    <w:rsid w:val="00BD16AA"/>
    <w:pPr>
      <w:ind w:left="720"/>
    </w:pPr>
    <w:rPr>
      <w:rFonts w:ascii="Calibri" w:eastAsia="Times New Roman" w:hAnsi="Calibri" w:cs="Times New Roman"/>
    </w:rPr>
  </w:style>
  <w:style w:type="paragraph" w:customStyle="1" w:styleId="ConsPlusNonformat">
    <w:name w:val="ConsPlusNonformat"/>
    <w:rsid w:val="00BD16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BD16AA"/>
    <w:pPr>
      <w:widowControl w:val="0"/>
      <w:suppressAutoHyphens/>
      <w:spacing w:after="0" w:line="240" w:lineRule="auto"/>
      <w:textAlignment w:val="baseline"/>
    </w:pPr>
    <w:rPr>
      <w:rFonts w:ascii="Times New Roman" w:eastAsia="Andale Sans UI" w:hAnsi="Times New Roman" w:cs="Tahoma"/>
      <w:kern w:val="1"/>
      <w:sz w:val="24"/>
      <w:szCs w:val="24"/>
      <w:lang w:val="en-US" w:eastAsia="zh-CN" w:bidi="en-US"/>
    </w:rPr>
  </w:style>
  <w:style w:type="paragraph" w:styleId="af8">
    <w:name w:val="Body Text Indent"/>
    <w:basedOn w:val="a"/>
    <w:link w:val="12"/>
    <w:uiPriority w:val="99"/>
    <w:rsid w:val="00BD16A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b/>
      <w:bCs/>
      <w:color w:val="000000"/>
      <w:sz w:val="24"/>
      <w:szCs w:val="24"/>
      <w:lang w:val="x-none" w:eastAsia="x-none"/>
    </w:rPr>
  </w:style>
  <w:style w:type="character" w:customStyle="1" w:styleId="af9">
    <w:name w:val="Основной текст с отступом Знак"/>
    <w:basedOn w:val="a0"/>
    <w:uiPriority w:val="99"/>
    <w:semiHidden/>
    <w:rsid w:val="00BD16AA"/>
  </w:style>
  <w:style w:type="character" w:customStyle="1" w:styleId="12">
    <w:name w:val="Основной текст с отступом Знак1"/>
    <w:link w:val="af8"/>
    <w:uiPriority w:val="99"/>
    <w:locked/>
    <w:rsid w:val="00BD16AA"/>
    <w:rPr>
      <w:rFonts w:ascii="Times New Roman" w:eastAsia="Times New Roman" w:hAnsi="Times New Roman" w:cs="Times New Roman"/>
      <w:b/>
      <w:bCs/>
      <w:color w:val="000000"/>
      <w:sz w:val="24"/>
      <w:szCs w:val="24"/>
      <w:lang w:val="x-none" w:eastAsia="x-none"/>
    </w:rPr>
  </w:style>
  <w:style w:type="paragraph" w:styleId="afa">
    <w:name w:val="No Spacing"/>
    <w:uiPriority w:val="1"/>
    <w:qFormat/>
    <w:rsid w:val="00BD16AA"/>
    <w:pPr>
      <w:spacing w:after="0" w:line="240" w:lineRule="auto"/>
    </w:pPr>
    <w:rPr>
      <w:rFonts w:ascii="Calibri" w:eastAsia="Calibri" w:hAnsi="Calibri" w:cs="Times New Roman"/>
    </w:rPr>
  </w:style>
  <w:style w:type="table" w:styleId="afb">
    <w:name w:val="Table Grid"/>
    <w:basedOn w:val="a1"/>
    <w:uiPriority w:val="99"/>
    <w:rsid w:val="00BD16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w:basedOn w:val="a"/>
    <w:link w:val="afd"/>
    <w:rsid w:val="00BD16AA"/>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d">
    <w:name w:val="Основной текст Знак"/>
    <w:basedOn w:val="a0"/>
    <w:link w:val="afc"/>
    <w:rsid w:val="00BD16AA"/>
    <w:rPr>
      <w:rFonts w:ascii="Times New Roman" w:eastAsia="Times New Roman" w:hAnsi="Times New Roman" w:cs="Times New Roman"/>
      <w:b/>
      <w:bCs/>
      <w:sz w:val="28"/>
      <w:szCs w:val="24"/>
      <w:lang w:val="x-none" w:eastAsia="x-none"/>
    </w:rPr>
  </w:style>
  <w:style w:type="paragraph" w:customStyle="1" w:styleId="Default">
    <w:name w:val="Default"/>
    <w:rsid w:val="00BD16A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Заголовок №1_"/>
    <w:link w:val="14"/>
    <w:uiPriority w:val="99"/>
    <w:locked/>
    <w:rsid w:val="00BD16AA"/>
    <w:rPr>
      <w:b/>
      <w:bCs/>
      <w:sz w:val="27"/>
      <w:szCs w:val="27"/>
      <w:shd w:val="clear" w:color="auto" w:fill="FFFFFF"/>
    </w:rPr>
  </w:style>
  <w:style w:type="paragraph" w:customStyle="1" w:styleId="14">
    <w:name w:val="Заголовок №1"/>
    <w:basedOn w:val="a"/>
    <w:link w:val="13"/>
    <w:uiPriority w:val="99"/>
    <w:rsid w:val="00BD16AA"/>
    <w:pPr>
      <w:widowControl w:val="0"/>
      <w:shd w:val="clear" w:color="auto" w:fill="FFFFFF"/>
      <w:spacing w:before="300" w:after="300" w:line="240" w:lineRule="atLeast"/>
      <w:ind w:hanging="2960"/>
      <w:outlineLvl w:val="0"/>
    </w:pPr>
    <w:rPr>
      <w:b/>
      <w:bCs/>
      <w:sz w:val="27"/>
      <w:szCs w:val="27"/>
    </w:rPr>
  </w:style>
  <w:style w:type="paragraph" w:styleId="afe">
    <w:name w:val="caption"/>
    <w:basedOn w:val="a"/>
    <w:next w:val="a"/>
    <w:uiPriority w:val="35"/>
    <w:qFormat/>
    <w:rsid w:val="00BD16AA"/>
    <w:pPr>
      <w:spacing w:line="240" w:lineRule="auto"/>
    </w:pPr>
    <w:rPr>
      <w:rFonts w:ascii="Calibri" w:eastAsia="Calibri" w:hAnsi="Calibri" w:cs="Times New Roman"/>
      <w:b/>
      <w:bCs/>
      <w:color w:val="4F81BD"/>
      <w:sz w:val="18"/>
      <w:szCs w:val="18"/>
    </w:rPr>
  </w:style>
  <w:style w:type="table" w:customStyle="1" w:styleId="15">
    <w:name w:val="Сетка таблицы1"/>
    <w:basedOn w:val="a1"/>
    <w:next w:val="afb"/>
    <w:uiPriority w:val="99"/>
    <w:rsid w:val="00BD16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BD16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BD1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nt">
    <w:name w:val="ident"/>
    <w:rsid w:val="00BD16AA"/>
  </w:style>
  <w:style w:type="table" w:customStyle="1" w:styleId="3">
    <w:name w:val="Сетка таблицы3"/>
    <w:basedOn w:val="a1"/>
    <w:next w:val="afb"/>
    <w:uiPriority w:val="59"/>
    <w:rsid w:val="00BD16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ubtle Reference"/>
    <w:basedOn w:val="a0"/>
    <w:uiPriority w:val="31"/>
    <w:qFormat/>
    <w:rsid w:val="00BD16AA"/>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162414.0" TargetMode="External"/><Relationship Id="rId18" Type="http://schemas.openxmlformats.org/officeDocument/2006/relationships/hyperlink" Target="garantF1://12077515.0" TargetMode="External"/><Relationship Id="rId26" Type="http://schemas.openxmlformats.org/officeDocument/2006/relationships/hyperlink" Target="garantF1://12077515.160013" TargetMode="External"/><Relationship Id="rId39" Type="http://schemas.openxmlformats.org/officeDocument/2006/relationships/hyperlink" Target="garantF1://10003670.193" TargetMode="External"/><Relationship Id="rId21" Type="http://schemas.openxmlformats.org/officeDocument/2006/relationships/hyperlink" Target="garantF1://55072242.0" TargetMode="External"/><Relationship Id="rId34" Type="http://schemas.openxmlformats.org/officeDocument/2006/relationships/hyperlink" Target="garantF1://72320.0" TargetMode="External"/><Relationship Id="rId42" Type="http://schemas.openxmlformats.org/officeDocument/2006/relationships/hyperlink" Target="garantF1://78792.1906" TargetMode="External"/><Relationship Id="rId47" Type="http://schemas.openxmlformats.org/officeDocument/2006/relationships/hyperlink" Target="garantF1://12082530.46065" TargetMode="External"/><Relationship Id="rId50" Type="http://schemas.openxmlformats.org/officeDocument/2006/relationships/hyperlink" Target="garantF1://70191410.314" TargetMode="External"/><Relationship Id="rId55" Type="http://schemas.openxmlformats.org/officeDocument/2006/relationships/header" Target="header2.xml"/><Relationship Id="rId63" Type="http://schemas.openxmlformats.org/officeDocument/2006/relationships/hyperlink" Target="garantF1://72320.0" TargetMode="External"/><Relationship Id="rId68" Type="http://schemas.openxmlformats.org/officeDocument/2006/relationships/hyperlink" Target="garantF1://10003670.193" TargetMode="External"/><Relationship Id="rId76" Type="http://schemas.openxmlformats.org/officeDocument/2006/relationships/hyperlink" Target="garantF1://12082530.46065" TargetMode="External"/><Relationship Id="rId8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garantF1://78792.1906" TargetMode="External"/><Relationship Id="rId2" Type="http://schemas.openxmlformats.org/officeDocument/2006/relationships/numbering" Target="numbering.xml"/><Relationship Id="rId16" Type="http://schemas.openxmlformats.org/officeDocument/2006/relationships/hyperlink" Target="garantF1://12077515.1510" TargetMode="External"/><Relationship Id="rId29" Type="http://schemas.openxmlformats.org/officeDocument/2006/relationships/header" Target="header1.xml"/><Relationship Id="rId11" Type="http://schemas.openxmlformats.org/officeDocument/2006/relationships/hyperlink" Target="garantF1://70182224.0" TargetMode="External"/><Relationship Id="rId24" Type="http://schemas.openxmlformats.org/officeDocument/2006/relationships/hyperlink" Target="garantF1://12077515.160013" TargetMode="External"/><Relationship Id="rId32" Type="http://schemas.openxmlformats.org/officeDocument/2006/relationships/hyperlink" Target="garantF1://85213.1412" TargetMode="External"/><Relationship Id="rId37" Type="http://schemas.openxmlformats.org/officeDocument/2006/relationships/hyperlink" Target="garantF1://12081539.3525" TargetMode="External"/><Relationship Id="rId40" Type="http://schemas.openxmlformats.org/officeDocument/2006/relationships/hyperlink" Target="garantF1://10000845.12" TargetMode="External"/><Relationship Id="rId45" Type="http://schemas.openxmlformats.org/officeDocument/2006/relationships/hyperlink" Target="garantF1://12082530.46063" TargetMode="External"/><Relationship Id="rId53" Type="http://schemas.openxmlformats.org/officeDocument/2006/relationships/hyperlink" Target="garantF1://70191410.314" TargetMode="External"/><Relationship Id="rId58" Type="http://schemas.openxmlformats.org/officeDocument/2006/relationships/hyperlink" Target="garantf1://32399271.177/" TargetMode="External"/><Relationship Id="rId66" Type="http://schemas.openxmlformats.org/officeDocument/2006/relationships/hyperlink" Target="garantF1://12081539.3525" TargetMode="External"/><Relationship Id="rId74" Type="http://schemas.openxmlformats.org/officeDocument/2006/relationships/hyperlink" Target="garantF1://12082530.46063" TargetMode="External"/><Relationship Id="rId79" Type="http://schemas.openxmlformats.org/officeDocument/2006/relationships/hyperlink" Target="garantF1://70191410.31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85213.1412" TargetMode="External"/><Relationship Id="rId82" Type="http://schemas.openxmlformats.org/officeDocument/2006/relationships/hyperlink" Target="garantF1://70191410.314"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garantF1://12077515.1101" TargetMode="External"/><Relationship Id="rId22" Type="http://schemas.openxmlformats.org/officeDocument/2006/relationships/hyperlink" Target="garantF1://12077515.16011" TargetMode="External"/><Relationship Id="rId27" Type="http://schemas.openxmlformats.org/officeDocument/2006/relationships/hyperlink" Target="garantF1://12077515.160013" TargetMode="External"/><Relationship Id="rId30" Type="http://schemas.openxmlformats.org/officeDocument/2006/relationships/footer" Target="footer1.xml"/><Relationship Id="rId35" Type="http://schemas.openxmlformats.org/officeDocument/2006/relationships/hyperlink" Target="garantF1://93711.0" TargetMode="External"/><Relationship Id="rId43" Type="http://schemas.openxmlformats.org/officeDocument/2006/relationships/hyperlink" Target="garantF1://12082530.46061" TargetMode="External"/><Relationship Id="rId48" Type="http://schemas.openxmlformats.org/officeDocument/2006/relationships/hyperlink" Target="garantF1://12082530.46061" TargetMode="External"/><Relationship Id="rId56" Type="http://schemas.openxmlformats.org/officeDocument/2006/relationships/hyperlink" Target="https://gosuslugi.ru" TargetMode="External"/><Relationship Id="rId64" Type="http://schemas.openxmlformats.org/officeDocument/2006/relationships/hyperlink" Target="garantF1://93711.0" TargetMode="External"/><Relationship Id="rId69" Type="http://schemas.openxmlformats.org/officeDocument/2006/relationships/hyperlink" Target="garantF1://10000845.12" TargetMode="External"/><Relationship Id="rId77" Type="http://schemas.openxmlformats.org/officeDocument/2006/relationships/hyperlink" Target="garantF1://12082530.46061" TargetMode="External"/><Relationship Id="rId8" Type="http://schemas.openxmlformats.org/officeDocument/2006/relationships/image" Target="media/image1.png"/><Relationship Id="rId51" Type="http://schemas.openxmlformats.org/officeDocument/2006/relationships/hyperlink" Target="garantF1://70191410.314" TargetMode="External"/><Relationship Id="rId72" Type="http://schemas.openxmlformats.org/officeDocument/2006/relationships/hyperlink" Target="garantF1://12082530.46061" TargetMode="External"/><Relationship Id="rId80" Type="http://schemas.openxmlformats.org/officeDocument/2006/relationships/hyperlink" Target="garantF1://70191410.314" TargetMode="Externa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garantF1://12077515.1102" TargetMode="External"/><Relationship Id="rId17" Type="http://schemas.openxmlformats.org/officeDocument/2006/relationships/hyperlink" Target="garantF1://12077515.7014" TargetMode="External"/><Relationship Id="rId25" Type="http://schemas.openxmlformats.org/officeDocument/2006/relationships/hyperlink" Target="garantF1://12077515.160013" TargetMode="External"/><Relationship Id="rId33" Type="http://schemas.openxmlformats.org/officeDocument/2006/relationships/hyperlink" Target="garantF1://85213.1712" TargetMode="External"/><Relationship Id="rId38" Type="http://schemas.openxmlformats.org/officeDocument/2006/relationships/hyperlink" Target="garantF1://10064358.445" TargetMode="External"/><Relationship Id="rId46" Type="http://schemas.openxmlformats.org/officeDocument/2006/relationships/hyperlink" Target="garantF1://12082530.46064" TargetMode="External"/><Relationship Id="rId59" Type="http://schemas.openxmlformats.org/officeDocument/2006/relationships/hyperlink" Target="http://www.gosuslugi.ru" TargetMode="External"/><Relationship Id="rId67" Type="http://schemas.openxmlformats.org/officeDocument/2006/relationships/hyperlink" Target="garantF1://10064358.445" TargetMode="External"/><Relationship Id="rId20" Type="http://schemas.openxmlformats.org/officeDocument/2006/relationships/hyperlink" Target="garantF1://12084522.54" TargetMode="External"/><Relationship Id="rId41" Type="http://schemas.openxmlformats.org/officeDocument/2006/relationships/hyperlink" Target="garantF1://2510.0" TargetMode="External"/><Relationship Id="rId54" Type="http://schemas.openxmlformats.org/officeDocument/2006/relationships/hyperlink" Target="garantF1://70191410.314" TargetMode="External"/><Relationship Id="rId62" Type="http://schemas.openxmlformats.org/officeDocument/2006/relationships/hyperlink" Target="garantF1://85213.1712" TargetMode="External"/><Relationship Id="rId70" Type="http://schemas.openxmlformats.org/officeDocument/2006/relationships/hyperlink" Target="garantF1://2510.0" TargetMode="External"/><Relationship Id="rId75" Type="http://schemas.openxmlformats.org/officeDocument/2006/relationships/hyperlink" Target="garantF1://12082530.46064" TargetMode="External"/><Relationship Id="rId83" Type="http://schemas.openxmlformats.org/officeDocument/2006/relationships/hyperlink" Target="garantF1://70191410.314"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77515.1102" TargetMode="External"/><Relationship Id="rId23" Type="http://schemas.openxmlformats.org/officeDocument/2006/relationships/hyperlink" Target="garantF1://12077515.1510" TargetMode="External"/><Relationship Id="rId28" Type="http://schemas.openxmlformats.org/officeDocument/2006/relationships/hyperlink" Target="garantF1://12077515.7014" TargetMode="External"/><Relationship Id="rId36" Type="http://schemas.openxmlformats.org/officeDocument/2006/relationships/hyperlink" Target="garantF1://80843.0" TargetMode="External"/><Relationship Id="rId49" Type="http://schemas.openxmlformats.org/officeDocument/2006/relationships/hyperlink" Target="garantF1://12082530.0" TargetMode="External"/><Relationship Id="rId57" Type="http://schemas.openxmlformats.org/officeDocument/2006/relationships/header" Target="header3.xml"/><Relationship Id="rId10" Type="http://schemas.openxmlformats.org/officeDocument/2006/relationships/hyperlink" Target="garantF1://70182224.1000" TargetMode="External"/><Relationship Id="rId31" Type="http://schemas.openxmlformats.org/officeDocument/2006/relationships/footer" Target="footer2.xml"/><Relationship Id="rId44" Type="http://schemas.openxmlformats.org/officeDocument/2006/relationships/hyperlink" Target="garantF1://12082530.46062" TargetMode="External"/><Relationship Id="rId52" Type="http://schemas.openxmlformats.org/officeDocument/2006/relationships/hyperlink" Target="garantF1://70191410.314" TargetMode="External"/><Relationship Id="rId60" Type="http://schemas.openxmlformats.org/officeDocument/2006/relationships/hyperlink" Target="http://www.gosuslugi.ru" TargetMode="External"/><Relationship Id="rId65" Type="http://schemas.openxmlformats.org/officeDocument/2006/relationships/hyperlink" Target="garantF1://80843.0" TargetMode="External"/><Relationship Id="rId73" Type="http://schemas.openxmlformats.org/officeDocument/2006/relationships/hyperlink" Target="garantF1://12082530.46062" TargetMode="External"/><Relationship Id="rId78" Type="http://schemas.openxmlformats.org/officeDocument/2006/relationships/hyperlink" Target="garantF1://12082530.0" TargetMode="External"/><Relationship Id="rId81" Type="http://schemas.openxmlformats.org/officeDocument/2006/relationships/hyperlink" Target="garantF1://70191410.314"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1A941-8338-4992-81EC-1724507A1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142</Pages>
  <Words>38811</Words>
  <Characters>221228</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dc:creator>
  <cp:lastModifiedBy>User</cp:lastModifiedBy>
  <cp:revision>11</cp:revision>
  <cp:lastPrinted>2020-03-30T13:56:00Z</cp:lastPrinted>
  <dcterms:created xsi:type="dcterms:W3CDTF">2020-03-13T08:07:00Z</dcterms:created>
  <dcterms:modified xsi:type="dcterms:W3CDTF">2020-04-03T14:22:00Z</dcterms:modified>
</cp:coreProperties>
</file>