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Ind w:w="2" w:type="dxa"/>
        <w:tblCellMar>
          <w:left w:w="0" w:type="dxa"/>
          <w:right w:w="0" w:type="dxa"/>
        </w:tblCellMar>
        <w:tblLook w:val="00A0" w:firstRow="1" w:lastRow="0" w:firstColumn="1" w:lastColumn="0" w:noHBand="0" w:noVBand="0"/>
      </w:tblPr>
      <w:tblGrid>
        <w:gridCol w:w="9922"/>
      </w:tblGrid>
      <w:tr w:rsidR="00A84C24" w:rsidRPr="00D91EE1">
        <w:trPr>
          <w:tblCellSpacing w:w="0" w:type="dxa"/>
        </w:trPr>
        <w:tc>
          <w:tcPr>
            <w:tcW w:w="0" w:type="auto"/>
            <w:tcBorders>
              <w:top w:val="nil"/>
            </w:tcBorders>
            <w:vAlign w:val="center"/>
          </w:tcPr>
          <w:p w:rsidR="00A84C24" w:rsidRPr="00B32C1A" w:rsidRDefault="00A84C24" w:rsidP="00B32C1A">
            <w:pPr>
              <w:spacing w:after="0" w:line="240" w:lineRule="auto"/>
              <w:rPr>
                <w:rFonts w:ascii="Tahoma" w:hAnsi="Tahoma" w:cs="Tahoma"/>
                <w:color w:val="000000"/>
                <w:sz w:val="17"/>
                <w:szCs w:val="17"/>
              </w:rPr>
            </w:pPr>
            <w:r w:rsidRPr="00B32C1A">
              <w:rPr>
                <w:rFonts w:ascii="Tahoma" w:hAnsi="Tahoma" w:cs="Tahoma"/>
                <w:color w:val="000000"/>
                <w:sz w:val="17"/>
                <w:szCs w:val="17"/>
              </w:rPr>
              <w:t> </w:t>
            </w:r>
          </w:p>
        </w:tc>
      </w:tr>
      <w:tr w:rsidR="00D97733" w:rsidRPr="00D97733">
        <w:trPr>
          <w:tblCellSpacing w:w="0" w:type="dxa"/>
        </w:trPr>
        <w:tc>
          <w:tcPr>
            <w:tcW w:w="0" w:type="auto"/>
            <w:tcBorders>
              <w:top w:val="dotted" w:sz="6" w:space="0" w:color="auto"/>
            </w:tcBorders>
            <w:vAlign w:val="center"/>
          </w:tcPr>
          <w:p w:rsidR="007605BF" w:rsidRPr="00D97733" w:rsidRDefault="007605BF" w:rsidP="00A8746F">
            <w:pPr>
              <w:spacing w:after="0" w:line="240" w:lineRule="auto"/>
              <w:jc w:val="center"/>
              <w:rPr>
                <w:rFonts w:ascii="Arial" w:hAnsi="Arial" w:cs="Arial"/>
                <w:sz w:val="24"/>
                <w:szCs w:val="24"/>
              </w:rPr>
            </w:pPr>
            <w:r w:rsidRPr="00D97733">
              <w:rPr>
                <w:rFonts w:ascii="Arial" w:hAnsi="Arial" w:cs="Arial"/>
                <w:sz w:val="24"/>
                <w:szCs w:val="24"/>
              </w:rPr>
              <w:t xml:space="preserve">Список </w:t>
            </w:r>
            <w:r w:rsidR="00A84C24" w:rsidRPr="00D97733">
              <w:rPr>
                <w:rFonts w:ascii="Arial" w:hAnsi="Arial" w:cs="Arial"/>
                <w:sz w:val="24"/>
                <w:szCs w:val="24"/>
              </w:rPr>
              <w:t>участников мероприятий по улучшению жилищных условий</w:t>
            </w:r>
            <w:r w:rsidRPr="00D97733">
              <w:rPr>
                <w:rFonts w:ascii="Arial" w:hAnsi="Arial" w:cs="Arial"/>
                <w:sz w:val="24"/>
                <w:szCs w:val="24"/>
              </w:rPr>
              <w:t xml:space="preserve"> граждан в рамках государственной программы Российской Федерации </w:t>
            </w:r>
          </w:p>
          <w:p w:rsidR="00A84C24" w:rsidRPr="00D97733" w:rsidRDefault="007605BF" w:rsidP="00A8746F">
            <w:pPr>
              <w:spacing w:after="0" w:line="240" w:lineRule="auto"/>
              <w:jc w:val="center"/>
              <w:rPr>
                <w:rFonts w:ascii="Arial" w:hAnsi="Arial" w:cs="Arial"/>
                <w:sz w:val="24"/>
                <w:szCs w:val="24"/>
              </w:rPr>
            </w:pPr>
            <w:r w:rsidRPr="00D97733">
              <w:rPr>
                <w:rFonts w:ascii="Arial" w:hAnsi="Arial" w:cs="Arial"/>
                <w:sz w:val="24"/>
                <w:szCs w:val="24"/>
              </w:rPr>
              <w:t>«Комплексное развитие сельских территорий»</w:t>
            </w:r>
          </w:p>
          <w:p w:rsidR="00F51150" w:rsidRPr="00D97733" w:rsidRDefault="00F51150" w:rsidP="00F51150">
            <w:pPr>
              <w:spacing w:after="0" w:line="240" w:lineRule="auto"/>
              <w:jc w:val="center"/>
              <w:rPr>
                <w:rFonts w:ascii="Times New Roman" w:hAnsi="Times New Roman" w:cs="Times New Roman"/>
                <w:sz w:val="24"/>
                <w:szCs w:val="24"/>
              </w:rPr>
            </w:pPr>
            <w:r w:rsidRPr="00D97733">
              <w:rPr>
                <w:rFonts w:ascii="Times New Roman" w:hAnsi="Times New Roman" w:cs="Times New Roman"/>
                <w:sz w:val="24"/>
                <w:szCs w:val="24"/>
              </w:rPr>
              <w:t>ОЧЕР</w:t>
            </w:r>
            <w:r w:rsidR="007605BF" w:rsidRPr="00D97733">
              <w:rPr>
                <w:rFonts w:ascii="Times New Roman" w:hAnsi="Times New Roman" w:cs="Times New Roman"/>
                <w:sz w:val="24"/>
                <w:szCs w:val="24"/>
              </w:rPr>
              <w:t>ЕДНОСТЬ ПО УСЛОВИЯМ ПРОГРАММЫ</w:t>
            </w:r>
          </w:p>
          <w:p w:rsidR="00F51150" w:rsidRPr="00D97733" w:rsidRDefault="00F51150" w:rsidP="00F51150">
            <w:pPr>
              <w:spacing w:after="0" w:line="240" w:lineRule="auto"/>
              <w:jc w:val="center"/>
              <w:rPr>
                <w:rFonts w:ascii="Arial" w:hAnsi="Arial" w:cs="Arial"/>
                <w:sz w:val="24"/>
                <w:szCs w:val="24"/>
              </w:rPr>
            </w:pPr>
            <w:r w:rsidRPr="00D97733">
              <w:rPr>
                <w:rFonts w:ascii="Times New Roman" w:hAnsi="Times New Roman" w:cs="Times New Roman"/>
                <w:sz w:val="24"/>
                <w:szCs w:val="24"/>
              </w:rPr>
              <w:t>ПРИВЕДЕНА НИЖЕ, ПОСЛЕ СПИСКА</w:t>
            </w:r>
            <w:r w:rsidR="007605BF" w:rsidRPr="00D97733">
              <w:rPr>
                <w:rFonts w:ascii="Times New Roman" w:hAnsi="Times New Roman" w:cs="Times New Roman"/>
                <w:sz w:val="24"/>
                <w:szCs w:val="24"/>
              </w:rPr>
              <w:t xml:space="preserve"> УЧАСТНИКОВ ПРОГРАММЫ</w:t>
            </w:r>
          </w:p>
          <w:p w:rsidR="00A84C24" w:rsidRPr="00D97733" w:rsidRDefault="00A84C24" w:rsidP="00AE470B">
            <w:pPr>
              <w:spacing w:after="0" w:line="240" w:lineRule="auto"/>
              <w:jc w:val="center"/>
              <w:rPr>
                <w:rFonts w:ascii="Times New Roman" w:hAnsi="Times New Roman" w:cs="Times New Roman"/>
                <w:sz w:val="24"/>
                <w:szCs w:val="24"/>
              </w:rPr>
            </w:pPr>
          </w:p>
        </w:tc>
      </w:tr>
      <w:tr w:rsidR="00D97733" w:rsidRPr="00D97733">
        <w:trPr>
          <w:tblCellSpacing w:w="0" w:type="dxa"/>
        </w:trPr>
        <w:tc>
          <w:tcPr>
            <w:tcW w:w="0" w:type="auto"/>
            <w:tcBorders>
              <w:top w:val="dotted" w:sz="6" w:space="0" w:color="auto"/>
            </w:tcBorders>
            <w:shd w:val="clear" w:color="auto" w:fill="CCCCCC"/>
            <w:vAlign w:val="center"/>
          </w:tcPr>
          <w:p w:rsidR="00A84C24" w:rsidRPr="00D97733" w:rsidRDefault="00A84C24" w:rsidP="00B32C1A">
            <w:pPr>
              <w:spacing w:after="0" w:line="240" w:lineRule="auto"/>
              <w:rPr>
                <w:rFonts w:ascii="Tahoma" w:hAnsi="Tahoma" w:cs="Tahoma"/>
                <w:sz w:val="17"/>
                <w:szCs w:val="17"/>
              </w:rPr>
            </w:pPr>
            <w:r w:rsidRPr="00D97733">
              <w:rPr>
                <w:rFonts w:ascii="Tahoma" w:hAnsi="Tahoma" w:cs="Tahoma"/>
                <w:sz w:val="17"/>
                <w:szCs w:val="17"/>
              </w:rPr>
              <w:t> </w:t>
            </w:r>
          </w:p>
        </w:tc>
      </w:tr>
      <w:tr w:rsidR="00D97733" w:rsidRPr="00D97733">
        <w:trPr>
          <w:tblCellSpacing w:w="0" w:type="dxa"/>
        </w:trPr>
        <w:tc>
          <w:tcPr>
            <w:tcW w:w="0" w:type="auto"/>
            <w:tcBorders>
              <w:top w:val="dotted" w:sz="6" w:space="0" w:color="auto"/>
            </w:tcBorders>
            <w:vAlign w:val="center"/>
          </w:tcPr>
          <w:p w:rsidR="00A84C24" w:rsidRPr="00D97733" w:rsidRDefault="00A84C24" w:rsidP="00B32C1A">
            <w:pPr>
              <w:spacing w:after="0" w:line="240" w:lineRule="auto"/>
              <w:jc w:val="center"/>
              <w:rPr>
                <w:rFonts w:ascii="Tahoma" w:hAnsi="Tahoma" w:cs="Tahoma"/>
                <w:sz w:val="17"/>
                <w:szCs w:val="17"/>
              </w:rPr>
            </w:pPr>
            <w:r w:rsidRPr="00D97733">
              <w:rPr>
                <w:rFonts w:ascii="Tahoma" w:hAnsi="Tahoma" w:cs="Tahoma"/>
                <w:sz w:val="17"/>
                <w:szCs w:val="17"/>
              </w:rPr>
              <w:t> </w:t>
            </w:r>
          </w:p>
          <w:tbl>
            <w:tblPr>
              <w:tblW w:w="921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055"/>
              <w:gridCol w:w="4092"/>
              <w:gridCol w:w="1163"/>
              <w:gridCol w:w="992"/>
              <w:gridCol w:w="1908"/>
            </w:tblGrid>
            <w:tr w:rsidR="00D97733" w:rsidRPr="00D97733" w:rsidTr="00A507B0">
              <w:trPr>
                <w:trHeight w:val="195"/>
                <w:jc w:val="center"/>
              </w:trPr>
              <w:tc>
                <w:tcPr>
                  <w:tcW w:w="1060" w:type="dxa"/>
                  <w:vMerge w:val="restart"/>
                  <w:tcBorders>
                    <w:top w:val="single" w:sz="8" w:space="0" w:color="auto"/>
                    <w:left w:val="single" w:sz="8" w:space="0" w:color="auto"/>
                    <w:right w:val="single" w:sz="8" w:space="0" w:color="auto"/>
                  </w:tcBorders>
                  <w:tcMar>
                    <w:top w:w="0" w:type="dxa"/>
                    <w:left w:w="108" w:type="dxa"/>
                    <w:bottom w:w="0" w:type="dxa"/>
                    <w:right w:w="108" w:type="dxa"/>
                  </w:tcMar>
                </w:tcPr>
                <w:p w:rsidR="0062645A" w:rsidRPr="00D97733" w:rsidRDefault="0062645A" w:rsidP="00B32C1A">
                  <w:pPr>
                    <w:spacing w:before="100" w:beforeAutospacing="1" w:after="100" w:afterAutospacing="1" w:line="147" w:lineRule="atLeast"/>
                    <w:rPr>
                      <w:rFonts w:ascii="Times New Roman" w:hAnsi="Times New Roman" w:cs="Times New Roman"/>
                      <w:sz w:val="24"/>
                      <w:szCs w:val="24"/>
                    </w:rPr>
                  </w:pPr>
                  <w:r w:rsidRPr="00D97733">
                    <w:rPr>
                      <w:rFonts w:ascii="Arial" w:hAnsi="Arial" w:cs="Arial"/>
                      <w:sz w:val="18"/>
                      <w:szCs w:val="18"/>
                    </w:rPr>
                    <w:t>№</w:t>
                  </w:r>
                  <w:r w:rsidRPr="00D97733">
                    <w:rPr>
                      <w:rFonts w:ascii="Arial" w:hAnsi="Arial" w:cs="Arial"/>
                      <w:sz w:val="18"/>
                      <w:szCs w:val="18"/>
                      <w:lang w:val="en-US"/>
                    </w:rPr>
                    <w:t xml:space="preserve"> </w:t>
                  </w:r>
                  <w:r w:rsidRPr="00D97733">
                    <w:rPr>
                      <w:rFonts w:ascii="Arial" w:hAnsi="Arial" w:cs="Arial"/>
                      <w:sz w:val="18"/>
                      <w:szCs w:val="18"/>
                    </w:rPr>
                    <w:t>п\п</w:t>
                  </w:r>
                </w:p>
              </w:tc>
              <w:tc>
                <w:tcPr>
                  <w:tcW w:w="4111" w:type="dxa"/>
                  <w:vMerge w:val="restart"/>
                  <w:tcBorders>
                    <w:top w:val="single" w:sz="8" w:space="0" w:color="auto"/>
                    <w:left w:val="nil"/>
                    <w:right w:val="single" w:sz="8" w:space="0" w:color="auto"/>
                  </w:tcBorders>
                  <w:tcMar>
                    <w:top w:w="0" w:type="dxa"/>
                    <w:left w:w="108" w:type="dxa"/>
                    <w:bottom w:w="0" w:type="dxa"/>
                    <w:right w:w="108" w:type="dxa"/>
                  </w:tcMar>
                </w:tcPr>
                <w:p w:rsidR="0062645A" w:rsidRPr="00D97733" w:rsidRDefault="0062645A" w:rsidP="00B32C1A">
                  <w:pPr>
                    <w:spacing w:before="100" w:beforeAutospacing="1" w:after="100" w:afterAutospacing="1" w:line="147" w:lineRule="atLeast"/>
                    <w:jc w:val="center"/>
                    <w:rPr>
                      <w:rFonts w:ascii="Times New Roman" w:hAnsi="Times New Roman" w:cs="Times New Roman"/>
                      <w:sz w:val="24"/>
                      <w:szCs w:val="24"/>
                    </w:rPr>
                  </w:pPr>
                  <w:r w:rsidRPr="00D97733">
                    <w:rPr>
                      <w:rFonts w:ascii="Arial" w:hAnsi="Arial" w:cs="Arial"/>
                      <w:sz w:val="18"/>
                      <w:szCs w:val="18"/>
                    </w:rPr>
                    <w:t>Ф.И.О.</w:t>
                  </w:r>
                </w:p>
              </w:tc>
              <w:tc>
                <w:tcPr>
                  <w:tcW w:w="2126" w:type="dxa"/>
                  <w:gridSpan w:val="2"/>
                  <w:tcBorders>
                    <w:top w:val="single" w:sz="8" w:space="0" w:color="auto"/>
                    <w:left w:val="nil"/>
                    <w:bottom w:val="single" w:sz="4" w:space="0" w:color="auto"/>
                    <w:right w:val="single" w:sz="8" w:space="0" w:color="auto"/>
                  </w:tcBorders>
                  <w:tcMar>
                    <w:top w:w="0" w:type="dxa"/>
                    <w:left w:w="108" w:type="dxa"/>
                    <w:bottom w:w="0" w:type="dxa"/>
                    <w:right w:w="108" w:type="dxa"/>
                  </w:tcMar>
                </w:tcPr>
                <w:p w:rsidR="0062645A" w:rsidRPr="00D97733" w:rsidRDefault="0062645A" w:rsidP="00B32C1A">
                  <w:pPr>
                    <w:spacing w:before="100" w:beforeAutospacing="1" w:after="100" w:afterAutospacing="1" w:line="147" w:lineRule="atLeast"/>
                    <w:jc w:val="center"/>
                    <w:rPr>
                      <w:rFonts w:ascii="Times New Roman" w:hAnsi="Times New Roman" w:cs="Times New Roman"/>
                      <w:sz w:val="24"/>
                      <w:szCs w:val="24"/>
                    </w:rPr>
                  </w:pPr>
                  <w:r w:rsidRPr="00D97733">
                    <w:rPr>
                      <w:rFonts w:ascii="Arial" w:hAnsi="Arial" w:cs="Arial"/>
                      <w:sz w:val="18"/>
                      <w:szCs w:val="18"/>
                    </w:rPr>
                    <w:t>Состав семьи</w:t>
                  </w:r>
                </w:p>
              </w:tc>
              <w:tc>
                <w:tcPr>
                  <w:tcW w:w="1913" w:type="dxa"/>
                  <w:vMerge w:val="restart"/>
                  <w:tcBorders>
                    <w:top w:val="single" w:sz="8" w:space="0" w:color="auto"/>
                    <w:left w:val="nil"/>
                    <w:right w:val="single" w:sz="8" w:space="0" w:color="auto"/>
                  </w:tcBorders>
                  <w:tcMar>
                    <w:top w:w="0" w:type="dxa"/>
                    <w:left w:w="108" w:type="dxa"/>
                    <w:bottom w:w="0" w:type="dxa"/>
                    <w:right w:w="108" w:type="dxa"/>
                  </w:tcMar>
                </w:tcPr>
                <w:p w:rsidR="0062645A" w:rsidRPr="00D97733" w:rsidRDefault="0062645A" w:rsidP="00AE470B">
                  <w:pPr>
                    <w:spacing w:before="100" w:beforeAutospacing="1" w:after="0" w:line="147" w:lineRule="atLeast"/>
                    <w:jc w:val="center"/>
                    <w:rPr>
                      <w:rFonts w:ascii="Arial" w:hAnsi="Arial" w:cs="Arial"/>
                      <w:sz w:val="18"/>
                      <w:szCs w:val="18"/>
                    </w:rPr>
                  </w:pPr>
                  <w:r w:rsidRPr="00D97733">
                    <w:rPr>
                      <w:rFonts w:ascii="Arial" w:hAnsi="Arial" w:cs="Arial"/>
                      <w:sz w:val="18"/>
                      <w:szCs w:val="18"/>
                    </w:rPr>
                    <w:t>Дата принятия заявления</w:t>
                  </w:r>
                </w:p>
              </w:tc>
            </w:tr>
            <w:tr w:rsidR="00D97733" w:rsidRPr="00D97733" w:rsidTr="00A507B0">
              <w:trPr>
                <w:trHeight w:val="414"/>
                <w:jc w:val="center"/>
              </w:trPr>
              <w:tc>
                <w:tcPr>
                  <w:tcW w:w="1060" w:type="dxa"/>
                  <w:vMerge/>
                  <w:tcBorders>
                    <w:left w:val="single" w:sz="8" w:space="0" w:color="auto"/>
                    <w:bottom w:val="single" w:sz="8" w:space="0" w:color="auto"/>
                    <w:right w:val="single" w:sz="8" w:space="0" w:color="auto"/>
                  </w:tcBorders>
                  <w:tcMar>
                    <w:top w:w="0" w:type="dxa"/>
                    <w:left w:w="108" w:type="dxa"/>
                    <w:bottom w:w="0" w:type="dxa"/>
                    <w:right w:w="108" w:type="dxa"/>
                  </w:tcMar>
                </w:tcPr>
                <w:p w:rsidR="0062645A" w:rsidRPr="00D97733" w:rsidRDefault="0062645A" w:rsidP="00B32C1A">
                  <w:pPr>
                    <w:spacing w:before="100" w:beforeAutospacing="1" w:after="100" w:afterAutospacing="1" w:line="147" w:lineRule="atLeast"/>
                    <w:rPr>
                      <w:rFonts w:ascii="Arial" w:hAnsi="Arial" w:cs="Arial"/>
                      <w:sz w:val="18"/>
                      <w:szCs w:val="18"/>
                    </w:rPr>
                  </w:pPr>
                </w:p>
              </w:tc>
              <w:tc>
                <w:tcPr>
                  <w:tcW w:w="4111" w:type="dxa"/>
                  <w:vMerge/>
                  <w:tcBorders>
                    <w:left w:val="nil"/>
                    <w:bottom w:val="single" w:sz="4" w:space="0" w:color="auto"/>
                    <w:right w:val="single" w:sz="8" w:space="0" w:color="auto"/>
                  </w:tcBorders>
                  <w:tcMar>
                    <w:top w:w="0" w:type="dxa"/>
                    <w:left w:w="108" w:type="dxa"/>
                    <w:bottom w:w="0" w:type="dxa"/>
                    <w:right w:w="108" w:type="dxa"/>
                  </w:tcMar>
                </w:tcPr>
                <w:p w:rsidR="0062645A" w:rsidRPr="00D97733" w:rsidRDefault="0062645A" w:rsidP="00B32C1A">
                  <w:pPr>
                    <w:spacing w:before="100" w:beforeAutospacing="1" w:after="100" w:afterAutospacing="1" w:line="147" w:lineRule="atLeast"/>
                    <w:jc w:val="center"/>
                    <w:rPr>
                      <w:rFonts w:ascii="Arial" w:hAnsi="Arial" w:cs="Arial"/>
                      <w:sz w:val="18"/>
                      <w:szCs w:val="18"/>
                    </w:rPr>
                  </w:pPr>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7733" w:rsidRDefault="0062645A" w:rsidP="0062645A">
                  <w:pPr>
                    <w:spacing w:before="100" w:beforeAutospacing="1" w:after="100" w:afterAutospacing="1" w:line="147" w:lineRule="atLeast"/>
                    <w:rPr>
                      <w:rFonts w:ascii="Arial" w:hAnsi="Arial" w:cs="Arial"/>
                      <w:sz w:val="18"/>
                      <w:szCs w:val="18"/>
                    </w:rPr>
                  </w:pPr>
                  <w:r w:rsidRPr="00D97733">
                    <w:rPr>
                      <w:rFonts w:ascii="Arial" w:hAnsi="Arial" w:cs="Arial"/>
                      <w:sz w:val="18"/>
                      <w:szCs w:val="18"/>
                    </w:rPr>
                    <w:t>количество родителей</w:t>
                  </w:r>
                </w:p>
              </w:tc>
              <w:tc>
                <w:tcPr>
                  <w:tcW w:w="992" w:type="dxa"/>
                  <w:tcBorders>
                    <w:top w:val="single" w:sz="4" w:space="0" w:color="auto"/>
                    <w:left w:val="single" w:sz="4" w:space="0" w:color="auto"/>
                    <w:bottom w:val="single" w:sz="4" w:space="0" w:color="auto"/>
                    <w:right w:val="single" w:sz="8" w:space="0" w:color="auto"/>
                  </w:tcBorders>
                </w:tcPr>
                <w:p w:rsidR="0062645A" w:rsidRPr="00D97733" w:rsidRDefault="0062645A" w:rsidP="00B32C1A">
                  <w:pPr>
                    <w:spacing w:before="100" w:beforeAutospacing="1" w:after="100" w:afterAutospacing="1" w:line="147" w:lineRule="atLeast"/>
                    <w:jc w:val="center"/>
                    <w:rPr>
                      <w:rFonts w:ascii="Arial" w:hAnsi="Arial" w:cs="Arial"/>
                      <w:sz w:val="18"/>
                      <w:szCs w:val="18"/>
                    </w:rPr>
                  </w:pPr>
                  <w:r w:rsidRPr="00D97733">
                    <w:rPr>
                      <w:rFonts w:ascii="Arial" w:hAnsi="Arial" w:cs="Arial"/>
                      <w:sz w:val="18"/>
                      <w:szCs w:val="18"/>
                    </w:rPr>
                    <w:t>количество детей</w:t>
                  </w:r>
                </w:p>
              </w:tc>
              <w:tc>
                <w:tcPr>
                  <w:tcW w:w="1913" w:type="dxa"/>
                  <w:vMerge/>
                  <w:tcBorders>
                    <w:left w:val="nil"/>
                    <w:bottom w:val="single" w:sz="8" w:space="0" w:color="auto"/>
                    <w:right w:val="single" w:sz="8" w:space="0" w:color="auto"/>
                  </w:tcBorders>
                  <w:tcMar>
                    <w:top w:w="0" w:type="dxa"/>
                    <w:left w:w="108" w:type="dxa"/>
                    <w:bottom w:w="0" w:type="dxa"/>
                    <w:right w:w="108" w:type="dxa"/>
                  </w:tcMar>
                </w:tcPr>
                <w:p w:rsidR="0062645A" w:rsidRPr="00D97733" w:rsidRDefault="0062645A" w:rsidP="00AE470B">
                  <w:pPr>
                    <w:spacing w:before="100" w:beforeAutospacing="1" w:after="0" w:line="147" w:lineRule="atLeast"/>
                    <w:jc w:val="center"/>
                    <w:rPr>
                      <w:rFonts w:ascii="Arial" w:hAnsi="Arial" w:cs="Arial"/>
                      <w:sz w:val="18"/>
                      <w:szCs w:val="18"/>
                    </w:rPr>
                  </w:pPr>
                </w:p>
              </w:tc>
            </w:tr>
            <w:tr w:rsidR="00D97733" w:rsidRPr="00D97733" w:rsidTr="00A507B0">
              <w:trPr>
                <w:trHeight w:val="147"/>
                <w:jc w:val="center"/>
              </w:trPr>
              <w:tc>
                <w:tcPr>
                  <w:tcW w:w="1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D97733" w:rsidRDefault="0062645A" w:rsidP="00B32C1A">
                  <w:pPr>
                    <w:spacing w:before="100" w:beforeAutospacing="1" w:after="100" w:afterAutospacing="1" w:line="147" w:lineRule="atLeast"/>
                    <w:jc w:val="center"/>
                    <w:rPr>
                      <w:rFonts w:ascii="Times New Roman" w:hAnsi="Times New Roman" w:cs="Times New Roman"/>
                      <w:sz w:val="24"/>
                      <w:szCs w:val="24"/>
                    </w:rPr>
                  </w:pPr>
                  <w:r w:rsidRPr="00D97733">
                    <w:rPr>
                      <w:rFonts w:ascii="Arial" w:hAnsi="Arial" w:cs="Arial"/>
                      <w:sz w:val="18"/>
                      <w:szCs w:val="18"/>
                    </w:rPr>
                    <w:t>1</w:t>
                  </w:r>
                </w:p>
              </w:tc>
              <w:tc>
                <w:tcPr>
                  <w:tcW w:w="411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62645A" w:rsidRPr="00D97733" w:rsidRDefault="0062645A" w:rsidP="00B32C1A">
                  <w:pPr>
                    <w:spacing w:before="100" w:beforeAutospacing="1" w:after="100" w:afterAutospacing="1" w:line="147" w:lineRule="atLeast"/>
                    <w:jc w:val="center"/>
                    <w:rPr>
                      <w:rFonts w:ascii="Times New Roman" w:hAnsi="Times New Roman" w:cs="Times New Roman"/>
                      <w:sz w:val="24"/>
                      <w:szCs w:val="24"/>
                    </w:rPr>
                  </w:pPr>
                  <w:r w:rsidRPr="00D97733">
                    <w:rPr>
                      <w:rFonts w:ascii="Arial" w:hAnsi="Arial" w:cs="Arial"/>
                      <w:sz w:val="18"/>
                      <w:szCs w:val="18"/>
                    </w:rPr>
                    <w:t>2</w:t>
                  </w:r>
                </w:p>
              </w:tc>
              <w:tc>
                <w:tcPr>
                  <w:tcW w:w="1134" w:type="dxa"/>
                  <w:tcBorders>
                    <w:top w:val="single" w:sz="4" w:space="0" w:color="auto"/>
                    <w:left w:val="nil"/>
                    <w:bottom w:val="single" w:sz="8" w:space="0" w:color="auto"/>
                    <w:right w:val="single" w:sz="4" w:space="0" w:color="auto"/>
                  </w:tcBorders>
                  <w:tcMar>
                    <w:top w:w="0" w:type="dxa"/>
                    <w:left w:w="108" w:type="dxa"/>
                    <w:bottom w:w="0" w:type="dxa"/>
                    <w:right w:w="108" w:type="dxa"/>
                  </w:tcMar>
                </w:tcPr>
                <w:p w:rsidR="0062645A" w:rsidRPr="00D97733" w:rsidRDefault="00B93373" w:rsidP="0062645A">
                  <w:pPr>
                    <w:spacing w:before="100" w:beforeAutospacing="1" w:after="100" w:afterAutospacing="1" w:line="147" w:lineRule="atLeast"/>
                    <w:jc w:val="center"/>
                    <w:rPr>
                      <w:rFonts w:ascii="Times New Roman" w:hAnsi="Times New Roman" w:cs="Times New Roman"/>
                      <w:sz w:val="24"/>
                      <w:szCs w:val="24"/>
                    </w:rPr>
                  </w:pPr>
                  <w:r w:rsidRPr="00D97733">
                    <w:rPr>
                      <w:rFonts w:ascii="Arial" w:hAnsi="Arial" w:cs="Arial"/>
                      <w:sz w:val="18"/>
                      <w:szCs w:val="18"/>
                      <w:lang w:val="en-US"/>
                    </w:rPr>
                    <w:t>3</w:t>
                  </w:r>
                </w:p>
              </w:tc>
              <w:tc>
                <w:tcPr>
                  <w:tcW w:w="992" w:type="dxa"/>
                  <w:tcBorders>
                    <w:top w:val="single" w:sz="4" w:space="0" w:color="auto"/>
                    <w:left w:val="single" w:sz="4" w:space="0" w:color="auto"/>
                    <w:bottom w:val="single" w:sz="8" w:space="0" w:color="auto"/>
                    <w:right w:val="single" w:sz="8" w:space="0" w:color="auto"/>
                  </w:tcBorders>
                </w:tcPr>
                <w:p w:rsidR="0062645A" w:rsidRPr="00D97733" w:rsidRDefault="00B93373" w:rsidP="00B32C1A">
                  <w:pPr>
                    <w:spacing w:before="100" w:beforeAutospacing="1" w:after="100" w:afterAutospacing="1" w:line="147" w:lineRule="atLeast"/>
                    <w:jc w:val="center"/>
                    <w:rPr>
                      <w:rFonts w:ascii="Times New Roman" w:hAnsi="Times New Roman" w:cs="Times New Roman"/>
                      <w:sz w:val="24"/>
                      <w:szCs w:val="24"/>
                    </w:rPr>
                  </w:pPr>
                  <w:r w:rsidRPr="00D97733">
                    <w:rPr>
                      <w:rFonts w:ascii="Arial" w:hAnsi="Arial" w:cs="Arial"/>
                      <w:sz w:val="18"/>
                      <w:szCs w:val="18"/>
                      <w:lang w:val="en-US"/>
                    </w:rPr>
                    <w:t>4</w:t>
                  </w:r>
                </w:p>
              </w:tc>
              <w:tc>
                <w:tcPr>
                  <w:tcW w:w="1913" w:type="dxa"/>
                  <w:tcBorders>
                    <w:top w:val="nil"/>
                    <w:left w:val="nil"/>
                    <w:bottom w:val="single" w:sz="8" w:space="0" w:color="auto"/>
                    <w:right w:val="single" w:sz="8" w:space="0" w:color="auto"/>
                  </w:tcBorders>
                  <w:tcMar>
                    <w:top w:w="0" w:type="dxa"/>
                    <w:left w:w="108" w:type="dxa"/>
                    <w:bottom w:w="0" w:type="dxa"/>
                    <w:right w:w="108" w:type="dxa"/>
                  </w:tcMar>
                </w:tcPr>
                <w:p w:rsidR="0062645A" w:rsidRPr="00D97733" w:rsidRDefault="00B93373" w:rsidP="00B32C1A">
                  <w:pPr>
                    <w:spacing w:before="100" w:beforeAutospacing="1" w:after="100" w:afterAutospacing="1" w:line="147" w:lineRule="atLeast"/>
                    <w:jc w:val="center"/>
                    <w:rPr>
                      <w:rFonts w:ascii="Times New Roman" w:hAnsi="Times New Roman" w:cs="Times New Roman"/>
                      <w:sz w:val="24"/>
                      <w:szCs w:val="24"/>
                    </w:rPr>
                  </w:pPr>
                  <w:r w:rsidRPr="00D97733">
                    <w:rPr>
                      <w:rFonts w:ascii="Arial" w:hAnsi="Arial" w:cs="Arial"/>
                      <w:sz w:val="18"/>
                      <w:szCs w:val="18"/>
                      <w:lang w:val="en-US"/>
                    </w:rPr>
                    <w:t>5</w:t>
                  </w:r>
                </w:p>
              </w:tc>
            </w:tr>
            <w:tr w:rsidR="00D97733" w:rsidRPr="00D97733" w:rsidTr="00A507B0">
              <w:trPr>
                <w:trHeight w:val="147"/>
                <w:jc w:val="center"/>
              </w:trPr>
              <w:tc>
                <w:tcPr>
                  <w:tcW w:w="1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Берзегова</w:t>
                  </w:r>
                  <w:proofErr w:type="spellEnd"/>
                  <w:r w:rsidR="006E6231" w:rsidRPr="00A507B0">
                    <w:rPr>
                      <w:rFonts w:ascii="Times New Roman" w:hAnsi="Times New Roman" w:cs="Times New Roman"/>
                      <w:sz w:val="24"/>
                      <w:szCs w:val="24"/>
                    </w:rPr>
                    <w:t xml:space="preserve"> Элла </w:t>
                  </w:r>
                  <w:proofErr w:type="spellStart"/>
                  <w:r w:rsidR="006E6231" w:rsidRPr="00A507B0">
                    <w:rPr>
                      <w:rFonts w:ascii="Times New Roman" w:hAnsi="Times New Roman" w:cs="Times New Roman"/>
                      <w:sz w:val="24"/>
                      <w:szCs w:val="24"/>
                    </w:rPr>
                    <w:t>Юриевна</w:t>
                  </w:r>
                  <w:proofErr w:type="spellEnd"/>
                </w:p>
              </w:tc>
              <w:tc>
                <w:tcPr>
                  <w:tcW w:w="1134" w:type="dxa"/>
                  <w:tcBorders>
                    <w:top w:val="nil"/>
                    <w:left w:val="nil"/>
                    <w:bottom w:val="single" w:sz="8"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nil"/>
                    <w:left w:val="single" w:sz="4" w:space="0" w:color="auto"/>
                    <w:bottom w:val="single" w:sz="8"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13" w:type="dxa"/>
                  <w:tcBorders>
                    <w:top w:val="nil"/>
                    <w:left w:val="nil"/>
                    <w:bottom w:val="single" w:sz="8"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05.06.2014</w:t>
                  </w:r>
                </w:p>
              </w:tc>
            </w:tr>
            <w:tr w:rsidR="00D97733" w:rsidRPr="00D97733" w:rsidTr="00A507B0">
              <w:trPr>
                <w:trHeight w:val="147"/>
                <w:jc w:val="center"/>
              </w:trPr>
              <w:tc>
                <w:tcPr>
                  <w:tcW w:w="1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Хаджирокова</w:t>
                  </w:r>
                  <w:proofErr w:type="spellEnd"/>
                  <w:r w:rsidRPr="00A507B0">
                    <w:rPr>
                      <w:rFonts w:ascii="Times New Roman" w:hAnsi="Times New Roman" w:cs="Times New Roman"/>
                      <w:sz w:val="24"/>
                      <w:szCs w:val="24"/>
                    </w:rPr>
                    <w:t xml:space="preserve"> А</w:t>
                  </w:r>
                  <w:r w:rsidR="006E6231" w:rsidRPr="00A507B0">
                    <w:rPr>
                      <w:rFonts w:ascii="Times New Roman" w:hAnsi="Times New Roman" w:cs="Times New Roman"/>
                      <w:sz w:val="24"/>
                      <w:szCs w:val="24"/>
                    </w:rPr>
                    <w:t xml:space="preserve">нжела </w:t>
                  </w:r>
                  <w:proofErr w:type="spellStart"/>
                  <w:r w:rsidR="006E6231" w:rsidRPr="00A507B0">
                    <w:rPr>
                      <w:rFonts w:ascii="Times New Roman" w:hAnsi="Times New Roman" w:cs="Times New Roman"/>
                      <w:sz w:val="24"/>
                      <w:szCs w:val="24"/>
                    </w:rPr>
                    <w:t>Сагидовна</w:t>
                  </w:r>
                  <w:proofErr w:type="spellEnd"/>
                </w:p>
              </w:tc>
              <w:tc>
                <w:tcPr>
                  <w:tcW w:w="1134" w:type="dxa"/>
                  <w:tcBorders>
                    <w:top w:val="nil"/>
                    <w:left w:val="nil"/>
                    <w:bottom w:val="single" w:sz="8"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nil"/>
                    <w:left w:val="single" w:sz="4" w:space="0" w:color="auto"/>
                    <w:bottom w:val="single" w:sz="8"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13" w:type="dxa"/>
                  <w:tcBorders>
                    <w:top w:val="nil"/>
                    <w:left w:val="nil"/>
                    <w:bottom w:val="single" w:sz="8"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27.08.2014</w:t>
                  </w:r>
                </w:p>
              </w:tc>
            </w:tr>
            <w:tr w:rsidR="00D97733" w:rsidRPr="00D97733" w:rsidTr="00A507B0">
              <w:trPr>
                <w:trHeight w:val="147"/>
                <w:jc w:val="center"/>
              </w:trPr>
              <w:tc>
                <w:tcPr>
                  <w:tcW w:w="1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Карданова</w:t>
                  </w:r>
                  <w:proofErr w:type="spellEnd"/>
                  <w:r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Рузанна</w:t>
                  </w:r>
                  <w:proofErr w:type="spellEnd"/>
                  <w:r w:rsidR="006E6231"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Аслановна</w:t>
                  </w:r>
                  <w:proofErr w:type="spellEnd"/>
                </w:p>
              </w:tc>
              <w:tc>
                <w:tcPr>
                  <w:tcW w:w="1134" w:type="dxa"/>
                  <w:tcBorders>
                    <w:top w:val="nil"/>
                    <w:left w:val="nil"/>
                    <w:bottom w:val="single" w:sz="8"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nil"/>
                    <w:left w:val="single" w:sz="4" w:space="0" w:color="auto"/>
                    <w:bottom w:val="single" w:sz="8"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13" w:type="dxa"/>
                  <w:tcBorders>
                    <w:top w:val="nil"/>
                    <w:left w:val="nil"/>
                    <w:bottom w:val="single" w:sz="8"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03.09.2014</w:t>
                  </w:r>
                </w:p>
              </w:tc>
            </w:tr>
            <w:tr w:rsidR="00D97733" w:rsidRPr="00D97733" w:rsidTr="00A507B0">
              <w:trPr>
                <w:trHeight w:val="147"/>
                <w:jc w:val="center"/>
              </w:trPr>
              <w:tc>
                <w:tcPr>
                  <w:tcW w:w="1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Апажихова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А</w:t>
                  </w:r>
                  <w:r w:rsidR="006E6231" w:rsidRPr="00A507B0">
                    <w:rPr>
                      <w:rFonts w:ascii="Times New Roman" w:hAnsi="Times New Roman" w:cs="Times New Roman"/>
                      <w:sz w:val="24"/>
                      <w:szCs w:val="24"/>
                    </w:rPr>
                    <w:t>минат</w:t>
                  </w:r>
                  <w:proofErr w:type="spellEnd"/>
                  <w:r w:rsidR="006E6231"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Ахмедовна</w:t>
                  </w:r>
                  <w:proofErr w:type="spellEnd"/>
                </w:p>
              </w:tc>
              <w:tc>
                <w:tcPr>
                  <w:tcW w:w="1134" w:type="dxa"/>
                  <w:tcBorders>
                    <w:top w:val="nil"/>
                    <w:left w:val="nil"/>
                    <w:bottom w:val="single" w:sz="8"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992" w:type="dxa"/>
                  <w:tcBorders>
                    <w:top w:val="nil"/>
                    <w:left w:val="single" w:sz="4" w:space="0" w:color="auto"/>
                    <w:bottom w:val="single" w:sz="8"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1913" w:type="dxa"/>
                  <w:tcBorders>
                    <w:top w:val="nil"/>
                    <w:left w:val="nil"/>
                    <w:bottom w:val="single" w:sz="8"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09.09.2014</w:t>
                  </w:r>
                </w:p>
              </w:tc>
            </w:tr>
            <w:tr w:rsidR="00D97733" w:rsidRPr="00D97733" w:rsidTr="00A507B0">
              <w:trPr>
                <w:trHeight w:val="147"/>
                <w:jc w:val="center"/>
              </w:trPr>
              <w:tc>
                <w:tcPr>
                  <w:tcW w:w="1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Кудайнетова</w:t>
                  </w:r>
                  <w:proofErr w:type="spellEnd"/>
                  <w:r w:rsidRPr="00A507B0">
                    <w:rPr>
                      <w:rFonts w:ascii="Times New Roman" w:hAnsi="Times New Roman" w:cs="Times New Roman"/>
                      <w:sz w:val="24"/>
                      <w:szCs w:val="24"/>
                    </w:rPr>
                    <w:t xml:space="preserve"> Е</w:t>
                  </w:r>
                  <w:r w:rsidR="006E6231" w:rsidRPr="00A507B0">
                    <w:rPr>
                      <w:rFonts w:ascii="Times New Roman" w:hAnsi="Times New Roman" w:cs="Times New Roman"/>
                      <w:sz w:val="24"/>
                      <w:szCs w:val="24"/>
                    </w:rPr>
                    <w:t>лена Андреевна</w:t>
                  </w:r>
                </w:p>
              </w:tc>
              <w:tc>
                <w:tcPr>
                  <w:tcW w:w="1134" w:type="dxa"/>
                  <w:tcBorders>
                    <w:top w:val="nil"/>
                    <w:left w:val="nil"/>
                    <w:bottom w:val="single" w:sz="8"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nil"/>
                    <w:left w:val="single" w:sz="4" w:space="0" w:color="auto"/>
                    <w:bottom w:val="single" w:sz="8"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13" w:type="dxa"/>
                  <w:tcBorders>
                    <w:top w:val="nil"/>
                    <w:left w:val="nil"/>
                    <w:bottom w:val="single" w:sz="8"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07.10.2014</w:t>
                  </w:r>
                </w:p>
              </w:tc>
            </w:tr>
            <w:tr w:rsidR="00D97733" w:rsidRPr="00D97733" w:rsidTr="00A507B0">
              <w:trPr>
                <w:trHeight w:val="147"/>
                <w:jc w:val="center"/>
              </w:trPr>
              <w:tc>
                <w:tcPr>
                  <w:tcW w:w="1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Абасов</w:t>
                  </w:r>
                  <w:proofErr w:type="spellEnd"/>
                  <w:r w:rsidRPr="00A507B0">
                    <w:rPr>
                      <w:rFonts w:ascii="Times New Roman" w:hAnsi="Times New Roman" w:cs="Times New Roman"/>
                      <w:sz w:val="24"/>
                      <w:szCs w:val="24"/>
                    </w:rPr>
                    <w:t xml:space="preserve"> А</w:t>
                  </w:r>
                  <w:r w:rsidR="006E6231" w:rsidRPr="00A507B0">
                    <w:rPr>
                      <w:rFonts w:ascii="Times New Roman" w:hAnsi="Times New Roman" w:cs="Times New Roman"/>
                      <w:sz w:val="24"/>
                      <w:szCs w:val="24"/>
                    </w:rPr>
                    <w:t xml:space="preserve">дам </w:t>
                  </w:r>
                  <w:proofErr w:type="spellStart"/>
                  <w:r w:rsidR="006E6231" w:rsidRPr="00A507B0">
                    <w:rPr>
                      <w:rFonts w:ascii="Times New Roman" w:hAnsi="Times New Roman" w:cs="Times New Roman"/>
                      <w:sz w:val="24"/>
                      <w:szCs w:val="24"/>
                    </w:rPr>
                    <w:t>Сафарбиевич</w:t>
                  </w:r>
                  <w:proofErr w:type="spellEnd"/>
                  <w:r w:rsidR="006E6231" w:rsidRPr="00A507B0">
                    <w:rPr>
                      <w:rFonts w:ascii="Times New Roman" w:hAnsi="Times New Roman" w:cs="Times New Roman"/>
                      <w:sz w:val="24"/>
                      <w:szCs w:val="24"/>
                    </w:rPr>
                    <w:t xml:space="preserve"> </w:t>
                  </w:r>
                </w:p>
              </w:tc>
              <w:tc>
                <w:tcPr>
                  <w:tcW w:w="1134" w:type="dxa"/>
                  <w:tcBorders>
                    <w:top w:val="nil"/>
                    <w:left w:val="nil"/>
                    <w:bottom w:val="single" w:sz="8"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nil"/>
                    <w:left w:val="single" w:sz="4" w:space="0" w:color="auto"/>
                    <w:bottom w:val="single" w:sz="8"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1913" w:type="dxa"/>
                  <w:tcBorders>
                    <w:top w:val="nil"/>
                    <w:left w:val="nil"/>
                    <w:bottom w:val="single" w:sz="8"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09.10.2014</w:t>
                  </w:r>
                </w:p>
              </w:tc>
            </w:tr>
            <w:tr w:rsidR="00D97733" w:rsidRPr="00D97733" w:rsidTr="00A507B0">
              <w:trPr>
                <w:trHeight w:val="147"/>
                <w:jc w:val="center"/>
              </w:trPr>
              <w:tc>
                <w:tcPr>
                  <w:tcW w:w="1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Шекозешева</w:t>
                  </w:r>
                  <w:proofErr w:type="spellEnd"/>
                  <w:r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Рузана</w:t>
                  </w:r>
                  <w:proofErr w:type="spellEnd"/>
                  <w:r w:rsidR="006E6231" w:rsidRPr="00A507B0">
                    <w:rPr>
                      <w:rFonts w:ascii="Times New Roman" w:hAnsi="Times New Roman" w:cs="Times New Roman"/>
                      <w:sz w:val="24"/>
                      <w:szCs w:val="24"/>
                    </w:rPr>
                    <w:t xml:space="preserve"> Руслановна</w:t>
                  </w:r>
                </w:p>
              </w:tc>
              <w:tc>
                <w:tcPr>
                  <w:tcW w:w="1134" w:type="dxa"/>
                  <w:tcBorders>
                    <w:top w:val="nil"/>
                    <w:left w:val="nil"/>
                    <w:bottom w:val="single" w:sz="8"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992" w:type="dxa"/>
                  <w:tcBorders>
                    <w:top w:val="nil"/>
                    <w:left w:val="single" w:sz="4" w:space="0" w:color="auto"/>
                    <w:bottom w:val="single" w:sz="8"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1913" w:type="dxa"/>
                  <w:tcBorders>
                    <w:top w:val="nil"/>
                    <w:left w:val="nil"/>
                    <w:bottom w:val="single" w:sz="8"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02.12.2014</w:t>
                  </w:r>
                </w:p>
              </w:tc>
            </w:tr>
            <w:tr w:rsidR="00D97733" w:rsidRPr="00D97733" w:rsidTr="00A507B0">
              <w:trPr>
                <w:trHeight w:val="147"/>
                <w:jc w:val="center"/>
              </w:trPr>
              <w:tc>
                <w:tcPr>
                  <w:tcW w:w="1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Хаджирокова</w:t>
                  </w:r>
                  <w:proofErr w:type="spellEnd"/>
                  <w:r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Рузана</w:t>
                  </w:r>
                  <w:proofErr w:type="spellEnd"/>
                  <w:r w:rsidR="006E6231"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Каплановна</w:t>
                  </w:r>
                  <w:proofErr w:type="spellEnd"/>
                </w:p>
              </w:tc>
              <w:tc>
                <w:tcPr>
                  <w:tcW w:w="1134" w:type="dxa"/>
                  <w:tcBorders>
                    <w:top w:val="nil"/>
                    <w:left w:val="nil"/>
                    <w:bottom w:val="single" w:sz="8"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nil"/>
                    <w:left w:val="single" w:sz="4" w:space="0" w:color="auto"/>
                    <w:bottom w:val="single" w:sz="8"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1913" w:type="dxa"/>
                  <w:tcBorders>
                    <w:top w:val="nil"/>
                    <w:left w:val="nil"/>
                    <w:bottom w:val="single" w:sz="8"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23.12.2014</w:t>
                  </w:r>
                </w:p>
              </w:tc>
            </w:tr>
            <w:tr w:rsidR="00D97733" w:rsidRPr="00D97733" w:rsidTr="00A507B0">
              <w:trPr>
                <w:trHeight w:val="147"/>
                <w:jc w:val="center"/>
              </w:trPr>
              <w:tc>
                <w:tcPr>
                  <w:tcW w:w="1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Хамдохова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Б</w:t>
                  </w:r>
                  <w:r w:rsidR="006E6231" w:rsidRPr="00A507B0">
                    <w:rPr>
                      <w:rFonts w:ascii="Times New Roman" w:hAnsi="Times New Roman" w:cs="Times New Roman"/>
                      <w:sz w:val="24"/>
                      <w:szCs w:val="24"/>
                    </w:rPr>
                    <w:t>элла</w:t>
                  </w:r>
                  <w:proofErr w:type="spellEnd"/>
                  <w:r w:rsidR="006E6231"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Нурбиевна</w:t>
                  </w:r>
                  <w:proofErr w:type="spellEnd"/>
                </w:p>
              </w:tc>
              <w:tc>
                <w:tcPr>
                  <w:tcW w:w="1134" w:type="dxa"/>
                  <w:tcBorders>
                    <w:top w:val="nil"/>
                    <w:left w:val="nil"/>
                    <w:bottom w:val="single" w:sz="8"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nil"/>
                    <w:left w:val="single" w:sz="4" w:space="0" w:color="auto"/>
                    <w:bottom w:val="single" w:sz="8" w:space="0" w:color="auto"/>
                    <w:right w:val="single" w:sz="8" w:space="0" w:color="auto"/>
                  </w:tcBorders>
                </w:tcPr>
                <w:p w:rsidR="0062645A" w:rsidRPr="00A507B0" w:rsidRDefault="00264163" w:rsidP="00F53B29">
                  <w:pPr>
                    <w:jc w:val="center"/>
                    <w:rPr>
                      <w:rFonts w:ascii="Times New Roman" w:hAnsi="Times New Roman" w:cs="Times New Roman"/>
                      <w:sz w:val="24"/>
                      <w:szCs w:val="24"/>
                    </w:rPr>
                  </w:pPr>
                  <w:r w:rsidRPr="00A507B0">
                    <w:rPr>
                      <w:rFonts w:ascii="Times New Roman" w:hAnsi="Times New Roman" w:cs="Times New Roman"/>
                      <w:sz w:val="24"/>
                      <w:szCs w:val="24"/>
                    </w:rPr>
                    <w:t>3</w:t>
                  </w:r>
                </w:p>
              </w:tc>
              <w:tc>
                <w:tcPr>
                  <w:tcW w:w="1913" w:type="dxa"/>
                  <w:tcBorders>
                    <w:top w:val="nil"/>
                    <w:left w:val="nil"/>
                    <w:bottom w:val="single" w:sz="8"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15.01.2015</w:t>
                  </w:r>
                </w:p>
              </w:tc>
            </w:tr>
            <w:tr w:rsidR="00D97733" w:rsidRPr="00D97733" w:rsidTr="00A507B0">
              <w:trPr>
                <w:trHeight w:val="147"/>
                <w:jc w:val="center"/>
              </w:trPr>
              <w:tc>
                <w:tcPr>
                  <w:tcW w:w="1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Пшизапекова</w:t>
                  </w:r>
                  <w:proofErr w:type="spellEnd"/>
                  <w:r w:rsidRPr="00A507B0">
                    <w:rPr>
                      <w:rFonts w:ascii="Times New Roman" w:hAnsi="Times New Roman" w:cs="Times New Roman"/>
                      <w:sz w:val="24"/>
                      <w:szCs w:val="24"/>
                    </w:rPr>
                    <w:t xml:space="preserve"> А</w:t>
                  </w:r>
                  <w:r w:rsidR="006E6231" w:rsidRPr="00A507B0">
                    <w:rPr>
                      <w:rFonts w:ascii="Times New Roman" w:hAnsi="Times New Roman" w:cs="Times New Roman"/>
                      <w:sz w:val="24"/>
                      <w:szCs w:val="24"/>
                    </w:rPr>
                    <w:t>льбина Муратовна</w:t>
                  </w:r>
                </w:p>
              </w:tc>
              <w:tc>
                <w:tcPr>
                  <w:tcW w:w="1134" w:type="dxa"/>
                  <w:tcBorders>
                    <w:top w:val="nil"/>
                    <w:left w:val="nil"/>
                    <w:bottom w:val="single" w:sz="8"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nil"/>
                    <w:left w:val="single" w:sz="4" w:space="0" w:color="auto"/>
                    <w:bottom w:val="single" w:sz="8"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1913" w:type="dxa"/>
                  <w:tcBorders>
                    <w:top w:val="nil"/>
                    <w:left w:val="nil"/>
                    <w:bottom w:val="single" w:sz="8"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17.03.2015</w:t>
                  </w:r>
                </w:p>
              </w:tc>
            </w:tr>
            <w:tr w:rsidR="00D97733" w:rsidRPr="00D97733" w:rsidTr="00A507B0">
              <w:trPr>
                <w:trHeight w:val="240"/>
                <w:jc w:val="center"/>
              </w:trPr>
              <w:tc>
                <w:tcPr>
                  <w:tcW w:w="1060"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Шакова</w:t>
                  </w:r>
                  <w:proofErr w:type="spellEnd"/>
                  <w:r w:rsidRPr="00A507B0">
                    <w:rPr>
                      <w:rFonts w:ascii="Times New Roman" w:hAnsi="Times New Roman" w:cs="Times New Roman"/>
                      <w:sz w:val="24"/>
                      <w:szCs w:val="24"/>
                    </w:rPr>
                    <w:t xml:space="preserve"> М</w:t>
                  </w:r>
                  <w:r w:rsidR="006E6231" w:rsidRPr="00A507B0">
                    <w:rPr>
                      <w:rFonts w:ascii="Times New Roman" w:hAnsi="Times New Roman" w:cs="Times New Roman"/>
                      <w:sz w:val="24"/>
                      <w:szCs w:val="24"/>
                    </w:rPr>
                    <w:t xml:space="preserve">арина </w:t>
                  </w:r>
                  <w:proofErr w:type="spellStart"/>
                  <w:r w:rsidR="006E6231" w:rsidRPr="00A507B0">
                    <w:rPr>
                      <w:rFonts w:ascii="Times New Roman" w:hAnsi="Times New Roman" w:cs="Times New Roman"/>
                      <w:sz w:val="24"/>
                      <w:szCs w:val="24"/>
                    </w:rPr>
                    <w:t>Аскарбиевна</w:t>
                  </w:r>
                  <w:proofErr w:type="spellEnd"/>
                </w:p>
              </w:tc>
              <w:tc>
                <w:tcPr>
                  <w:tcW w:w="1134" w:type="dxa"/>
                  <w:tcBorders>
                    <w:top w:val="nil"/>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nil"/>
                    <w:left w:val="single" w:sz="4" w:space="0" w:color="auto"/>
                    <w:bottom w:val="single" w:sz="4" w:space="0" w:color="auto"/>
                    <w:right w:val="single" w:sz="8" w:space="0" w:color="auto"/>
                  </w:tcBorders>
                </w:tcPr>
                <w:p w:rsidR="0062645A" w:rsidRPr="00A507B0" w:rsidRDefault="00DA2F6C" w:rsidP="00F53B29">
                  <w:pPr>
                    <w:jc w:val="center"/>
                    <w:rPr>
                      <w:rFonts w:ascii="Times New Roman" w:hAnsi="Times New Roman" w:cs="Times New Roman"/>
                      <w:sz w:val="24"/>
                      <w:szCs w:val="24"/>
                    </w:rPr>
                  </w:pPr>
                  <w:r w:rsidRPr="00A507B0">
                    <w:rPr>
                      <w:rFonts w:ascii="Times New Roman" w:hAnsi="Times New Roman" w:cs="Times New Roman"/>
                      <w:sz w:val="24"/>
                      <w:szCs w:val="24"/>
                    </w:rPr>
                    <w:t>3</w:t>
                  </w:r>
                </w:p>
              </w:tc>
              <w:tc>
                <w:tcPr>
                  <w:tcW w:w="1913" w:type="dxa"/>
                  <w:tcBorders>
                    <w:top w:val="nil"/>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26.03.2015</w:t>
                  </w:r>
                </w:p>
              </w:tc>
            </w:tr>
            <w:tr w:rsidR="00D97733" w:rsidRPr="00D97733" w:rsidTr="00A507B0">
              <w:trPr>
                <w:trHeight w:val="322"/>
                <w:jc w:val="center"/>
              </w:trPr>
              <w:tc>
                <w:tcPr>
                  <w:tcW w:w="10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Пшизапекова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З</w:t>
                  </w:r>
                  <w:r w:rsidR="006E6231" w:rsidRPr="00A507B0">
                    <w:rPr>
                      <w:rFonts w:ascii="Times New Roman" w:hAnsi="Times New Roman" w:cs="Times New Roman"/>
                      <w:sz w:val="24"/>
                      <w:szCs w:val="24"/>
                    </w:rPr>
                    <w:t>арема</w:t>
                  </w:r>
                  <w:proofErr w:type="spellEnd"/>
                  <w:r w:rsidR="006E6231" w:rsidRPr="00A507B0">
                    <w:rPr>
                      <w:rFonts w:ascii="Times New Roman" w:hAnsi="Times New Roman" w:cs="Times New Roman"/>
                      <w:sz w:val="24"/>
                      <w:szCs w:val="24"/>
                    </w:rPr>
                    <w:t xml:space="preserve"> Магомедовна </w:t>
                  </w:r>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D51620" w:rsidP="00F53B29">
                  <w:pPr>
                    <w:jc w:val="center"/>
                    <w:rPr>
                      <w:rFonts w:ascii="Times New Roman" w:hAnsi="Times New Roman" w:cs="Times New Roman"/>
                      <w:sz w:val="24"/>
                      <w:szCs w:val="24"/>
                    </w:rPr>
                  </w:pPr>
                  <w:r w:rsidRPr="00A507B0">
                    <w:rPr>
                      <w:rFonts w:ascii="Times New Roman" w:hAnsi="Times New Roman" w:cs="Times New Roman"/>
                      <w:sz w:val="24"/>
                      <w:szCs w:val="24"/>
                    </w:rPr>
                    <w:t>3</w:t>
                  </w:r>
                </w:p>
              </w:tc>
              <w:tc>
                <w:tcPr>
                  <w:tcW w:w="19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30.03.2015</w:t>
                  </w:r>
                </w:p>
              </w:tc>
            </w:tr>
            <w:tr w:rsidR="00D97733" w:rsidRPr="00D97733" w:rsidTr="00A507B0">
              <w:trPr>
                <w:trHeight w:val="425"/>
                <w:jc w:val="center"/>
              </w:trPr>
              <w:tc>
                <w:tcPr>
                  <w:tcW w:w="10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Киржинова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Б</w:t>
                  </w:r>
                  <w:r w:rsidR="006E6231" w:rsidRPr="00A507B0">
                    <w:rPr>
                      <w:rFonts w:ascii="Times New Roman" w:hAnsi="Times New Roman" w:cs="Times New Roman"/>
                      <w:sz w:val="24"/>
                      <w:szCs w:val="24"/>
                    </w:rPr>
                    <w:t>элла</w:t>
                  </w:r>
                  <w:proofErr w:type="spellEnd"/>
                  <w:r w:rsidR="006E6231"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Султановна</w:t>
                  </w:r>
                  <w:proofErr w:type="spellEnd"/>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19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03.04.2015</w:t>
                  </w:r>
                </w:p>
              </w:tc>
            </w:tr>
            <w:tr w:rsidR="00D97733" w:rsidRPr="00D97733" w:rsidTr="00A507B0">
              <w:trPr>
                <w:trHeight w:val="480"/>
                <w:jc w:val="center"/>
              </w:trPr>
              <w:tc>
                <w:tcPr>
                  <w:tcW w:w="10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Аутлев</w:t>
                  </w:r>
                  <w:proofErr w:type="spellEnd"/>
                  <w:r w:rsidRPr="00A507B0">
                    <w:rPr>
                      <w:rFonts w:ascii="Times New Roman" w:hAnsi="Times New Roman" w:cs="Times New Roman"/>
                      <w:sz w:val="24"/>
                      <w:szCs w:val="24"/>
                    </w:rPr>
                    <w:t xml:space="preserve"> М</w:t>
                  </w:r>
                  <w:r w:rsidR="006E6231" w:rsidRPr="00A507B0">
                    <w:rPr>
                      <w:rFonts w:ascii="Times New Roman" w:hAnsi="Times New Roman" w:cs="Times New Roman"/>
                      <w:sz w:val="24"/>
                      <w:szCs w:val="24"/>
                    </w:rPr>
                    <w:t xml:space="preserve">урат </w:t>
                  </w:r>
                  <w:proofErr w:type="spellStart"/>
                  <w:r w:rsidR="006E6231" w:rsidRPr="00A507B0">
                    <w:rPr>
                      <w:rFonts w:ascii="Times New Roman" w:hAnsi="Times New Roman" w:cs="Times New Roman"/>
                      <w:sz w:val="24"/>
                      <w:szCs w:val="24"/>
                    </w:rPr>
                    <w:t>Аскарбиевич</w:t>
                  </w:r>
                  <w:proofErr w:type="spellEnd"/>
                  <w:r w:rsidR="006E6231" w:rsidRPr="00A507B0">
                    <w:rPr>
                      <w:rFonts w:ascii="Times New Roman" w:hAnsi="Times New Roman" w:cs="Times New Roman"/>
                      <w:sz w:val="24"/>
                      <w:szCs w:val="24"/>
                    </w:rPr>
                    <w:t xml:space="preserve"> </w:t>
                  </w:r>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0</w:t>
                  </w:r>
                </w:p>
              </w:tc>
              <w:tc>
                <w:tcPr>
                  <w:tcW w:w="19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15.04.2015</w:t>
                  </w:r>
                </w:p>
              </w:tc>
            </w:tr>
            <w:tr w:rsidR="00D97733" w:rsidRPr="00D97733" w:rsidTr="00A507B0">
              <w:trPr>
                <w:trHeight w:val="414"/>
                <w:jc w:val="center"/>
              </w:trPr>
              <w:tc>
                <w:tcPr>
                  <w:tcW w:w="1060" w:type="dxa"/>
                  <w:tcBorders>
                    <w:top w:val="single" w:sz="4" w:space="0" w:color="auto"/>
                    <w:left w:val="single" w:sz="8" w:space="0" w:color="auto"/>
                    <w:bottom w:val="nil"/>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nil"/>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Пшизапекова</w:t>
                  </w:r>
                  <w:proofErr w:type="spellEnd"/>
                  <w:r w:rsidRPr="00A507B0">
                    <w:rPr>
                      <w:rFonts w:ascii="Times New Roman" w:hAnsi="Times New Roman" w:cs="Times New Roman"/>
                      <w:sz w:val="24"/>
                      <w:szCs w:val="24"/>
                    </w:rPr>
                    <w:t xml:space="preserve"> </w:t>
                  </w:r>
                  <w:r w:rsidR="006E6231" w:rsidRPr="00A507B0">
                    <w:rPr>
                      <w:rFonts w:ascii="Times New Roman" w:hAnsi="Times New Roman" w:cs="Times New Roman"/>
                      <w:sz w:val="24"/>
                      <w:szCs w:val="24"/>
                    </w:rPr>
                    <w:t xml:space="preserve">Эльмира </w:t>
                  </w:r>
                  <w:proofErr w:type="spellStart"/>
                  <w:r w:rsidR="006E6231" w:rsidRPr="00A507B0">
                    <w:rPr>
                      <w:rFonts w:ascii="Times New Roman" w:hAnsi="Times New Roman" w:cs="Times New Roman"/>
                      <w:sz w:val="24"/>
                      <w:szCs w:val="24"/>
                    </w:rPr>
                    <w:t>Амербиевна</w:t>
                  </w:r>
                  <w:proofErr w:type="spellEnd"/>
                </w:p>
              </w:tc>
              <w:tc>
                <w:tcPr>
                  <w:tcW w:w="1134" w:type="dxa"/>
                  <w:tcBorders>
                    <w:top w:val="single" w:sz="4" w:space="0" w:color="auto"/>
                    <w:left w:val="nil"/>
                    <w:bottom w:val="nil"/>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nil"/>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13" w:type="dxa"/>
                  <w:tcBorders>
                    <w:top w:val="single" w:sz="4" w:space="0" w:color="auto"/>
                    <w:left w:val="nil"/>
                    <w:bottom w:val="nil"/>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16.04.2015</w:t>
                  </w:r>
                </w:p>
              </w:tc>
            </w:tr>
            <w:tr w:rsidR="00D97733" w:rsidRPr="00D97733" w:rsidTr="00A507B0">
              <w:trPr>
                <w:trHeight w:val="255"/>
                <w:jc w:val="center"/>
              </w:trPr>
              <w:tc>
                <w:tcPr>
                  <w:tcW w:w="1060" w:type="dxa"/>
                  <w:tcBorders>
                    <w:top w:val="single" w:sz="4" w:space="0" w:color="auto"/>
                    <w:left w:val="single" w:sz="8" w:space="0" w:color="auto"/>
                    <w:bottom w:val="nil"/>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nil"/>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Пшунетлева</w:t>
                  </w:r>
                  <w:proofErr w:type="spellEnd"/>
                  <w:r w:rsidRPr="00A507B0">
                    <w:rPr>
                      <w:rFonts w:ascii="Times New Roman" w:hAnsi="Times New Roman" w:cs="Times New Roman"/>
                      <w:sz w:val="24"/>
                      <w:szCs w:val="24"/>
                    </w:rPr>
                    <w:t xml:space="preserve"> С</w:t>
                  </w:r>
                  <w:r w:rsidR="006E6231" w:rsidRPr="00A507B0">
                    <w:rPr>
                      <w:rFonts w:ascii="Times New Roman" w:hAnsi="Times New Roman" w:cs="Times New Roman"/>
                      <w:sz w:val="24"/>
                      <w:szCs w:val="24"/>
                    </w:rPr>
                    <w:t>аида Муратовна</w:t>
                  </w:r>
                </w:p>
              </w:tc>
              <w:tc>
                <w:tcPr>
                  <w:tcW w:w="1134" w:type="dxa"/>
                  <w:tcBorders>
                    <w:top w:val="single" w:sz="4" w:space="0" w:color="auto"/>
                    <w:left w:val="nil"/>
                    <w:bottom w:val="nil"/>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nil"/>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13" w:type="dxa"/>
                  <w:tcBorders>
                    <w:top w:val="single" w:sz="4" w:space="0" w:color="auto"/>
                    <w:left w:val="nil"/>
                    <w:bottom w:val="nil"/>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19.05.2015</w:t>
                  </w:r>
                </w:p>
              </w:tc>
            </w:tr>
            <w:tr w:rsidR="00D97733" w:rsidRPr="00D97733" w:rsidTr="00A507B0">
              <w:trPr>
                <w:trHeight w:val="255"/>
                <w:jc w:val="center"/>
              </w:trPr>
              <w:tc>
                <w:tcPr>
                  <w:tcW w:w="1060" w:type="dxa"/>
                  <w:tcBorders>
                    <w:top w:val="single" w:sz="4" w:space="0" w:color="auto"/>
                    <w:left w:val="single" w:sz="8" w:space="0" w:color="auto"/>
                    <w:bottom w:val="nil"/>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nil"/>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Тлемиганова</w:t>
                  </w:r>
                  <w:proofErr w:type="spellEnd"/>
                  <w:r w:rsidRPr="00A507B0">
                    <w:rPr>
                      <w:rFonts w:ascii="Times New Roman" w:hAnsi="Times New Roman" w:cs="Times New Roman"/>
                      <w:sz w:val="24"/>
                      <w:szCs w:val="24"/>
                    </w:rPr>
                    <w:t xml:space="preserve"> С</w:t>
                  </w:r>
                  <w:r w:rsidR="006E6231" w:rsidRPr="00A507B0">
                    <w:rPr>
                      <w:rFonts w:ascii="Times New Roman" w:hAnsi="Times New Roman" w:cs="Times New Roman"/>
                      <w:sz w:val="24"/>
                      <w:szCs w:val="24"/>
                    </w:rPr>
                    <w:t xml:space="preserve">юзанна </w:t>
                  </w:r>
                  <w:proofErr w:type="spellStart"/>
                  <w:r w:rsidR="006E6231" w:rsidRPr="00A507B0">
                    <w:rPr>
                      <w:rFonts w:ascii="Times New Roman" w:hAnsi="Times New Roman" w:cs="Times New Roman"/>
                      <w:sz w:val="24"/>
                      <w:szCs w:val="24"/>
                    </w:rPr>
                    <w:t>Казбековна</w:t>
                  </w:r>
                  <w:proofErr w:type="spellEnd"/>
                </w:p>
              </w:tc>
              <w:tc>
                <w:tcPr>
                  <w:tcW w:w="1134" w:type="dxa"/>
                  <w:tcBorders>
                    <w:top w:val="single" w:sz="4" w:space="0" w:color="auto"/>
                    <w:left w:val="nil"/>
                    <w:bottom w:val="nil"/>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nil"/>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1913" w:type="dxa"/>
                  <w:tcBorders>
                    <w:top w:val="single" w:sz="4" w:space="0" w:color="auto"/>
                    <w:left w:val="nil"/>
                    <w:bottom w:val="nil"/>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16.06.2015</w:t>
                  </w:r>
                </w:p>
              </w:tc>
            </w:tr>
            <w:tr w:rsidR="00D97733" w:rsidRPr="00D97733" w:rsidTr="00A507B0">
              <w:trPr>
                <w:trHeight w:val="255"/>
                <w:jc w:val="center"/>
              </w:trPr>
              <w:tc>
                <w:tcPr>
                  <w:tcW w:w="1060" w:type="dxa"/>
                  <w:tcBorders>
                    <w:top w:val="single" w:sz="4" w:space="0" w:color="auto"/>
                    <w:left w:val="single" w:sz="8" w:space="0" w:color="auto"/>
                    <w:bottom w:val="nil"/>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nil"/>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Тхабисимова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З</w:t>
                  </w:r>
                  <w:r w:rsidR="006E6231" w:rsidRPr="00A507B0">
                    <w:rPr>
                      <w:rFonts w:ascii="Times New Roman" w:hAnsi="Times New Roman" w:cs="Times New Roman"/>
                      <w:sz w:val="24"/>
                      <w:szCs w:val="24"/>
                    </w:rPr>
                    <w:t>арема</w:t>
                  </w:r>
                  <w:proofErr w:type="spellEnd"/>
                  <w:r w:rsidR="006E6231"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Сомовна</w:t>
                  </w:r>
                  <w:proofErr w:type="spellEnd"/>
                </w:p>
              </w:tc>
              <w:tc>
                <w:tcPr>
                  <w:tcW w:w="1134" w:type="dxa"/>
                  <w:tcBorders>
                    <w:top w:val="single" w:sz="4" w:space="0" w:color="auto"/>
                    <w:left w:val="nil"/>
                    <w:bottom w:val="nil"/>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nil"/>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1913" w:type="dxa"/>
                  <w:tcBorders>
                    <w:top w:val="single" w:sz="4" w:space="0" w:color="auto"/>
                    <w:left w:val="nil"/>
                    <w:bottom w:val="nil"/>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30.06.2015</w:t>
                  </w:r>
                </w:p>
              </w:tc>
            </w:tr>
            <w:tr w:rsidR="00D97733" w:rsidRPr="00D97733" w:rsidTr="00A507B0">
              <w:trPr>
                <w:trHeight w:val="451"/>
                <w:jc w:val="center"/>
              </w:trPr>
              <w:tc>
                <w:tcPr>
                  <w:tcW w:w="10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r w:rsidRPr="00A507B0">
                    <w:rPr>
                      <w:rFonts w:ascii="Times New Roman" w:hAnsi="Times New Roman" w:cs="Times New Roman"/>
                      <w:sz w:val="24"/>
                      <w:szCs w:val="24"/>
                    </w:rPr>
                    <w:t>Хамова И</w:t>
                  </w:r>
                  <w:r w:rsidR="006E6231" w:rsidRPr="00A507B0">
                    <w:rPr>
                      <w:rFonts w:ascii="Times New Roman" w:hAnsi="Times New Roman" w:cs="Times New Roman"/>
                      <w:sz w:val="24"/>
                      <w:szCs w:val="24"/>
                    </w:rPr>
                    <w:t>лона Владимировна</w:t>
                  </w:r>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01.07.2015</w:t>
                  </w:r>
                </w:p>
              </w:tc>
            </w:tr>
            <w:tr w:rsidR="00D97733" w:rsidRPr="00D97733" w:rsidTr="00A507B0">
              <w:trPr>
                <w:trHeight w:val="451"/>
                <w:jc w:val="center"/>
              </w:trPr>
              <w:tc>
                <w:tcPr>
                  <w:tcW w:w="10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Зехова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Н</w:t>
                  </w:r>
                  <w:r w:rsidR="006E6231" w:rsidRPr="00A507B0">
                    <w:rPr>
                      <w:rFonts w:ascii="Times New Roman" w:hAnsi="Times New Roman" w:cs="Times New Roman"/>
                      <w:sz w:val="24"/>
                      <w:szCs w:val="24"/>
                    </w:rPr>
                    <w:t>урет</w:t>
                  </w:r>
                  <w:proofErr w:type="spellEnd"/>
                  <w:r w:rsidR="006E6231" w:rsidRPr="00A507B0">
                    <w:rPr>
                      <w:rFonts w:ascii="Times New Roman" w:hAnsi="Times New Roman" w:cs="Times New Roman"/>
                      <w:sz w:val="24"/>
                      <w:szCs w:val="24"/>
                    </w:rPr>
                    <w:t xml:space="preserve"> Эдуардовна</w:t>
                  </w:r>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27.07.2015</w:t>
                  </w:r>
                </w:p>
              </w:tc>
            </w:tr>
            <w:tr w:rsidR="00D97733" w:rsidRPr="00D97733" w:rsidTr="00A507B0">
              <w:trPr>
                <w:trHeight w:val="451"/>
                <w:jc w:val="center"/>
              </w:trPr>
              <w:tc>
                <w:tcPr>
                  <w:tcW w:w="10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Бзасежева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З</w:t>
                  </w:r>
                  <w:r w:rsidR="006E6231" w:rsidRPr="00A507B0">
                    <w:rPr>
                      <w:rFonts w:ascii="Times New Roman" w:hAnsi="Times New Roman" w:cs="Times New Roman"/>
                      <w:sz w:val="24"/>
                      <w:szCs w:val="24"/>
                    </w:rPr>
                    <w:t>арема</w:t>
                  </w:r>
                  <w:proofErr w:type="spellEnd"/>
                  <w:r w:rsidR="006E6231"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Галимовна</w:t>
                  </w:r>
                  <w:proofErr w:type="spellEnd"/>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28.07.2015</w:t>
                  </w:r>
                </w:p>
              </w:tc>
            </w:tr>
            <w:tr w:rsidR="00D97733" w:rsidRPr="00D97733" w:rsidTr="00A507B0">
              <w:trPr>
                <w:trHeight w:val="451"/>
                <w:jc w:val="center"/>
              </w:trPr>
              <w:tc>
                <w:tcPr>
                  <w:tcW w:w="10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Иналова</w:t>
                  </w:r>
                  <w:proofErr w:type="spellEnd"/>
                  <w:r w:rsidRPr="00A507B0">
                    <w:rPr>
                      <w:rFonts w:ascii="Times New Roman" w:hAnsi="Times New Roman" w:cs="Times New Roman"/>
                      <w:sz w:val="24"/>
                      <w:szCs w:val="24"/>
                    </w:rPr>
                    <w:t xml:space="preserve"> М</w:t>
                  </w:r>
                  <w:r w:rsidR="006E6231" w:rsidRPr="00A507B0">
                    <w:rPr>
                      <w:rFonts w:ascii="Times New Roman" w:hAnsi="Times New Roman" w:cs="Times New Roman"/>
                      <w:sz w:val="24"/>
                      <w:szCs w:val="24"/>
                    </w:rPr>
                    <w:t xml:space="preserve">арина </w:t>
                  </w:r>
                  <w:proofErr w:type="spellStart"/>
                  <w:r w:rsidR="006E6231" w:rsidRPr="00A507B0">
                    <w:rPr>
                      <w:rFonts w:ascii="Times New Roman" w:hAnsi="Times New Roman" w:cs="Times New Roman"/>
                      <w:sz w:val="24"/>
                      <w:szCs w:val="24"/>
                    </w:rPr>
                    <w:t>Пшимафовна</w:t>
                  </w:r>
                  <w:proofErr w:type="spellEnd"/>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FA1841" w:rsidP="00F53B29">
                  <w:pPr>
                    <w:jc w:val="center"/>
                    <w:rPr>
                      <w:rFonts w:ascii="Times New Roman" w:hAnsi="Times New Roman" w:cs="Times New Roman"/>
                      <w:sz w:val="24"/>
                      <w:szCs w:val="24"/>
                    </w:rPr>
                  </w:pPr>
                  <w:r w:rsidRPr="00A507B0">
                    <w:rPr>
                      <w:rFonts w:ascii="Times New Roman" w:hAnsi="Times New Roman" w:cs="Times New Roman"/>
                      <w:sz w:val="24"/>
                      <w:szCs w:val="24"/>
                    </w:rPr>
                    <w:t>0</w:t>
                  </w:r>
                </w:p>
              </w:tc>
              <w:tc>
                <w:tcPr>
                  <w:tcW w:w="19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29.07.2015</w:t>
                  </w:r>
                </w:p>
              </w:tc>
            </w:tr>
            <w:tr w:rsidR="00D97733" w:rsidRPr="00D97733" w:rsidTr="00A507B0">
              <w:trPr>
                <w:trHeight w:val="451"/>
                <w:jc w:val="center"/>
              </w:trPr>
              <w:tc>
                <w:tcPr>
                  <w:tcW w:w="10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Чижева</w:t>
                  </w:r>
                  <w:proofErr w:type="spellEnd"/>
                  <w:r w:rsidRPr="00A507B0">
                    <w:rPr>
                      <w:rFonts w:ascii="Times New Roman" w:hAnsi="Times New Roman" w:cs="Times New Roman"/>
                      <w:sz w:val="24"/>
                      <w:szCs w:val="24"/>
                    </w:rPr>
                    <w:t xml:space="preserve"> </w:t>
                  </w:r>
                  <w:r w:rsidR="006E6231" w:rsidRPr="00A507B0">
                    <w:rPr>
                      <w:rFonts w:ascii="Times New Roman" w:hAnsi="Times New Roman" w:cs="Times New Roman"/>
                      <w:sz w:val="24"/>
                      <w:szCs w:val="24"/>
                    </w:rPr>
                    <w:t xml:space="preserve">Светлана </w:t>
                  </w:r>
                  <w:proofErr w:type="spellStart"/>
                  <w:r w:rsidR="006E6231" w:rsidRPr="00A507B0">
                    <w:rPr>
                      <w:rFonts w:ascii="Times New Roman" w:hAnsi="Times New Roman" w:cs="Times New Roman"/>
                      <w:sz w:val="24"/>
                      <w:szCs w:val="24"/>
                    </w:rPr>
                    <w:t>Исмаиловна</w:t>
                  </w:r>
                  <w:proofErr w:type="spellEnd"/>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18.08.2015</w:t>
                  </w:r>
                </w:p>
              </w:tc>
            </w:tr>
            <w:tr w:rsidR="00D97733" w:rsidRPr="00D97733" w:rsidTr="00A507B0">
              <w:trPr>
                <w:trHeight w:val="451"/>
                <w:jc w:val="center"/>
              </w:trPr>
              <w:tc>
                <w:tcPr>
                  <w:tcW w:w="10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Дышекова</w:t>
                  </w:r>
                  <w:proofErr w:type="spellEnd"/>
                  <w:r w:rsidRPr="00A507B0">
                    <w:rPr>
                      <w:rFonts w:ascii="Times New Roman" w:hAnsi="Times New Roman" w:cs="Times New Roman"/>
                      <w:sz w:val="24"/>
                      <w:szCs w:val="24"/>
                    </w:rPr>
                    <w:t xml:space="preserve"> М</w:t>
                  </w:r>
                  <w:r w:rsidR="006E6231" w:rsidRPr="00A507B0">
                    <w:rPr>
                      <w:rFonts w:ascii="Times New Roman" w:hAnsi="Times New Roman" w:cs="Times New Roman"/>
                      <w:sz w:val="24"/>
                      <w:szCs w:val="24"/>
                    </w:rPr>
                    <w:t xml:space="preserve">арианна </w:t>
                  </w:r>
                  <w:proofErr w:type="spellStart"/>
                  <w:r w:rsidR="006E6231" w:rsidRPr="00A507B0">
                    <w:rPr>
                      <w:rFonts w:ascii="Times New Roman" w:hAnsi="Times New Roman" w:cs="Times New Roman"/>
                      <w:sz w:val="24"/>
                      <w:szCs w:val="24"/>
                    </w:rPr>
                    <w:t>Нурбиевна</w:t>
                  </w:r>
                  <w:proofErr w:type="spellEnd"/>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26.08.2015</w:t>
                  </w:r>
                </w:p>
              </w:tc>
            </w:tr>
            <w:tr w:rsidR="00D97733" w:rsidRPr="00D97733" w:rsidTr="00A507B0">
              <w:trPr>
                <w:trHeight w:val="451"/>
                <w:jc w:val="center"/>
              </w:trPr>
              <w:tc>
                <w:tcPr>
                  <w:tcW w:w="10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Хагурова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Ф</w:t>
                  </w:r>
                  <w:r w:rsidR="006E6231" w:rsidRPr="00A507B0">
                    <w:rPr>
                      <w:rFonts w:ascii="Times New Roman" w:hAnsi="Times New Roman" w:cs="Times New Roman"/>
                      <w:sz w:val="24"/>
                      <w:szCs w:val="24"/>
                    </w:rPr>
                    <w:t>атимет</w:t>
                  </w:r>
                  <w:proofErr w:type="spellEnd"/>
                  <w:r w:rsidR="006E6231" w:rsidRPr="00A507B0">
                    <w:rPr>
                      <w:rFonts w:ascii="Times New Roman" w:hAnsi="Times New Roman" w:cs="Times New Roman"/>
                      <w:sz w:val="24"/>
                      <w:szCs w:val="24"/>
                    </w:rPr>
                    <w:t xml:space="preserve"> Руслановна</w:t>
                  </w:r>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17.09.2015</w:t>
                  </w:r>
                </w:p>
              </w:tc>
            </w:tr>
            <w:tr w:rsidR="00D97733" w:rsidRPr="00D97733" w:rsidTr="00A507B0">
              <w:trPr>
                <w:trHeight w:val="451"/>
                <w:jc w:val="center"/>
              </w:trPr>
              <w:tc>
                <w:tcPr>
                  <w:tcW w:w="10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Апазаова</w:t>
                  </w:r>
                  <w:proofErr w:type="spellEnd"/>
                  <w:r w:rsidRPr="00A507B0">
                    <w:rPr>
                      <w:rFonts w:ascii="Times New Roman" w:hAnsi="Times New Roman" w:cs="Times New Roman"/>
                      <w:sz w:val="24"/>
                      <w:szCs w:val="24"/>
                    </w:rPr>
                    <w:t xml:space="preserve"> </w:t>
                  </w:r>
                  <w:r w:rsidR="006E6231" w:rsidRPr="00A507B0">
                    <w:rPr>
                      <w:rFonts w:ascii="Times New Roman" w:hAnsi="Times New Roman" w:cs="Times New Roman"/>
                      <w:sz w:val="24"/>
                      <w:szCs w:val="24"/>
                    </w:rPr>
                    <w:t xml:space="preserve">Аида </w:t>
                  </w:r>
                  <w:proofErr w:type="spellStart"/>
                  <w:r w:rsidR="006E6231" w:rsidRPr="00A507B0">
                    <w:rPr>
                      <w:rFonts w:ascii="Times New Roman" w:hAnsi="Times New Roman" w:cs="Times New Roman"/>
                      <w:sz w:val="24"/>
                      <w:szCs w:val="24"/>
                    </w:rPr>
                    <w:t>Нальбиевна</w:t>
                  </w:r>
                  <w:proofErr w:type="spellEnd"/>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14.10.2015</w:t>
                  </w:r>
                </w:p>
              </w:tc>
            </w:tr>
            <w:tr w:rsidR="00D97733" w:rsidRPr="00D97733" w:rsidTr="00A507B0">
              <w:trPr>
                <w:trHeight w:val="451"/>
                <w:jc w:val="center"/>
              </w:trPr>
              <w:tc>
                <w:tcPr>
                  <w:tcW w:w="10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Шугушева</w:t>
                  </w:r>
                  <w:proofErr w:type="spellEnd"/>
                  <w:r w:rsidRPr="00A507B0">
                    <w:rPr>
                      <w:rFonts w:ascii="Times New Roman" w:hAnsi="Times New Roman" w:cs="Times New Roman"/>
                      <w:sz w:val="24"/>
                      <w:szCs w:val="24"/>
                    </w:rPr>
                    <w:t xml:space="preserve"> С</w:t>
                  </w:r>
                  <w:r w:rsidR="006E6231" w:rsidRPr="00A507B0">
                    <w:rPr>
                      <w:rFonts w:ascii="Times New Roman" w:hAnsi="Times New Roman" w:cs="Times New Roman"/>
                      <w:sz w:val="24"/>
                      <w:szCs w:val="24"/>
                    </w:rPr>
                    <w:t>аида Муратовна</w:t>
                  </w:r>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30.10.2015</w:t>
                  </w:r>
                </w:p>
              </w:tc>
            </w:tr>
            <w:tr w:rsidR="00D97733" w:rsidRPr="00D97733" w:rsidTr="00A507B0">
              <w:trPr>
                <w:trHeight w:val="451"/>
                <w:jc w:val="center"/>
              </w:trPr>
              <w:tc>
                <w:tcPr>
                  <w:tcW w:w="10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Хаткова</w:t>
                  </w:r>
                  <w:proofErr w:type="spellEnd"/>
                  <w:r w:rsidRPr="00A507B0">
                    <w:rPr>
                      <w:rFonts w:ascii="Times New Roman" w:hAnsi="Times New Roman" w:cs="Times New Roman"/>
                      <w:sz w:val="24"/>
                      <w:szCs w:val="24"/>
                    </w:rPr>
                    <w:t xml:space="preserve"> Э</w:t>
                  </w:r>
                  <w:r w:rsidR="006E6231" w:rsidRPr="00A507B0">
                    <w:rPr>
                      <w:rFonts w:ascii="Times New Roman" w:hAnsi="Times New Roman" w:cs="Times New Roman"/>
                      <w:sz w:val="24"/>
                      <w:szCs w:val="24"/>
                    </w:rPr>
                    <w:t xml:space="preserve">мма </w:t>
                  </w:r>
                  <w:proofErr w:type="spellStart"/>
                  <w:r w:rsidR="006E6231" w:rsidRPr="00A507B0">
                    <w:rPr>
                      <w:rFonts w:ascii="Times New Roman" w:hAnsi="Times New Roman" w:cs="Times New Roman"/>
                      <w:sz w:val="24"/>
                      <w:szCs w:val="24"/>
                    </w:rPr>
                    <w:t>Исмаиловна</w:t>
                  </w:r>
                  <w:proofErr w:type="spellEnd"/>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08.12.2015</w:t>
                  </w:r>
                </w:p>
              </w:tc>
            </w:tr>
            <w:tr w:rsidR="00D97733" w:rsidRPr="00D97733" w:rsidTr="00A507B0">
              <w:trPr>
                <w:trHeight w:val="451"/>
                <w:jc w:val="center"/>
              </w:trPr>
              <w:tc>
                <w:tcPr>
                  <w:tcW w:w="10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Кемечева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М</w:t>
                  </w:r>
                  <w:r w:rsidR="006E6231" w:rsidRPr="00A507B0">
                    <w:rPr>
                      <w:rFonts w:ascii="Times New Roman" w:hAnsi="Times New Roman" w:cs="Times New Roman"/>
                      <w:sz w:val="24"/>
                      <w:szCs w:val="24"/>
                    </w:rPr>
                    <w:t>ариет</w:t>
                  </w:r>
                  <w:proofErr w:type="spellEnd"/>
                  <w:r w:rsidR="006E6231"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Нурбиевна</w:t>
                  </w:r>
                  <w:proofErr w:type="spellEnd"/>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19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11.12.2015</w:t>
                  </w:r>
                </w:p>
              </w:tc>
            </w:tr>
            <w:tr w:rsidR="00D97733" w:rsidRPr="00D97733" w:rsidTr="00A507B0">
              <w:trPr>
                <w:trHeight w:val="451"/>
                <w:jc w:val="center"/>
              </w:trPr>
              <w:tc>
                <w:tcPr>
                  <w:tcW w:w="10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Джигунов</w:t>
                  </w:r>
                  <w:proofErr w:type="spellEnd"/>
                  <w:r w:rsidRPr="00A507B0">
                    <w:rPr>
                      <w:rFonts w:ascii="Times New Roman" w:hAnsi="Times New Roman" w:cs="Times New Roman"/>
                      <w:sz w:val="24"/>
                      <w:szCs w:val="24"/>
                    </w:rPr>
                    <w:t xml:space="preserve"> Р</w:t>
                  </w:r>
                  <w:r w:rsidR="006E6231" w:rsidRPr="00A507B0">
                    <w:rPr>
                      <w:rFonts w:ascii="Times New Roman" w:hAnsi="Times New Roman" w:cs="Times New Roman"/>
                      <w:sz w:val="24"/>
                      <w:szCs w:val="24"/>
                    </w:rPr>
                    <w:t xml:space="preserve">амазан </w:t>
                  </w:r>
                  <w:proofErr w:type="spellStart"/>
                  <w:r w:rsidR="006E6231" w:rsidRPr="00A507B0">
                    <w:rPr>
                      <w:rFonts w:ascii="Times New Roman" w:hAnsi="Times New Roman" w:cs="Times New Roman"/>
                      <w:sz w:val="24"/>
                      <w:szCs w:val="24"/>
                    </w:rPr>
                    <w:t>Мурадинович</w:t>
                  </w:r>
                  <w:proofErr w:type="spellEnd"/>
                  <w:r w:rsidR="006E6231" w:rsidRPr="00A507B0">
                    <w:rPr>
                      <w:rFonts w:ascii="Times New Roman" w:hAnsi="Times New Roman" w:cs="Times New Roman"/>
                      <w:sz w:val="24"/>
                      <w:szCs w:val="24"/>
                    </w:rPr>
                    <w:t xml:space="preserve"> </w:t>
                  </w:r>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0</w:t>
                  </w:r>
                </w:p>
              </w:tc>
              <w:tc>
                <w:tcPr>
                  <w:tcW w:w="19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17.12.2015</w:t>
                  </w:r>
                </w:p>
              </w:tc>
            </w:tr>
            <w:tr w:rsidR="00D97733" w:rsidRPr="00D97733" w:rsidTr="00A507B0">
              <w:trPr>
                <w:trHeight w:val="451"/>
                <w:jc w:val="center"/>
              </w:trPr>
              <w:tc>
                <w:tcPr>
                  <w:tcW w:w="10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Куева</w:t>
                  </w:r>
                  <w:proofErr w:type="spellEnd"/>
                  <w:r w:rsidRPr="00A507B0">
                    <w:rPr>
                      <w:rFonts w:ascii="Times New Roman" w:hAnsi="Times New Roman" w:cs="Times New Roman"/>
                      <w:sz w:val="24"/>
                      <w:szCs w:val="24"/>
                    </w:rPr>
                    <w:t xml:space="preserve"> Ю</w:t>
                  </w:r>
                  <w:r w:rsidR="006E6231" w:rsidRPr="00A507B0">
                    <w:rPr>
                      <w:rFonts w:ascii="Times New Roman" w:hAnsi="Times New Roman" w:cs="Times New Roman"/>
                      <w:sz w:val="24"/>
                      <w:szCs w:val="24"/>
                    </w:rPr>
                    <w:t>лия Георгиевна</w:t>
                  </w:r>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E729E" w:rsidP="00F53B29">
                  <w:pPr>
                    <w:jc w:val="center"/>
                    <w:rPr>
                      <w:rFonts w:ascii="Times New Roman" w:hAnsi="Times New Roman" w:cs="Times New Roman"/>
                      <w:sz w:val="24"/>
                      <w:szCs w:val="24"/>
                    </w:rPr>
                  </w:pPr>
                  <w:r w:rsidRPr="00A507B0">
                    <w:rPr>
                      <w:rFonts w:ascii="Times New Roman" w:hAnsi="Times New Roman" w:cs="Times New Roman"/>
                      <w:sz w:val="24"/>
                      <w:szCs w:val="24"/>
                    </w:rPr>
                    <w:t>3</w:t>
                  </w:r>
                </w:p>
              </w:tc>
              <w:tc>
                <w:tcPr>
                  <w:tcW w:w="19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16.02.2016</w:t>
                  </w:r>
                </w:p>
              </w:tc>
            </w:tr>
            <w:tr w:rsidR="00D97733" w:rsidRPr="00D97733" w:rsidTr="00A507B0">
              <w:trPr>
                <w:trHeight w:val="451"/>
                <w:jc w:val="center"/>
              </w:trPr>
              <w:tc>
                <w:tcPr>
                  <w:tcW w:w="10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Жачемукова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Ф</w:t>
                  </w:r>
                  <w:r w:rsidR="006E6231" w:rsidRPr="00A507B0">
                    <w:rPr>
                      <w:rFonts w:ascii="Times New Roman" w:hAnsi="Times New Roman" w:cs="Times New Roman"/>
                      <w:sz w:val="24"/>
                      <w:szCs w:val="24"/>
                    </w:rPr>
                    <w:t>айзет</w:t>
                  </w:r>
                  <w:proofErr w:type="spellEnd"/>
                  <w:r w:rsidR="006E6231"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Пшимафовна</w:t>
                  </w:r>
                  <w:proofErr w:type="spellEnd"/>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19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17.02.2016</w:t>
                  </w:r>
                </w:p>
              </w:tc>
            </w:tr>
            <w:tr w:rsidR="00D97733" w:rsidRPr="00D97733" w:rsidTr="00A507B0">
              <w:trPr>
                <w:trHeight w:val="451"/>
                <w:jc w:val="center"/>
              </w:trPr>
              <w:tc>
                <w:tcPr>
                  <w:tcW w:w="10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Мамрукова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З</w:t>
                  </w:r>
                  <w:r w:rsidR="006E6231" w:rsidRPr="00A507B0">
                    <w:rPr>
                      <w:rFonts w:ascii="Times New Roman" w:hAnsi="Times New Roman" w:cs="Times New Roman"/>
                      <w:sz w:val="24"/>
                      <w:szCs w:val="24"/>
                    </w:rPr>
                    <w:t>урьет</w:t>
                  </w:r>
                  <w:proofErr w:type="spellEnd"/>
                  <w:r w:rsidR="006E6231" w:rsidRPr="00A507B0">
                    <w:rPr>
                      <w:rFonts w:ascii="Times New Roman" w:hAnsi="Times New Roman" w:cs="Times New Roman"/>
                      <w:sz w:val="24"/>
                      <w:szCs w:val="24"/>
                    </w:rPr>
                    <w:t xml:space="preserve"> Муратовна</w:t>
                  </w:r>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0</w:t>
                  </w:r>
                </w:p>
              </w:tc>
              <w:tc>
                <w:tcPr>
                  <w:tcW w:w="19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24.02.2016</w:t>
                  </w:r>
                </w:p>
              </w:tc>
            </w:tr>
            <w:tr w:rsidR="00D97733" w:rsidRPr="00D97733" w:rsidTr="00A507B0">
              <w:trPr>
                <w:trHeight w:val="451"/>
                <w:jc w:val="center"/>
              </w:trPr>
              <w:tc>
                <w:tcPr>
                  <w:tcW w:w="10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Кошоков</w:t>
                  </w:r>
                  <w:proofErr w:type="spellEnd"/>
                  <w:r w:rsidRPr="00A507B0">
                    <w:rPr>
                      <w:rFonts w:ascii="Times New Roman" w:hAnsi="Times New Roman" w:cs="Times New Roman"/>
                      <w:sz w:val="24"/>
                      <w:szCs w:val="24"/>
                    </w:rPr>
                    <w:t xml:space="preserve"> И</w:t>
                  </w:r>
                  <w:r w:rsidR="006E6231" w:rsidRPr="00A507B0">
                    <w:rPr>
                      <w:rFonts w:ascii="Times New Roman" w:hAnsi="Times New Roman" w:cs="Times New Roman"/>
                      <w:sz w:val="24"/>
                      <w:szCs w:val="24"/>
                    </w:rPr>
                    <w:t xml:space="preserve">брагим </w:t>
                  </w:r>
                  <w:proofErr w:type="spellStart"/>
                  <w:r w:rsidR="006E6231" w:rsidRPr="00A507B0">
                    <w:rPr>
                      <w:rFonts w:ascii="Times New Roman" w:hAnsi="Times New Roman" w:cs="Times New Roman"/>
                      <w:sz w:val="24"/>
                      <w:szCs w:val="24"/>
                    </w:rPr>
                    <w:t>Султанович</w:t>
                  </w:r>
                  <w:proofErr w:type="spellEnd"/>
                  <w:r w:rsidR="006E6231" w:rsidRPr="00A507B0">
                    <w:rPr>
                      <w:rFonts w:ascii="Times New Roman" w:hAnsi="Times New Roman" w:cs="Times New Roman"/>
                      <w:sz w:val="24"/>
                      <w:szCs w:val="24"/>
                    </w:rPr>
                    <w:t xml:space="preserve"> </w:t>
                  </w:r>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14.04.2016</w:t>
                  </w:r>
                </w:p>
              </w:tc>
            </w:tr>
            <w:tr w:rsidR="00D97733" w:rsidRPr="00D97733" w:rsidTr="00A507B0">
              <w:trPr>
                <w:trHeight w:val="451"/>
                <w:jc w:val="center"/>
              </w:trPr>
              <w:tc>
                <w:tcPr>
                  <w:tcW w:w="10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Карданова</w:t>
                  </w:r>
                  <w:proofErr w:type="spellEnd"/>
                  <w:r w:rsidRPr="00A507B0">
                    <w:rPr>
                      <w:rFonts w:ascii="Times New Roman" w:hAnsi="Times New Roman" w:cs="Times New Roman"/>
                      <w:sz w:val="24"/>
                      <w:szCs w:val="24"/>
                    </w:rPr>
                    <w:t xml:space="preserve"> А</w:t>
                  </w:r>
                  <w:r w:rsidR="006E6231" w:rsidRPr="00A507B0">
                    <w:rPr>
                      <w:rFonts w:ascii="Times New Roman" w:hAnsi="Times New Roman" w:cs="Times New Roman"/>
                      <w:sz w:val="24"/>
                      <w:szCs w:val="24"/>
                    </w:rPr>
                    <w:t>ида Руслановна</w:t>
                  </w:r>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21.06.2016</w:t>
                  </w:r>
                </w:p>
              </w:tc>
            </w:tr>
            <w:tr w:rsidR="00D97733" w:rsidRPr="00D97733" w:rsidTr="00A507B0">
              <w:trPr>
                <w:trHeight w:val="451"/>
                <w:jc w:val="center"/>
              </w:trPr>
              <w:tc>
                <w:tcPr>
                  <w:tcW w:w="10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Калабиева</w:t>
                  </w:r>
                  <w:proofErr w:type="spellEnd"/>
                  <w:r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Разьет</w:t>
                  </w:r>
                  <w:proofErr w:type="spellEnd"/>
                  <w:r w:rsidR="006E6231"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Схатбиевна</w:t>
                  </w:r>
                  <w:proofErr w:type="spellEnd"/>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F57898"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F57898"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22.06.2016</w:t>
                  </w:r>
                </w:p>
              </w:tc>
            </w:tr>
            <w:tr w:rsidR="00D97733" w:rsidRPr="00D97733" w:rsidTr="00A507B0">
              <w:trPr>
                <w:trHeight w:val="451"/>
                <w:jc w:val="center"/>
              </w:trPr>
              <w:tc>
                <w:tcPr>
                  <w:tcW w:w="10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Кушхова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Б</w:t>
                  </w:r>
                  <w:r w:rsidR="006E6231" w:rsidRPr="00A507B0">
                    <w:rPr>
                      <w:rFonts w:ascii="Times New Roman" w:hAnsi="Times New Roman" w:cs="Times New Roman"/>
                      <w:sz w:val="24"/>
                      <w:szCs w:val="24"/>
                    </w:rPr>
                    <w:t>элла</w:t>
                  </w:r>
                  <w:proofErr w:type="spellEnd"/>
                  <w:r w:rsidR="006E6231"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Махмудовна</w:t>
                  </w:r>
                  <w:proofErr w:type="spellEnd"/>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F57898" w:rsidP="00F53B29">
                  <w:pPr>
                    <w:jc w:val="center"/>
                    <w:rPr>
                      <w:rFonts w:ascii="Times New Roman" w:hAnsi="Times New Roman" w:cs="Times New Roman"/>
                      <w:sz w:val="24"/>
                      <w:szCs w:val="24"/>
                    </w:rPr>
                  </w:pPr>
                  <w:r w:rsidRPr="00A507B0">
                    <w:rPr>
                      <w:rFonts w:ascii="Times New Roman" w:hAnsi="Times New Roman" w:cs="Times New Roman"/>
                      <w:sz w:val="24"/>
                      <w:szCs w:val="24"/>
                    </w:rPr>
                    <w:t>3</w:t>
                  </w:r>
                </w:p>
              </w:tc>
              <w:tc>
                <w:tcPr>
                  <w:tcW w:w="19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23.06.2016</w:t>
                  </w:r>
                </w:p>
              </w:tc>
            </w:tr>
            <w:tr w:rsidR="00D97733" w:rsidRPr="00D97733" w:rsidTr="00A507B0">
              <w:trPr>
                <w:trHeight w:val="451"/>
                <w:jc w:val="center"/>
              </w:trPr>
              <w:tc>
                <w:tcPr>
                  <w:tcW w:w="10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Адамиев</w:t>
                  </w:r>
                  <w:proofErr w:type="spellEnd"/>
                  <w:r w:rsidRPr="00A507B0">
                    <w:rPr>
                      <w:rFonts w:ascii="Times New Roman" w:hAnsi="Times New Roman" w:cs="Times New Roman"/>
                      <w:sz w:val="24"/>
                      <w:szCs w:val="24"/>
                    </w:rPr>
                    <w:t xml:space="preserve"> А</w:t>
                  </w:r>
                  <w:r w:rsidR="006E6231" w:rsidRPr="00A507B0">
                    <w:rPr>
                      <w:rFonts w:ascii="Times New Roman" w:hAnsi="Times New Roman" w:cs="Times New Roman"/>
                      <w:sz w:val="24"/>
                      <w:szCs w:val="24"/>
                    </w:rPr>
                    <w:t xml:space="preserve">слан </w:t>
                  </w:r>
                  <w:proofErr w:type="spellStart"/>
                  <w:r w:rsidR="006E6231" w:rsidRPr="00A507B0">
                    <w:rPr>
                      <w:rFonts w:ascii="Times New Roman" w:hAnsi="Times New Roman" w:cs="Times New Roman"/>
                      <w:sz w:val="24"/>
                      <w:szCs w:val="24"/>
                    </w:rPr>
                    <w:t>Амербиевич</w:t>
                  </w:r>
                  <w:proofErr w:type="spellEnd"/>
                  <w:r w:rsidR="006E6231" w:rsidRPr="00A507B0">
                    <w:rPr>
                      <w:rFonts w:ascii="Times New Roman" w:hAnsi="Times New Roman" w:cs="Times New Roman"/>
                      <w:sz w:val="24"/>
                      <w:szCs w:val="24"/>
                    </w:rPr>
                    <w:t xml:space="preserve"> </w:t>
                  </w:r>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28.07.2016</w:t>
                  </w:r>
                </w:p>
              </w:tc>
            </w:tr>
            <w:tr w:rsidR="00D97733" w:rsidRPr="00D97733" w:rsidTr="00A507B0">
              <w:trPr>
                <w:trHeight w:val="451"/>
                <w:jc w:val="center"/>
              </w:trPr>
              <w:tc>
                <w:tcPr>
                  <w:tcW w:w="10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Вартанова</w:t>
                  </w:r>
                  <w:proofErr w:type="spellEnd"/>
                  <w:r w:rsidRPr="00A507B0">
                    <w:rPr>
                      <w:rFonts w:ascii="Times New Roman" w:hAnsi="Times New Roman" w:cs="Times New Roman"/>
                      <w:sz w:val="24"/>
                      <w:szCs w:val="24"/>
                    </w:rPr>
                    <w:t xml:space="preserve"> Т</w:t>
                  </w:r>
                  <w:r w:rsidR="006E6231" w:rsidRPr="00A507B0">
                    <w:rPr>
                      <w:rFonts w:ascii="Times New Roman" w:hAnsi="Times New Roman" w:cs="Times New Roman"/>
                      <w:sz w:val="24"/>
                      <w:szCs w:val="24"/>
                    </w:rPr>
                    <w:t xml:space="preserve">амара </w:t>
                  </w:r>
                  <w:proofErr w:type="spellStart"/>
                  <w:r w:rsidR="006E6231" w:rsidRPr="00A507B0">
                    <w:rPr>
                      <w:rFonts w:ascii="Times New Roman" w:hAnsi="Times New Roman" w:cs="Times New Roman"/>
                      <w:sz w:val="24"/>
                      <w:szCs w:val="24"/>
                    </w:rPr>
                    <w:t>Нурбиевна</w:t>
                  </w:r>
                  <w:proofErr w:type="spellEnd"/>
                  <w:r w:rsidR="006E6231" w:rsidRPr="00A507B0">
                    <w:rPr>
                      <w:rFonts w:ascii="Times New Roman" w:hAnsi="Times New Roman" w:cs="Times New Roman"/>
                      <w:sz w:val="24"/>
                      <w:szCs w:val="24"/>
                    </w:rPr>
                    <w:t xml:space="preserve"> </w:t>
                  </w:r>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0</w:t>
                  </w:r>
                </w:p>
              </w:tc>
              <w:tc>
                <w:tcPr>
                  <w:tcW w:w="19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03.08.2016</w:t>
                  </w:r>
                </w:p>
              </w:tc>
            </w:tr>
            <w:tr w:rsidR="00D97733" w:rsidRPr="00D97733" w:rsidTr="00A507B0">
              <w:trPr>
                <w:trHeight w:val="451"/>
                <w:jc w:val="center"/>
              </w:trPr>
              <w:tc>
                <w:tcPr>
                  <w:tcW w:w="10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Этлешева</w:t>
                  </w:r>
                  <w:proofErr w:type="spellEnd"/>
                  <w:r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Сулета</w:t>
                  </w:r>
                  <w:proofErr w:type="spellEnd"/>
                  <w:r w:rsidR="006E6231"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Схатбиевна</w:t>
                  </w:r>
                  <w:proofErr w:type="spellEnd"/>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CE2016"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CE2016" w:rsidP="00F53B29">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19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06.09.2016</w:t>
                  </w:r>
                </w:p>
              </w:tc>
            </w:tr>
            <w:tr w:rsidR="00D97733" w:rsidRPr="00D97733" w:rsidTr="00A507B0">
              <w:trPr>
                <w:trHeight w:val="451"/>
                <w:jc w:val="center"/>
              </w:trPr>
              <w:tc>
                <w:tcPr>
                  <w:tcW w:w="10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Каракаева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З</w:t>
                  </w:r>
                  <w:r w:rsidR="006E6231" w:rsidRPr="00A507B0">
                    <w:rPr>
                      <w:rFonts w:ascii="Times New Roman" w:hAnsi="Times New Roman" w:cs="Times New Roman"/>
                      <w:sz w:val="24"/>
                      <w:szCs w:val="24"/>
                    </w:rPr>
                    <w:t>уриета</w:t>
                  </w:r>
                  <w:proofErr w:type="spellEnd"/>
                  <w:r w:rsidR="006E6231" w:rsidRPr="00A507B0">
                    <w:rPr>
                      <w:rFonts w:ascii="Times New Roman" w:hAnsi="Times New Roman" w:cs="Times New Roman"/>
                      <w:sz w:val="24"/>
                      <w:szCs w:val="24"/>
                    </w:rPr>
                    <w:t xml:space="preserve"> Руслановна</w:t>
                  </w:r>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08.09.2016</w:t>
                  </w:r>
                </w:p>
              </w:tc>
            </w:tr>
            <w:tr w:rsidR="00D97733" w:rsidRPr="00D97733" w:rsidTr="00A507B0">
              <w:trPr>
                <w:trHeight w:val="451"/>
                <w:jc w:val="center"/>
              </w:trPr>
              <w:tc>
                <w:tcPr>
                  <w:tcW w:w="10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Айтекова</w:t>
                  </w:r>
                  <w:proofErr w:type="spellEnd"/>
                  <w:r w:rsidRPr="00A507B0">
                    <w:rPr>
                      <w:rFonts w:ascii="Times New Roman" w:hAnsi="Times New Roman" w:cs="Times New Roman"/>
                      <w:sz w:val="24"/>
                      <w:szCs w:val="24"/>
                    </w:rPr>
                    <w:t xml:space="preserve"> С</w:t>
                  </w:r>
                  <w:r w:rsidR="006E6231" w:rsidRPr="00A507B0">
                    <w:rPr>
                      <w:rFonts w:ascii="Times New Roman" w:hAnsi="Times New Roman" w:cs="Times New Roman"/>
                      <w:sz w:val="24"/>
                      <w:szCs w:val="24"/>
                    </w:rPr>
                    <w:t>усанна Рашидовна</w:t>
                  </w:r>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19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12.10.2016</w:t>
                  </w:r>
                </w:p>
              </w:tc>
            </w:tr>
            <w:tr w:rsidR="00D97733" w:rsidRPr="00D97733" w:rsidTr="00A507B0">
              <w:trPr>
                <w:trHeight w:val="451"/>
                <w:jc w:val="center"/>
              </w:trPr>
              <w:tc>
                <w:tcPr>
                  <w:tcW w:w="10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Даутова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Ф</w:t>
                  </w:r>
                  <w:r w:rsidR="006E6231" w:rsidRPr="00A507B0">
                    <w:rPr>
                      <w:rFonts w:ascii="Times New Roman" w:hAnsi="Times New Roman" w:cs="Times New Roman"/>
                      <w:sz w:val="24"/>
                      <w:szCs w:val="24"/>
                    </w:rPr>
                    <w:t>атимет</w:t>
                  </w:r>
                  <w:proofErr w:type="spellEnd"/>
                  <w:r w:rsidR="006E6231"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Мадиновна</w:t>
                  </w:r>
                  <w:proofErr w:type="spellEnd"/>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19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22.11.2016</w:t>
                  </w:r>
                </w:p>
              </w:tc>
            </w:tr>
            <w:tr w:rsidR="00D97733" w:rsidRPr="00D97733" w:rsidTr="00A507B0">
              <w:trPr>
                <w:trHeight w:val="451"/>
                <w:jc w:val="center"/>
              </w:trPr>
              <w:tc>
                <w:tcPr>
                  <w:tcW w:w="10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r w:rsidRPr="00A507B0">
                    <w:rPr>
                      <w:rFonts w:ascii="Times New Roman" w:hAnsi="Times New Roman" w:cs="Times New Roman"/>
                      <w:sz w:val="24"/>
                      <w:szCs w:val="24"/>
                    </w:rPr>
                    <w:t xml:space="preserve">Хасанова </w:t>
                  </w:r>
                  <w:proofErr w:type="spellStart"/>
                  <w:r w:rsidRPr="00A507B0">
                    <w:rPr>
                      <w:rFonts w:ascii="Times New Roman" w:hAnsi="Times New Roman" w:cs="Times New Roman"/>
                      <w:sz w:val="24"/>
                      <w:szCs w:val="24"/>
                    </w:rPr>
                    <w:t>А</w:t>
                  </w:r>
                  <w:r w:rsidR="006E6231" w:rsidRPr="00A507B0">
                    <w:rPr>
                      <w:rFonts w:ascii="Times New Roman" w:hAnsi="Times New Roman" w:cs="Times New Roman"/>
                      <w:sz w:val="24"/>
                      <w:szCs w:val="24"/>
                    </w:rPr>
                    <w:t>нисат</w:t>
                  </w:r>
                  <w:proofErr w:type="spellEnd"/>
                  <w:r w:rsidR="006E6231"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Ауесовна</w:t>
                  </w:r>
                  <w:proofErr w:type="spellEnd"/>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30.12.2016</w:t>
                  </w:r>
                </w:p>
              </w:tc>
            </w:tr>
            <w:tr w:rsidR="00D97733" w:rsidRPr="00D97733" w:rsidTr="00A507B0">
              <w:trPr>
                <w:trHeight w:val="451"/>
                <w:jc w:val="center"/>
              </w:trPr>
              <w:tc>
                <w:tcPr>
                  <w:tcW w:w="10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Хупова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З</w:t>
                  </w:r>
                  <w:r w:rsidR="006E6231" w:rsidRPr="00A507B0">
                    <w:rPr>
                      <w:rFonts w:ascii="Times New Roman" w:hAnsi="Times New Roman" w:cs="Times New Roman"/>
                      <w:sz w:val="24"/>
                      <w:szCs w:val="24"/>
                    </w:rPr>
                    <w:t>ара</w:t>
                  </w:r>
                  <w:proofErr w:type="spellEnd"/>
                  <w:r w:rsidR="006E6231" w:rsidRPr="00A507B0">
                    <w:rPr>
                      <w:rFonts w:ascii="Times New Roman" w:hAnsi="Times New Roman" w:cs="Times New Roman"/>
                      <w:sz w:val="24"/>
                      <w:szCs w:val="24"/>
                    </w:rPr>
                    <w:t xml:space="preserve"> Руслановна</w:t>
                  </w:r>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ED4B9D"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20.04.2017</w:t>
                  </w:r>
                </w:p>
              </w:tc>
            </w:tr>
            <w:tr w:rsidR="00D97733" w:rsidRPr="00D97733" w:rsidTr="00A507B0">
              <w:trPr>
                <w:trHeight w:val="451"/>
                <w:jc w:val="center"/>
              </w:trPr>
              <w:tc>
                <w:tcPr>
                  <w:tcW w:w="10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Дауров</w:t>
                  </w:r>
                  <w:proofErr w:type="spellEnd"/>
                  <w:r w:rsidRPr="00A507B0">
                    <w:rPr>
                      <w:rFonts w:ascii="Times New Roman" w:hAnsi="Times New Roman" w:cs="Times New Roman"/>
                      <w:sz w:val="24"/>
                      <w:szCs w:val="24"/>
                    </w:rPr>
                    <w:t xml:space="preserve"> А</w:t>
                  </w:r>
                  <w:r w:rsidR="006E6231" w:rsidRPr="00A507B0">
                    <w:rPr>
                      <w:rFonts w:ascii="Times New Roman" w:hAnsi="Times New Roman" w:cs="Times New Roman"/>
                      <w:sz w:val="24"/>
                      <w:szCs w:val="24"/>
                    </w:rPr>
                    <w:t xml:space="preserve">скер </w:t>
                  </w:r>
                  <w:proofErr w:type="spellStart"/>
                  <w:r w:rsidR="006E6231" w:rsidRPr="00A507B0">
                    <w:rPr>
                      <w:rFonts w:ascii="Times New Roman" w:hAnsi="Times New Roman" w:cs="Times New Roman"/>
                      <w:sz w:val="24"/>
                      <w:szCs w:val="24"/>
                    </w:rPr>
                    <w:t>Алиевич</w:t>
                  </w:r>
                  <w:proofErr w:type="spellEnd"/>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19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03.05.2017</w:t>
                  </w:r>
                </w:p>
              </w:tc>
            </w:tr>
            <w:tr w:rsidR="00D97733" w:rsidRPr="00D97733" w:rsidTr="00A507B0">
              <w:trPr>
                <w:trHeight w:val="451"/>
                <w:jc w:val="center"/>
              </w:trPr>
              <w:tc>
                <w:tcPr>
                  <w:tcW w:w="10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C31F53"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Дзеукожева</w:t>
                  </w:r>
                  <w:proofErr w:type="spellEnd"/>
                  <w:r w:rsidR="0062645A" w:rsidRPr="00A507B0">
                    <w:rPr>
                      <w:rFonts w:ascii="Times New Roman" w:hAnsi="Times New Roman" w:cs="Times New Roman"/>
                      <w:sz w:val="24"/>
                      <w:szCs w:val="24"/>
                    </w:rPr>
                    <w:t xml:space="preserve"> </w:t>
                  </w:r>
                  <w:proofErr w:type="spellStart"/>
                  <w:r w:rsidR="0062645A" w:rsidRPr="00A507B0">
                    <w:rPr>
                      <w:rFonts w:ascii="Times New Roman" w:hAnsi="Times New Roman" w:cs="Times New Roman"/>
                      <w:sz w:val="24"/>
                      <w:szCs w:val="24"/>
                    </w:rPr>
                    <w:t>А</w:t>
                  </w:r>
                  <w:r w:rsidR="006E6231" w:rsidRPr="00A507B0">
                    <w:rPr>
                      <w:rFonts w:ascii="Times New Roman" w:hAnsi="Times New Roman" w:cs="Times New Roman"/>
                      <w:sz w:val="24"/>
                      <w:szCs w:val="24"/>
                    </w:rPr>
                    <w:t>минат</w:t>
                  </w:r>
                  <w:proofErr w:type="spellEnd"/>
                  <w:r w:rsidR="006E6231"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Туркубиевна</w:t>
                  </w:r>
                  <w:proofErr w:type="spellEnd"/>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C31F53"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C17160" w:rsidP="00F53B29">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19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03.05.2017</w:t>
                  </w:r>
                </w:p>
              </w:tc>
            </w:tr>
            <w:tr w:rsidR="00D97733" w:rsidRPr="00D97733" w:rsidTr="00A507B0">
              <w:trPr>
                <w:trHeight w:val="451"/>
                <w:jc w:val="center"/>
              </w:trPr>
              <w:tc>
                <w:tcPr>
                  <w:tcW w:w="10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r w:rsidRPr="00A507B0">
                    <w:rPr>
                      <w:rFonts w:ascii="Times New Roman" w:hAnsi="Times New Roman" w:cs="Times New Roman"/>
                      <w:sz w:val="24"/>
                      <w:szCs w:val="24"/>
                    </w:rPr>
                    <w:t>Карданов А</w:t>
                  </w:r>
                  <w:r w:rsidR="006E6231" w:rsidRPr="00A507B0">
                    <w:rPr>
                      <w:rFonts w:ascii="Times New Roman" w:hAnsi="Times New Roman" w:cs="Times New Roman"/>
                      <w:sz w:val="24"/>
                      <w:szCs w:val="24"/>
                    </w:rPr>
                    <w:t xml:space="preserve">дам </w:t>
                  </w:r>
                  <w:proofErr w:type="spellStart"/>
                  <w:r w:rsidR="006E6231" w:rsidRPr="00A507B0">
                    <w:rPr>
                      <w:rFonts w:ascii="Times New Roman" w:hAnsi="Times New Roman" w:cs="Times New Roman"/>
                      <w:sz w:val="24"/>
                      <w:szCs w:val="24"/>
                    </w:rPr>
                    <w:t>Амерб</w:t>
                  </w:r>
                  <w:bookmarkStart w:id="0" w:name="_GoBack"/>
                  <w:bookmarkEnd w:id="0"/>
                  <w:r w:rsidR="006E6231" w:rsidRPr="00A507B0">
                    <w:rPr>
                      <w:rFonts w:ascii="Times New Roman" w:hAnsi="Times New Roman" w:cs="Times New Roman"/>
                      <w:sz w:val="24"/>
                      <w:szCs w:val="24"/>
                    </w:rPr>
                    <w:t>иевич</w:t>
                  </w:r>
                  <w:proofErr w:type="spellEnd"/>
                  <w:r w:rsidR="006E6231" w:rsidRPr="00A507B0">
                    <w:rPr>
                      <w:rFonts w:ascii="Times New Roman" w:hAnsi="Times New Roman" w:cs="Times New Roman"/>
                      <w:sz w:val="24"/>
                      <w:szCs w:val="24"/>
                    </w:rPr>
                    <w:t xml:space="preserve"> </w:t>
                  </w:r>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0</w:t>
                  </w:r>
                </w:p>
              </w:tc>
              <w:tc>
                <w:tcPr>
                  <w:tcW w:w="19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18.09.2017</w:t>
                  </w:r>
                </w:p>
              </w:tc>
            </w:tr>
            <w:tr w:rsidR="00D97733" w:rsidRPr="00D97733" w:rsidTr="00A507B0">
              <w:trPr>
                <w:trHeight w:val="451"/>
                <w:jc w:val="center"/>
              </w:trPr>
              <w:tc>
                <w:tcPr>
                  <w:tcW w:w="10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Кунижева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З</w:t>
                  </w:r>
                  <w:r w:rsidR="006E6231" w:rsidRPr="00A507B0">
                    <w:rPr>
                      <w:rFonts w:ascii="Times New Roman" w:hAnsi="Times New Roman" w:cs="Times New Roman"/>
                      <w:sz w:val="24"/>
                      <w:szCs w:val="24"/>
                    </w:rPr>
                    <w:t>ара</w:t>
                  </w:r>
                  <w:proofErr w:type="spellEnd"/>
                  <w:r w:rsidR="006E6231"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Байзетовна</w:t>
                  </w:r>
                  <w:proofErr w:type="spellEnd"/>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AF09F8"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26.10.2017</w:t>
                  </w:r>
                </w:p>
              </w:tc>
            </w:tr>
            <w:tr w:rsidR="00D97733" w:rsidRPr="00D97733" w:rsidTr="00A507B0">
              <w:trPr>
                <w:trHeight w:val="451"/>
                <w:jc w:val="center"/>
              </w:trPr>
              <w:tc>
                <w:tcPr>
                  <w:tcW w:w="10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r w:rsidRPr="00A507B0">
                    <w:rPr>
                      <w:rFonts w:ascii="Times New Roman" w:hAnsi="Times New Roman" w:cs="Times New Roman"/>
                      <w:sz w:val="24"/>
                      <w:szCs w:val="24"/>
                    </w:rPr>
                    <w:t xml:space="preserve">Ибрагимова </w:t>
                  </w:r>
                  <w:proofErr w:type="spellStart"/>
                  <w:r w:rsidRPr="00A507B0">
                    <w:rPr>
                      <w:rFonts w:ascii="Times New Roman" w:hAnsi="Times New Roman" w:cs="Times New Roman"/>
                      <w:sz w:val="24"/>
                      <w:szCs w:val="24"/>
                    </w:rPr>
                    <w:t>Н</w:t>
                  </w:r>
                  <w:r w:rsidR="00FE2835" w:rsidRPr="00A507B0">
                    <w:rPr>
                      <w:rFonts w:ascii="Times New Roman" w:hAnsi="Times New Roman" w:cs="Times New Roman"/>
                      <w:sz w:val="24"/>
                      <w:szCs w:val="24"/>
                    </w:rPr>
                    <w:t>афисет</w:t>
                  </w:r>
                  <w:proofErr w:type="spellEnd"/>
                  <w:r w:rsidR="00FE2835" w:rsidRPr="00A507B0">
                    <w:rPr>
                      <w:rFonts w:ascii="Times New Roman" w:hAnsi="Times New Roman" w:cs="Times New Roman"/>
                      <w:sz w:val="24"/>
                      <w:szCs w:val="24"/>
                    </w:rPr>
                    <w:t xml:space="preserve"> </w:t>
                  </w:r>
                  <w:proofErr w:type="spellStart"/>
                  <w:r w:rsidR="00FE2835" w:rsidRPr="00A507B0">
                    <w:rPr>
                      <w:rFonts w:ascii="Times New Roman" w:hAnsi="Times New Roman" w:cs="Times New Roman"/>
                      <w:sz w:val="24"/>
                      <w:szCs w:val="24"/>
                    </w:rPr>
                    <w:t>Мадиновна</w:t>
                  </w:r>
                  <w:proofErr w:type="spellEnd"/>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0</w:t>
                  </w:r>
                </w:p>
              </w:tc>
              <w:tc>
                <w:tcPr>
                  <w:tcW w:w="19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27.10.2017</w:t>
                  </w:r>
                </w:p>
              </w:tc>
            </w:tr>
            <w:tr w:rsidR="00D97733" w:rsidRPr="00D97733" w:rsidTr="00A507B0">
              <w:trPr>
                <w:trHeight w:val="451"/>
                <w:jc w:val="center"/>
              </w:trPr>
              <w:tc>
                <w:tcPr>
                  <w:tcW w:w="10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Тлевцерукова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Р</w:t>
                  </w:r>
                  <w:r w:rsidR="00FE2835" w:rsidRPr="00A507B0">
                    <w:rPr>
                      <w:rFonts w:ascii="Times New Roman" w:hAnsi="Times New Roman" w:cs="Times New Roman"/>
                      <w:sz w:val="24"/>
                      <w:szCs w:val="24"/>
                    </w:rPr>
                    <w:t>узета</w:t>
                  </w:r>
                  <w:proofErr w:type="spellEnd"/>
                  <w:r w:rsidR="00FE2835" w:rsidRPr="00A507B0">
                    <w:rPr>
                      <w:rFonts w:ascii="Times New Roman" w:hAnsi="Times New Roman" w:cs="Times New Roman"/>
                      <w:sz w:val="24"/>
                      <w:szCs w:val="24"/>
                    </w:rPr>
                    <w:t xml:space="preserve"> </w:t>
                  </w:r>
                  <w:proofErr w:type="spellStart"/>
                  <w:r w:rsidR="00FE2835" w:rsidRPr="00A507B0">
                    <w:rPr>
                      <w:rFonts w:ascii="Times New Roman" w:hAnsi="Times New Roman" w:cs="Times New Roman"/>
                      <w:sz w:val="24"/>
                      <w:szCs w:val="24"/>
                    </w:rPr>
                    <w:t>Пшимафовна</w:t>
                  </w:r>
                  <w:proofErr w:type="spellEnd"/>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0</w:t>
                  </w:r>
                </w:p>
              </w:tc>
              <w:tc>
                <w:tcPr>
                  <w:tcW w:w="19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01.03.2018</w:t>
                  </w:r>
                </w:p>
              </w:tc>
            </w:tr>
            <w:tr w:rsidR="00D97733" w:rsidRPr="00D97733" w:rsidTr="00A507B0">
              <w:trPr>
                <w:trHeight w:val="451"/>
                <w:jc w:val="center"/>
              </w:trPr>
              <w:tc>
                <w:tcPr>
                  <w:tcW w:w="10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Ожева</w:t>
                  </w:r>
                  <w:proofErr w:type="spellEnd"/>
                  <w:r w:rsidRPr="00A507B0">
                    <w:rPr>
                      <w:rFonts w:ascii="Times New Roman" w:hAnsi="Times New Roman" w:cs="Times New Roman"/>
                      <w:sz w:val="24"/>
                      <w:szCs w:val="24"/>
                    </w:rPr>
                    <w:t xml:space="preserve"> С</w:t>
                  </w:r>
                  <w:r w:rsidR="00FE2835" w:rsidRPr="00A507B0">
                    <w:rPr>
                      <w:rFonts w:ascii="Times New Roman" w:hAnsi="Times New Roman" w:cs="Times New Roman"/>
                      <w:sz w:val="24"/>
                      <w:szCs w:val="24"/>
                    </w:rPr>
                    <w:t xml:space="preserve">аида </w:t>
                  </w:r>
                  <w:proofErr w:type="spellStart"/>
                  <w:r w:rsidR="00FE2835" w:rsidRPr="00A507B0">
                    <w:rPr>
                      <w:rFonts w:ascii="Times New Roman" w:hAnsi="Times New Roman" w:cs="Times New Roman"/>
                      <w:sz w:val="24"/>
                      <w:szCs w:val="24"/>
                    </w:rPr>
                    <w:t>Казбековна</w:t>
                  </w:r>
                  <w:proofErr w:type="spellEnd"/>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19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14.06.2018</w:t>
                  </w:r>
                </w:p>
              </w:tc>
            </w:tr>
            <w:tr w:rsidR="00D97733" w:rsidRPr="00D97733" w:rsidTr="00A507B0">
              <w:trPr>
                <w:trHeight w:val="451"/>
                <w:jc w:val="center"/>
              </w:trPr>
              <w:tc>
                <w:tcPr>
                  <w:tcW w:w="10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Тамбиева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З</w:t>
                  </w:r>
                  <w:r w:rsidR="00FE2835" w:rsidRPr="00A507B0">
                    <w:rPr>
                      <w:rFonts w:ascii="Times New Roman" w:hAnsi="Times New Roman" w:cs="Times New Roman"/>
                      <w:sz w:val="24"/>
                      <w:szCs w:val="24"/>
                    </w:rPr>
                    <w:t>ухра</w:t>
                  </w:r>
                  <w:proofErr w:type="spellEnd"/>
                  <w:r w:rsidR="00FE2835" w:rsidRPr="00A507B0">
                    <w:rPr>
                      <w:rFonts w:ascii="Times New Roman" w:hAnsi="Times New Roman" w:cs="Times New Roman"/>
                      <w:sz w:val="24"/>
                      <w:szCs w:val="24"/>
                    </w:rPr>
                    <w:t xml:space="preserve"> </w:t>
                  </w:r>
                  <w:proofErr w:type="spellStart"/>
                  <w:r w:rsidR="00FE2835" w:rsidRPr="00A507B0">
                    <w:rPr>
                      <w:rFonts w:ascii="Times New Roman" w:hAnsi="Times New Roman" w:cs="Times New Roman"/>
                      <w:sz w:val="24"/>
                      <w:szCs w:val="24"/>
                    </w:rPr>
                    <w:t>Сафарбиевна</w:t>
                  </w:r>
                  <w:proofErr w:type="spellEnd"/>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0E2CD8"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14.06.2018</w:t>
                  </w:r>
                </w:p>
              </w:tc>
            </w:tr>
            <w:tr w:rsidR="00D97733" w:rsidRPr="00D97733" w:rsidTr="00A507B0">
              <w:trPr>
                <w:trHeight w:val="451"/>
                <w:jc w:val="center"/>
              </w:trPr>
              <w:tc>
                <w:tcPr>
                  <w:tcW w:w="10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57898" w:rsidRPr="00A507B0" w:rsidRDefault="00F57898"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F57898" w:rsidRPr="00A507B0" w:rsidRDefault="00F57898"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Туов</w:t>
                  </w:r>
                  <w:proofErr w:type="spellEnd"/>
                  <w:r w:rsidRPr="00A507B0">
                    <w:rPr>
                      <w:rFonts w:ascii="Times New Roman" w:hAnsi="Times New Roman" w:cs="Times New Roman"/>
                      <w:sz w:val="24"/>
                      <w:szCs w:val="24"/>
                    </w:rPr>
                    <w:t xml:space="preserve"> Р</w:t>
                  </w:r>
                  <w:r w:rsidR="00FE2835" w:rsidRPr="00A507B0">
                    <w:rPr>
                      <w:rFonts w:ascii="Times New Roman" w:hAnsi="Times New Roman" w:cs="Times New Roman"/>
                      <w:sz w:val="24"/>
                      <w:szCs w:val="24"/>
                    </w:rPr>
                    <w:t xml:space="preserve">услан </w:t>
                  </w:r>
                  <w:proofErr w:type="spellStart"/>
                  <w:r w:rsidR="00FE2835" w:rsidRPr="00A507B0">
                    <w:rPr>
                      <w:rFonts w:ascii="Times New Roman" w:hAnsi="Times New Roman" w:cs="Times New Roman"/>
                      <w:sz w:val="24"/>
                      <w:szCs w:val="24"/>
                    </w:rPr>
                    <w:t>Исламович</w:t>
                  </w:r>
                  <w:proofErr w:type="spellEnd"/>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F57898" w:rsidRPr="00A507B0" w:rsidRDefault="00F57898" w:rsidP="0062645A">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8" w:space="0" w:color="auto"/>
                  </w:tcBorders>
                </w:tcPr>
                <w:p w:rsidR="00F57898" w:rsidRPr="00A507B0" w:rsidRDefault="00F57898" w:rsidP="00F53B29">
                  <w:pPr>
                    <w:jc w:val="center"/>
                    <w:rPr>
                      <w:rFonts w:ascii="Times New Roman" w:hAnsi="Times New Roman" w:cs="Times New Roman"/>
                      <w:sz w:val="24"/>
                      <w:szCs w:val="24"/>
                    </w:rPr>
                  </w:pPr>
                  <w:r w:rsidRPr="00A507B0">
                    <w:rPr>
                      <w:rFonts w:ascii="Times New Roman" w:hAnsi="Times New Roman" w:cs="Times New Roman"/>
                      <w:sz w:val="24"/>
                      <w:szCs w:val="24"/>
                    </w:rPr>
                    <w:t>0</w:t>
                  </w:r>
                </w:p>
              </w:tc>
              <w:tc>
                <w:tcPr>
                  <w:tcW w:w="19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57898" w:rsidRPr="00A507B0" w:rsidRDefault="00F57898" w:rsidP="00F53B29">
                  <w:pPr>
                    <w:jc w:val="center"/>
                    <w:rPr>
                      <w:rFonts w:ascii="Times New Roman" w:hAnsi="Times New Roman" w:cs="Times New Roman"/>
                      <w:sz w:val="24"/>
                      <w:szCs w:val="24"/>
                    </w:rPr>
                  </w:pPr>
                  <w:r w:rsidRPr="00A507B0">
                    <w:rPr>
                      <w:rFonts w:ascii="Times New Roman" w:hAnsi="Times New Roman" w:cs="Times New Roman"/>
                      <w:sz w:val="24"/>
                      <w:szCs w:val="24"/>
                    </w:rPr>
                    <w:t>28.11.2018</w:t>
                  </w:r>
                </w:p>
              </w:tc>
            </w:tr>
            <w:tr w:rsidR="00D97733" w:rsidRPr="00D97733" w:rsidTr="00A507B0">
              <w:trPr>
                <w:trHeight w:val="451"/>
                <w:jc w:val="center"/>
              </w:trPr>
              <w:tc>
                <w:tcPr>
                  <w:tcW w:w="10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71ECE" w:rsidRPr="00A507B0" w:rsidRDefault="00471ECE"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471ECE" w:rsidRPr="00A507B0" w:rsidRDefault="00471ECE" w:rsidP="008B7FC5">
                  <w:pPr>
                    <w:spacing w:after="0"/>
                    <w:jc w:val="center"/>
                    <w:rPr>
                      <w:rFonts w:ascii="Times New Roman" w:hAnsi="Times New Roman" w:cs="Times New Roman"/>
                      <w:sz w:val="24"/>
                      <w:szCs w:val="24"/>
                    </w:rPr>
                  </w:pPr>
                  <w:r w:rsidRPr="00A507B0">
                    <w:rPr>
                      <w:rFonts w:ascii="Times New Roman" w:hAnsi="Times New Roman" w:cs="Times New Roman"/>
                      <w:sz w:val="24"/>
                      <w:szCs w:val="24"/>
                    </w:rPr>
                    <w:t xml:space="preserve">Новикова </w:t>
                  </w:r>
                  <w:proofErr w:type="spellStart"/>
                  <w:r w:rsidRPr="00A507B0">
                    <w:rPr>
                      <w:rFonts w:ascii="Times New Roman" w:hAnsi="Times New Roman" w:cs="Times New Roman"/>
                      <w:sz w:val="24"/>
                      <w:szCs w:val="24"/>
                    </w:rPr>
                    <w:t>Б</w:t>
                  </w:r>
                  <w:r w:rsidR="00FE2835" w:rsidRPr="00A507B0">
                    <w:rPr>
                      <w:rFonts w:ascii="Times New Roman" w:hAnsi="Times New Roman" w:cs="Times New Roman"/>
                      <w:sz w:val="24"/>
                      <w:szCs w:val="24"/>
                    </w:rPr>
                    <w:t>элла</w:t>
                  </w:r>
                  <w:proofErr w:type="spellEnd"/>
                  <w:r w:rsidR="00FE2835" w:rsidRPr="00A507B0">
                    <w:rPr>
                      <w:rFonts w:ascii="Times New Roman" w:hAnsi="Times New Roman" w:cs="Times New Roman"/>
                      <w:sz w:val="24"/>
                      <w:szCs w:val="24"/>
                    </w:rPr>
                    <w:t xml:space="preserve"> </w:t>
                  </w:r>
                  <w:proofErr w:type="spellStart"/>
                  <w:r w:rsidR="00FE2835" w:rsidRPr="00A507B0">
                    <w:rPr>
                      <w:rFonts w:ascii="Times New Roman" w:hAnsi="Times New Roman" w:cs="Times New Roman"/>
                      <w:sz w:val="24"/>
                      <w:szCs w:val="24"/>
                    </w:rPr>
                    <w:t>Аскеровна</w:t>
                  </w:r>
                  <w:proofErr w:type="spellEnd"/>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471ECE" w:rsidRPr="00A507B0" w:rsidRDefault="00471ECE"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471ECE" w:rsidRPr="00A507B0" w:rsidRDefault="00EC004C"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71ECE" w:rsidRPr="00A507B0" w:rsidRDefault="00471ECE" w:rsidP="00F53B29">
                  <w:pPr>
                    <w:jc w:val="center"/>
                    <w:rPr>
                      <w:rFonts w:ascii="Times New Roman" w:hAnsi="Times New Roman" w:cs="Times New Roman"/>
                      <w:sz w:val="24"/>
                      <w:szCs w:val="24"/>
                    </w:rPr>
                  </w:pPr>
                  <w:r w:rsidRPr="00A507B0">
                    <w:rPr>
                      <w:rFonts w:ascii="Times New Roman" w:hAnsi="Times New Roman" w:cs="Times New Roman"/>
                      <w:sz w:val="24"/>
                      <w:szCs w:val="24"/>
                    </w:rPr>
                    <w:t>18.12.2018</w:t>
                  </w:r>
                </w:p>
              </w:tc>
            </w:tr>
            <w:tr w:rsidR="00D97733" w:rsidRPr="00D97733" w:rsidTr="00A507B0">
              <w:trPr>
                <w:trHeight w:val="451"/>
                <w:jc w:val="center"/>
              </w:trPr>
              <w:tc>
                <w:tcPr>
                  <w:tcW w:w="10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E2CD8" w:rsidRPr="00A507B0" w:rsidRDefault="000E2CD8"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0E2CD8" w:rsidRPr="00A507B0" w:rsidRDefault="000E2CD8"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Меретукова</w:t>
                  </w:r>
                  <w:proofErr w:type="spellEnd"/>
                  <w:r w:rsidRPr="00A507B0">
                    <w:rPr>
                      <w:rFonts w:ascii="Times New Roman" w:hAnsi="Times New Roman" w:cs="Times New Roman"/>
                      <w:sz w:val="24"/>
                      <w:szCs w:val="24"/>
                    </w:rPr>
                    <w:t xml:space="preserve"> Ф</w:t>
                  </w:r>
                  <w:r w:rsidR="00FE2835" w:rsidRPr="00A507B0">
                    <w:rPr>
                      <w:rFonts w:ascii="Times New Roman" w:hAnsi="Times New Roman" w:cs="Times New Roman"/>
                      <w:sz w:val="24"/>
                      <w:szCs w:val="24"/>
                    </w:rPr>
                    <w:t xml:space="preserve">атима </w:t>
                  </w:r>
                  <w:proofErr w:type="spellStart"/>
                  <w:r w:rsidR="00FE2835" w:rsidRPr="00A507B0">
                    <w:rPr>
                      <w:rFonts w:ascii="Times New Roman" w:hAnsi="Times New Roman" w:cs="Times New Roman"/>
                      <w:sz w:val="24"/>
                      <w:szCs w:val="24"/>
                    </w:rPr>
                    <w:t>Мухаджировна</w:t>
                  </w:r>
                  <w:proofErr w:type="spellEnd"/>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0E2CD8" w:rsidRPr="00A507B0" w:rsidRDefault="000E2CD8" w:rsidP="0062645A">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8" w:space="0" w:color="auto"/>
                  </w:tcBorders>
                </w:tcPr>
                <w:p w:rsidR="000E2CD8" w:rsidRPr="00A507B0" w:rsidRDefault="000E2CD8" w:rsidP="00F53B29">
                  <w:pPr>
                    <w:jc w:val="center"/>
                    <w:rPr>
                      <w:rFonts w:ascii="Times New Roman" w:hAnsi="Times New Roman" w:cs="Times New Roman"/>
                      <w:sz w:val="24"/>
                      <w:szCs w:val="24"/>
                    </w:rPr>
                  </w:pPr>
                  <w:r w:rsidRPr="00A507B0">
                    <w:rPr>
                      <w:rFonts w:ascii="Times New Roman" w:hAnsi="Times New Roman" w:cs="Times New Roman"/>
                      <w:sz w:val="24"/>
                      <w:szCs w:val="24"/>
                    </w:rPr>
                    <w:t>3</w:t>
                  </w:r>
                </w:p>
              </w:tc>
              <w:tc>
                <w:tcPr>
                  <w:tcW w:w="19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E2CD8" w:rsidRPr="00A507B0" w:rsidRDefault="000E2CD8" w:rsidP="00F53B29">
                  <w:pPr>
                    <w:jc w:val="center"/>
                    <w:rPr>
                      <w:rFonts w:ascii="Times New Roman" w:hAnsi="Times New Roman" w:cs="Times New Roman"/>
                      <w:sz w:val="24"/>
                      <w:szCs w:val="24"/>
                    </w:rPr>
                  </w:pPr>
                  <w:r w:rsidRPr="00A507B0">
                    <w:rPr>
                      <w:rFonts w:ascii="Times New Roman" w:hAnsi="Times New Roman" w:cs="Times New Roman"/>
                      <w:sz w:val="24"/>
                      <w:szCs w:val="24"/>
                    </w:rPr>
                    <w:t>23.10.2019</w:t>
                  </w:r>
                </w:p>
              </w:tc>
            </w:tr>
            <w:tr w:rsidR="00D97733" w:rsidRPr="00D97733" w:rsidTr="00A507B0">
              <w:trPr>
                <w:trHeight w:val="451"/>
                <w:jc w:val="center"/>
              </w:trPr>
              <w:tc>
                <w:tcPr>
                  <w:tcW w:w="10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E0695" w:rsidRPr="00A507B0" w:rsidRDefault="00DE0695"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DE0695" w:rsidRPr="00A507B0" w:rsidRDefault="00DE0695"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Дыбагова</w:t>
                  </w:r>
                  <w:proofErr w:type="spellEnd"/>
                  <w:r w:rsidRPr="00A507B0">
                    <w:rPr>
                      <w:rFonts w:ascii="Times New Roman" w:hAnsi="Times New Roman" w:cs="Times New Roman"/>
                      <w:sz w:val="24"/>
                      <w:szCs w:val="24"/>
                    </w:rPr>
                    <w:t xml:space="preserve"> </w:t>
                  </w:r>
                  <w:r w:rsidR="00FE2835" w:rsidRPr="00A507B0">
                    <w:rPr>
                      <w:rFonts w:ascii="Times New Roman" w:hAnsi="Times New Roman" w:cs="Times New Roman"/>
                      <w:sz w:val="24"/>
                      <w:szCs w:val="24"/>
                    </w:rPr>
                    <w:t xml:space="preserve">Саида </w:t>
                  </w:r>
                  <w:proofErr w:type="spellStart"/>
                  <w:r w:rsidR="00FE2835" w:rsidRPr="00A507B0">
                    <w:rPr>
                      <w:rFonts w:ascii="Times New Roman" w:hAnsi="Times New Roman" w:cs="Times New Roman"/>
                      <w:sz w:val="24"/>
                      <w:szCs w:val="24"/>
                    </w:rPr>
                    <w:t>Схатбиевна</w:t>
                  </w:r>
                  <w:proofErr w:type="spellEnd"/>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DE0695" w:rsidRPr="00A507B0" w:rsidRDefault="00DE0695"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DE0695" w:rsidRPr="00A507B0" w:rsidRDefault="00DE0695"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E0695" w:rsidRPr="00A507B0" w:rsidRDefault="00DE0695" w:rsidP="00F53B29">
                  <w:pPr>
                    <w:jc w:val="center"/>
                    <w:rPr>
                      <w:rFonts w:ascii="Times New Roman" w:hAnsi="Times New Roman" w:cs="Times New Roman"/>
                      <w:sz w:val="24"/>
                      <w:szCs w:val="24"/>
                    </w:rPr>
                  </w:pPr>
                  <w:r w:rsidRPr="00A507B0">
                    <w:rPr>
                      <w:rFonts w:ascii="Times New Roman" w:hAnsi="Times New Roman" w:cs="Times New Roman"/>
                      <w:sz w:val="24"/>
                      <w:szCs w:val="24"/>
                    </w:rPr>
                    <w:t>13.12.2019</w:t>
                  </w:r>
                </w:p>
              </w:tc>
            </w:tr>
            <w:tr w:rsidR="00D97733" w:rsidRPr="00D97733" w:rsidTr="00A507B0">
              <w:trPr>
                <w:trHeight w:val="451"/>
                <w:jc w:val="center"/>
              </w:trPr>
              <w:tc>
                <w:tcPr>
                  <w:tcW w:w="10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8A4D34" w:rsidRPr="00A507B0" w:rsidRDefault="008A4D34"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8A4D34" w:rsidRPr="00A507B0" w:rsidRDefault="008A4D34"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Макаова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Р</w:t>
                  </w:r>
                  <w:r w:rsidR="00FE2835" w:rsidRPr="00A507B0">
                    <w:rPr>
                      <w:rFonts w:ascii="Times New Roman" w:hAnsi="Times New Roman" w:cs="Times New Roman"/>
                      <w:sz w:val="24"/>
                      <w:szCs w:val="24"/>
                    </w:rPr>
                    <w:t>узана</w:t>
                  </w:r>
                  <w:proofErr w:type="spellEnd"/>
                  <w:r w:rsidR="00FE2835" w:rsidRPr="00A507B0">
                    <w:rPr>
                      <w:rFonts w:ascii="Times New Roman" w:hAnsi="Times New Roman" w:cs="Times New Roman"/>
                      <w:sz w:val="24"/>
                      <w:szCs w:val="24"/>
                    </w:rPr>
                    <w:t xml:space="preserve"> </w:t>
                  </w:r>
                  <w:proofErr w:type="spellStart"/>
                  <w:r w:rsidR="00FE2835" w:rsidRPr="00A507B0">
                    <w:rPr>
                      <w:rFonts w:ascii="Times New Roman" w:hAnsi="Times New Roman" w:cs="Times New Roman"/>
                      <w:sz w:val="24"/>
                      <w:szCs w:val="24"/>
                    </w:rPr>
                    <w:t>Аскарбиевна</w:t>
                  </w:r>
                  <w:proofErr w:type="spellEnd"/>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8A4D34" w:rsidRPr="00A507B0" w:rsidRDefault="008A4D34"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8A4D34" w:rsidRPr="00A507B0" w:rsidRDefault="008A4D34" w:rsidP="00F53B29">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19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A4D34" w:rsidRPr="00A507B0" w:rsidRDefault="008A4D34" w:rsidP="00F53B29">
                  <w:pPr>
                    <w:jc w:val="center"/>
                    <w:rPr>
                      <w:rFonts w:ascii="Times New Roman" w:hAnsi="Times New Roman" w:cs="Times New Roman"/>
                      <w:sz w:val="24"/>
                      <w:szCs w:val="24"/>
                    </w:rPr>
                  </w:pPr>
                  <w:r w:rsidRPr="00A507B0">
                    <w:rPr>
                      <w:rFonts w:ascii="Times New Roman" w:hAnsi="Times New Roman" w:cs="Times New Roman"/>
                      <w:sz w:val="24"/>
                      <w:szCs w:val="24"/>
                    </w:rPr>
                    <w:t>03.08.2020</w:t>
                  </w:r>
                </w:p>
              </w:tc>
            </w:tr>
            <w:tr w:rsidR="00D97733" w:rsidRPr="00D97733" w:rsidTr="00A507B0">
              <w:trPr>
                <w:trHeight w:val="451"/>
                <w:jc w:val="center"/>
              </w:trPr>
              <w:tc>
                <w:tcPr>
                  <w:tcW w:w="10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59369F" w:rsidRPr="00A507B0" w:rsidRDefault="0059369F"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59369F" w:rsidRPr="00A507B0" w:rsidRDefault="0059369F"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Хурия</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З</w:t>
                  </w:r>
                  <w:r w:rsidR="00FE2835" w:rsidRPr="00A507B0">
                    <w:rPr>
                      <w:rFonts w:ascii="Times New Roman" w:hAnsi="Times New Roman" w:cs="Times New Roman"/>
                      <w:sz w:val="24"/>
                      <w:szCs w:val="24"/>
                    </w:rPr>
                    <w:t>Замира</w:t>
                  </w:r>
                  <w:proofErr w:type="spellEnd"/>
                  <w:r w:rsidR="00FE2835" w:rsidRPr="00A507B0">
                    <w:rPr>
                      <w:rFonts w:ascii="Times New Roman" w:hAnsi="Times New Roman" w:cs="Times New Roman"/>
                      <w:sz w:val="24"/>
                      <w:szCs w:val="24"/>
                    </w:rPr>
                    <w:t xml:space="preserve"> </w:t>
                  </w:r>
                  <w:proofErr w:type="spellStart"/>
                  <w:r w:rsidR="00FE2835" w:rsidRPr="00A507B0">
                    <w:rPr>
                      <w:rFonts w:ascii="Times New Roman" w:hAnsi="Times New Roman" w:cs="Times New Roman"/>
                      <w:sz w:val="24"/>
                      <w:szCs w:val="24"/>
                    </w:rPr>
                    <w:t>Байзетовна</w:t>
                  </w:r>
                  <w:proofErr w:type="spellEnd"/>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59369F" w:rsidRPr="00A507B0" w:rsidRDefault="0059369F" w:rsidP="0062645A">
                  <w:pPr>
                    <w:jc w:val="center"/>
                    <w:rPr>
                      <w:rFonts w:ascii="Times New Roman" w:hAnsi="Times New Roman" w:cs="Times New Roman"/>
                      <w:sz w:val="24"/>
                      <w:szCs w:val="24"/>
                    </w:rPr>
                  </w:pPr>
                  <w:r w:rsidRPr="00A507B0">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8" w:space="0" w:color="auto"/>
                  </w:tcBorders>
                </w:tcPr>
                <w:p w:rsidR="0059369F" w:rsidRPr="00A507B0" w:rsidRDefault="0059369F"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9369F" w:rsidRPr="00A507B0" w:rsidRDefault="0059369F" w:rsidP="00F53B29">
                  <w:pPr>
                    <w:jc w:val="center"/>
                    <w:rPr>
                      <w:rFonts w:ascii="Times New Roman" w:hAnsi="Times New Roman" w:cs="Times New Roman"/>
                      <w:sz w:val="24"/>
                      <w:szCs w:val="24"/>
                    </w:rPr>
                  </w:pPr>
                  <w:r w:rsidRPr="00A507B0">
                    <w:rPr>
                      <w:rFonts w:ascii="Times New Roman" w:hAnsi="Times New Roman" w:cs="Times New Roman"/>
                      <w:sz w:val="24"/>
                      <w:szCs w:val="24"/>
                    </w:rPr>
                    <w:t>22.09.2020</w:t>
                  </w:r>
                </w:p>
              </w:tc>
            </w:tr>
            <w:tr w:rsidR="00D97733" w:rsidRPr="00D97733" w:rsidTr="00A507B0">
              <w:trPr>
                <w:trHeight w:val="451"/>
                <w:jc w:val="center"/>
              </w:trPr>
              <w:tc>
                <w:tcPr>
                  <w:tcW w:w="10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88778D" w:rsidRPr="00A507B0" w:rsidRDefault="0088778D"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88778D" w:rsidRPr="00A507B0" w:rsidRDefault="0088778D"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Тлюпова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А</w:t>
                  </w:r>
                  <w:r w:rsidR="00FE2835" w:rsidRPr="00A507B0">
                    <w:rPr>
                      <w:rFonts w:ascii="Times New Roman" w:hAnsi="Times New Roman" w:cs="Times New Roman"/>
                      <w:sz w:val="24"/>
                      <w:szCs w:val="24"/>
                    </w:rPr>
                    <w:t>ксана</w:t>
                  </w:r>
                  <w:proofErr w:type="spellEnd"/>
                  <w:r w:rsidR="00FE2835" w:rsidRPr="00A507B0">
                    <w:rPr>
                      <w:rFonts w:ascii="Times New Roman" w:hAnsi="Times New Roman" w:cs="Times New Roman"/>
                      <w:sz w:val="24"/>
                      <w:szCs w:val="24"/>
                    </w:rPr>
                    <w:t xml:space="preserve"> </w:t>
                  </w:r>
                  <w:proofErr w:type="spellStart"/>
                  <w:r w:rsidR="00FE2835" w:rsidRPr="00A507B0">
                    <w:rPr>
                      <w:rFonts w:ascii="Times New Roman" w:hAnsi="Times New Roman" w:cs="Times New Roman"/>
                      <w:sz w:val="24"/>
                      <w:szCs w:val="24"/>
                    </w:rPr>
                    <w:t>Галиевна</w:t>
                  </w:r>
                  <w:proofErr w:type="spellEnd"/>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88778D" w:rsidRPr="00A507B0" w:rsidRDefault="0088778D" w:rsidP="0062645A">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8" w:space="0" w:color="auto"/>
                  </w:tcBorders>
                </w:tcPr>
                <w:p w:rsidR="0088778D" w:rsidRPr="00A507B0" w:rsidRDefault="0088778D"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8778D" w:rsidRPr="00A507B0" w:rsidRDefault="0088778D" w:rsidP="00F53B29">
                  <w:pPr>
                    <w:jc w:val="center"/>
                    <w:rPr>
                      <w:rFonts w:ascii="Times New Roman" w:hAnsi="Times New Roman" w:cs="Times New Roman"/>
                      <w:sz w:val="24"/>
                      <w:szCs w:val="24"/>
                    </w:rPr>
                  </w:pPr>
                  <w:r w:rsidRPr="00A507B0">
                    <w:rPr>
                      <w:rFonts w:ascii="Times New Roman" w:hAnsi="Times New Roman" w:cs="Times New Roman"/>
                      <w:sz w:val="24"/>
                      <w:szCs w:val="24"/>
                    </w:rPr>
                    <w:t>05.11.2020</w:t>
                  </w:r>
                </w:p>
              </w:tc>
            </w:tr>
            <w:tr w:rsidR="00D97733" w:rsidRPr="00D97733" w:rsidTr="00A507B0">
              <w:trPr>
                <w:trHeight w:val="451"/>
                <w:jc w:val="center"/>
              </w:trPr>
              <w:tc>
                <w:tcPr>
                  <w:tcW w:w="10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78307E" w:rsidRPr="00A507B0" w:rsidRDefault="0078307E"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78307E" w:rsidRPr="00A507B0" w:rsidRDefault="0078307E"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Киргашев</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И</w:t>
                  </w:r>
                  <w:r w:rsidR="00FE2835" w:rsidRPr="00A507B0">
                    <w:rPr>
                      <w:rFonts w:ascii="Times New Roman" w:hAnsi="Times New Roman" w:cs="Times New Roman"/>
                      <w:sz w:val="24"/>
                      <w:szCs w:val="24"/>
                    </w:rPr>
                    <w:t>смагил</w:t>
                  </w:r>
                  <w:proofErr w:type="spellEnd"/>
                  <w:r w:rsidR="00FE2835" w:rsidRPr="00A507B0">
                    <w:rPr>
                      <w:rFonts w:ascii="Times New Roman" w:hAnsi="Times New Roman" w:cs="Times New Roman"/>
                      <w:sz w:val="24"/>
                      <w:szCs w:val="24"/>
                    </w:rPr>
                    <w:t xml:space="preserve"> </w:t>
                  </w:r>
                  <w:proofErr w:type="spellStart"/>
                  <w:r w:rsidR="00FE2835" w:rsidRPr="00A507B0">
                    <w:rPr>
                      <w:rFonts w:ascii="Times New Roman" w:hAnsi="Times New Roman" w:cs="Times New Roman"/>
                      <w:sz w:val="24"/>
                      <w:szCs w:val="24"/>
                    </w:rPr>
                    <w:t>Касеевич</w:t>
                  </w:r>
                  <w:proofErr w:type="spellEnd"/>
                  <w:r w:rsidR="00FE2835" w:rsidRPr="00A507B0">
                    <w:rPr>
                      <w:rFonts w:ascii="Times New Roman" w:hAnsi="Times New Roman" w:cs="Times New Roman"/>
                      <w:sz w:val="24"/>
                      <w:szCs w:val="24"/>
                    </w:rPr>
                    <w:t xml:space="preserve"> </w:t>
                  </w:r>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78307E" w:rsidRPr="00A507B0" w:rsidRDefault="0078307E"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78307E" w:rsidRPr="00A507B0" w:rsidRDefault="0078307E"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78307E" w:rsidRPr="00A507B0" w:rsidRDefault="0078307E" w:rsidP="00F53B29">
                  <w:pPr>
                    <w:jc w:val="center"/>
                    <w:rPr>
                      <w:rFonts w:ascii="Times New Roman" w:hAnsi="Times New Roman" w:cs="Times New Roman"/>
                      <w:sz w:val="24"/>
                      <w:szCs w:val="24"/>
                    </w:rPr>
                  </w:pPr>
                  <w:r w:rsidRPr="00A507B0">
                    <w:rPr>
                      <w:rFonts w:ascii="Times New Roman" w:hAnsi="Times New Roman" w:cs="Times New Roman"/>
                      <w:sz w:val="24"/>
                      <w:szCs w:val="24"/>
                    </w:rPr>
                    <w:t>09.12.2020</w:t>
                  </w:r>
                </w:p>
              </w:tc>
            </w:tr>
            <w:tr w:rsidR="00D97733" w:rsidRPr="00D97733" w:rsidTr="00A507B0">
              <w:trPr>
                <w:trHeight w:val="451"/>
                <w:jc w:val="center"/>
              </w:trPr>
              <w:tc>
                <w:tcPr>
                  <w:tcW w:w="10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78307E" w:rsidRPr="00A507B0" w:rsidRDefault="0078307E"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78307E" w:rsidRPr="00A507B0" w:rsidRDefault="0078307E"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Дагужиев</w:t>
                  </w:r>
                  <w:proofErr w:type="spellEnd"/>
                  <w:r w:rsidRPr="00A507B0">
                    <w:rPr>
                      <w:rFonts w:ascii="Times New Roman" w:hAnsi="Times New Roman" w:cs="Times New Roman"/>
                      <w:sz w:val="24"/>
                      <w:szCs w:val="24"/>
                    </w:rPr>
                    <w:t xml:space="preserve"> Р</w:t>
                  </w:r>
                  <w:r w:rsidR="00FE2835" w:rsidRPr="00A507B0">
                    <w:rPr>
                      <w:rFonts w:ascii="Times New Roman" w:hAnsi="Times New Roman" w:cs="Times New Roman"/>
                      <w:sz w:val="24"/>
                      <w:szCs w:val="24"/>
                    </w:rPr>
                    <w:t xml:space="preserve">устем </w:t>
                  </w:r>
                  <w:proofErr w:type="spellStart"/>
                  <w:r w:rsidR="00FE2835" w:rsidRPr="00A507B0">
                    <w:rPr>
                      <w:rFonts w:ascii="Times New Roman" w:hAnsi="Times New Roman" w:cs="Times New Roman"/>
                      <w:sz w:val="24"/>
                      <w:szCs w:val="24"/>
                    </w:rPr>
                    <w:t>Юриевич</w:t>
                  </w:r>
                  <w:proofErr w:type="spellEnd"/>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78307E" w:rsidRPr="00A507B0" w:rsidRDefault="0078307E"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78307E" w:rsidRPr="00A507B0" w:rsidRDefault="0078307E" w:rsidP="00F53B29">
                  <w:pPr>
                    <w:jc w:val="center"/>
                    <w:rPr>
                      <w:rFonts w:ascii="Times New Roman" w:hAnsi="Times New Roman" w:cs="Times New Roman"/>
                      <w:sz w:val="24"/>
                      <w:szCs w:val="24"/>
                    </w:rPr>
                  </w:pPr>
                  <w:r w:rsidRPr="00A507B0">
                    <w:rPr>
                      <w:rFonts w:ascii="Times New Roman" w:hAnsi="Times New Roman" w:cs="Times New Roman"/>
                      <w:sz w:val="24"/>
                      <w:szCs w:val="24"/>
                    </w:rPr>
                    <w:t>0</w:t>
                  </w:r>
                </w:p>
              </w:tc>
              <w:tc>
                <w:tcPr>
                  <w:tcW w:w="19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78307E" w:rsidRPr="00A507B0" w:rsidRDefault="0078307E" w:rsidP="00F53B29">
                  <w:pPr>
                    <w:jc w:val="center"/>
                    <w:rPr>
                      <w:rFonts w:ascii="Times New Roman" w:hAnsi="Times New Roman" w:cs="Times New Roman"/>
                      <w:sz w:val="24"/>
                      <w:szCs w:val="24"/>
                    </w:rPr>
                  </w:pPr>
                  <w:r w:rsidRPr="00A507B0">
                    <w:rPr>
                      <w:rFonts w:ascii="Times New Roman" w:hAnsi="Times New Roman" w:cs="Times New Roman"/>
                      <w:sz w:val="24"/>
                      <w:szCs w:val="24"/>
                    </w:rPr>
                    <w:t>30.12.2020</w:t>
                  </w:r>
                </w:p>
              </w:tc>
            </w:tr>
          </w:tbl>
          <w:p w:rsidR="00A84C24" w:rsidRPr="00D97733" w:rsidRDefault="00A84C24" w:rsidP="00B32C1A">
            <w:pPr>
              <w:spacing w:before="100" w:beforeAutospacing="1" w:after="100" w:afterAutospacing="1" w:line="240" w:lineRule="auto"/>
              <w:jc w:val="center"/>
              <w:rPr>
                <w:rFonts w:ascii="Tahoma" w:hAnsi="Tahoma" w:cs="Tahoma"/>
                <w:sz w:val="17"/>
                <w:szCs w:val="17"/>
              </w:rPr>
            </w:pPr>
          </w:p>
        </w:tc>
      </w:tr>
    </w:tbl>
    <w:p w:rsidR="00A84C24" w:rsidRPr="00D97733" w:rsidRDefault="00A84C24"/>
    <w:p w:rsidR="00A84C24" w:rsidRDefault="00A84C24" w:rsidP="003C5536">
      <w:pPr>
        <w:spacing w:after="0" w:line="240" w:lineRule="auto"/>
        <w:jc w:val="center"/>
        <w:rPr>
          <w:rFonts w:ascii="Times New Roman" w:hAnsi="Times New Roman" w:cs="Times New Roman"/>
          <w:b/>
          <w:bCs/>
          <w:i/>
          <w:iCs/>
          <w:sz w:val="24"/>
          <w:szCs w:val="24"/>
        </w:rPr>
      </w:pPr>
    </w:p>
    <w:p w:rsidR="00A84C24" w:rsidRPr="003C5536" w:rsidRDefault="00A84C24" w:rsidP="003C5536">
      <w:pPr>
        <w:spacing w:after="0" w:line="240" w:lineRule="auto"/>
        <w:jc w:val="center"/>
        <w:rPr>
          <w:rFonts w:ascii="Times New Roman" w:hAnsi="Times New Roman" w:cs="Times New Roman"/>
          <w:b/>
          <w:bCs/>
          <w:i/>
          <w:iCs/>
          <w:color w:val="003366"/>
          <w:sz w:val="28"/>
          <w:szCs w:val="28"/>
        </w:rPr>
      </w:pPr>
      <w:r w:rsidRPr="003C5536">
        <w:rPr>
          <w:rFonts w:ascii="Times New Roman" w:hAnsi="Times New Roman" w:cs="Times New Roman"/>
          <w:b/>
          <w:bCs/>
          <w:i/>
          <w:iCs/>
          <w:color w:val="003366"/>
          <w:sz w:val="28"/>
          <w:szCs w:val="28"/>
        </w:rPr>
        <w:t xml:space="preserve">Информация </w:t>
      </w:r>
    </w:p>
    <w:p w:rsidR="00A84C24" w:rsidRPr="003C5536" w:rsidRDefault="007605BF" w:rsidP="003C5536">
      <w:pPr>
        <w:spacing w:after="0" w:line="240" w:lineRule="auto"/>
        <w:jc w:val="center"/>
        <w:rPr>
          <w:rFonts w:ascii="Times New Roman" w:hAnsi="Times New Roman" w:cs="Times New Roman"/>
          <w:b/>
          <w:bCs/>
          <w:i/>
          <w:iCs/>
          <w:color w:val="003366"/>
          <w:sz w:val="28"/>
          <w:szCs w:val="28"/>
        </w:rPr>
      </w:pPr>
      <w:r>
        <w:rPr>
          <w:rFonts w:ascii="Times New Roman" w:hAnsi="Times New Roman" w:cs="Times New Roman"/>
          <w:b/>
          <w:bCs/>
          <w:i/>
          <w:iCs/>
          <w:color w:val="003366"/>
          <w:sz w:val="28"/>
          <w:szCs w:val="28"/>
        </w:rPr>
        <w:t>(граждане,  проживающие и работающие на сельских территориях</w:t>
      </w:r>
      <w:r w:rsidR="00A84C24" w:rsidRPr="003C5536">
        <w:rPr>
          <w:rFonts w:ascii="Times New Roman" w:hAnsi="Times New Roman" w:cs="Times New Roman"/>
          <w:b/>
          <w:bCs/>
          <w:i/>
          <w:iCs/>
          <w:color w:val="003366"/>
          <w:sz w:val="28"/>
          <w:szCs w:val="28"/>
        </w:rPr>
        <w:t>) (МИНСЕЛЬХОЗ)</w:t>
      </w:r>
    </w:p>
    <w:p w:rsidR="00A84C24" w:rsidRPr="003C5536" w:rsidRDefault="00A84C24" w:rsidP="003C5536">
      <w:pPr>
        <w:spacing w:after="0" w:line="240" w:lineRule="auto"/>
        <w:jc w:val="center"/>
        <w:rPr>
          <w:rFonts w:ascii="Times New Roman" w:hAnsi="Times New Roman" w:cs="Times New Roman"/>
          <w:b/>
          <w:bCs/>
          <w:i/>
          <w:iCs/>
          <w:color w:val="003366"/>
          <w:sz w:val="28"/>
          <w:szCs w:val="28"/>
        </w:rPr>
      </w:pPr>
    </w:p>
    <w:p w:rsidR="007605BF" w:rsidRPr="007605BF" w:rsidRDefault="00A84C24" w:rsidP="007605BF">
      <w:pPr>
        <w:spacing w:after="120" w:line="240" w:lineRule="auto"/>
        <w:jc w:val="both"/>
        <w:rPr>
          <w:rFonts w:ascii="Times New Roman" w:hAnsi="Times New Roman" w:cs="Times New Roman"/>
          <w:color w:val="1F497D"/>
          <w:sz w:val="28"/>
          <w:szCs w:val="28"/>
        </w:rPr>
      </w:pPr>
      <w:r w:rsidRPr="003C5536">
        <w:rPr>
          <w:rFonts w:ascii="Times New Roman" w:hAnsi="Times New Roman" w:cs="Times New Roman"/>
          <w:color w:val="003366"/>
          <w:sz w:val="24"/>
          <w:szCs w:val="24"/>
        </w:rPr>
        <w:tab/>
      </w:r>
      <w:r w:rsidR="007605BF" w:rsidRPr="007605BF">
        <w:rPr>
          <w:rFonts w:ascii="Times New Roman" w:hAnsi="Times New Roman" w:cs="Times New Roman"/>
          <w:color w:val="1F497D"/>
        </w:rPr>
        <w:t>Под сельскими территориями в настоящих Правилах понимаются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рабочие поселки, входящие в состав городских округов (за исключением городских округов, на территории которых находятся административные центры субъектов Российской Федерации), городских поселений и внутригородских муниципальных образований г. Севастополя.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w:t>
      </w:r>
      <w:bookmarkStart w:id="1" w:name="sub_131002"/>
    </w:p>
    <w:p w:rsidR="007605BF" w:rsidRPr="007605BF" w:rsidRDefault="007605BF" w:rsidP="007605BF">
      <w:pPr>
        <w:spacing w:after="120" w:line="240" w:lineRule="auto"/>
        <w:ind w:firstLine="708"/>
        <w:jc w:val="both"/>
        <w:rPr>
          <w:rFonts w:ascii="Times New Roman" w:hAnsi="Times New Roman" w:cs="Times New Roman"/>
          <w:color w:val="1F497D"/>
          <w:sz w:val="28"/>
          <w:szCs w:val="28"/>
        </w:rPr>
      </w:pPr>
      <w:r w:rsidRPr="007605BF">
        <w:rPr>
          <w:rFonts w:ascii="Times New Roman" w:hAnsi="Times New Roman" w:cs="Times New Roman"/>
          <w:color w:val="1F497D"/>
        </w:rPr>
        <w:t>Социальные выплаты гражданам предоставляются за счет средств федерального бюджета, бюджета субъекта Российской Федерации и (или) местных бюджетов.</w:t>
      </w:r>
    </w:p>
    <w:p w:rsidR="007605BF" w:rsidRPr="007605BF" w:rsidRDefault="007605BF" w:rsidP="007605BF">
      <w:pPr>
        <w:spacing w:line="240" w:lineRule="auto"/>
        <w:ind w:firstLine="708"/>
        <w:jc w:val="both"/>
        <w:rPr>
          <w:rFonts w:ascii="Times New Roman" w:hAnsi="Times New Roman" w:cs="Times New Roman"/>
          <w:color w:val="1F497D"/>
        </w:rPr>
      </w:pPr>
      <w:bookmarkStart w:id="2" w:name="sub_131003"/>
      <w:bookmarkEnd w:id="1"/>
      <w:r w:rsidRPr="007605BF">
        <w:rPr>
          <w:rFonts w:ascii="Times New Roman" w:hAnsi="Times New Roman" w:cs="Times New Roman"/>
          <w:color w:val="1F497D"/>
        </w:rPr>
        <w:t>Социальные выплаты не предоставляются гражданам, а также членам их семей, ранее реализовавшим право на улучшение жилищных условий на сельских территориях с использованием средств социальных выплат или иной формы государственной поддержки за счет средств федерального бюджета, бюджета субъекта Российской Федерации и (или) местных бюджетов, предоставленных на улучшение жилищных условий.</w:t>
      </w:r>
    </w:p>
    <w:p w:rsidR="007605BF" w:rsidRPr="007605BF" w:rsidRDefault="007605BF" w:rsidP="007605BF">
      <w:pPr>
        <w:spacing w:line="240" w:lineRule="auto"/>
        <w:ind w:firstLine="708"/>
        <w:jc w:val="both"/>
        <w:rPr>
          <w:rFonts w:ascii="Times New Roman" w:hAnsi="Times New Roman" w:cs="Times New Roman"/>
          <w:color w:val="1F497D"/>
        </w:rPr>
      </w:pPr>
      <w:bookmarkStart w:id="3" w:name="sub_131004"/>
      <w:bookmarkEnd w:id="2"/>
      <w:r w:rsidRPr="007605BF">
        <w:rPr>
          <w:rFonts w:ascii="Times New Roman" w:hAnsi="Times New Roman" w:cs="Times New Roman"/>
          <w:color w:val="1F497D"/>
        </w:rPr>
        <w:t>Под гражданином понимается физическое лицо, являющееся гражданином Российской Федерации. К членам семьи гражданина в целях настоящего Положения относятся постоянно проживающие (зарегистрированные по месту жительства) совместно с ним его супруга (супруг), а также дети, в том числе усыновленные,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исключительных случаях иные лица могут быть признаны членами семьи этого гражданина в судебном порядке.</w:t>
      </w:r>
    </w:p>
    <w:bookmarkEnd w:id="3"/>
    <w:p w:rsidR="007605BF" w:rsidRPr="007605BF" w:rsidRDefault="007605BF" w:rsidP="007605BF">
      <w:pPr>
        <w:spacing w:line="240" w:lineRule="auto"/>
        <w:ind w:firstLine="708"/>
        <w:jc w:val="both"/>
        <w:rPr>
          <w:rFonts w:ascii="Times New Roman" w:hAnsi="Times New Roman" w:cs="Times New Roman"/>
          <w:color w:val="1F497D"/>
        </w:rPr>
      </w:pPr>
      <w:r w:rsidRPr="007605BF">
        <w:rPr>
          <w:rFonts w:ascii="Times New Roman" w:hAnsi="Times New Roman" w:cs="Times New Roman"/>
          <w:color w:val="1F497D"/>
        </w:rPr>
        <w:t xml:space="preserve">Под агропромышленным комплексом понимается деятельность сельскохозяйственных товаропроизводителей, признанных таковыми в соответствии со статьей 3 Федерального закона "О развитии сельского хозяйства", за исключением граждан, ведущих личное подсобное хозяйство, а также деятельность организаций и индивидуальных предпринимателей, осуществляющих первичную и (или) последующую (промышленную) переработку сельскохозяйственной продукции и ее реализацию в </w:t>
      </w:r>
      <w:r w:rsidRPr="007605BF">
        <w:rPr>
          <w:rFonts w:ascii="Times New Roman" w:hAnsi="Times New Roman" w:cs="Times New Roman"/>
          <w:color w:val="1F497D"/>
        </w:rPr>
        <w:lastRenderedPageBreak/>
        <w:t xml:space="preserve">соответствии с перечнем, утвержденным Правительством Российской Федерации в соответствии с </w:t>
      </w:r>
      <w:hyperlink r:id="rId6" w:history="1">
        <w:r w:rsidRPr="007605BF">
          <w:rPr>
            <w:rStyle w:val="a6"/>
            <w:rFonts w:ascii="Times New Roman" w:hAnsi="Times New Roman" w:cs="Times New Roman"/>
            <w:color w:val="1F497D"/>
          </w:rPr>
          <w:t>частью 1 статьи 3</w:t>
        </w:r>
      </w:hyperlink>
      <w:r w:rsidRPr="007605BF">
        <w:rPr>
          <w:rFonts w:ascii="Times New Roman" w:hAnsi="Times New Roman" w:cs="Times New Roman"/>
          <w:color w:val="1F497D"/>
        </w:rPr>
        <w:t xml:space="preserve"> указанного Федерального закона, при условии, что доля дохода от реализации этой продукции в доходе указанных организаций и индивидуальных предпринимателей составляет не менее 70 процентов за календарный год.</w:t>
      </w:r>
    </w:p>
    <w:p w:rsidR="007605BF" w:rsidRPr="007605BF" w:rsidRDefault="007605BF" w:rsidP="007605BF">
      <w:pPr>
        <w:spacing w:line="240" w:lineRule="auto"/>
        <w:ind w:firstLine="708"/>
        <w:jc w:val="both"/>
        <w:rPr>
          <w:rFonts w:ascii="Times New Roman" w:hAnsi="Times New Roman" w:cs="Times New Roman"/>
          <w:color w:val="1F497D"/>
        </w:rPr>
      </w:pPr>
      <w:r w:rsidRPr="007605BF">
        <w:rPr>
          <w:rFonts w:ascii="Times New Roman" w:hAnsi="Times New Roman" w:cs="Times New Roman"/>
          <w:color w:val="1F497D"/>
        </w:rPr>
        <w:t>Под социальной сферой понимаются организации независимо от их организационно-правовой формы, а также индивидуальные предприниматели, выполняющие работы или оказывающие услуги на сельских территориях в области здравоохранения, образования, социального обслуживания, культуры, физической культуры и спорта.</w:t>
      </w:r>
    </w:p>
    <w:p w:rsidR="007605BF" w:rsidRPr="007605BF" w:rsidRDefault="007605BF" w:rsidP="007605BF">
      <w:pPr>
        <w:spacing w:line="240" w:lineRule="auto"/>
        <w:ind w:firstLine="708"/>
        <w:jc w:val="both"/>
        <w:rPr>
          <w:rFonts w:ascii="Times New Roman" w:hAnsi="Times New Roman" w:cs="Times New Roman"/>
          <w:color w:val="1F497D"/>
        </w:rPr>
      </w:pPr>
      <w:bookmarkStart w:id="4" w:name="sub_131005"/>
      <w:r w:rsidRPr="007605BF">
        <w:rPr>
          <w:rFonts w:ascii="Times New Roman" w:hAnsi="Times New Roman" w:cs="Times New Roman"/>
          <w:color w:val="1F497D"/>
        </w:rPr>
        <w:t>Право на получение социальной выплаты имеет:</w:t>
      </w:r>
    </w:p>
    <w:p w:rsidR="007605BF" w:rsidRPr="007605BF" w:rsidRDefault="007605BF" w:rsidP="007605BF">
      <w:pPr>
        <w:spacing w:line="240" w:lineRule="auto"/>
        <w:jc w:val="both"/>
        <w:rPr>
          <w:rFonts w:ascii="Times New Roman" w:hAnsi="Times New Roman" w:cs="Times New Roman"/>
          <w:color w:val="1F497D"/>
        </w:rPr>
      </w:pPr>
      <w:bookmarkStart w:id="5" w:name="sub_131051"/>
      <w:bookmarkEnd w:id="4"/>
      <w:r w:rsidRPr="007605BF">
        <w:rPr>
          <w:rFonts w:ascii="Times New Roman" w:hAnsi="Times New Roman" w:cs="Times New Roman"/>
          <w:color w:val="1F497D"/>
        </w:rPr>
        <w:t>а) гражданин, постоянно проживающий на сельских территориях (подтверждается регистрацией в установленном порядке по месту жительства) и при этом:</w:t>
      </w:r>
    </w:p>
    <w:bookmarkEnd w:id="5"/>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осуществляющий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на сельских территориях (непрерывно в организациях одной сферы деятельности в течение не менее одного года на дату включения в сводные списки участников мероприятий по улучшению жилищных условий граждан, проживающих на сельских территориях, - получателей социальных выплат,</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 xml:space="preserve">имеющий собственные и (или) заемные средства в размере не менее 30 процентов расчетной стоимости строительства (приобретения) жилья, 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7" w:history="1">
        <w:r w:rsidRPr="007605BF">
          <w:rPr>
            <w:rStyle w:val="a6"/>
            <w:rFonts w:ascii="Times New Roman" w:hAnsi="Times New Roman" w:cs="Times New Roman"/>
            <w:color w:val="1F497D"/>
          </w:rPr>
          <w:t>Правилами</w:t>
        </w:r>
      </w:hyperlink>
      <w:r w:rsidRPr="007605BF">
        <w:rPr>
          <w:rFonts w:ascii="Times New Roman" w:hAnsi="Times New Roman" w:cs="Times New Roman"/>
          <w:color w:val="1F497D"/>
        </w:rPr>
        <w:t xml:space="preserve"> направления средств (части средств) материнского (семейного) капитала на улучшение жилищных условий, утвержденными </w:t>
      </w:r>
      <w:hyperlink r:id="rId8" w:history="1">
        <w:r w:rsidRPr="007605BF">
          <w:rPr>
            <w:rStyle w:val="a6"/>
            <w:rFonts w:ascii="Times New Roman" w:hAnsi="Times New Roman" w:cs="Times New Roman"/>
            <w:color w:val="1F497D"/>
          </w:rPr>
          <w:t>постановлением</w:t>
        </w:r>
      </w:hyperlink>
      <w:r w:rsidRPr="007605BF">
        <w:rPr>
          <w:rFonts w:ascii="Times New Roman" w:hAnsi="Times New Roman" w:cs="Times New Roman"/>
          <w:color w:val="1F497D"/>
        </w:rPr>
        <w:t xml:space="preserve">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 xml:space="preserve">признанный нуждающимся в улучшении жилищных условий. В целях настоящего Положения признание граждан нуждающимися в улучшении жилищных условий осуществляется органами местного самоуправления, а также высшим исполнительным органом государственной власти г. Севастополя или органом исполнительной власти г. Севастополя, уполномоченным высшим исполнительным органом государственной власти г. Севастополя (далее - орган местного самоуправления), по месту их постоянного жительства (регистрация по месту жительства) на основании </w:t>
      </w:r>
      <w:hyperlink r:id="rId9" w:history="1">
        <w:r w:rsidRPr="007605BF">
          <w:rPr>
            <w:rStyle w:val="a6"/>
            <w:rFonts w:ascii="Times New Roman" w:hAnsi="Times New Roman" w:cs="Times New Roman"/>
            <w:color w:val="1F497D"/>
          </w:rPr>
          <w:t>статьи 51</w:t>
        </w:r>
      </w:hyperlink>
      <w:r w:rsidRPr="007605BF">
        <w:rPr>
          <w:rFonts w:ascii="Times New Roman" w:hAnsi="Times New Roman" w:cs="Times New Roman"/>
          <w:color w:val="1F497D"/>
        </w:rP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7605BF" w:rsidRPr="007605BF" w:rsidRDefault="007605BF" w:rsidP="007605BF">
      <w:pPr>
        <w:spacing w:line="240" w:lineRule="auto"/>
        <w:jc w:val="both"/>
        <w:rPr>
          <w:rFonts w:ascii="Times New Roman" w:hAnsi="Times New Roman" w:cs="Times New Roman"/>
          <w:color w:val="1F497D"/>
        </w:rPr>
      </w:pPr>
      <w:bookmarkStart w:id="6" w:name="sub_131052"/>
      <w:r w:rsidRPr="007605BF">
        <w:rPr>
          <w:rFonts w:ascii="Times New Roman" w:hAnsi="Times New Roman" w:cs="Times New Roman"/>
          <w:color w:val="1F497D"/>
        </w:rPr>
        <w:t>б) гражданин, изъявивший желание постоянно проживать на сельских территориях и при этом:</w:t>
      </w:r>
    </w:p>
    <w:bookmarkEnd w:id="6"/>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осуществляющий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на сельских территориях;</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переехавший на сельские территории в границах соответствующего муниципального района (городского округа), в которых гражданин работает или осуществляет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из другого муниципального района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 xml:space="preserve">имеющий собственные и (или) заемные средства в размере не менее 30 процентов расчетной стоимости строительства (приобретения) жилья, 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10" w:history="1">
        <w:r w:rsidRPr="007605BF">
          <w:rPr>
            <w:rStyle w:val="a6"/>
            <w:rFonts w:ascii="Times New Roman" w:hAnsi="Times New Roman" w:cs="Times New Roman"/>
            <w:color w:val="1F497D"/>
          </w:rPr>
          <w:t>Правилами</w:t>
        </w:r>
      </w:hyperlink>
      <w:r w:rsidRPr="007605BF">
        <w:rPr>
          <w:rFonts w:ascii="Times New Roman" w:hAnsi="Times New Roman" w:cs="Times New Roman"/>
          <w:color w:val="1F497D"/>
        </w:rPr>
        <w:t xml:space="preserve"> направления средств (части средств) материнского (семейного) капитала на улучшение жилищных условий, утвержденными </w:t>
      </w:r>
      <w:hyperlink r:id="rId11" w:history="1">
        <w:r w:rsidRPr="007605BF">
          <w:rPr>
            <w:rStyle w:val="a6"/>
            <w:rFonts w:ascii="Times New Roman" w:hAnsi="Times New Roman" w:cs="Times New Roman"/>
            <w:color w:val="1F497D"/>
          </w:rPr>
          <w:t>постановлением</w:t>
        </w:r>
      </w:hyperlink>
      <w:r w:rsidRPr="007605BF">
        <w:rPr>
          <w:rFonts w:ascii="Times New Roman" w:hAnsi="Times New Roman" w:cs="Times New Roman"/>
          <w:color w:val="1F497D"/>
        </w:rPr>
        <w:t xml:space="preserve">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lastRenderedPageBreak/>
        <w:t>проживающий на сельских территориях в границах соответствующего муниципального района (городского округа), в который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зарегистрированный по месту пребывания в соответствии с законодательством Российской Федерации на сельских территориях в границах соответствующего муниципального района (городского округа), в который гражданин изъявил желание переехать на постоянное место жительства;</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не имеющий в собственности жилого помещения (жилого дома) на сельских территориях в границах муниципального района (городского округа), в который гражданин изъявил желание переехать на постоянное место жительства.</w:t>
      </w:r>
    </w:p>
    <w:p w:rsidR="007605BF" w:rsidRPr="007605BF" w:rsidRDefault="007605BF" w:rsidP="007605BF">
      <w:pPr>
        <w:spacing w:line="240" w:lineRule="auto"/>
        <w:ind w:firstLine="708"/>
        <w:jc w:val="both"/>
        <w:rPr>
          <w:rFonts w:ascii="Times New Roman" w:hAnsi="Times New Roman" w:cs="Times New Roman"/>
          <w:color w:val="1F497D"/>
        </w:rPr>
      </w:pPr>
      <w:bookmarkStart w:id="7" w:name="sub_131006"/>
      <w:r w:rsidRPr="007605BF">
        <w:rPr>
          <w:rFonts w:ascii="Times New Roman" w:hAnsi="Times New Roman" w:cs="Times New Roman"/>
          <w:color w:val="1F497D"/>
        </w:rPr>
        <w:t>Условием использования гражданином социальной выплаты является осуществление гражданином не менее 5 лет со дня получения социальной выплаты трудовой или предпринимательской деятельности на сельской территории, в которой было построено (приобретено) жилье за счет средств социальной выплаты.</w:t>
      </w:r>
    </w:p>
    <w:bookmarkEnd w:id="7"/>
    <w:p w:rsidR="007605BF" w:rsidRPr="007605BF" w:rsidRDefault="007605BF" w:rsidP="007605BF">
      <w:pPr>
        <w:spacing w:line="240" w:lineRule="auto"/>
        <w:ind w:firstLine="708"/>
        <w:jc w:val="both"/>
        <w:rPr>
          <w:rFonts w:ascii="Times New Roman" w:hAnsi="Times New Roman" w:cs="Times New Roman"/>
          <w:color w:val="1F497D"/>
        </w:rPr>
      </w:pPr>
      <w:r w:rsidRPr="007605BF">
        <w:rPr>
          <w:rFonts w:ascii="Times New Roman" w:hAnsi="Times New Roman" w:cs="Times New Roman"/>
          <w:color w:val="1F497D"/>
        </w:rPr>
        <w:t>В случае несоблюдения гражданином данного условия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(далее - орган исполнительной власти), вправе требовать в судебном порядке от получателя социальной выплаты возврата средств в размере предоставленной социальной выплаты.</w:t>
      </w:r>
    </w:p>
    <w:p w:rsidR="007605BF" w:rsidRPr="007605BF" w:rsidRDefault="007605BF" w:rsidP="007605BF">
      <w:pPr>
        <w:spacing w:line="240" w:lineRule="auto"/>
        <w:ind w:firstLine="708"/>
        <w:jc w:val="both"/>
        <w:rPr>
          <w:rFonts w:ascii="Times New Roman" w:hAnsi="Times New Roman" w:cs="Times New Roman"/>
          <w:color w:val="1F497D"/>
        </w:rPr>
      </w:pPr>
      <w:bookmarkStart w:id="8" w:name="sub_131009"/>
      <w:r w:rsidRPr="007605BF">
        <w:rPr>
          <w:rFonts w:ascii="Times New Roman" w:hAnsi="Times New Roman" w:cs="Times New Roman"/>
          <w:color w:val="1F497D"/>
        </w:rPr>
        <w:t>Гражданин, которому предоставляется социальная выплата (далее - получатель социальной выплаты), может ее использовать:</w:t>
      </w:r>
    </w:p>
    <w:p w:rsidR="007605BF" w:rsidRPr="007605BF" w:rsidRDefault="007605BF" w:rsidP="007605BF">
      <w:pPr>
        <w:spacing w:line="240" w:lineRule="auto"/>
        <w:jc w:val="both"/>
        <w:rPr>
          <w:rFonts w:ascii="Times New Roman" w:hAnsi="Times New Roman" w:cs="Times New Roman"/>
          <w:color w:val="1F497D"/>
        </w:rPr>
      </w:pPr>
      <w:bookmarkStart w:id="9" w:name="sub_131091"/>
      <w:bookmarkEnd w:id="8"/>
      <w:r w:rsidRPr="007605BF">
        <w:rPr>
          <w:rFonts w:ascii="Times New Roman" w:hAnsi="Times New Roman" w:cs="Times New Roman"/>
          <w:color w:val="1F497D"/>
        </w:rPr>
        <w:t>а) на строительство жилого дома (создание объекта индивидуального жилищного строительства), реконструкцию путем пристраивания жилого помещения к имеющемуся жилому дому в том числе на завершение ранее начатого строительства жилого дома;</w:t>
      </w:r>
    </w:p>
    <w:p w:rsidR="007605BF" w:rsidRPr="007605BF" w:rsidRDefault="007605BF" w:rsidP="007605BF">
      <w:pPr>
        <w:spacing w:line="240" w:lineRule="auto"/>
        <w:jc w:val="both"/>
        <w:rPr>
          <w:rFonts w:ascii="Times New Roman" w:hAnsi="Times New Roman" w:cs="Times New Roman"/>
          <w:color w:val="1F497D"/>
        </w:rPr>
      </w:pPr>
      <w:bookmarkStart w:id="10" w:name="sub_131092"/>
      <w:bookmarkEnd w:id="9"/>
      <w:r w:rsidRPr="007605BF">
        <w:rPr>
          <w:rFonts w:ascii="Times New Roman" w:hAnsi="Times New Roman" w:cs="Times New Roman"/>
          <w:color w:val="1F497D"/>
        </w:rPr>
        <w:t>б) на участие в долевом строительстве жилых домов (квартир) на сельских территориях;</w:t>
      </w:r>
    </w:p>
    <w:p w:rsidR="007605BF" w:rsidRPr="007605BF" w:rsidRDefault="007605BF" w:rsidP="007605BF">
      <w:pPr>
        <w:spacing w:line="240" w:lineRule="auto"/>
        <w:jc w:val="both"/>
        <w:rPr>
          <w:rFonts w:ascii="Times New Roman" w:hAnsi="Times New Roman" w:cs="Times New Roman"/>
          <w:color w:val="1F497D"/>
        </w:rPr>
      </w:pPr>
      <w:bookmarkStart w:id="11" w:name="sub_131093"/>
      <w:bookmarkEnd w:id="10"/>
      <w:r w:rsidRPr="007605BF">
        <w:rPr>
          <w:rFonts w:ascii="Times New Roman" w:hAnsi="Times New Roman" w:cs="Times New Roman"/>
          <w:color w:val="1F497D"/>
        </w:rPr>
        <w:t xml:space="preserve">в) на приобретение жилого помещения (жилого дома) на сельских территориях.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7605BF">
        <w:rPr>
          <w:rFonts w:ascii="Times New Roman" w:hAnsi="Times New Roman" w:cs="Times New Roman"/>
          <w:color w:val="1F497D"/>
        </w:rPr>
        <w:t>неполнородных</w:t>
      </w:r>
      <w:proofErr w:type="spellEnd"/>
      <w:r w:rsidRPr="007605BF">
        <w:rPr>
          <w:rFonts w:ascii="Times New Roman" w:hAnsi="Times New Roman" w:cs="Times New Roman"/>
          <w:color w:val="1F497D"/>
        </w:rPr>
        <w:t xml:space="preserve"> братьев и сестер), а также на приобретение жилого помещения (жилого дома), в котором гражданин постоянно проживает (зарегистрирован по месту пребывания (месту жительства).</w:t>
      </w:r>
    </w:p>
    <w:p w:rsidR="007605BF" w:rsidRPr="007605BF" w:rsidRDefault="007605BF" w:rsidP="007605BF">
      <w:pPr>
        <w:spacing w:line="240" w:lineRule="auto"/>
        <w:ind w:firstLine="708"/>
        <w:jc w:val="both"/>
        <w:rPr>
          <w:rFonts w:ascii="Times New Roman" w:hAnsi="Times New Roman" w:cs="Times New Roman"/>
          <w:color w:val="1F497D"/>
        </w:rPr>
      </w:pPr>
      <w:bookmarkStart w:id="12" w:name="sub_131010"/>
      <w:bookmarkEnd w:id="11"/>
      <w:r w:rsidRPr="007605BF">
        <w:rPr>
          <w:rFonts w:ascii="Times New Roman" w:hAnsi="Times New Roman" w:cs="Times New Roman"/>
          <w:color w:val="1F497D"/>
        </w:rPr>
        <w:t>Жилое помещение (жилой дом), на строительство (приобретение) которого предоставляется социальная выплата, должно быть:</w:t>
      </w:r>
    </w:p>
    <w:p w:rsidR="007605BF" w:rsidRPr="007605BF" w:rsidRDefault="007605BF" w:rsidP="007605BF">
      <w:pPr>
        <w:spacing w:line="240" w:lineRule="auto"/>
        <w:jc w:val="both"/>
        <w:rPr>
          <w:rFonts w:ascii="Times New Roman" w:hAnsi="Times New Roman" w:cs="Times New Roman"/>
          <w:color w:val="1F497D"/>
        </w:rPr>
      </w:pPr>
      <w:bookmarkStart w:id="13" w:name="sub_131101"/>
      <w:bookmarkEnd w:id="12"/>
      <w:r w:rsidRPr="007605BF">
        <w:rPr>
          <w:rFonts w:ascii="Times New Roman" w:hAnsi="Times New Roman" w:cs="Times New Roman"/>
          <w:color w:val="1F497D"/>
        </w:rPr>
        <w:t>а) пригодным для постоянного проживания;</w:t>
      </w:r>
    </w:p>
    <w:p w:rsidR="007605BF" w:rsidRPr="007605BF" w:rsidRDefault="007605BF" w:rsidP="007605BF">
      <w:pPr>
        <w:spacing w:line="240" w:lineRule="auto"/>
        <w:jc w:val="both"/>
        <w:rPr>
          <w:rFonts w:ascii="Times New Roman" w:hAnsi="Times New Roman" w:cs="Times New Roman"/>
          <w:color w:val="1F497D"/>
        </w:rPr>
      </w:pPr>
      <w:bookmarkStart w:id="14" w:name="sub_131102"/>
      <w:bookmarkEnd w:id="13"/>
      <w:r w:rsidRPr="007605BF">
        <w:rPr>
          <w:rFonts w:ascii="Times New Roman" w:hAnsi="Times New Roman" w:cs="Times New Roman"/>
          <w:color w:val="1F497D"/>
        </w:rP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также и газоснабжение);</w:t>
      </w:r>
    </w:p>
    <w:p w:rsidR="007605BF" w:rsidRPr="007605BF" w:rsidRDefault="007605BF" w:rsidP="007605BF">
      <w:pPr>
        <w:spacing w:line="240" w:lineRule="auto"/>
        <w:jc w:val="both"/>
        <w:rPr>
          <w:rFonts w:ascii="Times New Roman" w:hAnsi="Times New Roman" w:cs="Times New Roman"/>
          <w:color w:val="1F497D"/>
        </w:rPr>
      </w:pPr>
      <w:bookmarkStart w:id="15" w:name="sub_131103"/>
      <w:bookmarkEnd w:id="14"/>
      <w:r w:rsidRPr="007605BF">
        <w:rPr>
          <w:rFonts w:ascii="Times New Roman" w:hAnsi="Times New Roman" w:cs="Times New Roman"/>
          <w:color w:val="1F497D"/>
        </w:rPr>
        <w:t>в) не меньше размера, равного учетной норме площади жилого помещения в расчете на 1 члена семьи, установленной органом местного самоуправления.</w:t>
      </w:r>
    </w:p>
    <w:p w:rsidR="007605BF" w:rsidRPr="007605BF" w:rsidRDefault="007605BF" w:rsidP="007605BF">
      <w:pPr>
        <w:spacing w:line="240" w:lineRule="auto"/>
        <w:ind w:firstLine="708"/>
        <w:jc w:val="both"/>
        <w:rPr>
          <w:rFonts w:ascii="Times New Roman" w:hAnsi="Times New Roman" w:cs="Times New Roman"/>
          <w:color w:val="1F497D"/>
        </w:rPr>
      </w:pPr>
      <w:bookmarkStart w:id="16" w:name="sub_131014"/>
      <w:bookmarkEnd w:id="15"/>
      <w:r w:rsidRPr="007605BF">
        <w:rPr>
          <w:rFonts w:ascii="Times New Roman" w:hAnsi="Times New Roman" w:cs="Times New Roman"/>
          <w:color w:val="1F497D"/>
        </w:rPr>
        <w:t>Право граждан на получение социальной выплаты удостоверяется свидетельством о предоставлении социальной выплаты на строительство (приобретение) жилья на сельских территориях, не являющимся ценной бумагой, по форме, установленной нормативным правовым актом субъекта Российской Федерации (далее - свидетельство). Срок действия свидетельства составляет 1 год с даты выдачи, указанной в свидетельстве.</w:t>
      </w:r>
    </w:p>
    <w:bookmarkEnd w:id="16"/>
    <w:p w:rsidR="007605BF" w:rsidRPr="007605BF" w:rsidRDefault="007605BF" w:rsidP="007605BF">
      <w:pPr>
        <w:spacing w:line="240" w:lineRule="auto"/>
        <w:ind w:firstLine="708"/>
        <w:jc w:val="both"/>
        <w:rPr>
          <w:rFonts w:ascii="Times New Roman" w:hAnsi="Times New Roman" w:cs="Times New Roman"/>
          <w:color w:val="1F497D"/>
        </w:rPr>
      </w:pPr>
      <w:r w:rsidRPr="007605BF">
        <w:rPr>
          <w:rFonts w:ascii="Times New Roman" w:hAnsi="Times New Roman" w:cs="Times New Roman"/>
          <w:color w:val="1F497D"/>
        </w:rPr>
        <w:t>Выдача свидетельства получателю социальной выплаты осуществляется органом исполнительной власти.</w:t>
      </w:r>
    </w:p>
    <w:p w:rsidR="007605BF" w:rsidRPr="007605BF" w:rsidRDefault="007605BF" w:rsidP="007605BF">
      <w:pPr>
        <w:spacing w:line="240" w:lineRule="auto"/>
        <w:ind w:firstLine="708"/>
        <w:jc w:val="both"/>
        <w:rPr>
          <w:rFonts w:ascii="Times New Roman" w:hAnsi="Times New Roman" w:cs="Times New Roman"/>
          <w:color w:val="1F497D"/>
        </w:rPr>
      </w:pPr>
      <w:bookmarkStart w:id="17" w:name="sub_131015"/>
      <w:r w:rsidRPr="007605BF">
        <w:rPr>
          <w:rFonts w:ascii="Times New Roman" w:hAnsi="Times New Roman" w:cs="Times New Roman"/>
          <w:color w:val="1F497D"/>
        </w:rPr>
        <w:t xml:space="preserve">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на каждого члена семьи при численности семьи, составляющей 3 </w:t>
      </w:r>
      <w:r w:rsidRPr="007605BF">
        <w:rPr>
          <w:rFonts w:ascii="Times New Roman" w:hAnsi="Times New Roman" w:cs="Times New Roman"/>
          <w:color w:val="1F497D"/>
        </w:rPr>
        <w:lastRenderedPageBreak/>
        <w:t>и более человек), и стоимости 1 кв. метра общей площади жилья на сельских территориях в границах субъекта Российской Федерации, утвержденной органом исполнительной власти на очередной финансовый год, но не превышающей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 на I квартал очередного финансового года.</w:t>
      </w:r>
    </w:p>
    <w:p w:rsidR="007605BF" w:rsidRPr="007605BF" w:rsidRDefault="007605BF" w:rsidP="007605BF">
      <w:pPr>
        <w:spacing w:line="240" w:lineRule="auto"/>
        <w:ind w:firstLine="708"/>
        <w:jc w:val="both"/>
        <w:rPr>
          <w:rFonts w:ascii="Times New Roman" w:hAnsi="Times New Roman" w:cs="Times New Roman"/>
          <w:color w:val="1F497D"/>
        </w:rPr>
      </w:pPr>
      <w:bookmarkStart w:id="18" w:name="sub_131031"/>
      <w:bookmarkEnd w:id="17"/>
      <w:r w:rsidRPr="007605BF">
        <w:rPr>
          <w:rFonts w:ascii="Times New Roman" w:hAnsi="Times New Roman" w:cs="Times New Roman"/>
          <w:color w:val="1F497D"/>
        </w:rPr>
        <w:t>Жилое помещение оформляется в общую собственность всех членов семьи, указанных в свидетельстве, в срок, установленный нормативным правовым актом субъекта Российской Федерации.</w:t>
      </w:r>
    </w:p>
    <w:bookmarkEnd w:id="18"/>
    <w:p w:rsidR="00A84C24" w:rsidRPr="00904E65" w:rsidRDefault="007605BF" w:rsidP="00904E65">
      <w:pPr>
        <w:spacing w:line="240" w:lineRule="auto"/>
        <w:ind w:firstLine="708"/>
        <w:jc w:val="both"/>
        <w:rPr>
          <w:rFonts w:ascii="Times New Roman" w:hAnsi="Times New Roman" w:cs="Times New Roman"/>
          <w:color w:val="1F497D"/>
        </w:rPr>
      </w:pPr>
      <w:r w:rsidRPr="007605BF">
        <w:rPr>
          <w:rFonts w:ascii="Times New Roman" w:hAnsi="Times New Roman" w:cs="Times New Roman"/>
          <w:color w:val="1F497D"/>
        </w:rPr>
        <w:t xml:space="preserve">В случае реализации и (или) передачи гражданином в аренду третьим лицам жилого помещения (жилого дома) в течение 5 лет со дня оформления права собственности средства в размере предоставленной социальной выплаты </w:t>
      </w:r>
      <w:proofErr w:type="spellStart"/>
      <w:r w:rsidRPr="007605BF">
        <w:rPr>
          <w:rFonts w:ascii="Times New Roman" w:hAnsi="Times New Roman" w:cs="Times New Roman"/>
          <w:color w:val="1F497D"/>
        </w:rPr>
        <w:t>истребуются</w:t>
      </w:r>
      <w:proofErr w:type="spellEnd"/>
      <w:r w:rsidRPr="007605BF">
        <w:rPr>
          <w:rFonts w:ascii="Times New Roman" w:hAnsi="Times New Roman" w:cs="Times New Roman"/>
          <w:color w:val="1F497D"/>
        </w:rPr>
        <w:t xml:space="preserve"> у получателя социальной выплаты в судебном порядке в соответствии с законодательством Российской Федерации. </w:t>
      </w:r>
      <w:proofErr w:type="gramStart"/>
      <w:r w:rsidRPr="007605BF">
        <w:rPr>
          <w:rFonts w:ascii="Times New Roman" w:hAnsi="Times New Roman" w:cs="Times New Roman"/>
          <w:color w:val="1F497D"/>
        </w:rPr>
        <w:t>Контроль за</w:t>
      </w:r>
      <w:proofErr w:type="gramEnd"/>
      <w:r w:rsidRPr="007605BF">
        <w:rPr>
          <w:rFonts w:ascii="Times New Roman" w:hAnsi="Times New Roman" w:cs="Times New Roman"/>
          <w:color w:val="1F497D"/>
        </w:rPr>
        <w:t xml:space="preserve"> соблюдением гражданином указанного требования осуществляется органом исполнительной власти.</w:t>
      </w:r>
    </w:p>
    <w:p w:rsidR="007605BF" w:rsidRPr="007605BF" w:rsidRDefault="007605BF" w:rsidP="007605BF">
      <w:pPr>
        <w:spacing w:line="240" w:lineRule="auto"/>
        <w:ind w:firstLine="708"/>
        <w:jc w:val="center"/>
        <w:rPr>
          <w:rFonts w:ascii="Times New Roman" w:hAnsi="Times New Roman" w:cs="Times New Roman"/>
          <w:b/>
          <w:i/>
          <w:color w:val="1F497D"/>
          <w:sz w:val="24"/>
          <w:szCs w:val="24"/>
          <w:u w:val="single"/>
        </w:rPr>
      </w:pPr>
      <w:r w:rsidRPr="007605BF">
        <w:rPr>
          <w:rFonts w:ascii="Times New Roman" w:hAnsi="Times New Roman" w:cs="Times New Roman"/>
          <w:b/>
          <w:i/>
          <w:color w:val="1F497D"/>
          <w:sz w:val="24"/>
          <w:szCs w:val="24"/>
          <w:u w:val="single"/>
        </w:rPr>
        <w:t>Предоставление гражданам социальных выплат осуществляется</w:t>
      </w:r>
    </w:p>
    <w:p w:rsidR="007605BF" w:rsidRPr="007605BF" w:rsidRDefault="007605BF" w:rsidP="007605BF">
      <w:pPr>
        <w:spacing w:line="240" w:lineRule="auto"/>
        <w:ind w:firstLine="708"/>
        <w:jc w:val="center"/>
        <w:rPr>
          <w:rFonts w:ascii="Times New Roman" w:hAnsi="Times New Roman" w:cs="Times New Roman"/>
          <w:b/>
          <w:i/>
          <w:color w:val="1F497D"/>
          <w:sz w:val="24"/>
          <w:szCs w:val="24"/>
          <w:u w:val="single"/>
        </w:rPr>
      </w:pPr>
      <w:r w:rsidRPr="007605BF">
        <w:rPr>
          <w:rFonts w:ascii="Times New Roman" w:hAnsi="Times New Roman" w:cs="Times New Roman"/>
          <w:b/>
          <w:i/>
          <w:color w:val="1F497D"/>
          <w:sz w:val="24"/>
          <w:szCs w:val="24"/>
          <w:u w:val="single"/>
        </w:rPr>
        <w:t>в следующей очередности:</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а)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осуществляющих ветеринарную деятельность для сельскохозяйственных животных, изъявившие желание улучшить жилищные условия путем строительства жилого дома или участия в долевом строительстве жилых домов (квартир);</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б)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строительства жилого дома или участия в долевом строительстве жилых домов (квартир);</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в)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осуществляющих ветеринарную деятельность для сельскохозяйственных животных, изъявившие желание улучшить жилищные условия путем приобретения жилых помещений;</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г)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приобретения жилых помещений.</w:t>
      </w:r>
    </w:p>
    <w:p w:rsidR="007605BF" w:rsidRPr="007605BF" w:rsidRDefault="007605BF" w:rsidP="007605BF">
      <w:pPr>
        <w:spacing w:line="240" w:lineRule="auto"/>
        <w:ind w:firstLine="708"/>
        <w:jc w:val="both"/>
        <w:rPr>
          <w:rFonts w:ascii="Times New Roman" w:hAnsi="Times New Roman" w:cs="Times New Roman"/>
          <w:color w:val="1F497D"/>
        </w:rPr>
      </w:pPr>
      <w:r w:rsidRPr="007605BF">
        <w:rPr>
          <w:rFonts w:ascii="Times New Roman" w:hAnsi="Times New Roman" w:cs="Times New Roman"/>
          <w:color w:val="1F497D"/>
        </w:rPr>
        <w:t>В каждой из указанных групп граждан очередность определяется в хронологическом порядке по дате подачи заявления, с учетом первоочередного предоставления социальных выплат:</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а) гражданам, имеющим 3 и более детей;</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 xml:space="preserve">б) гражданам, ранее включенным в списки граждан, изъявивших желание улучшить жилищные условия с использованием социальных выплат в рамках ведомственной целевой программы "Устойчивое развитие сельских территорий" </w:t>
      </w:r>
      <w:hyperlink r:id="rId12" w:history="1">
        <w:r w:rsidRPr="007605BF">
          <w:rPr>
            <w:rStyle w:val="a6"/>
            <w:rFonts w:ascii="Times New Roman" w:hAnsi="Times New Roman" w:cs="Times New Roman"/>
            <w:color w:val="1F497D"/>
          </w:rPr>
          <w:t>Государственной программы</w:t>
        </w:r>
      </w:hyperlink>
      <w:r w:rsidRPr="007605BF">
        <w:rPr>
          <w:rFonts w:ascii="Times New Roman" w:hAnsi="Times New Roman" w:cs="Times New Roman"/>
          <w:color w:val="1F497D"/>
        </w:rPr>
        <w:t xml:space="preserve"> развития сельского хозяйства и регулирования рынков сельскохозяйственной продукции, сырья и продовольствия, утвержденной </w:t>
      </w:r>
      <w:hyperlink r:id="rId13" w:history="1">
        <w:r w:rsidRPr="007605BF">
          <w:rPr>
            <w:rStyle w:val="a6"/>
            <w:rFonts w:ascii="Times New Roman" w:hAnsi="Times New Roman" w:cs="Times New Roman"/>
            <w:color w:val="1F497D"/>
          </w:rPr>
          <w:t>постановлением</w:t>
        </w:r>
      </w:hyperlink>
      <w:r w:rsidRPr="007605BF">
        <w:rPr>
          <w:rFonts w:ascii="Times New Roman" w:hAnsi="Times New Roman" w:cs="Times New Roman"/>
          <w:color w:val="1F497D"/>
        </w:rPr>
        <w:t xml:space="preserve">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и не реализовавшим свое право на получение социальной выплаты;</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 xml:space="preserve">в) гражданам, начавшим строительство жилых домов (квартир), в том числе путем участия в долевом строительстве, за счет собственных (заемных) средств в размере, указанном в </w:t>
      </w:r>
      <w:hyperlink w:anchor="sub_131005" w:history="1">
        <w:r w:rsidRPr="007605BF">
          <w:rPr>
            <w:rStyle w:val="a6"/>
            <w:rFonts w:ascii="Times New Roman" w:hAnsi="Times New Roman" w:cs="Times New Roman"/>
            <w:color w:val="1F497D"/>
          </w:rPr>
          <w:t>пункте 5</w:t>
        </w:r>
      </w:hyperlink>
      <w:r w:rsidRPr="007605BF">
        <w:rPr>
          <w:rFonts w:ascii="Times New Roman" w:hAnsi="Times New Roman" w:cs="Times New Roman"/>
          <w:color w:val="1F497D"/>
        </w:rPr>
        <w:t xml:space="preserve"> настоящего Положения.</w:t>
      </w:r>
    </w:p>
    <w:p w:rsidR="00A84C24" w:rsidRPr="00E679C1" w:rsidRDefault="00A84C24" w:rsidP="003C5536">
      <w:pPr>
        <w:jc w:val="center"/>
        <w:rPr>
          <w:rFonts w:ascii="Times New Roman" w:hAnsi="Times New Roman" w:cs="Times New Roman"/>
          <w:b/>
          <w:bCs/>
          <w:sz w:val="24"/>
          <w:szCs w:val="24"/>
        </w:rPr>
      </w:pPr>
    </w:p>
    <w:p w:rsidR="00A84C24" w:rsidRDefault="00A84C24"/>
    <w:sectPr w:rsidR="00A84C24" w:rsidSect="007C42A4">
      <w:pgSz w:w="11906" w:h="16838"/>
      <w:pgMar w:top="568"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E7B63"/>
    <w:multiLevelType w:val="hybridMultilevel"/>
    <w:tmpl w:val="8D6AAD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DDF2C39"/>
    <w:multiLevelType w:val="hybridMultilevel"/>
    <w:tmpl w:val="6DAE4C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C1A"/>
    <w:rsid w:val="00030063"/>
    <w:rsid w:val="00043184"/>
    <w:rsid w:val="00062233"/>
    <w:rsid w:val="000E2CD8"/>
    <w:rsid w:val="00163C00"/>
    <w:rsid w:val="00183518"/>
    <w:rsid w:val="001B27E3"/>
    <w:rsid w:val="001B4038"/>
    <w:rsid w:val="00214E25"/>
    <w:rsid w:val="0024118D"/>
    <w:rsid w:val="00264163"/>
    <w:rsid w:val="002A0D7C"/>
    <w:rsid w:val="002C2D32"/>
    <w:rsid w:val="002F7303"/>
    <w:rsid w:val="0031416B"/>
    <w:rsid w:val="00374A8B"/>
    <w:rsid w:val="00397408"/>
    <w:rsid w:val="003C5536"/>
    <w:rsid w:val="00471ECE"/>
    <w:rsid w:val="0047531F"/>
    <w:rsid w:val="004A534E"/>
    <w:rsid w:val="004C39C6"/>
    <w:rsid w:val="004E2CED"/>
    <w:rsid w:val="0059369F"/>
    <w:rsid w:val="006242C0"/>
    <w:rsid w:val="0062645A"/>
    <w:rsid w:val="00636B34"/>
    <w:rsid w:val="006B138B"/>
    <w:rsid w:val="006B7553"/>
    <w:rsid w:val="006D305C"/>
    <w:rsid w:val="006E55E2"/>
    <w:rsid w:val="006E6231"/>
    <w:rsid w:val="00700404"/>
    <w:rsid w:val="00726BA0"/>
    <w:rsid w:val="007605BF"/>
    <w:rsid w:val="0078307E"/>
    <w:rsid w:val="007C42A4"/>
    <w:rsid w:val="007E2D1E"/>
    <w:rsid w:val="00840610"/>
    <w:rsid w:val="008519AA"/>
    <w:rsid w:val="0085226D"/>
    <w:rsid w:val="00865910"/>
    <w:rsid w:val="0087025E"/>
    <w:rsid w:val="0088275C"/>
    <w:rsid w:val="0088582F"/>
    <w:rsid w:val="00886CCA"/>
    <w:rsid w:val="0088778D"/>
    <w:rsid w:val="008973D0"/>
    <w:rsid w:val="008A4D34"/>
    <w:rsid w:val="008B7FC5"/>
    <w:rsid w:val="008E729E"/>
    <w:rsid w:val="0090207D"/>
    <w:rsid w:val="00904E65"/>
    <w:rsid w:val="00986BFE"/>
    <w:rsid w:val="00991548"/>
    <w:rsid w:val="009D5534"/>
    <w:rsid w:val="00A42312"/>
    <w:rsid w:val="00A507B0"/>
    <w:rsid w:val="00A6032C"/>
    <w:rsid w:val="00A646AE"/>
    <w:rsid w:val="00A662DB"/>
    <w:rsid w:val="00A71194"/>
    <w:rsid w:val="00A8018E"/>
    <w:rsid w:val="00A84C24"/>
    <w:rsid w:val="00A8746F"/>
    <w:rsid w:val="00A877CE"/>
    <w:rsid w:val="00A967D1"/>
    <w:rsid w:val="00AE470B"/>
    <w:rsid w:val="00AF09F8"/>
    <w:rsid w:val="00B05D6D"/>
    <w:rsid w:val="00B32C1A"/>
    <w:rsid w:val="00B42626"/>
    <w:rsid w:val="00B779EC"/>
    <w:rsid w:val="00B81DFB"/>
    <w:rsid w:val="00B93373"/>
    <w:rsid w:val="00BC1415"/>
    <w:rsid w:val="00BC16CB"/>
    <w:rsid w:val="00BD43BB"/>
    <w:rsid w:val="00BE77F2"/>
    <w:rsid w:val="00C17160"/>
    <w:rsid w:val="00C2071D"/>
    <w:rsid w:val="00C27658"/>
    <w:rsid w:val="00C31B95"/>
    <w:rsid w:val="00C31F53"/>
    <w:rsid w:val="00C436B3"/>
    <w:rsid w:val="00C62296"/>
    <w:rsid w:val="00CA4787"/>
    <w:rsid w:val="00CC6558"/>
    <w:rsid w:val="00CE2016"/>
    <w:rsid w:val="00D51620"/>
    <w:rsid w:val="00D6496F"/>
    <w:rsid w:val="00D80609"/>
    <w:rsid w:val="00D91EE1"/>
    <w:rsid w:val="00D97733"/>
    <w:rsid w:val="00DA2F6C"/>
    <w:rsid w:val="00DE0695"/>
    <w:rsid w:val="00E679C1"/>
    <w:rsid w:val="00E67D2F"/>
    <w:rsid w:val="00EA004B"/>
    <w:rsid w:val="00EC004C"/>
    <w:rsid w:val="00ED4B9D"/>
    <w:rsid w:val="00ED6B19"/>
    <w:rsid w:val="00F04726"/>
    <w:rsid w:val="00F51150"/>
    <w:rsid w:val="00F53B29"/>
    <w:rsid w:val="00F57898"/>
    <w:rsid w:val="00FA1841"/>
    <w:rsid w:val="00FD0C4E"/>
    <w:rsid w:val="00FE2835"/>
    <w:rsid w:val="00FE68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658"/>
    <w:pPr>
      <w:spacing w:after="200" w:line="276" w:lineRule="auto"/>
    </w:pPr>
    <w:rPr>
      <w:rFonts w:cs="Calibri"/>
      <w:sz w:val="22"/>
      <w:szCs w:val="22"/>
    </w:rPr>
  </w:style>
  <w:style w:type="paragraph" w:styleId="1">
    <w:name w:val="heading 1"/>
    <w:basedOn w:val="a"/>
    <w:next w:val="a"/>
    <w:link w:val="10"/>
    <w:uiPriority w:val="99"/>
    <w:qFormat/>
    <w:locked/>
    <w:rsid w:val="00043184"/>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32C1A"/>
    <w:pPr>
      <w:spacing w:before="100" w:beforeAutospacing="1" w:after="100" w:afterAutospacing="1" w:line="240" w:lineRule="auto"/>
    </w:pPr>
    <w:rPr>
      <w:sz w:val="24"/>
      <w:szCs w:val="24"/>
    </w:rPr>
  </w:style>
  <w:style w:type="paragraph" w:styleId="a4">
    <w:name w:val="Balloon Text"/>
    <w:basedOn w:val="a"/>
    <w:link w:val="a5"/>
    <w:uiPriority w:val="99"/>
    <w:semiHidden/>
    <w:unhideWhenUsed/>
    <w:rsid w:val="0062645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62645A"/>
    <w:rPr>
      <w:rFonts w:ascii="Tahoma" w:hAnsi="Tahoma" w:cs="Tahoma"/>
      <w:sz w:val="16"/>
      <w:szCs w:val="16"/>
    </w:rPr>
  </w:style>
  <w:style w:type="character" w:customStyle="1" w:styleId="10">
    <w:name w:val="Заголовок 1 Знак"/>
    <w:link w:val="1"/>
    <w:uiPriority w:val="99"/>
    <w:rsid w:val="00043184"/>
    <w:rPr>
      <w:rFonts w:ascii="Times New Roman CYR" w:eastAsia="Times New Roman" w:hAnsi="Times New Roman CYR" w:cs="Times New Roman CYR"/>
      <w:b/>
      <w:bCs/>
      <w:color w:val="26282F"/>
      <w:sz w:val="24"/>
      <w:szCs w:val="24"/>
    </w:rPr>
  </w:style>
  <w:style w:type="character" w:customStyle="1" w:styleId="a6">
    <w:name w:val="Гипертекстовая ссылка"/>
    <w:uiPriority w:val="99"/>
    <w:rsid w:val="007605BF"/>
    <w:rPr>
      <w:b w:val="0"/>
      <w:bCs w:val="0"/>
      <w:color w:val="106BBE"/>
    </w:rPr>
  </w:style>
  <w:style w:type="paragraph" w:styleId="a7">
    <w:name w:val="List Paragraph"/>
    <w:basedOn w:val="a"/>
    <w:uiPriority w:val="34"/>
    <w:qFormat/>
    <w:rsid w:val="001835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658"/>
    <w:pPr>
      <w:spacing w:after="200" w:line="276" w:lineRule="auto"/>
    </w:pPr>
    <w:rPr>
      <w:rFonts w:cs="Calibri"/>
      <w:sz w:val="22"/>
      <w:szCs w:val="22"/>
    </w:rPr>
  </w:style>
  <w:style w:type="paragraph" w:styleId="1">
    <w:name w:val="heading 1"/>
    <w:basedOn w:val="a"/>
    <w:next w:val="a"/>
    <w:link w:val="10"/>
    <w:uiPriority w:val="99"/>
    <w:qFormat/>
    <w:locked/>
    <w:rsid w:val="00043184"/>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32C1A"/>
    <w:pPr>
      <w:spacing w:before="100" w:beforeAutospacing="1" w:after="100" w:afterAutospacing="1" w:line="240" w:lineRule="auto"/>
    </w:pPr>
    <w:rPr>
      <w:sz w:val="24"/>
      <w:szCs w:val="24"/>
    </w:rPr>
  </w:style>
  <w:style w:type="paragraph" w:styleId="a4">
    <w:name w:val="Balloon Text"/>
    <w:basedOn w:val="a"/>
    <w:link w:val="a5"/>
    <w:uiPriority w:val="99"/>
    <w:semiHidden/>
    <w:unhideWhenUsed/>
    <w:rsid w:val="0062645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62645A"/>
    <w:rPr>
      <w:rFonts w:ascii="Tahoma" w:hAnsi="Tahoma" w:cs="Tahoma"/>
      <w:sz w:val="16"/>
      <w:szCs w:val="16"/>
    </w:rPr>
  </w:style>
  <w:style w:type="character" w:customStyle="1" w:styleId="10">
    <w:name w:val="Заголовок 1 Знак"/>
    <w:link w:val="1"/>
    <w:uiPriority w:val="99"/>
    <w:rsid w:val="00043184"/>
    <w:rPr>
      <w:rFonts w:ascii="Times New Roman CYR" w:eastAsia="Times New Roman" w:hAnsi="Times New Roman CYR" w:cs="Times New Roman CYR"/>
      <w:b/>
      <w:bCs/>
      <w:color w:val="26282F"/>
      <w:sz w:val="24"/>
      <w:szCs w:val="24"/>
    </w:rPr>
  </w:style>
  <w:style w:type="character" w:customStyle="1" w:styleId="a6">
    <w:name w:val="Гипертекстовая ссылка"/>
    <w:uiPriority w:val="99"/>
    <w:rsid w:val="007605BF"/>
    <w:rPr>
      <w:b w:val="0"/>
      <w:bCs w:val="0"/>
      <w:color w:val="106BBE"/>
    </w:rPr>
  </w:style>
  <w:style w:type="paragraph" w:styleId="a7">
    <w:name w:val="List Paragraph"/>
    <w:basedOn w:val="a"/>
    <w:uiPriority w:val="34"/>
    <w:qFormat/>
    <w:rsid w:val="001835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12157749/0" TargetMode="External"/><Relationship Id="rId13" Type="http://schemas.openxmlformats.org/officeDocument/2006/relationships/hyperlink" Target="http://mobileonline.garant.ru/document/redirect/70210644/0" TargetMode="External"/><Relationship Id="rId3" Type="http://schemas.microsoft.com/office/2007/relationships/stylesWithEffects" Target="stylesWithEffects.xml"/><Relationship Id="rId7" Type="http://schemas.openxmlformats.org/officeDocument/2006/relationships/hyperlink" Target="http://mobileonline.garant.ru/document/redirect/12157749/1000" TargetMode="External"/><Relationship Id="rId12" Type="http://schemas.openxmlformats.org/officeDocument/2006/relationships/hyperlink" Target="http://mobileonline.garant.ru/document/redirect/70210644/1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bileonline.garant.ru/document/redirect/12151309/301" TargetMode="External"/><Relationship Id="rId11" Type="http://schemas.openxmlformats.org/officeDocument/2006/relationships/hyperlink" Target="http://mobileonline.garant.ru/document/redirect/12157749/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obileonline.garant.ru/document/redirect/12157749/1000" TargetMode="External"/><Relationship Id="rId4" Type="http://schemas.openxmlformats.org/officeDocument/2006/relationships/settings" Target="settings.xml"/><Relationship Id="rId9" Type="http://schemas.openxmlformats.org/officeDocument/2006/relationships/hyperlink" Target="http://mobileonline.garant.ru/document/redirect/12138291/5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2656</Words>
  <Characters>15144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аслан</dc:creator>
  <cp:lastModifiedBy>User</cp:lastModifiedBy>
  <cp:revision>21</cp:revision>
  <cp:lastPrinted>2019-07-23T09:28:00Z</cp:lastPrinted>
  <dcterms:created xsi:type="dcterms:W3CDTF">2020-08-03T13:36:00Z</dcterms:created>
  <dcterms:modified xsi:type="dcterms:W3CDTF">2021-07-15T13:04:00Z</dcterms:modified>
</cp:coreProperties>
</file>