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2D3F8" w14:textId="77777777" w:rsidR="00AB47B6" w:rsidRPr="00513C62" w:rsidRDefault="00AB47B6">
      <w:pPr>
        <w:rPr>
          <w:sz w:val="28"/>
          <w:szCs w:val="28"/>
        </w:rPr>
      </w:pPr>
    </w:p>
    <w:p w14:paraId="277AA4CA" w14:textId="77777777" w:rsidR="00AB47B6" w:rsidRDefault="00AB47B6">
      <w:pPr>
        <w:rPr>
          <w:sz w:val="28"/>
          <w:szCs w:val="28"/>
        </w:rPr>
      </w:pPr>
    </w:p>
    <w:p w14:paraId="2710AF1A" w14:textId="77777777" w:rsidR="00AB47B6" w:rsidRDefault="00AB47B6">
      <w:pPr>
        <w:rPr>
          <w:sz w:val="28"/>
          <w:szCs w:val="28"/>
        </w:rPr>
      </w:pPr>
    </w:p>
    <w:p w14:paraId="461A4A7E" w14:textId="77777777" w:rsidR="00AB47B6" w:rsidRDefault="00AB47B6">
      <w:pPr>
        <w:rPr>
          <w:sz w:val="28"/>
          <w:szCs w:val="28"/>
        </w:rPr>
      </w:pPr>
    </w:p>
    <w:p w14:paraId="79A899A3" w14:textId="77777777" w:rsidR="00AB47B6" w:rsidRDefault="00AB47B6">
      <w:pPr>
        <w:rPr>
          <w:sz w:val="28"/>
          <w:szCs w:val="28"/>
        </w:rPr>
      </w:pPr>
    </w:p>
    <w:p w14:paraId="541B088F" w14:textId="77777777" w:rsidR="00AB47B6" w:rsidRDefault="00AB47B6">
      <w:pPr>
        <w:rPr>
          <w:sz w:val="28"/>
          <w:szCs w:val="28"/>
        </w:rPr>
      </w:pPr>
    </w:p>
    <w:tbl>
      <w:tblPr>
        <w:tblStyle w:val="af9"/>
        <w:tblW w:w="934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0534C7" w14:paraId="0F100445" w14:textId="77777777" w:rsidTr="00186B57">
        <w:tc>
          <w:tcPr>
            <w:tcW w:w="9344" w:type="dxa"/>
          </w:tcPr>
          <w:p w14:paraId="2C244A04" w14:textId="77777777" w:rsidR="007165F2" w:rsidRDefault="007165F2" w:rsidP="00186B57">
            <w:pPr>
              <w:jc w:val="center"/>
              <w:rPr>
                <w:b/>
                <w:sz w:val="28"/>
                <w:szCs w:val="28"/>
              </w:rPr>
            </w:pPr>
          </w:p>
          <w:p w14:paraId="07383CCB" w14:textId="4C6118C9" w:rsidR="000B5FDD" w:rsidRDefault="000534C7" w:rsidP="001774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ПРЕСС</w:t>
            </w: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РЕЛИЗ</w:t>
            </w:r>
          </w:p>
          <w:p w14:paraId="4400A7F1" w14:textId="77777777" w:rsidR="00974B24" w:rsidRDefault="00974B24" w:rsidP="001774F7">
            <w:pPr>
              <w:jc w:val="center"/>
              <w:rPr>
                <w:b/>
                <w:sz w:val="28"/>
                <w:szCs w:val="28"/>
              </w:rPr>
            </w:pPr>
          </w:p>
          <w:p w14:paraId="757B1198" w14:textId="5905BE44" w:rsidR="009F30B5" w:rsidRDefault="00974B24" w:rsidP="00974B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Генеральный директор ПАО ГК «ТНС энерго» Елена Стельнова приняла участие в «Российской энергетической неделе-2023»</w:t>
            </w:r>
          </w:p>
          <w:p w14:paraId="17400BC3" w14:textId="43C981E9" w:rsidR="001A2C3B" w:rsidRPr="00A71F23" w:rsidRDefault="001A2C3B" w:rsidP="00974B24">
            <w:pPr>
              <w:jc w:val="center"/>
              <w:rPr>
                <w:sz w:val="28"/>
                <w:szCs w:val="28"/>
              </w:rPr>
            </w:pPr>
          </w:p>
        </w:tc>
      </w:tr>
      <w:tr w:rsidR="00A71F23" w14:paraId="6993D2B6" w14:textId="77777777" w:rsidTr="00186B57">
        <w:tc>
          <w:tcPr>
            <w:tcW w:w="9344" w:type="dxa"/>
          </w:tcPr>
          <w:p w14:paraId="7BE505A8" w14:textId="77777777" w:rsidR="00974B24" w:rsidRDefault="00974B24" w:rsidP="00974B24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</w:t>
            </w:r>
            <w:r w:rsidR="001A2C3B">
              <w:rPr>
                <w:i/>
                <w:sz w:val="28"/>
                <w:szCs w:val="28"/>
              </w:rPr>
              <w:t xml:space="preserve">3 октября </w:t>
            </w:r>
            <w:r w:rsidR="00513C62" w:rsidRPr="00281C6A">
              <w:rPr>
                <w:i/>
                <w:sz w:val="28"/>
                <w:szCs w:val="28"/>
              </w:rPr>
              <w:t>2023 года, г. Краснодар.</w:t>
            </w:r>
            <w:r w:rsidR="00513C62"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 11 по 13 октября в Москве прошел </w:t>
            </w:r>
            <w:r>
              <w:rPr>
                <w:sz w:val="28"/>
                <w:szCs w:val="28"/>
                <w:lang w:val="en-US"/>
              </w:rPr>
              <w:t>VI</w:t>
            </w:r>
            <w:r w:rsidRPr="00974B2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Международный форум «Российская энергетическая неделя». Представители органов федеральной власти, ведущие эксперты и руководители крупнейших компаний отрасли встретились на одной площадке, чтобы обсудить энергетическую повестку.</w:t>
            </w:r>
          </w:p>
          <w:p w14:paraId="1C16EE5A" w14:textId="77777777" w:rsidR="00974B24" w:rsidRDefault="00974B24" w:rsidP="00974B24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«Новая реальность мировой энергетики: создавая будущее» – так звучала центральная тема РЭН-2023. В рамках деловой программы генеральный директор ПАО ГК «ТНС энерго» Елена Стельнова посетила ряд сессий из блоков международной повестки, научно-технологического развития и цифровой трансформации, развития отраслей ТЭК, а также ключевое мероприятие форума – пленарное заседание с участием Президента России Владимира Путина.</w:t>
            </w:r>
          </w:p>
          <w:p w14:paraId="36C2B0F6" w14:textId="77777777" w:rsidR="00974B24" w:rsidRDefault="00974B24" w:rsidP="00974B24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рамках РЭН спикеры и участники дискуссий обсудили перспективы развития отрасли, структурную трансформацию российской электроэнергетики, повышение надежности распределительного сетевого комплекса. Отдельное внимание было уделено использованию цифровых технологий в ТЭК, в частности, применению искусственного интеллекта.</w:t>
            </w:r>
          </w:p>
          <w:p w14:paraId="660BA508" w14:textId="77777777" w:rsidR="00974B24" w:rsidRDefault="00974B24" w:rsidP="00974B24">
            <w:pPr>
              <w:ind w:firstLine="604"/>
              <w:jc w:val="both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«Сегодня отечественная электроэнергетическая отрасль продолжает переживать серьезный период. Новые вызовы требуют пересмотра подходов к дальнейшему развитию и реализации инвестиционных проектов,</w:t>
            </w:r>
            <w:r>
              <w:rPr>
                <w:sz w:val="28"/>
                <w:szCs w:val="28"/>
              </w:rPr>
              <w:t xml:space="preserve"> – отмечает генеральный директор ПАО ГК «ТНС энерго» </w:t>
            </w:r>
            <w:r>
              <w:rPr>
                <w:b/>
                <w:sz w:val="28"/>
                <w:szCs w:val="28"/>
              </w:rPr>
              <w:t>Елена Стельнова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i/>
                <w:sz w:val="28"/>
                <w:szCs w:val="28"/>
              </w:rPr>
              <w:t>– Компании, входящие в Группу «ТНС энерго», обеспечивают электроэнергией около 21 миллиона человек в 11 регионах страны. Работая в интересах наших потребителей, нам особенно важно оперативно и эффективно реагировать на переориентацию отрасли. Считаю, что оптимизация привычных систем и процессов, развитие новых технологий в сфере энергетики помогут нам справиться с главной задачей – обеспечением стабильного и надежного энергоснабжения наших потребителей».</w:t>
            </w:r>
          </w:p>
          <w:p w14:paraId="2D993505" w14:textId="3C573B17" w:rsidR="005B21AF" w:rsidRPr="00955D05" w:rsidRDefault="005B21AF" w:rsidP="00BF4848">
            <w:pPr>
              <w:jc w:val="both"/>
              <w:rPr>
                <w:sz w:val="28"/>
                <w:szCs w:val="28"/>
              </w:rPr>
            </w:pPr>
          </w:p>
        </w:tc>
      </w:tr>
      <w:tr w:rsidR="00954A6D" w:rsidRPr="00974B24" w14:paraId="25896A5F" w14:textId="77777777" w:rsidTr="005B21AF">
        <w:trPr>
          <w:trHeight w:val="1992"/>
        </w:trPr>
        <w:tc>
          <w:tcPr>
            <w:tcW w:w="9344" w:type="dxa"/>
          </w:tcPr>
          <w:p w14:paraId="42151E5E" w14:textId="77777777" w:rsidR="005B21AF" w:rsidRDefault="005B21AF" w:rsidP="005B21AF">
            <w:pPr>
              <w:jc w:val="both"/>
            </w:pPr>
            <w:r w:rsidRPr="00B6799F">
              <w:rPr>
                <w:b/>
                <w:i/>
              </w:rPr>
              <w:lastRenderedPageBreak/>
              <w:t>Справка о компании:</w:t>
            </w:r>
          </w:p>
          <w:p w14:paraId="4CEE5693" w14:textId="77777777" w:rsidR="005B21AF" w:rsidRPr="00B6799F" w:rsidRDefault="005B21AF" w:rsidP="005B21AF">
            <w:pPr>
              <w:jc w:val="both"/>
              <w:rPr>
                <w:i/>
              </w:rPr>
            </w:pPr>
          </w:p>
          <w:p w14:paraId="6E7C357E" w14:textId="77777777" w:rsidR="005B21AF" w:rsidRPr="00B6799F" w:rsidRDefault="005B21AF" w:rsidP="005B21AF">
            <w:pPr>
              <w:jc w:val="both"/>
              <w:rPr>
                <w:i/>
                <w:iCs/>
                <w:color w:val="FF0000"/>
              </w:rPr>
            </w:pPr>
            <w:r w:rsidRPr="00B6799F">
              <w:rPr>
                <w:b/>
                <w:i/>
                <w:iCs/>
                <w:color w:val="000000"/>
              </w:rPr>
              <w:t>ПАО ГК «ТНС энерго»</w:t>
            </w:r>
            <w:r w:rsidRPr="00B6799F">
              <w:rPr>
                <w:i/>
                <w:iCs/>
                <w:color w:val="000000"/>
              </w:rPr>
              <w:t xml:space="preserve"> является субъектом оптового рынка электроэнергии, а также управляет 10 гарантирующими поставщиками, обслуживающими около 21 млн потребителей в 11 регионах Российской Федерации. </w:t>
            </w:r>
            <w:r w:rsidRPr="00B6799F">
              <w:rPr>
                <w:i/>
                <w:iCs/>
                <w:shd w:val="clear" w:color="auto" w:fill="FFFFFF"/>
              </w:rPr>
              <w:t>Совокупный объем полезного отпуска электроэнергии Группы компаний «ТНС энерго» по итогам 2022 года составил 65,8 млрд кВт*ч.</w:t>
            </w:r>
          </w:p>
          <w:p w14:paraId="2E1D18C9" w14:textId="77777777" w:rsidR="005B21AF" w:rsidRDefault="005B21AF" w:rsidP="005B21AF">
            <w:pPr>
              <w:jc w:val="both"/>
              <w:rPr>
                <w:sz w:val="28"/>
                <w:szCs w:val="28"/>
              </w:rPr>
            </w:pPr>
          </w:p>
          <w:p w14:paraId="109F2A74" w14:textId="1282E536" w:rsidR="005B21AF" w:rsidRPr="000534C7" w:rsidRDefault="004D5CE7" w:rsidP="005B21AF">
            <w:pPr>
              <w:rPr>
                <w:sz w:val="28"/>
                <w:szCs w:val="28"/>
                <w:lang w:val="en-US"/>
              </w:rPr>
            </w:pPr>
            <w:r w:rsidRPr="004D5CE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034A6E51" wp14:editId="6A45CAD3">
                  <wp:extent cx="5796280" cy="3863340"/>
                  <wp:effectExtent l="0" t="0" r="0" b="3810"/>
                  <wp:docPr id="5" name="Рисунок 5" descr="C:\Users\User\Desktop\13-10-2023_09-22-02\STR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3-10-2023_09-22-02\STR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CE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5976DBF6" wp14:editId="39D7E5C7">
                  <wp:extent cx="5796280" cy="3863340"/>
                  <wp:effectExtent l="0" t="0" r="0" b="3810"/>
                  <wp:docPr id="4" name="Рисунок 4" descr="C:\Users\User\Desktop\13-10-2023_09-22-02\STR_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3-10-2023_09-22-02\STR_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CE7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FE15199" wp14:editId="4F2C5A16">
                  <wp:extent cx="5796280" cy="3867150"/>
                  <wp:effectExtent l="0" t="0" r="0" b="0"/>
                  <wp:docPr id="3" name="Рисунок 3" descr="C:\Users\User\Desktop\13-10-2023_09-22-02\SHI0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3-10-2023_09-22-02\SHI0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CE7">
              <w:rPr>
                <w:noProof/>
                <w:sz w:val="28"/>
                <w:szCs w:val="28"/>
                <w:lang w:val="en-US"/>
              </w:rPr>
              <w:drawing>
                <wp:inline distT="0" distB="0" distL="0" distR="0" wp14:anchorId="42043445" wp14:editId="4656F237">
                  <wp:extent cx="5796280" cy="3863340"/>
                  <wp:effectExtent l="0" t="0" r="0" b="3810"/>
                  <wp:docPr id="2" name="Рисунок 2" descr="C:\Users\User\Desktop\13-10-2023_09-22-02\SHI0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3-10-2023_09-22-02\SHI0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5CE7">
              <w:rPr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656252A" wp14:editId="5EC6667B">
                  <wp:extent cx="5796280" cy="3866515"/>
                  <wp:effectExtent l="0" t="0" r="0" b="635"/>
                  <wp:docPr id="1" name="Рисунок 1" descr="C:\Users\User\Desktop\13-10-2023_09-22-02\GRM_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3-10-2023_09-22-02\GRM_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386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77E69" w14:textId="3446B2AB" w:rsidR="00183D66" w:rsidRPr="007B06DC" w:rsidRDefault="00183D66" w:rsidP="009E7671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4D5CE7" w:rsidRPr="00974B24" w14:paraId="62D411C3" w14:textId="77777777" w:rsidTr="005B21AF">
        <w:trPr>
          <w:trHeight w:val="1992"/>
        </w:trPr>
        <w:tc>
          <w:tcPr>
            <w:tcW w:w="9344" w:type="dxa"/>
          </w:tcPr>
          <w:p w14:paraId="12BC0A45" w14:textId="77777777" w:rsidR="004D5CE7" w:rsidRDefault="004D5CE7" w:rsidP="005B21AF">
            <w:pPr>
              <w:jc w:val="both"/>
              <w:rPr>
                <w:b/>
                <w:i/>
              </w:rPr>
            </w:pPr>
          </w:p>
          <w:p w14:paraId="44BB5C63" w14:textId="7CBA50D6" w:rsidR="004D5CE7" w:rsidRPr="00B6799F" w:rsidRDefault="004D5CE7" w:rsidP="005B21AF">
            <w:pPr>
              <w:jc w:val="both"/>
              <w:rPr>
                <w:b/>
                <w:i/>
              </w:rPr>
            </w:pPr>
            <w:bookmarkStart w:id="0" w:name="_GoBack"/>
            <w:bookmarkEnd w:id="0"/>
          </w:p>
        </w:tc>
      </w:tr>
      <w:tr w:rsidR="00954A6D" w:rsidRPr="00974B24" w14:paraId="796A3CBD" w14:textId="77777777" w:rsidTr="00186B57">
        <w:tc>
          <w:tcPr>
            <w:tcW w:w="9344" w:type="dxa"/>
          </w:tcPr>
          <w:p w14:paraId="23C28B64" w14:textId="4548491C" w:rsidR="001A2C3B" w:rsidRPr="007B06DC" w:rsidRDefault="001A2C3B" w:rsidP="009E7671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954A6D" w:rsidRPr="00974B24" w14:paraId="1F9C5248" w14:textId="77777777" w:rsidTr="005B21AF">
        <w:trPr>
          <w:trHeight w:val="80"/>
        </w:trPr>
        <w:tc>
          <w:tcPr>
            <w:tcW w:w="9344" w:type="dxa"/>
          </w:tcPr>
          <w:p w14:paraId="7BA90E73" w14:textId="77777777" w:rsidR="00954A6D" w:rsidRPr="007B06DC" w:rsidRDefault="00954A6D" w:rsidP="009E7671">
            <w:pPr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  <w:tr w:rsidR="00183D66" w:rsidRPr="00974B24" w14:paraId="1AA1DAA1" w14:textId="77777777" w:rsidTr="00186B57">
        <w:tc>
          <w:tcPr>
            <w:tcW w:w="9344" w:type="dxa"/>
          </w:tcPr>
          <w:p w14:paraId="74F29DEF" w14:textId="174118F3"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  <w:tr w:rsidR="00183D66" w:rsidRPr="00974B24" w14:paraId="5E19E140" w14:textId="77777777" w:rsidTr="00186B57">
        <w:tc>
          <w:tcPr>
            <w:tcW w:w="9344" w:type="dxa"/>
          </w:tcPr>
          <w:p w14:paraId="7D4F165D" w14:textId="3766D90D"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  <w:tr w:rsidR="00183D66" w:rsidRPr="00974B24" w14:paraId="2FBCB0F7" w14:textId="77777777" w:rsidTr="00186B57">
        <w:tc>
          <w:tcPr>
            <w:tcW w:w="9344" w:type="dxa"/>
          </w:tcPr>
          <w:p w14:paraId="22E7BFFA" w14:textId="77777777" w:rsidR="00183D66" w:rsidRPr="007B06DC" w:rsidRDefault="00183D66" w:rsidP="009E7671">
            <w:pPr>
              <w:jc w:val="both"/>
              <w:rPr>
                <w:lang w:val="en-US"/>
              </w:rPr>
            </w:pPr>
          </w:p>
        </w:tc>
      </w:tr>
    </w:tbl>
    <w:p w14:paraId="4156C75B" w14:textId="77777777" w:rsidR="005B21AF" w:rsidRPr="000534C7" w:rsidRDefault="005B21AF">
      <w:pPr>
        <w:rPr>
          <w:sz w:val="28"/>
          <w:szCs w:val="28"/>
          <w:lang w:val="en-US"/>
        </w:rPr>
      </w:pPr>
    </w:p>
    <w:sectPr w:rsidR="005B21AF" w:rsidRPr="000534C7">
      <w:headerReference w:type="default" r:id="rId14"/>
      <w:headerReference w:type="first" r:id="rId15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15649" w14:textId="77777777" w:rsidR="00573149" w:rsidRDefault="00573149">
      <w:r>
        <w:separator/>
      </w:r>
    </w:p>
  </w:endnote>
  <w:endnote w:type="continuationSeparator" w:id="0">
    <w:p w14:paraId="25BC75D5" w14:textId="77777777" w:rsidR="00573149" w:rsidRDefault="00573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93F0B7" w14:textId="77777777" w:rsidR="00573149" w:rsidRDefault="00573149">
      <w:r>
        <w:separator/>
      </w:r>
    </w:p>
  </w:footnote>
  <w:footnote w:type="continuationSeparator" w:id="0">
    <w:p w14:paraId="2A151769" w14:textId="77777777" w:rsidR="00573149" w:rsidRDefault="00573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D8676" w14:textId="77777777"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63FC">
      <w:rPr>
        <w:noProof/>
        <w:color w:val="000000"/>
      </w:rPr>
      <w:t>3</w:t>
    </w:r>
    <w:r>
      <w:rPr>
        <w:color w:val="000000"/>
      </w:rPr>
      <w:fldChar w:fldCharType="end"/>
    </w:r>
  </w:p>
  <w:p w14:paraId="444C2553" w14:textId="77777777" w:rsidR="00C3080F" w:rsidRDefault="00C3080F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2B5B" w14:textId="77777777"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770E448" wp14:editId="60F24C16">
          <wp:simplePos x="0" y="0"/>
          <wp:positionH relativeFrom="page">
            <wp:posOffset>911062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5DCF18" wp14:editId="0BDEA32A">
              <wp:simplePos x="0" y="0"/>
              <wp:positionH relativeFrom="column">
                <wp:posOffset>3479800</wp:posOffset>
              </wp:positionH>
              <wp:positionV relativeFrom="paragraph">
                <wp:posOffset>165100</wp:posOffset>
              </wp:positionV>
              <wp:extent cx="2599172" cy="136652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2634C2" w14:textId="77777777"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14:paraId="0FC2E0A7" w14:textId="77777777"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«ТНС энерго Кубань»</w:t>
                          </w:r>
                        </w:p>
                        <w:p w14:paraId="423128FB" w14:textId="77777777" w:rsidR="00C3080F" w:rsidRDefault="00C3080F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14:paraId="72FDF581" w14:textId="77777777"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14:paraId="13C04B47" w14:textId="77777777" w:rsidR="00C3080F" w:rsidRDefault="00C3080F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298-01-70</w:t>
                          </w:r>
                        </w:p>
                        <w:p w14:paraId="5314AE8B" w14:textId="77777777"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14:paraId="5B78FCD6" w14:textId="77777777" w:rsidR="00C3080F" w:rsidRPr="009A33E7" w:rsidRDefault="00C3080F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9A33E7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F16337" id="Прямоугольник 7" o:spid="_x0000_s1026" style="position:absolute;margin-left:274pt;margin-top:13pt;width:204.65pt;height:10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3Y+gEAAJI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" filled="f" stroked="f">
              <v:textbox inset="2.53958mm,1.2694mm,2.53958mm,1.2694mm">
                <w:txbxContent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«ТНС энерго Кубань»</w:t>
                    </w:r>
                  </w:p>
                  <w:p w:rsidR="00C3080F" w:rsidRDefault="00C3080F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298-01-70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C3080F" w:rsidRPr="009A33E7" w:rsidRDefault="00C3080F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9A33E7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545"/>
    <w:multiLevelType w:val="multilevel"/>
    <w:tmpl w:val="58F0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41BF"/>
    <w:multiLevelType w:val="multilevel"/>
    <w:tmpl w:val="1FB4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A1E8B"/>
    <w:multiLevelType w:val="multilevel"/>
    <w:tmpl w:val="FC0C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8494D"/>
    <w:multiLevelType w:val="multilevel"/>
    <w:tmpl w:val="11DA59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E440F"/>
    <w:multiLevelType w:val="hybridMultilevel"/>
    <w:tmpl w:val="4EE86E4E"/>
    <w:lvl w:ilvl="0" w:tplc="A28414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5A0C96"/>
    <w:multiLevelType w:val="hybridMultilevel"/>
    <w:tmpl w:val="095E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97E0F"/>
    <w:multiLevelType w:val="multilevel"/>
    <w:tmpl w:val="D51C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04133"/>
    <w:multiLevelType w:val="multilevel"/>
    <w:tmpl w:val="28B0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8402B"/>
    <w:multiLevelType w:val="hybridMultilevel"/>
    <w:tmpl w:val="CFF0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86F6A"/>
    <w:multiLevelType w:val="multilevel"/>
    <w:tmpl w:val="1B586C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326B4"/>
    <w:multiLevelType w:val="multilevel"/>
    <w:tmpl w:val="142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3A57D0"/>
    <w:multiLevelType w:val="hybridMultilevel"/>
    <w:tmpl w:val="2DFC6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D4598"/>
    <w:multiLevelType w:val="multilevel"/>
    <w:tmpl w:val="25EE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F851BC"/>
    <w:multiLevelType w:val="multilevel"/>
    <w:tmpl w:val="B360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055C17"/>
    <w:multiLevelType w:val="multilevel"/>
    <w:tmpl w:val="5B0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C82AB6"/>
    <w:multiLevelType w:val="multilevel"/>
    <w:tmpl w:val="7E58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B24EC8"/>
    <w:multiLevelType w:val="multilevel"/>
    <w:tmpl w:val="2362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1E7BC3"/>
    <w:multiLevelType w:val="multilevel"/>
    <w:tmpl w:val="9686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51E74"/>
    <w:multiLevelType w:val="multilevel"/>
    <w:tmpl w:val="E086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3C03A6"/>
    <w:multiLevelType w:val="multilevel"/>
    <w:tmpl w:val="3174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02770"/>
    <w:multiLevelType w:val="multilevel"/>
    <w:tmpl w:val="3572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B18BF"/>
    <w:multiLevelType w:val="multilevel"/>
    <w:tmpl w:val="3ADA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5545D"/>
    <w:multiLevelType w:val="multilevel"/>
    <w:tmpl w:val="788C1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55356F"/>
    <w:multiLevelType w:val="multilevel"/>
    <w:tmpl w:val="33E8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360486"/>
    <w:multiLevelType w:val="multilevel"/>
    <w:tmpl w:val="62EC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B56CD0"/>
    <w:multiLevelType w:val="multilevel"/>
    <w:tmpl w:val="551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F61F53"/>
    <w:multiLevelType w:val="multilevel"/>
    <w:tmpl w:val="B898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804390"/>
    <w:multiLevelType w:val="multilevel"/>
    <w:tmpl w:val="7110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A489D"/>
    <w:multiLevelType w:val="multilevel"/>
    <w:tmpl w:val="FE80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0E653E"/>
    <w:multiLevelType w:val="hybridMultilevel"/>
    <w:tmpl w:val="95C04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A4F5B"/>
    <w:multiLevelType w:val="multilevel"/>
    <w:tmpl w:val="3F0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73615C"/>
    <w:multiLevelType w:val="multilevel"/>
    <w:tmpl w:val="C674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3025B3"/>
    <w:multiLevelType w:val="multilevel"/>
    <w:tmpl w:val="DD80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16"/>
  </w:num>
  <w:num w:numId="5">
    <w:abstractNumId w:val="30"/>
  </w:num>
  <w:num w:numId="6">
    <w:abstractNumId w:val="28"/>
  </w:num>
  <w:num w:numId="7">
    <w:abstractNumId w:val="28"/>
    <w:lvlOverride w:ilvl="3">
      <w:lvl w:ilvl="3">
        <w:numFmt w:val="decimal"/>
        <w:lvlText w:val="%4."/>
        <w:lvlJc w:val="left"/>
      </w:lvl>
    </w:lvlOverride>
  </w:num>
  <w:num w:numId="8">
    <w:abstractNumId w:val="28"/>
    <w:lvlOverride w:ilvl="3">
      <w:lvl w:ilvl="3">
        <w:numFmt w:val="decimal"/>
        <w:lvlText w:val="%4."/>
        <w:lvlJc w:val="left"/>
      </w:lvl>
    </w:lvlOverride>
    <w:lvlOverride w:ilvl="4">
      <w:lvl w:ilvl="4">
        <w:numFmt w:val="decimal"/>
        <w:lvlText w:val="%5."/>
        <w:lvlJc w:val="left"/>
      </w:lvl>
    </w:lvlOverride>
  </w:num>
  <w:num w:numId="9">
    <w:abstractNumId w:val="29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22"/>
  </w:num>
  <w:num w:numId="15">
    <w:abstractNumId w:val="5"/>
  </w:num>
  <w:num w:numId="16">
    <w:abstractNumId w:val="24"/>
  </w:num>
  <w:num w:numId="17">
    <w:abstractNumId w:val="13"/>
  </w:num>
  <w:num w:numId="18">
    <w:abstractNumId w:val="9"/>
  </w:num>
  <w:num w:numId="19">
    <w:abstractNumId w:val="3"/>
  </w:num>
  <w:num w:numId="20">
    <w:abstractNumId w:val="26"/>
  </w:num>
  <w:num w:numId="21">
    <w:abstractNumId w:val="20"/>
  </w:num>
  <w:num w:numId="22">
    <w:abstractNumId w:val="17"/>
  </w:num>
  <w:num w:numId="23">
    <w:abstractNumId w:val="4"/>
  </w:num>
  <w:num w:numId="24">
    <w:abstractNumId w:val="2"/>
  </w:num>
  <w:num w:numId="25">
    <w:abstractNumId w:val="15"/>
  </w:num>
  <w:num w:numId="26">
    <w:abstractNumId w:val="7"/>
  </w:num>
  <w:num w:numId="27">
    <w:abstractNumId w:val="0"/>
  </w:num>
  <w:num w:numId="28">
    <w:abstractNumId w:val="27"/>
  </w:num>
  <w:num w:numId="29">
    <w:abstractNumId w:val="32"/>
  </w:num>
  <w:num w:numId="30">
    <w:abstractNumId w:val="14"/>
  </w:num>
  <w:num w:numId="31">
    <w:abstractNumId w:val="21"/>
  </w:num>
  <w:num w:numId="32">
    <w:abstractNumId w:val="19"/>
  </w:num>
  <w:num w:numId="33">
    <w:abstractNumId w:val="31"/>
  </w:num>
  <w:num w:numId="34">
    <w:abstractNumId w:val="1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7B6"/>
    <w:rsid w:val="000117C0"/>
    <w:rsid w:val="00015457"/>
    <w:rsid w:val="00022F9C"/>
    <w:rsid w:val="00023BBF"/>
    <w:rsid w:val="00030BA2"/>
    <w:rsid w:val="000416F7"/>
    <w:rsid w:val="00043693"/>
    <w:rsid w:val="000436A5"/>
    <w:rsid w:val="00045691"/>
    <w:rsid w:val="00046CAF"/>
    <w:rsid w:val="00052AFF"/>
    <w:rsid w:val="000534B6"/>
    <w:rsid w:val="000534C7"/>
    <w:rsid w:val="0005380B"/>
    <w:rsid w:val="0005628A"/>
    <w:rsid w:val="00056D97"/>
    <w:rsid w:val="00057639"/>
    <w:rsid w:val="00065721"/>
    <w:rsid w:val="00081898"/>
    <w:rsid w:val="00083BB8"/>
    <w:rsid w:val="00084EC2"/>
    <w:rsid w:val="00085346"/>
    <w:rsid w:val="0008687A"/>
    <w:rsid w:val="000874B1"/>
    <w:rsid w:val="000915EF"/>
    <w:rsid w:val="00091820"/>
    <w:rsid w:val="0009211C"/>
    <w:rsid w:val="00093E89"/>
    <w:rsid w:val="000A2DF3"/>
    <w:rsid w:val="000B5FDD"/>
    <w:rsid w:val="000B6DD4"/>
    <w:rsid w:val="000C03F8"/>
    <w:rsid w:val="000C0541"/>
    <w:rsid w:val="000C0DD9"/>
    <w:rsid w:val="000C0FB1"/>
    <w:rsid w:val="000C1960"/>
    <w:rsid w:val="000C4F31"/>
    <w:rsid w:val="000C6E11"/>
    <w:rsid w:val="000C70C5"/>
    <w:rsid w:val="000D3A80"/>
    <w:rsid w:val="000E078C"/>
    <w:rsid w:val="000E21BD"/>
    <w:rsid w:val="000E6318"/>
    <w:rsid w:val="00103D7C"/>
    <w:rsid w:val="00113F9A"/>
    <w:rsid w:val="00120B24"/>
    <w:rsid w:val="00122C34"/>
    <w:rsid w:val="00141D78"/>
    <w:rsid w:val="0014679F"/>
    <w:rsid w:val="00151ACD"/>
    <w:rsid w:val="00153DD7"/>
    <w:rsid w:val="00156559"/>
    <w:rsid w:val="001608CA"/>
    <w:rsid w:val="001619AE"/>
    <w:rsid w:val="001653F3"/>
    <w:rsid w:val="001674C7"/>
    <w:rsid w:val="001708A4"/>
    <w:rsid w:val="0017381F"/>
    <w:rsid w:val="001774F7"/>
    <w:rsid w:val="0018283B"/>
    <w:rsid w:val="00182A1D"/>
    <w:rsid w:val="00182AF7"/>
    <w:rsid w:val="001834F9"/>
    <w:rsid w:val="00183510"/>
    <w:rsid w:val="00183D66"/>
    <w:rsid w:val="00185B1C"/>
    <w:rsid w:val="00190D93"/>
    <w:rsid w:val="001940AF"/>
    <w:rsid w:val="00196E08"/>
    <w:rsid w:val="001A2C3B"/>
    <w:rsid w:val="001A39F5"/>
    <w:rsid w:val="001A3EF4"/>
    <w:rsid w:val="001A4540"/>
    <w:rsid w:val="001A699E"/>
    <w:rsid w:val="001A77A9"/>
    <w:rsid w:val="001B0CD1"/>
    <w:rsid w:val="001B0E3D"/>
    <w:rsid w:val="001B4BD8"/>
    <w:rsid w:val="001B7158"/>
    <w:rsid w:val="001C07B5"/>
    <w:rsid w:val="001C2CEF"/>
    <w:rsid w:val="001C572B"/>
    <w:rsid w:val="001D32DC"/>
    <w:rsid w:val="001D6071"/>
    <w:rsid w:val="001D676C"/>
    <w:rsid w:val="001E4EB2"/>
    <w:rsid w:val="001E7597"/>
    <w:rsid w:val="001F2A69"/>
    <w:rsid w:val="001F52FD"/>
    <w:rsid w:val="00207E0F"/>
    <w:rsid w:val="00222BBB"/>
    <w:rsid w:val="002271FF"/>
    <w:rsid w:val="002330D3"/>
    <w:rsid w:val="00240026"/>
    <w:rsid w:val="00241722"/>
    <w:rsid w:val="00241735"/>
    <w:rsid w:val="00242737"/>
    <w:rsid w:val="00242D82"/>
    <w:rsid w:val="0024361C"/>
    <w:rsid w:val="00246C90"/>
    <w:rsid w:val="00251063"/>
    <w:rsid w:val="0025474B"/>
    <w:rsid w:val="00260990"/>
    <w:rsid w:val="0026284C"/>
    <w:rsid w:val="002748AF"/>
    <w:rsid w:val="00280DEB"/>
    <w:rsid w:val="00281C6A"/>
    <w:rsid w:val="00284657"/>
    <w:rsid w:val="002853B4"/>
    <w:rsid w:val="0028701A"/>
    <w:rsid w:val="00291237"/>
    <w:rsid w:val="002916A1"/>
    <w:rsid w:val="00292241"/>
    <w:rsid w:val="002954E7"/>
    <w:rsid w:val="002968AB"/>
    <w:rsid w:val="002A12BD"/>
    <w:rsid w:val="002A59AD"/>
    <w:rsid w:val="002B2535"/>
    <w:rsid w:val="002B3432"/>
    <w:rsid w:val="002C4821"/>
    <w:rsid w:val="002C620F"/>
    <w:rsid w:val="002E316C"/>
    <w:rsid w:val="002E6DCD"/>
    <w:rsid w:val="002F5B03"/>
    <w:rsid w:val="002F7630"/>
    <w:rsid w:val="00304DF7"/>
    <w:rsid w:val="0031243C"/>
    <w:rsid w:val="00321C4F"/>
    <w:rsid w:val="0032347D"/>
    <w:rsid w:val="0033317F"/>
    <w:rsid w:val="00333DE8"/>
    <w:rsid w:val="003360AF"/>
    <w:rsid w:val="00336B69"/>
    <w:rsid w:val="003370FD"/>
    <w:rsid w:val="00345DB8"/>
    <w:rsid w:val="003460C9"/>
    <w:rsid w:val="0036059B"/>
    <w:rsid w:val="00364BBA"/>
    <w:rsid w:val="003717FA"/>
    <w:rsid w:val="0037203A"/>
    <w:rsid w:val="00373B8A"/>
    <w:rsid w:val="00376300"/>
    <w:rsid w:val="00380CDD"/>
    <w:rsid w:val="0038429B"/>
    <w:rsid w:val="00386530"/>
    <w:rsid w:val="00386D87"/>
    <w:rsid w:val="00391A8B"/>
    <w:rsid w:val="00391AF6"/>
    <w:rsid w:val="003947BB"/>
    <w:rsid w:val="00397840"/>
    <w:rsid w:val="003A0827"/>
    <w:rsid w:val="003A4C27"/>
    <w:rsid w:val="003A631C"/>
    <w:rsid w:val="003B171B"/>
    <w:rsid w:val="003B4874"/>
    <w:rsid w:val="003C5AFB"/>
    <w:rsid w:val="003C5C22"/>
    <w:rsid w:val="003D380E"/>
    <w:rsid w:val="003D6013"/>
    <w:rsid w:val="003D7B1A"/>
    <w:rsid w:val="003E516E"/>
    <w:rsid w:val="003E5F66"/>
    <w:rsid w:val="003E675B"/>
    <w:rsid w:val="003F2366"/>
    <w:rsid w:val="003F2D55"/>
    <w:rsid w:val="003F4F50"/>
    <w:rsid w:val="003F7E22"/>
    <w:rsid w:val="0040538E"/>
    <w:rsid w:val="0041449A"/>
    <w:rsid w:val="0041478E"/>
    <w:rsid w:val="00415E9E"/>
    <w:rsid w:val="00420906"/>
    <w:rsid w:val="00425498"/>
    <w:rsid w:val="00426E3F"/>
    <w:rsid w:val="00436896"/>
    <w:rsid w:val="00442F90"/>
    <w:rsid w:val="00443775"/>
    <w:rsid w:val="0044583D"/>
    <w:rsid w:val="00445BB5"/>
    <w:rsid w:val="00447002"/>
    <w:rsid w:val="00450933"/>
    <w:rsid w:val="004512A0"/>
    <w:rsid w:val="00453CC0"/>
    <w:rsid w:val="00461ABA"/>
    <w:rsid w:val="00470424"/>
    <w:rsid w:val="004708BB"/>
    <w:rsid w:val="0047298C"/>
    <w:rsid w:val="00472C94"/>
    <w:rsid w:val="004763B7"/>
    <w:rsid w:val="00477A22"/>
    <w:rsid w:val="00480E54"/>
    <w:rsid w:val="004824D9"/>
    <w:rsid w:val="00484253"/>
    <w:rsid w:val="0049058E"/>
    <w:rsid w:val="00490604"/>
    <w:rsid w:val="00495E30"/>
    <w:rsid w:val="004976E7"/>
    <w:rsid w:val="004A2334"/>
    <w:rsid w:val="004A38D2"/>
    <w:rsid w:val="004A4A26"/>
    <w:rsid w:val="004A7E7D"/>
    <w:rsid w:val="004B0913"/>
    <w:rsid w:val="004B731C"/>
    <w:rsid w:val="004B7809"/>
    <w:rsid w:val="004C2772"/>
    <w:rsid w:val="004C4393"/>
    <w:rsid w:val="004C4F34"/>
    <w:rsid w:val="004C62F2"/>
    <w:rsid w:val="004D4124"/>
    <w:rsid w:val="004D5CE7"/>
    <w:rsid w:val="004D695E"/>
    <w:rsid w:val="004E0EE4"/>
    <w:rsid w:val="004E4231"/>
    <w:rsid w:val="004E5B0A"/>
    <w:rsid w:val="004E6978"/>
    <w:rsid w:val="004F26D9"/>
    <w:rsid w:val="004F4890"/>
    <w:rsid w:val="004F65F4"/>
    <w:rsid w:val="005000DC"/>
    <w:rsid w:val="00503FE5"/>
    <w:rsid w:val="00506007"/>
    <w:rsid w:val="0050697D"/>
    <w:rsid w:val="00507D9A"/>
    <w:rsid w:val="00513C62"/>
    <w:rsid w:val="00513F1C"/>
    <w:rsid w:val="00514475"/>
    <w:rsid w:val="00520FFD"/>
    <w:rsid w:val="00526E6C"/>
    <w:rsid w:val="00530BA2"/>
    <w:rsid w:val="00531AA3"/>
    <w:rsid w:val="005321A3"/>
    <w:rsid w:val="00535B83"/>
    <w:rsid w:val="005371D2"/>
    <w:rsid w:val="00546AFF"/>
    <w:rsid w:val="00546F2E"/>
    <w:rsid w:val="00547413"/>
    <w:rsid w:val="005479EC"/>
    <w:rsid w:val="0055062F"/>
    <w:rsid w:val="00550D71"/>
    <w:rsid w:val="00554D2C"/>
    <w:rsid w:val="005559DB"/>
    <w:rsid w:val="00557AEB"/>
    <w:rsid w:val="00561B2E"/>
    <w:rsid w:val="00573149"/>
    <w:rsid w:val="00580735"/>
    <w:rsid w:val="005827F4"/>
    <w:rsid w:val="0058292C"/>
    <w:rsid w:val="00583901"/>
    <w:rsid w:val="0058715B"/>
    <w:rsid w:val="00587768"/>
    <w:rsid w:val="00595329"/>
    <w:rsid w:val="005976A8"/>
    <w:rsid w:val="005A2B50"/>
    <w:rsid w:val="005A4D58"/>
    <w:rsid w:val="005A580C"/>
    <w:rsid w:val="005B21AF"/>
    <w:rsid w:val="005B6D59"/>
    <w:rsid w:val="005C1AC0"/>
    <w:rsid w:val="005C1B43"/>
    <w:rsid w:val="005C2BF6"/>
    <w:rsid w:val="005C306C"/>
    <w:rsid w:val="005C3A17"/>
    <w:rsid w:val="005C4B13"/>
    <w:rsid w:val="005C510A"/>
    <w:rsid w:val="005C6A12"/>
    <w:rsid w:val="005D2668"/>
    <w:rsid w:val="005D3767"/>
    <w:rsid w:val="005D6B82"/>
    <w:rsid w:val="005E16F8"/>
    <w:rsid w:val="005E2507"/>
    <w:rsid w:val="005E4340"/>
    <w:rsid w:val="005F2C5D"/>
    <w:rsid w:val="005F75D1"/>
    <w:rsid w:val="006007EC"/>
    <w:rsid w:val="00601CE8"/>
    <w:rsid w:val="00602394"/>
    <w:rsid w:val="0060672A"/>
    <w:rsid w:val="006078D3"/>
    <w:rsid w:val="0061128A"/>
    <w:rsid w:val="00614FD6"/>
    <w:rsid w:val="006151CC"/>
    <w:rsid w:val="0061711C"/>
    <w:rsid w:val="00617AA2"/>
    <w:rsid w:val="00620055"/>
    <w:rsid w:val="00621835"/>
    <w:rsid w:val="00625718"/>
    <w:rsid w:val="006263FC"/>
    <w:rsid w:val="00632CDE"/>
    <w:rsid w:val="00637419"/>
    <w:rsid w:val="0064350C"/>
    <w:rsid w:val="00645330"/>
    <w:rsid w:val="00646CCB"/>
    <w:rsid w:val="00653000"/>
    <w:rsid w:val="006534E5"/>
    <w:rsid w:val="0065369C"/>
    <w:rsid w:val="0065474B"/>
    <w:rsid w:val="00657FB8"/>
    <w:rsid w:val="006636CE"/>
    <w:rsid w:val="0066761A"/>
    <w:rsid w:val="00667640"/>
    <w:rsid w:val="00670C52"/>
    <w:rsid w:val="006764D7"/>
    <w:rsid w:val="006774BD"/>
    <w:rsid w:val="00681166"/>
    <w:rsid w:val="00684419"/>
    <w:rsid w:val="006876B2"/>
    <w:rsid w:val="00694EA9"/>
    <w:rsid w:val="006A01CB"/>
    <w:rsid w:val="006A31A4"/>
    <w:rsid w:val="006B0627"/>
    <w:rsid w:val="006B1159"/>
    <w:rsid w:val="006B2685"/>
    <w:rsid w:val="006B519D"/>
    <w:rsid w:val="006B5EDC"/>
    <w:rsid w:val="006C1034"/>
    <w:rsid w:val="006C4D40"/>
    <w:rsid w:val="006C7286"/>
    <w:rsid w:val="006C7D68"/>
    <w:rsid w:val="006D0017"/>
    <w:rsid w:val="006D153B"/>
    <w:rsid w:val="006D1A84"/>
    <w:rsid w:val="006D6C99"/>
    <w:rsid w:val="006D723B"/>
    <w:rsid w:val="006E06D8"/>
    <w:rsid w:val="006F0A82"/>
    <w:rsid w:val="006F4C4A"/>
    <w:rsid w:val="006F7B91"/>
    <w:rsid w:val="00702EF4"/>
    <w:rsid w:val="00704916"/>
    <w:rsid w:val="0070532E"/>
    <w:rsid w:val="00706228"/>
    <w:rsid w:val="007072CC"/>
    <w:rsid w:val="00711583"/>
    <w:rsid w:val="007126CC"/>
    <w:rsid w:val="00712FA3"/>
    <w:rsid w:val="00714815"/>
    <w:rsid w:val="007153F3"/>
    <w:rsid w:val="00715E19"/>
    <w:rsid w:val="007165F2"/>
    <w:rsid w:val="00721311"/>
    <w:rsid w:val="00721983"/>
    <w:rsid w:val="00727E19"/>
    <w:rsid w:val="007305A6"/>
    <w:rsid w:val="00730F6D"/>
    <w:rsid w:val="007375B7"/>
    <w:rsid w:val="00737806"/>
    <w:rsid w:val="00737A61"/>
    <w:rsid w:val="00741DCD"/>
    <w:rsid w:val="007429D5"/>
    <w:rsid w:val="00742DBE"/>
    <w:rsid w:val="00746BA8"/>
    <w:rsid w:val="00752F5D"/>
    <w:rsid w:val="007553C5"/>
    <w:rsid w:val="00760E58"/>
    <w:rsid w:val="007625CA"/>
    <w:rsid w:val="00764D0E"/>
    <w:rsid w:val="00766EF7"/>
    <w:rsid w:val="00776757"/>
    <w:rsid w:val="00791BB0"/>
    <w:rsid w:val="007947CD"/>
    <w:rsid w:val="0079796C"/>
    <w:rsid w:val="007A1376"/>
    <w:rsid w:val="007A1733"/>
    <w:rsid w:val="007A35BA"/>
    <w:rsid w:val="007A3F31"/>
    <w:rsid w:val="007A6048"/>
    <w:rsid w:val="007A6740"/>
    <w:rsid w:val="007A7179"/>
    <w:rsid w:val="007B02EE"/>
    <w:rsid w:val="007B06DC"/>
    <w:rsid w:val="007C5019"/>
    <w:rsid w:val="007C6B9E"/>
    <w:rsid w:val="007D00A8"/>
    <w:rsid w:val="007D1F72"/>
    <w:rsid w:val="007D2A83"/>
    <w:rsid w:val="007D408A"/>
    <w:rsid w:val="007D7CAB"/>
    <w:rsid w:val="007E0C0C"/>
    <w:rsid w:val="007F5C80"/>
    <w:rsid w:val="007F75F2"/>
    <w:rsid w:val="00800972"/>
    <w:rsid w:val="0081203F"/>
    <w:rsid w:val="00812C28"/>
    <w:rsid w:val="008144CB"/>
    <w:rsid w:val="0081464D"/>
    <w:rsid w:val="0081614A"/>
    <w:rsid w:val="008163B4"/>
    <w:rsid w:val="00821B62"/>
    <w:rsid w:val="008231ED"/>
    <w:rsid w:val="008307D1"/>
    <w:rsid w:val="0083185B"/>
    <w:rsid w:val="00833262"/>
    <w:rsid w:val="008340D0"/>
    <w:rsid w:val="00840BFC"/>
    <w:rsid w:val="00850AA7"/>
    <w:rsid w:val="008675A9"/>
    <w:rsid w:val="00881D33"/>
    <w:rsid w:val="00882062"/>
    <w:rsid w:val="00883BC7"/>
    <w:rsid w:val="00885EE3"/>
    <w:rsid w:val="00886944"/>
    <w:rsid w:val="008874F4"/>
    <w:rsid w:val="00895D87"/>
    <w:rsid w:val="00896212"/>
    <w:rsid w:val="008968B2"/>
    <w:rsid w:val="00896AFC"/>
    <w:rsid w:val="00897A3F"/>
    <w:rsid w:val="008A053F"/>
    <w:rsid w:val="008A27F7"/>
    <w:rsid w:val="008A2E1C"/>
    <w:rsid w:val="008A3676"/>
    <w:rsid w:val="008B1104"/>
    <w:rsid w:val="008B199E"/>
    <w:rsid w:val="008B29C7"/>
    <w:rsid w:val="008B65D0"/>
    <w:rsid w:val="008C3A59"/>
    <w:rsid w:val="008D3D09"/>
    <w:rsid w:val="008D49D6"/>
    <w:rsid w:val="008D5FC6"/>
    <w:rsid w:val="008D731F"/>
    <w:rsid w:val="008E3305"/>
    <w:rsid w:val="008E4121"/>
    <w:rsid w:val="008E498D"/>
    <w:rsid w:val="0090711A"/>
    <w:rsid w:val="00912D63"/>
    <w:rsid w:val="00914E5C"/>
    <w:rsid w:val="0091683E"/>
    <w:rsid w:val="009209B1"/>
    <w:rsid w:val="009246D5"/>
    <w:rsid w:val="00925D4D"/>
    <w:rsid w:val="00930606"/>
    <w:rsid w:val="00935573"/>
    <w:rsid w:val="00936CE5"/>
    <w:rsid w:val="00950E3F"/>
    <w:rsid w:val="00951F85"/>
    <w:rsid w:val="00954823"/>
    <w:rsid w:val="00954A6D"/>
    <w:rsid w:val="00955D05"/>
    <w:rsid w:val="00964E49"/>
    <w:rsid w:val="0096592F"/>
    <w:rsid w:val="00965C3B"/>
    <w:rsid w:val="0096606A"/>
    <w:rsid w:val="00966C29"/>
    <w:rsid w:val="00966E14"/>
    <w:rsid w:val="00974B24"/>
    <w:rsid w:val="00976B8A"/>
    <w:rsid w:val="009804CD"/>
    <w:rsid w:val="0098110C"/>
    <w:rsid w:val="00994C50"/>
    <w:rsid w:val="009958BC"/>
    <w:rsid w:val="00995E70"/>
    <w:rsid w:val="009A33E7"/>
    <w:rsid w:val="009B0F7C"/>
    <w:rsid w:val="009B395D"/>
    <w:rsid w:val="009C2EEF"/>
    <w:rsid w:val="009D1DD3"/>
    <w:rsid w:val="009D3A4A"/>
    <w:rsid w:val="009D4412"/>
    <w:rsid w:val="009D6C32"/>
    <w:rsid w:val="009E01FB"/>
    <w:rsid w:val="009E7671"/>
    <w:rsid w:val="009F2A3D"/>
    <w:rsid w:val="009F30B5"/>
    <w:rsid w:val="00A04CC0"/>
    <w:rsid w:val="00A1071B"/>
    <w:rsid w:val="00A12929"/>
    <w:rsid w:val="00A12D9C"/>
    <w:rsid w:val="00A15553"/>
    <w:rsid w:val="00A320F4"/>
    <w:rsid w:val="00A322DD"/>
    <w:rsid w:val="00A33D1E"/>
    <w:rsid w:val="00A41C66"/>
    <w:rsid w:val="00A42241"/>
    <w:rsid w:val="00A43D59"/>
    <w:rsid w:val="00A45C98"/>
    <w:rsid w:val="00A4632F"/>
    <w:rsid w:val="00A47BB6"/>
    <w:rsid w:val="00A50D8D"/>
    <w:rsid w:val="00A5117B"/>
    <w:rsid w:val="00A53344"/>
    <w:rsid w:val="00A54ECD"/>
    <w:rsid w:val="00A615A2"/>
    <w:rsid w:val="00A66B08"/>
    <w:rsid w:val="00A67467"/>
    <w:rsid w:val="00A7034A"/>
    <w:rsid w:val="00A70618"/>
    <w:rsid w:val="00A71F23"/>
    <w:rsid w:val="00A746AA"/>
    <w:rsid w:val="00A75981"/>
    <w:rsid w:val="00A806A3"/>
    <w:rsid w:val="00A8690C"/>
    <w:rsid w:val="00A86CD6"/>
    <w:rsid w:val="00A86DD2"/>
    <w:rsid w:val="00A90267"/>
    <w:rsid w:val="00A9106C"/>
    <w:rsid w:val="00A94A7D"/>
    <w:rsid w:val="00A95ADE"/>
    <w:rsid w:val="00A97584"/>
    <w:rsid w:val="00AA16EA"/>
    <w:rsid w:val="00AA4523"/>
    <w:rsid w:val="00AA56F9"/>
    <w:rsid w:val="00AB0ADF"/>
    <w:rsid w:val="00AB1973"/>
    <w:rsid w:val="00AB406A"/>
    <w:rsid w:val="00AB47B6"/>
    <w:rsid w:val="00AB6A1D"/>
    <w:rsid w:val="00AB6A34"/>
    <w:rsid w:val="00AB7183"/>
    <w:rsid w:val="00AC1AF2"/>
    <w:rsid w:val="00AC1C04"/>
    <w:rsid w:val="00AC4131"/>
    <w:rsid w:val="00AD3BF6"/>
    <w:rsid w:val="00AD6D51"/>
    <w:rsid w:val="00AE2579"/>
    <w:rsid w:val="00AE38BE"/>
    <w:rsid w:val="00AE4130"/>
    <w:rsid w:val="00AF4343"/>
    <w:rsid w:val="00B00FFC"/>
    <w:rsid w:val="00B04182"/>
    <w:rsid w:val="00B071C2"/>
    <w:rsid w:val="00B10B49"/>
    <w:rsid w:val="00B11094"/>
    <w:rsid w:val="00B11C0B"/>
    <w:rsid w:val="00B15D14"/>
    <w:rsid w:val="00B17C46"/>
    <w:rsid w:val="00B36159"/>
    <w:rsid w:val="00B4669D"/>
    <w:rsid w:val="00B57ADF"/>
    <w:rsid w:val="00B60076"/>
    <w:rsid w:val="00B6174C"/>
    <w:rsid w:val="00B619AD"/>
    <w:rsid w:val="00B627FA"/>
    <w:rsid w:val="00B638A2"/>
    <w:rsid w:val="00B6661C"/>
    <w:rsid w:val="00B6799F"/>
    <w:rsid w:val="00B70F10"/>
    <w:rsid w:val="00B76FCC"/>
    <w:rsid w:val="00B8018D"/>
    <w:rsid w:val="00B80A7C"/>
    <w:rsid w:val="00B870F5"/>
    <w:rsid w:val="00B91C85"/>
    <w:rsid w:val="00B94888"/>
    <w:rsid w:val="00B95564"/>
    <w:rsid w:val="00B97707"/>
    <w:rsid w:val="00BB24D2"/>
    <w:rsid w:val="00BC02A8"/>
    <w:rsid w:val="00BC0E4E"/>
    <w:rsid w:val="00BC40D0"/>
    <w:rsid w:val="00BC5366"/>
    <w:rsid w:val="00BD1BDA"/>
    <w:rsid w:val="00BE0F3D"/>
    <w:rsid w:val="00BE30D5"/>
    <w:rsid w:val="00BF0FB6"/>
    <w:rsid w:val="00BF2C73"/>
    <w:rsid w:val="00BF3FE6"/>
    <w:rsid w:val="00BF4848"/>
    <w:rsid w:val="00BF67AD"/>
    <w:rsid w:val="00C00277"/>
    <w:rsid w:val="00C11937"/>
    <w:rsid w:val="00C15D25"/>
    <w:rsid w:val="00C179A9"/>
    <w:rsid w:val="00C20596"/>
    <w:rsid w:val="00C3080F"/>
    <w:rsid w:val="00C326EB"/>
    <w:rsid w:val="00C33A3D"/>
    <w:rsid w:val="00C33BDF"/>
    <w:rsid w:val="00C40FFA"/>
    <w:rsid w:val="00C44A11"/>
    <w:rsid w:val="00C465D5"/>
    <w:rsid w:val="00C507FC"/>
    <w:rsid w:val="00C50E6C"/>
    <w:rsid w:val="00C5759B"/>
    <w:rsid w:val="00C57B67"/>
    <w:rsid w:val="00C611D0"/>
    <w:rsid w:val="00C61DDC"/>
    <w:rsid w:val="00C671E5"/>
    <w:rsid w:val="00C67560"/>
    <w:rsid w:val="00C716C0"/>
    <w:rsid w:val="00C71E36"/>
    <w:rsid w:val="00C75EAC"/>
    <w:rsid w:val="00C876C2"/>
    <w:rsid w:val="00C93CC3"/>
    <w:rsid w:val="00CA0D09"/>
    <w:rsid w:val="00CA0D7B"/>
    <w:rsid w:val="00CA64BD"/>
    <w:rsid w:val="00CA6748"/>
    <w:rsid w:val="00CC27C2"/>
    <w:rsid w:val="00CC3A37"/>
    <w:rsid w:val="00CC573F"/>
    <w:rsid w:val="00CD40F6"/>
    <w:rsid w:val="00CD7561"/>
    <w:rsid w:val="00CE3653"/>
    <w:rsid w:val="00CE3681"/>
    <w:rsid w:val="00CF2726"/>
    <w:rsid w:val="00CF49A9"/>
    <w:rsid w:val="00D0386A"/>
    <w:rsid w:val="00D10229"/>
    <w:rsid w:val="00D11C13"/>
    <w:rsid w:val="00D24AD4"/>
    <w:rsid w:val="00D3678E"/>
    <w:rsid w:val="00D43021"/>
    <w:rsid w:val="00D447DE"/>
    <w:rsid w:val="00D4551D"/>
    <w:rsid w:val="00D53072"/>
    <w:rsid w:val="00D53456"/>
    <w:rsid w:val="00D53FBA"/>
    <w:rsid w:val="00D5679F"/>
    <w:rsid w:val="00D579D9"/>
    <w:rsid w:val="00D64257"/>
    <w:rsid w:val="00D731B3"/>
    <w:rsid w:val="00D86F05"/>
    <w:rsid w:val="00D9107E"/>
    <w:rsid w:val="00D91F66"/>
    <w:rsid w:val="00D92853"/>
    <w:rsid w:val="00D96B11"/>
    <w:rsid w:val="00DA38DA"/>
    <w:rsid w:val="00DA41ED"/>
    <w:rsid w:val="00DA50A2"/>
    <w:rsid w:val="00DA76D5"/>
    <w:rsid w:val="00DA776C"/>
    <w:rsid w:val="00DB2436"/>
    <w:rsid w:val="00DB30D9"/>
    <w:rsid w:val="00DB4519"/>
    <w:rsid w:val="00DB4DA4"/>
    <w:rsid w:val="00DB4E69"/>
    <w:rsid w:val="00DB51F0"/>
    <w:rsid w:val="00DC116C"/>
    <w:rsid w:val="00DC2187"/>
    <w:rsid w:val="00DC4FCC"/>
    <w:rsid w:val="00DC550A"/>
    <w:rsid w:val="00DD580E"/>
    <w:rsid w:val="00DD64C0"/>
    <w:rsid w:val="00DE3D05"/>
    <w:rsid w:val="00DF4351"/>
    <w:rsid w:val="00DF6BA4"/>
    <w:rsid w:val="00E021C6"/>
    <w:rsid w:val="00E126BA"/>
    <w:rsid w:val="00E305BA"/>
    <w:rsid w:val="00E307EC"/>
    <w:rsid w:val="00E325FC"/>
    <w:rsid w:val="00E32889"/>
    <w:rsid w:val="00E32A19"/>
    <w:rsid w:val="00E3432F"/>
    <w:rsid w:val="00E452C8"/>
    <w:rsid w:val="00E475EC"/>
    <w:rsid w:val="00E51851"/>
    <w:rsid w:val="00E51CC4"/>
    <w:rsid w:val="00E5204F"/>
    <w:rsid w:val="00E52659"/>
    <w:rsid w:val="00E5363C"/>
    <w:rsid w:val="00E61C40"/>
    <w:rsid w:val="00E6253C"/>
    <w:rsid w:val="00E62C4B"/>
    <w:rsid w:val="00E63988"/>
    <w:rsid w:val="00E63F3C"/>
    <w:rsid w:val="00E674A7"/>
    <w:rsid w:val="00E81BA1"/>
    <w:rsid w:val="00E83A17"/>
    <w:rsid w:val="00E84AF2"/>
    <w:rsid w:val="00E85405"/>
    <w:rsid w:val="00E86F31"/>
    <w:rsid w:val="00E93539"/>
    <w:rsid w:val="00E93E01"/>
    <w:rsid w:val="00E9693B"/>
    <w:rsid w:val="00E97023"/>
    <w:rsid w:val="00EA60B5"/>
    <w:rsid w:val="00EB07D3"/>
    <w:rsid w:val="00EB12CF"/>
    <w:rsid w:val="00EB382B"/>
    <w:rsid w:val="00EB4903"/>
    <w:rsid w:val="00EB4E17"/>
    <w:rsid w:val="00EC0228"/>
    <w:rsid w:val="00EC085D"/>
    <w:rsid w:val="00EC327C"/>
    <w:rsid w:val="00EC3DAB"/>
    <w:rsid w:val="00EC62D3"/>
    <w:rsid w:val="00EC70DB"/>
    <w:rsid w:val="00EC7A1D"/>
    <w:rsid w:val="00EC7DF3"/>
    <w:rsid w:val="00ED24CD"/>
    <w:rsid w:val="00ED276A"/>
    <w:rsid w:val="00ED3336"/>
    <w:rsid w:val="00EE1E34"/>
    <w:rsid w:val="00EE2862"/>
    <w:rsid w:val="00EE3BB7"/>
    <w:rsid w:val="00EF378A"/>
    <w:rsid w:val="00EF5D6C"/>
    <w:rsid w:val="00EF6B08"/>
    <w:rsid w:val="00EF7D24"/>
    <w:rsid w:val="00F01551"/>
    <w:rsid w:val="00F032E5"/>
    <w:rsid w:val="00F0490F"/>
    <w:rsid w:val="00F05D8F"/>
    <w:rsid w:val="00F10578"/>
    <w:rsid w:val="00F11D7D"/>
    <w:rsid w:val="00F12517"/>
    <w:rsid w:val="00F14F6D"/>
    <w:rsid w:val="00F1519F"/>
    <w:rsid w:val="00F232B4"/>
    <w:rsid w:val="00F23939"/>
    <w:rsid w:val="00F262DC"/>
    <w:rsid w:val="00F301DA"/>
    <w:rsid w:val="00F338C3"/>
    <w:rsid w:val="00F34C0D"/>
    <w:rsid w:val="00F36026"/>
    <w:rsid w:val="00F37B77"/>
    <w:rsid w:val="00F41858"/>
    <w:rsid w:val="00F41B50"/>
    <w:rsid w:val="00F446AF"/>
    <w:rsid w:val="00F478E6"/>
    <w:rsid w:val="00F532F8"/>
    <w:rsid w:val="00F53BE0"/>
    <w:rsid w:val="00F53D87"/>
    <w:rsid w:val="00F54ABA"/>
    <w:rsid w:val="00F6073D"/>
    <w:rsid w:val="00F62A93"/>
    <w:rsid w:val="00F63866"/>
    <w:rsid w:val="00F63A8C"/>
    <w:rsid w:val="00F6773C"/>
    <w:rsid w:val="00F702EE"/>
    <w:rsid w:val="00F70BFB"/>
    <w:rsid w:val="00F72175"/>
    <w:rsid w:val="00F738AC"/>
    <w:rsid w:val="00F744EF"/>
    <w:rsid w:val="00F77715"/>
    <w:rsid w:val="00F8202F"/>
    <w:rsid w:val="00F8562A"/>
    <w:rsid w:val="00F917F3"/>
    <w:rsid w:val="00F9422B"/>
    <w:rsid w:val="00F975C4"/>
    <w:rsid w:val="00FA72DE"/>
    <w:rsid w:val="00FB308C"/>
    <w:rsid w:val="00FB3438"/>
    <w:rsid w:val="00FB3FF3"/>
    <w:rsid w:val="00FB40AD"/>
    <w:rsid w:val="00FB4AB3"/>
    <w:rsid w:val="00FC0F58"/>
    <w:rsid w:val="00FC3D81"/>
    <w:rsid w:val="00FC6CDA"/>
    <w:rsid w:val="00FC7F67"/>
    <w:rsid w:val="00FE0C72"/>
    <w:rsid w:val="00FE3C30"/>
    <w:rsid w:val="00FF201D"/>
    <w:rsid w:val="00FF7751"/>
    <w:rsid w:val="00FF787F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86C92"/>
  <w15:docId w15:val="{9004DF0D-F326-41D5-BE79-5B411467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BC226B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CB0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05A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basedOn w:val="a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basedOn w:val="a"/>
    <w:pPr>
      <w:suppressAutoHyphens w:val="0"/>
      <w:autoSpaceDE w:val="0"/>
      <w:spacing w:line="309" w:lineRule="exact"/>
      <w:ind w:firstLine="528"/>
      <w:jc w:val="both"/>
    </w:pPr>
  </w:style>
  <w:style w:type="character" w:customStyle="1" w:styleId="21">
    <w:name w:val="Основной текст (2)_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pPr>
      <w:shd w:val="clear" w:color="auto" w:fill="FFFFFF"/>
      <w:suppressAutoHyphens w:val="0"/>
      <w:spacing w:before="420" w:line="320" w:lineRule="exact"/>
      <w:jc w:val="both"/>
    </w:pPr>
    <w:rPr>
      <w:sz w:val="28"/>
      <w:szCs w:val="28"/>
    </w:rPr>
  </w:style>
  <w:style w:type="character" w:customStyle="1" w:styleId="100">
    <w:name w:val="Основной текст (10)_"/>
    <w:rPr>
      <w:sz w:val="28"/>
      <w:szCs w:val="28"/>
      <w:shd w:val="clear" w:color="auto" w:fill="FFFFFF"/>
    </w:rPr>
  </w:style>
  <w:style w:type="paragraph" w:customStyle="1" w:styleId="101">
    <w:name w:val="Основной текст (10)"/>
    <w:basedOn w:val="a"/>
    <w:pPr>
      <w:shd w:val="clear" w:color="auto" w:fill="FFFFFF"/>
      <w:suppressAutoHyphens w:val="0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"/>
    <w:basedOn w:val="a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basedOn w:val="a"/>
    <w:link w:val="af3"/>
    <w:qFormat/>
    <w:rsid w:val="002F6A2C"/>
    <w:pPr>
      <w:widowControl/>
      <w:suppressAutoHyphens w:val="0"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basedOn w:val="a"/>
    <w:uiPriority w:val="99"/>
    <w:unhideWhenUsed/>
    <w:rsid w:val="002F6A2C"/>
    <w:pPr>
      <w:widowControl/>
      <w:suppressAutoHyphens w:val="0"/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basedOn w:val="a"/>
    <w:rsid w:val="00872B17"/>
    <w:pPr>
      <w:widowControl/>
      <w:suppressAutoHyphens w:val="0"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link w:val="4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basedOn w:val="a"/>
    <w:link w:val="textfulltext0"/>
    <w:rsid w:val="00B3122E"/>
    <w:pPr>
      <w:widowControl/>
      <w:suppressAutoHyphens w:val="0"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basedOn w:val="a"/>
    <w:rsid w:val="0072161A"/>
    <w:pPr>
      <w:widowControl/>
      <w:suppressAutoHyphens w:val="0"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basedOn w:val="a"/>
    <w:rsid w:val="00C3080F"/>
    <w:pPr>
      <w:widowControl/>
      <w:suppressAutoHyphens w:val="0"/>
      <w:spacing w:before="100" w:beforeAutospacing="1" w:after="100" w:afterAutospacing="1"/>
    </w:pPr>
  </w:style>
  <w:style w:type="paragraph" w:customStyle="1" w:styleId="mt15">
    <w:name w:val="mt1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paragraph" w:customStyle="1" w:styleId="mt55">
    <w:name w:val="mt5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character" w:styleId="afa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5474B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5474B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5474B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7487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  <w:div w:id="1817255821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</w:divsChild>
    </w:div>
    <w:div w:id="86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7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894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25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736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09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7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244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983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3E6F3"/>
                <w:right w:val="none" w:sz="0" w:space="0" w:color="auto"/>
              </w:divBdr>
            </w:div>
          </w:divsChild>
        </w:div>
        <w:div w:id="15259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523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  <w:div w:id="352338982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</w:divsChild>
    </w:div>
    <w:div w:id="18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719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225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443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94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2532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972199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1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3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910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019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5022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43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642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2611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8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0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116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620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9346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734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6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65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983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252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49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8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9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337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5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9244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275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2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68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2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5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16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7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3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155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1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1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28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72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39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705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135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417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423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851015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9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47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44428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9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53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056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175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0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065412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179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933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18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999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339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1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6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425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74501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03377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8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518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352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5124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7607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7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3838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63397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611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72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95255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81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910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vrX43Q61D8hyvAGg8YAeBLXUJQ==">AMUW2mWZCdGHqVidD+AQTIUeDybv99mOX56L+fbHubTubzz1i4T384FT8eWrkrIktHzp6/OCJ/qeSruAhqJJBe89ueREAMQpo9Av7DqQd+zfhXChW1QJgUE=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04F9BB-E275-4409-BD3B-FA2B610C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User</cp:lastModifiedBy>
  <cp:revision>23</cp:revision>
  <cp:lastPrinted>2023-05-23T12:40:00Z</cp:lastPrinted>
  <dcterms:created xsi:type="dcterms:W3CDTF">2023-09-25T18:44:00Z</dcterms:created>
  <dcterms:modified xsi:type="dcterms:W3CDTF">2023-10-13T06:29:00Z</dcterms:modified>
</cp:coreProperties>
</file>