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2D3F8" w14:textId="77777777" w:rsidR="00AB47B6" w:rsidRPr="00513C62" w:rsidRDefault="00AB47B6">
      <w:pPr>
        <w:rPr>
          <w:sz w:val="28"/>
          <w:szCs w:val="28"/>
        </w:rPr>
      </w:pPr>
    </w:p>
    <w:p w14:paraId="277AA4CA" w14:textId="77777777" w:rsidR="00AB47B6" w:rsidRDefault="00AB47B6">
      <w:pPr>
        <w:rPr>
          <w:sz w:val="28"/>
          <w:szCs w:val="28"/>
        </w:rPr>
      </w:pPr>
    </w:p>
    <w:p w14:paraId="2710AF1A" w14:textId="77777777" w:rsidR="00AB47B6" w:rsidRDefault="00AB47B6">
      <w:pPr>
        <w:rPr>
          <w:sz w:val="28"/>
          <w:szCs w:val="28"/>
        </w:rPr>
      </w:pPr>
    </w:p>
    <w:p w14:paraId="461A4A7E" w14:textId="77777777" w:rsidR="00AB47B6" w:rsidRDefault="00AB47B6">
      <w:pPr>
        <w:rPr>
          <w:sz w:val="28"/>
          <w:szCs w:val="28"/>
        </w:rPr>
      </w:pPr>
    </w:p>
    <w:p w14:paraId="79A899A3" w14:textId="77777777" w:rsidR="00AB47B6" w:rsidRDefault="00AB47B6">
      <w:pPr>
        <w:rPr>
          <w:sz w:val="28"/>
          <w:szCs w:val="28"/>
        </w:rPr>
      </w:pPr>
    </w:p>
    <w:p w14:paraId="541B088F" w14:textId="77777777" w:rsidR="00AB47B6" w:rsidRDefault="00AB47B6">
      <w:pPr>
        <w:rPr>
          <w:sz w:val="28"/>
          <w:szCs w:val="28"/>
        </w:rPr>
      </w:pPr>
    </w:p>
    <w:tbl>
      <w:tblPr>
        <w:tblStyle w:val="af9"/>
        <w:tblW w:w="93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0534C7" w14:paraId="0F100445" w14:textId="77777777" w:rsidTr="00186B57">
        <w:tc>
          <w:tcPr>
            <w:tcW w:w="9344" w:type="dxa"/>
          </w:tcPr>
          <w:p w14:paraId="2C244A04" w14:textId="77777777" w:rsidR="007165F2" w:rsidRDefault="007165F2" w:rsidP="00186B57">
            <w:pPr>
              <w:jc w:val="center"/>
              <w:rPr>
                <w:b/>
                <w:sz w:val="28"/>
                <w:szCs w:val="28"/>
              </w:rPr>
            </w:pPr>
          </w:p>
          <w:p w14:paraId="07383CCB" w14:textId="7FA19917" w:rsidR="000B5FDD" w:rsidRDefault="000534C7" w:rsidP="001774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ПРЕСС</w:t>
            </w:r>
            <w:r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РЕЛИЗ</w:t>
            </w:r>
          </w:p>
          <w:p w14:paraId="757B1198" w14:textId="77777777" w:rsidR="009F30B5" w:rsidRDefault="009F30B5" w:rsidP="001774F7">
            <w:pPr>
              <w:jc w:val="center"/>
              <w:rPr>
                <w:b/>
                <w:sz w:val="28"/>
                <w:szCs w:val="28"/>
              </w:rPr>
            </w:pPr>
          </w:p>
          <w:p w14:paraId="05A40F8B" w14:textId="4524456A" w:rsidR="0036059B" w:rsidRDefault="009209B1" w:rsidP="001A2C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Пятерки по электробезопасности - </w:t>
            </w:r>
            <w:r w:rsidR="004E6978" w:rsidRPr="006D3275">
              <w:rPr>
                <w:b/>
                <w:sz w:val="28"/>
                <w:szCs w:val="28"/>
              </w:rPr>
              <w:t xml:space="preserve">«ТНС энерго Кубань» </w:t>
            </w:r>
            <w:r>
              <w:rPr>
                <w:b/>
                <w:sz w:val="28"/>
                <w:szCs w:val="28"/>
              </w:rPr>
              <w:t xml:space="preserve">провело урок для школьников </w:t>
            </w:r>
          </w:p>
          <w:p w14:paraId="17400BC3" w14:textId="43C981E9" w:rsidR="001A2C3B" w:rsidRPr="00A71F23" w:rsidRDefault="001A2C3B" w:rsidP="009209B1">
            <w:pPr>
              <w:rPr>
                <w:sz w:val="28"/>
                <w:szCs w:val="28"/>
              </w:rPr>
            </w:pPr>
          </w:p>
        </w:tc>
      </w:tr>
      <w:tr w:rsidR="00A71F23" w14:paraId="6993D2B6" w14:textId="77777777" w:rsidTr="00186B57">
        <w:tc>
          <w:tcPr>
            <w:tcW w:w="9344" w:type="dxa"/>
          </w:tcPr>
          <w:p w14:paraId="35845048" w14:textId="78F2220A" w:rsidR="00EB4E17" w:rsidRDefault="001A2C3B" w:rsidP="007B06DC">
            <w:pPr>
              <w:ind w:firstLine="604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03 октября </w:t>
            </w:r>
            <w:r w:rsidR="00513C62" w:rsidRPr="00281C6A">
              <w:rPr>
                <w:i/>
                <w:sz w:val="28"/>
                <w:szCs w:val="28"/>
              </w:rPr>
              <w:t>2023 года, г. Краснодар.</w:t>
            </w:r>
            <w:r w:rsidR="00513C62">
              <w:rPr>
                <w:i/>
                <w:sz w:val="28"/>
                <w:szCs w:val="28"/>
              </w:rPr>
              <w:t xml:space="preserve"> </w:t>
            </w:r>
            <w:r w:rsidR="007B06DC">
              <w:rPr>
                <w:sz w:val="28"/>
                <w:szCs w:val="28"/>
              </w:rPr>
              <w:t xml:space="preserve">Как устроен школьный звонок, чем опасен </w:t>
            </w:r>
            <w:r w:rsidR="00A75981">
              <w:rPr>
                <w:sz w:val="28"/>
                <w:szCs w:val="28"/>
              </w:rPr>
              <w:t xml:space="preserve">электрический </w:t>
            </w:r>
            <w:r w:rsidR="007B06DC">
              <w:rPr>
                <w:sz w:val="28"/>
                <w:szCs w:val="28"/>
              </w:rPr>
              <w:t>чайник и искрящее зарядное устройство</w:t>
            </w:r>
            <w:r w:rsidR="00A75981">
              <w:rPr>
                <w:sz w:val="28"/>
                <w:szCs w:val="28"/>
              </w:rPr>
              <w:t xml:space="preserve"> мобильного телефона - э</w:t>
            </w:r>
            <w:r w:rsidR="00955D05">
              <w:rPr>
                <w:sz w:val="28"/>
                <w:szCs w:val="28"/>
              </w:rPr>
              <w:t xml:space="preserve">ти и другие факты о роли электроэнергии в </w:t>
            </w:r>
            <w:r w:rsidR="00A75981">
              <w:rPr>
                <w:sz w:val="28"/>
                <w:szCs w:val="28"/>
              </w:rPr>
              <w:t>своей жизни узнали</w:t>
            </w:r>
            <w:r w:rsidR="00EB4E17">
              <w:rPr>
                <w:sz w:val="28"/>
                <w:szCs w:val="28"/>
              </w:rPr>
              <w:t xml:space="preserve"> ученики средней школы</w:t>
            </w:r>
            <w:r w:rsidR="00955D05">
              <w:rPr>
                <w:sz w:val="28"/>
                <w:szCs w:val="28"/>
              </w:rPr>
              <w:t xml:space="preserve"> «Развитие» </w:t>
            </w:r>
            <w:r w:rsidR="00955D05" w:rsidRPr="001A2C3B">
              <w:rPr>
                <w:sz w:val="28"/>
                <w:szCs w:val="28"/>
              </w:rPr>
              <w:t>г.</w:t>
            </w:r>
            <w:r w:rsidR="00955D05">
              <w:rPr>
                <w:sz w:val="28"/>
                <w:szCs w:val="28"/>
              </w:rPr>
              <w:t xml:space="preserve"> Армавира. </w:t>
            </w:r>
            <w:r w:rsidR="00955D05" w:rsidRPr="001A2C3B">
              <w:rPr>
                <w:sz w:val="28"/>
                <w:szCs w:val="28"/>
              </w:rPr>
              <w:t>В рамках всероссийского фестиваля #</w:t>
            </w:r>
            <w:proofErr w:type="spellStart"/>
            <w:r w:rsidR="00955D05" w:rsidRPr="001A2C3B">
              <w:rPr>
                <w:sz w:val="28"/>
                <w:szCs w:val="28"/>
              </w:rPr>
              <w:t>ВместеЯрче</w:t>
            </w:r>
            <w:proofErr w:type="spellEnd"/>
            <w:r w:rsidR="00955D05" w:rsidRPr="001A2C3B">
              <w:rPr>
                <w:sz w:val="28"/>
                <w:szCs w:val="28"/>
              </w:rPr>
              <w:t xml:space="preserve"> у</w:t>
            </w:r>
            <w:r w:rsidR="00955D05">
              <w:rPr>
                <w:sz w:val="28"/>
                <w:szCs w:val="28"/>
              </w:rPr>
              <w:t>рок электробезопасности там дали</w:t>
            </w:r>
            <w:r w:rsidR="00EB4E17">
              <w:rPr>
                <w:sz w:val="28"/>
                <w:szCs w:val="28"/>
              </w:rPr>
              <w:t xml:space="preserve"> представители «ТНС энерго Кубань». </w:t>
            </w:r>
          </w:p>
          <w:p w14:paraId="147B3BED" w14:textId="385B08FB" w:rsidR="00A75981" w:rsidRDefault="00A75981" w:rsidP="00A75981">
            <w:pPr>
              <w:ind w:firstLine="6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игровой форме ребята изучили правила поведения с электроприборами и </w:t>
            </w:r>
            <w:r w:rsidR="0008687A">
              <w:rPr>
                <w:sz w:val="28"/>
                <w:szCs w:val="28"/>
              </w:rPr>
              <w:t xml:space="preserve">нахождения </w:t>
            </w:r>
            <w:r>
              <w:rPr>
                <w:sz w:val="28"/>
                <w:szCs w:val="28"/>
              </w:rPr>
              <w:t xml:space="preserve">рядом с </w:t>
            </w:r>
            <w:r w:rsidR="0098110C">
              <w:rPr>
                <w:sz w:val="28"/>
                <w:szCs w:val="28"/>
              </w:rPr>
              <w:t>энеогообъектами</w:t>
            </w:r>
            <w:r>
              <w:rPr>
                <w:sz w:val="28"/>
                <w:szCs w:val="28"/>
              </w:rPr>
              <w:t xml:space="preserve">. Отвечая на вопросы викторины по электробезопасности, ученики успешно продемонстрировали полученные знания. Чтобы юным слушателям было легче запомнить новый материал, сотрудники Армавирского филиала «ТНС энерго Кубань» использовали обучающие видеоролики и мультфильмы. В конце урока энергетики раздали школьникам плакаты, листовки и раскраски с выученными правилами. </w:t>
            </w:r>
          </w:p>
          <w:p w14:paraId="56B6AE24" w14:textId="39437A03" w:rsidR="00A75981" w:rsidRDefault="00A75981" w:rsidP="00A75981">
            <w:pPr>
              <w:ind w:firstLine="6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«ТНС энерго Кубань» второй год подряд проводит уроки электробезопасности в школах края и республики. Главная цель – предотвратить среди детей случаи травматизма от электрического тока. Помимо этого, беседы с сотрудниками гарантирующего поставщика помогают воспитать у ребят осознанный и ответственный подход к потреблению электроэнергии.</w:t>
            </w:r>
          </w:p>
          <w:p w14:paraId="6CACA43F" w14:textId="77777777" w:rsidR="00A75981" w:rsidRDefault="00A75981" w:rsidP="00A75981">
            <w:pPr>
              <w:ind w:firstLine="604"/>
              <w:jc w:val="both"/>
              <w:rPr>
                <w:sz w:val="28"/>
                <w:szCs w:val="28"/>
              </w:rPr>
            </w:pPr>
          </w:p>
          <w:p w14:paraId="57B87904" w14:textId="77777777" w:rsidR="005B21AF" w:rsidRDefault="005B21AF" w:rsidP="005B21AF">
            <w:pPr>
              <w:jc w:val="both"/>
              <w:rPr>
                <w:sz w:val="28"/>
                <w:szCs w:val="28"/>
              </w:rPr>
            </w:pPr>
          </w:p>
          <w:p w14:paraId="34E3352C" w14:textId="77777777" w:rsidR="005B21AF" w:rsidRDefault="005B21AF" w:rsidP="00955D05">
            <w:pPr>
              <w:ind w:firstLine="709"/>
              <w:jc w:val="both"/>
              <w:rPr>
                <w:sz w:val="28"/>
                <w:szCs w:val="28"/>
              </w:rPr>
            </w:pPr>
          </w:p>
          <w:p w14:paraId="2D993505" w14:textId="395960CC" w:rsidR="005B21AF" w:rsidRPr="00955D05" w:rsidRDefault="005B21AF" w:rsidP="00955D05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954A6D" w:rsidRPr="00CA4EDE" w14:paraId="25896A5F" w14:textId="77777777" w:rsidTr="005B21AF">
        <w:trPr>
          <w:trHeight w:val="1992"/>
        </w:trPr>
        <w:tc>
          <w:tcPr>
            <w:tcW w:w="9344" w:type="dxa"/>
          </w:tcPr>
          <w:p w14:paraId="42151E5E" w14:textId="77777777" w:rsidR="005B21AF" w:rsidRDefault="005B21AF" w:rsidP="005B21AF">
            <w:pPr>
              <w:jc w:val="both"/>
            </w:pPr>
            <w:r w:rsidRPr="00B6799F">
              <w:rPr>
                <w:b/>
                <w:i/>
              </w:rPr>
              <w:t>Справка о компании:</w:t>
            </w:r>
          </w:p>
          <w:p w14:paraId="3F3AC6ED" w14:textId="77777777" w:rsidR="005B21AF" w:rsidRPr="00C61DDC" w:rsidRDefault="005B21AF" w:rsidP="005B21AF">
            <w:pPr>
              <w:jc w:val="both"/>
            </w:pPr>
            <w:r w:rsidRPr="00B6799F">
              <w:rPr>
                <w:b/>
                <w:i/>
              </w:rPr>
              <w:t xml:space="preserve">ПАО «ТНС энерго Кубань» — </w:t>
            </w:r>
            <w:r w:rsidRPr="00B6799F">
              <w:rPr>
                <w:i/>
              </w:rPr>
              <w:t xml:space="preserve">гарантирующий поставщик электроэнергии на территории Краснодарского края и Республики Адыгея, осуществляет энергоснабжение потребителей, приобретая электрическую энергию с оптового и розничных рынков электроэнергии. В состав компании входят 6 филиалов и 53 </w:t>
            </w:r>
            <w:proofErr w:type="spellStart"/>
            <w:r w:rsidRPr="00B6799F">
              <w:rPr>
                <w:i/>
              </w:rPr>
              <w:t>ЦОКа</w:t>
            </w:r>
            <w:proofErr w:type="spellEnd"/>
            <w:r w:rsidRPr="00B6799F">
              <w:rPr>
                <w:i/>
              </w:rPr>
              <w:t>. Обслуживает более 66 тыс. потребителей — юридических лиц и 1 570 000 бытовых клиентов, что составляет 58,4 % рынка сбыта электроэнергии в регионе. Объем полезного отпуска электроэнергии ПАО «ТНС энерго Кубань» по итогам 2022 года составил 15,3 млрд кВт*ч</w:t>
            </w:r>
          </w:p>
          <w:p w14:paraId="4CEE5693" w14:textId="77777777" w:rsidR="005B21AF" w:rsidRPr="00B6799F" w:rsidRDefault="005B21AF" w:rsidP="005B21AF">
            <w:pPr>
              <w:jc w:val="both"/>
              <w:rPr>
                <w:i/>
              </w:rPr>
            </w:pPr>
          </w:p>
          <w:p w14:paraId="6E7C357E" w14:textId="77777777" w:rsidR="005B21AF" w:rsidRPr="00B6799F" w:rsidRDefault="005B21AF" w:rsidP="005B21AF">
            <w:pPr>
              <w:jc w:val="both"/>
              <w:rPr>
                <w:i/>
                <w:iCs/>
                <w:color w:val="FF0000"/>
              </w:rPr>
            </w:pPr>
            <w:r w:rsidRPr="00B6799F">
              <w:rPr>
                <w:b/>
                <w:i/>
                <w:iCs/>
                <w:color w:val="000000"/>
              </w:rPr>
              <w:lastRenderedPageBreak/>
              <w:t>ПАО ГК «ТНС энерго»</w:t>
            </w:r>
            <w:r w:rsidRPr="00B6799F">
              <w:rPr>
                <w:i/>
                <w:iCs/>
                <w:color w:val="000000"/>
              </w:rPr>
              <w:t xml:space="preserve"> является субъектом оптового рынка электроэнергии, а также управляет 10 гарантирующими поставщиками, обслуживающими около 21 млн потребителей в 11 регионах Российской Федерации. </w:t>
            </w:r>
            <w:r w:rsidRPr="00B6799F">
              <w:rPr>
                <w:i/>
                <w:iCs/>
                <w:shd w:val="clear" w:color="auto" w:fill="FFFFFF"/>
              </w:rPr>
              <w:t>Совокупный объем полезного отпуска электроэнергии Группы компаний «ТНС энерго» по итогам 2022 года составил 65,8 млрд кВт*ч.</w:t>
            </w:r>
          </w:p>
          <w:p w14:paraId="2E1D18C9" w14:textId="77777777" w:rsidR="005B21AF" w:rsidRDefault="005B21AF" w:rsidP="005B21AF">
            <w:pPr>
              <w:jc w:val="both"/>
              <w:rPr>
                <w:sz w:val="28"/>
                <w:szCs w:val="28"/>
              </w:rPr>
            </w:pPr>
          </w:p>
          <w:p w14:paraId="2D4CB428" w14:textId="77777777" w:rsidR="005B21AF" w:rsidRDefault="005B21AF" w:rsidP="005B21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Шамарина Тамара,</w:t>
            </w:r>
          </w:p>
          <w:p w14:paraId="72A833E7" w14:textId="77777777" w:rsidR="005B21AF" w:rsidRDefault="005B21AF" w:rsidP="005B21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пресс-служба</w:t>
            </w:r>
          </w:p>
          <w:p w14:paraId="39DC08CC" w14:textId="77777777" w:rsidR="005B21AF" w:rsidRDefault="005B21AF" w:rsidP="005B21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ПАО «ТНС энерго Кубань»</w:t>
            </w:r>
          </w:p>
          <w:p w14:paraId="494A58E5" w14:textId="77777777" w:rsidR="005B21AF" w:rsidRPr="009A33E7" w:rsidRDefault="005B21AF" w:rsidP="005B21AF">
            <w:pPr>
              <w:jc w:val="right"/>
              <w:rPr>
                <w:color w:val="000000"/>
                <w:sz w:val="28"/>
                <w:szCs w:val="28"/>
                <w:lang w:val="en-US"/>
              </w:rPr>
            </w:pPr>
            <w:r w:rsidRPr="009A33E7">
              <w:rPr>
                <w:color w:val="000000"/>
                <w:sz w:val="28"/>
                <w:szCs w:val="28"/>
                <w:lang w:val="en-US"/>
              </w:rPr>
              <w:t>+7 (861) 997-70-01 доб.1453</w:t>
            </w:r>
          </w:p>
          <w:p w14:paraId="44411A6A" w14:textId="77777777" w:rsidR="005B21AF" w:rsidRPr="009A33E7" w:rsidRDefault="005B21AF" w:rsidP="005B21AF">
            <w:pPr>
              <w:jc w:val="right"/>
              <w:rPr>
                <w:sz w:val="28"/>
                <w:szCs w:val="28"/>
                <w:lang w:val="en-US"/>
              </w:rPr>
            </w:pPr>
            <w:r w:rsidRPr="009A33E7">
              <w:rPr>
                <w:sz w:val="28"/>
                <w:szCs w:val="28"/>
                <w:lang w:val="en-US"/>
              </w:rPr>
              <w:t>E-mail: pressa@kuban.tns-e.ru</w:t>
            </w:r>
          </w:p>
          <w:p w14:paraId="109F2A74" w14:textId="77777777" w:rsidR="005B21AF" w:rsidRPr="000534C7" w:rsidRDefault="005B21AF" w:rsidP="005B21AF">
            <w:pPr>
              <w:rPr>
                <w:sz w:val="28"/>
                <w:szCs w:val="28"/>
                <w:lang w:val="en-US"/>
              </w:rPr>
            </w:pPr>
          </w:p>
          <w:p w14:paraId="67077E69" w14:textId="3446B2AB" w:rsidR="00183D66" w:rsidRPr="007B06DC" w:rsidRDefault="00183D66" w:rsidP="009E7671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954A6D" w:rsidRPr="00CA4EDE" w14:paraId="796A3CBD" w14:textId="77777777" w:rsidTr="00186B57">
        <w:tc>
          <w:tcPr>
            <w:tcW w:w="9344" w:type="dxa"/>
          </w:tcPr>
          <w:p w14:paraId="23C28B64" w14:textId="4548491C" w:rsidR="001A2C3B" w:rsidRPr="007B06DC" w:rsidRDefault="001A2C3B" w:rsidP="009E7671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954A6D" w:rsidRPr="00CA4EDE" w14:paraId="1F9C5248" w14:textId="77777777" w:rsidTr="005B21AF">
        <w:trPr>
          <w:trHeight w:val="80"/>
        </w:trPr>
        <w:tc>
          <w:tcPr>
            <w:tcW w:w="9344" w:type="dxa"/>
          </w:tcPr>
          <w:p w14:paraId="7BA90E73" w14:textId="77777777" w:rsidR="00954A6D" w:rsidRPr="007B06DC" w:rsidRDefault="00954A6D" w:rsidP="009E7671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183D66" w:rsidRPr="00CA4EDE" w14:paraId="1AA1DAA1" w14:textId="77777777" w:rsidTr="00186B57">
        <w:tc>
          <w:tcPr>
            <w:tcW w:w="9344" w:type="dxa"/>
          </w:tcPr>
          <w:p w14:paraId="74F29DEF" w14:textId="174118F3" w:rsidR="00183D66" w:rsidRPr="007B06DC" w:rsidRDefault="00183D66" w:rsidP="009E7671">
            <w:pPr>
              <w:jc w:val="both"/>
              <w:rPr>
                <w:lang w:val="en-US"/>
              </w:rPr>
            </w:pPr>
          </w:p>
        </w:tc>
      </w:tr>
      <w:tr w:rsidR="00183D66" w:rsidRPr="00CA4EDE" w14:paraId="5E19E140" w14:textId="77777777" w:rsidTr="00186B57">
        <w:tc>
          <w:tcPr>
            <w:tcW w:w="9344" w:type="dxa"/>
          </w:tcPr>
          <w:p w14:paraId="7D4F165D" w14:textId="3766D90D" w:rsidR="00183D66" w:rsidRPr="007B06DC" w:rsidRDefault="00183D66" w:rsidP="009E7671">
            <w:pPr>
              <w:jc w:val="both"/>
              <w:rPr>
                <w:lang w:val="en-US"/>
              </w:rPr>
            </w:pPr>
          </w:p>
        </w:tc>
      </w:tr>
      <w:tr w:rsidR="00183D66" w:rsidRPr="00CA4EDE" w14:paraId="2FBCB0F7" w14:textId="77777777" w:rsidTr="00186B57">
        <w:tc>
          <w:tcPr>
            <w:tcW w:w="9344" w:type="dxa"/>
          </w:tcPr>
          <w:p w14:paraId="22E7BFFA" w14:textId="77777777" w:rsidR="00183D66" w:rsidRPr="007B06DC" w:rsidRDefault="00183D66" w:rsidP="009E7671">
            <w:pPr>
              <w:jc w:val="both"/>
              <w:rPr>
                <w:lang w:val="en-US"/>
              </w:rPr>
            </w:pPr>
          </w:p>
        </w:tc>
      </w:tr>
    </w:tbl>
    <w:p w14:paraId="4156C75B" w14:textId="76AA96F8" w:rsidR="005B21AF" w:rsidRPr="000534C7" w:rsidRDefault="00CA4EDE">
      <w:pPr>
        <w:rPr>
          <w:sz w:val="28"/>
          <w:szCs w:val="28"/>
          <w:lang w:val="en-US"/>
        </w:rPr>
      </w:pPr>
      <w:r w:rsidRPr="00CA4EDE">
        <w:rPr>
          <w:noProof/>
          <w:sz w:val="28"/>
          <w:szCs w:val="28"/>
          <w:lang w:val="en-US"/>
        </w:rPr>
        <w:drawing>
          <wp:inline distT="0" distB="0" distL="0" distR="0" wp14:anchorId="33D4CD32" wp14:editId="14575D7F">
            <wp:extent cx="5940425" cy="4457065"/>
            <wp:effectExtent l="0" t="0" r="3175" b="635"/>
            <wp:docPr id="4" name="Рисунок 4" descr="C:\Users\User\Desktop\03-10-2023_14-17-45\IMG_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3-10-2023_14-17-45\IMG_6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EDE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5D0B37C" wp14:editId="7EC329F2">
            <wp:extent cx="5940425" cy="4455795"/>
            <wp:effectExtent l="0" t="0" r="3175" b="1905"/>
            <wp:docPr id="3" name="Рисунок 3" descr="C:\Users\User\Desktop\03-10-2023_14-17-45\IMG_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-10-2023_14-17-45\IMG_6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EDE">
        <w:rPr>
          <w:noProof/>
          <w:sz w:val="28"/>
          <w:szCs w:val="28"/>
          <w:lang w:val="en-US"/>
        </w:rPr>
        <w:drawing>
          <wp:inline distT="0" distB="0" distL="0" distR="0" wp14:anchorId="328257FE" wp14:editId="489E4B8D">
            <wp:extent cx="5940425" cy="4453255"/>
            <wp:effectExtent l="0" t="0" r="3175" b="4445"/>
            <wp:docPr id="2" name="Рисунок 2" descr="C:\Users\User\Desktop\03-10-2023_14-17-45\IMG_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3-10-2023_14-17-45\IMG_6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EDE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D766ABD" wp14:editId="67F07DDC">
            <wp:extent cx="5940425" cy="4456430"/>
            <wp:effectExtent l="0" t="0" r="3175" b="1270"/>
            <wp:docPr id="1" name="Рисунок 1" descr="C:\Users\User\Desktop\03-10-2023_14-17-45\IMG_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-10-2023_14-17-45\IMG_6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1AF" w:rsidRPr="000534C7">
      <w:headerReference w:type="default" r:id="rId13"/>
      <w:headerReference w:type="first" r:id="rId14"/>
      <w:pgSz w:w="11906" w:h="16838"/>
      <w:pgMar w:top="1134" w:right="850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43451" w14:textId="77777777" w:rsidR="00817DD3" w:rsidRDefault="00817DD3">
      <w:r>
        <w:separator/>
      </w:r>
    </w:p>
  </w:endnote>
  <w:endnote w:type="continuationSeparator" w:id="0">
    <w:p w14:paraId="6973FB61" w14:textId="77777777" w:rsidR="00817DD3" w:rsidRDefault="00817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EA27F" w14:textId="77777777" w:rsidR="00817DD3" w:rsidRDefault="00817DD3">
      <w:r>
        <w:separator/>
      </w:r>
    </w:p>
  </w:footnote>
  <w:footnote w:type="continuationSeparator" w:id="0">
    <w:p w14:paraId="2F7290B2" w14:textId="77777777" w:rsidR="00817DD3" w:rsidRDefault="00817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D8676" w14:textId="77777777" w:rsidR="00C3080F" w:rsidRDefault="00C30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63FC">
      <w:rPr>
        <w:noProof/>
        <w:color w:val="000000"/>
      </w:rPr>
      <w:t>3</w:t>
    </w:r>
    <w:r>
      <w:rPr>
        <w:color w:val="000000"/>
      </w:rPr>
      <w:fldChar w:fldCharType="end"/>
    </w:r>
  </w:p>
  <w:p w14:paraId="444C2553" w14:textId="77777777" w:rsidR="00C3080F" w:rsidRDefault="00C3080F">
    <w:pPr>
      <w:pBdr>
        <w:top w:val="nil"/>
        <w:left w:val="nil"/>
        <w:bottom w:val="nil"/>
        <w:right w:val="nil"/>
        <w:between w:val="nil"/>
      </w:pBdr>
      <w:spacing w:line="312" w:lineRule="auto"/>
      <w:jc w:val="both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A2B5B" w14:textId="77777777" w:rsidR="00C3080F" w:rsidRDefault="00C30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770E448" wp14:editId="60F24C16">
          <wp:simplePos x="0" y="0"/>
          <wp:positionH relativeFrom="page">
            <wp:posOffset>911062</wp:posOffset>
          </wp:positionH>
          <wp:positionV relativeFrom="page">
            <wp:posOffset>558779</wp:posOffset>
          </wp:positionV>
          <wp:extent cx="2350548" cy="1187913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0548" cy="1187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A5DCF18" wp14:editId="0BDEA32A">
              <wp:simplePos x="0" y="0"/>
              <wp:positionH relativeFrom="column">
                <wp:posOffset>3479800</wp:posOffset>
              </wp:positionH>
              <wp:positionV relativeFrom="paragraph">
                <wp:posOffset>165100</wp:posOffset>
              </wp:positionV>
              <wp:extent cx="2599172" cy="1366520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55939" y="3106265"/>
                        <a:ext cx="2580122" cy="1347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2634C2" w14:textId="77777777" w:rsidR="00C3080F" w:rsidRDefault="00C3080F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Публичное акционерное общество </w:t>
                          </w:r>
                        </w:p>
                        <w:p w14:paraId="0FC2E0A7" w14:textId="77777777" w:rsidR="00C3080F" w:rsidRDefault="00C3080F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«ТНС энерго Кубань»</w:t>
                          </w:r>
                        </w:p>
                        <w:p w14:paraId="423128FB" w14:textId="77777777" w:rsidR="00C3080F" w:rsidRDefault="00C3080F">
                          <w:pPr>
                            <w:spacing w:line="300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350000, Российская Федерация, г. Краснодар, </w:t>
                          </w:r>
                        </w:p>
                        <w:p w14:paraId="72FDF581" w14:textId="77777777" w:rsidR="00C3080F" w:rsidRDefault="00C3080F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улица Гимназическая, дом 55/1</w:t>
                          </w:r>
                        </w:p>
                        <w:p w14:paraId="13C04B47" w14:textId="77777777" w:rsidR="00C3080F" w:rsidRDefault="00C3080F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Телефон/Факс: +7 (861) 298-01-70</w:t>
                          </w:r>
                        </w:p>
                        <w:p w14:paraId="5314AE8B" w14:textId="77777777" w:rsidR="00C3080F" w:rsidRDefault="00C3080F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Сайт: kuban.tns-e.ru</w:t>
                          </w:r>
                        </w:p>
                        <w:p w14:paraId="5B78FCD6" w14:textId="77777777" w:rsidR="00C3080F" w:rsidRPr="009A33E7" w:rsidRDefault="00C3080F">
                          <w:pPr>
                            <w:jc w:val="both"/>
                            <w:textDirection w:val="btLr"/>
                            <w:rPr>
                              <w:lang w:val="en-US"/>
                            </w:rPr>
                          </w:pPr>
                          <w:r w:rsidRPr="009A33E7">
                            <w:rPr>
                              <w:color w:val="000000"/>
                              <w:sz w:val="18"/>
                              <w:lang w:val="en-US"/>
                            </w:rPr>
                            <w:t>E-mail: energosbyt@kuban.tns-e.ru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F16337" id="Прямоугольник 7" o:spid="_x0000_s1026" style="position:absolute;margin-left:274pt;margin-top:13pt;width:204.65pt;height:10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3Y+gEAAJIDAAAOAAAAZHJzL2Uyb0RvYy54bWysU82O0zAQviPxDpbvND9N2m3UdIVYFSGt&#10;oNLuPoDrOI2lxDa226Q3JK5IPAIPwQXxs8+QvhFjJ+wWuCEuzoxnMvN9M5+Xl11TowPThkuR42gS&#10;YsQElQUXuxzf3a6fXWBkLBEFqaVgOT4ygy9XT58sW5WxWFayLphGUESYrFU5rqxVWRAYWrGGmIlU&#10;TECwlLohFly9CwpNWqje1EEchrOglbpQWlJmDNxeDUG88vXLklH7piwNs6jOMWCz/tT+3LozWC1J&#10;ttNEVZyOMMg/oGgIF9D0odQVsQTtNf+rVMOplkaWdkJlE8iy5JR5DsAmCv9gc1MRxTwXGI5RD2My&#10;/68sfX3YaMSLHM8xEqSBFfWfTu9OH/vv/f3pff+5v++/nT70P/ov/Vc0d/Nqlcngtxu10aNnwHTk&#10;u1I37gu0UJfjJEzTxXSB0THH0yicxbN0mDfrLKKQEKcXYRTHGFHIiKbJPJn7jQSPpZQ29iWTDXJG&#10;jjUs1M+ZHK6NhfaQ+ivFdRZyzevaL7UWv11AorsJHPoBr7Nst+1GEltZHGEURtE1h17XxNgN0SCG&#10;CKMWBJJj83ZPNMOofiVgA4soiVNQlHeSdB6CvPR5ZHseIYJWEnRnMRrMF9arcMD4fG9lyT0fh2qA&#10;MoKFxXuao0idss59n/X4lFY/AQAA//8DAFBLAwQUAAYACAAAACEAotODfd0AAAAKAQAADwAAAGRy&#10;cy9kb3ducmV2LnhtbEyPQU+EMBCF7yb+h2ZMvLkFBFyRsjFGDx5l9+CxS0cgtlNCyy777x1PeprM&#10;vJc336t3q7PihHMYPSlINwkIpM6bkXoFh/3b3RZEiJqMtp5QwQUD7Jrrq1pXxp/pA09t7AWHUKi0&#10;giHGqZIydAM6HTZ+QmLty89OR17nXppZnzncWZklSSmdHok/DHrClwG773ZxCia0ZrF5m3x28nWm&#10;tHzfy0uh1O3N+vwEIuIa/8zwi8/o0DDT0S9kgrAKinzLXaKCrOTJhsfi4R7EkQ95moFsavm/QvMD&#10;AAD//wMAUEsBAi0AFAAGAAgAAAAhALaDOJL+AAAA4QEAABMAAAAAAAAAAAAAAAAAAAAAAFtDb250&#10;ZW50X1R5cGVzXS54bWxQSwECLQAUAAYACAAAACEAOP0h/9YAAACUAQAACwAAAAAAAAAAAAAAAAAv&#10;AQAAX3JlbHMvLnJlbHNQSwECLQAUAAYACAAAACEA0cZd2PoBAACSAwAADgAAAAAAAAAAAAAAAAAu&#10;AgAAZHJzL2Uyb0RvYy54bWxQSwECLQAUAAYACAAAACEAotODfd0AAAAKAQAADwAAAAAAAAAAAAAA&#10;AABUBAAAZHJzL2Rvd25yZXYueG1sUEsFBgAAAAAEAAQA8wAAAF4FAAAAAA==&#10;" filled="f" stroked="f">
              <v:textbox inset="2.53958mm,1.2694mm,2.53958mm,1.2694mm">
                <w:txbxContent>
                  <w:p w:rsidR="00C3080F" w:rsidRDefault="00C3080F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 xml:space="preserve">Публичное акционерное общество </w:t>
                    </w:r>
                  </w:p>
                  <w:p w:rsidR="00C3080F" w:rsidRDefault="00C3080F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«ТНС энерго Кубань»</w:t>
                    </w:r>
                  </w:p>
                  <w:p w:rsidR="00C3080F" w:rsidRDefault="00C3080F">
                    <w:pPr>
                      <w:spacing w:line="300" w:lineRule="auto"/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350000, Российская Федерация, г. Краснодар, </w:t>
                    </w:r>
                  </w:p>
                  <w:p w:rsidR="00C3080F" w:rsidRDefault="00C3080F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улица Гимназическая, дом 55/1</w:t>
                    </w:r>
                  </w:p>
                  <w:p w:rsidR="00C3080F" w:rsidRDefault="00C3080F">
                    <w:pPr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Телефон/Факс: +7 (861) 298-01-70</w:t>
                    </w:r>
                  </w:p>
                  <w:p w:rsidR="00C3080F" w:rsidRDefault="00C3080F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Сайт: kuban.tns-e.ru</w:t>
                    </w:r>
                  </w:p>
                  <w:p w:rsidR="00C3080F" w:rsidRPr="009A33E7" w:rsidRDefault="00C3080F">
                    <w:pPr>
                      <w:jc w:val="both"/>
                      <w:textDirection w:val="btLr"/>
                      <w:rPr>
                        <w:lang w:val="en-US"/>
                      </w:rPr>
                    </w:pPr>
                    <w:r w:rsidRPr="009A33E7">
                      <w:rPr>
                        <w:color w:val="000000"/>
                        <w:sz w:val="18"/>
                        <w:lang w:val="en-US"/>
                      </w:rPr>
                      <w:t>E-mail: energosbyt@kuban.tns-e.ru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01545"/>
    <w:multiLevelType w:val="multilevel"/>
    <w:tmpl w:val="58F0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841BF"/>
    <w:multiLevelType w:val="multilevel"/>
    <w:tmpl w:val="1FB4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A1E8B"/>
    <w:multiLevelType w:val="multilevel"/>
    <w:tmpl w:val="FC0C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58494D"/>
    <w:multiLevelType w:val="multilevel"/>
    <w:tmpl w:val="11DA59A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33993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9E440F"/>
    <w:multiLevelType w:val="hybridMultilevel"/>
    <w:tmpl w:val="4EE86E4E"/>
    <w:lvl w:ilvl="0" w:tplc="A28414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5A0C96"/>
    <w:multiLevelType w:val="hybridMultilevel"/>
    <w:tmpl w:val="095E9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97E0F"/>
    <w:multiLevelType w:val="multilevel"/>
    <w:tmpl w:val="D51C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04133"/>
    <w:multiLevelType w:val="multilevel"/>
    <w:tmpl w:val="28B0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08402B"/>
    <w:multiLevelType w:val="hybridMultilevel"/>
    <w:tmpl w:val="CFF0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86F6A"/>
    <w:multiLevelType w:val="multilevel"/>
    <w:tmpl w:val="1B586C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339933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A326B4"/>
    <w:multiLevelType w:val="multilevel"/>
    <w:tmpl w:val="1426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3A57D0"/>
    <w:multiLevelType w:val="hybridMultilevel"/>
    <w:tmpl w:val="2DFC6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D4598"/>
    <w:multiLevelType w:val="multilevel"/>
    <w:tmpl w:val="25EE6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F851BC"/>
    <w:multiLevelType w:val="multilevel"/>
    <w:tmpl w:val="B360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055C17"/>
    <w:multiLevelType w:val="multilevel"/>
    <w:tmpl w:val="5B06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C82AB6"/>
    <w:multiLevelType w:val="multilevel"/>
    <w:tmpl w:val="7E58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B24EC8"/>
    <w:multiLevelType w:val="multilevel"/>
    <w:tmpl w:val="2362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1E7BC3"/>
    <w:multiLevelType w:val="multilevel"/>
    <w:tmpl w:val="9686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C51E74"/>
    <w:multiLevelType w:val="multilevel"/>
    <w:tmpl w:val="E086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3C03A6"/>
    <w:multiLevelType w:val="multilevel"/>
    <w:tmpl w:val="31748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D02770"/>
    <w:multiLevelType w:val="multilevel"/>
    <w:tmpl w:val="3572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B18BF"/>
    <w:multiLevelType w:val="multilevel"/>
    <w:tmpl w:val="3ADA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45545D"/>
    <w:multiLevelType w:val="multilevel"/>
    <w:tmpl w:val="788C1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55356F"/>
    <w:multiLevelType w:val="multilevel"/>
    <w:tmpl w:val="33E8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360486"/>
    <w:multiLevelType w:val="multilevel"/>
    <w:tmpl w:val="62EC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B56CD0"/>
    <w:multiLevelType w:val="multilevel"/>
    <w:tmpl w:val="5518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F61F53"/>
    <w:multiLevelType w:val="multilevel"/>
    <w:tmpl w:val="B8985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804390"/>
    <w:multiLevelType w:val="multilevel"/>
    <w:tmpl w:val="7110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0A489D"/>
    <w:multiLevelType w:val="multilevel"/>
    <w:tmpl w:val="FE800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0E653E"/>
    <w:multiLevelType w:val="hybridMultilevel"/>
    <w:tmpl w:val="95C04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A4F5B"/>
    <w:multiLevelType w:val="multilevel"/>
    <w:tmpl w:val="3F04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73615C"/>
    <w:multiLevelType w:val="multilevel"/>
    <w:tmpl w:val="C674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3025B3"/>
    <w:multiLevelType w:val="multilevel"/>
    <w:tmpl w:val="DD80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5"/>
  </w:num>
  <w:num w:numId="3">
    <w:abstractNumId w:val="18"/>
  </w:num>
  <w:num w:numId="4">
    <w:abstractNumId w:val="16"/>
  </w:num>
  <w:num w:numId="5">
    <w:abstractNumId w:val="30"/>
  </w:num>
  <w:num w:numId="6">
    <w:abstractNumId w:val="28"/>
  </w:num>
  <w:num w:numId="7">
    <w:abstractNumId w:val="28"/>
    <w:lvlOverride w:ilvl="3">
      <w:lvl w:ilvl="3">
        <w:numFmt w:val="decimal"/>
        <w:lvlText w:val="%4."/>
        <w:lvlJc w:val="left"/>
      </w:lvl>
    </w:lvlOverride>
  </w:num>
  <w:num w:numId="8">
    <w:abstractNumId w:val="28"/>
    <w:lvlOverride w:ilvl="3">
      <w:lvl w:ilvl="3">
        <w:numFmt w:val="decimal"/>
        <w:lvlText w:val="%4."/>
        <w:lvlJc w:val="left"/>
      </w:lvl>
    </w:lvlOverride>
    <w:lvlOverride w:ilvl="4">
      <w:lvl w:ilvl="4">
        <w:numFmt w:val="decimal"/>
        <w:lvlText w:val="%5."/>
        <w:lvlJc w:val="left"/>
      </w:lvl>
    </w:lvlOverride>
  </w:num>
  <w:num w:numId="9">
    <w:abstractNumId w:val="29"/>
  </w:num>
  <w:num w:numId="10">
    <w:abstractNumId w:val="8"/>
  </w:num>
  <w:num w:numId="11">
    <w:abstractNumId w:val="10"/>
  </w:num>
  <w:num w:numId="12">
    <w:abstractNumId w:val="12"/>
  </w:num>
  <w:num w:numId="13">
    <w:abstractNumId w:val="11"/>
  </w:num>
  <w:num w:numId="14">
    <w:abstractNumId w:val="22"/>
  </w:num>
  <w:num w:numId="15">
    <w:abstractNumId w:val="5"/>
  </w:num>
  <w:num w:numId="16">
    <w:abstractNumId w:val="24"/>
  </w:num>
  <w:num w:numId="17">
    <w:abstractNumId w:val="13"/>
  </w:num>
  <w:num w:numId="18">
    <w:abstractNumId w:val="9"/>
  </w:num>
  <w:num w:numId="19">
    <w:abstractNumId w:val="3"/>
  </w:num>
  <w:num w:numId="20">
    <w:abstractNumId w:val="26"/>
  </w:num>
  <w:num w:numId="21">
    <w:abstractNumId w:val="20"/>
  </w:num>
  <w:num w:numId="22">
    <w:abstractNumId w:val="17"/>
  </w:num>
  <w:num w:numId="23">
    <w:abstractNumId w:val="4"/>
  </w:num>
  <w:num w:numId="24">
    <w:abstractNumId w:val="2"/>
  </w:num>
  <w:num w:numId="25">
    <w:abstractNumId w:val="15"/>
  </w:num>
  <w:num w:numId="26">
    <w:abstractNumId w:val="7"/>
  </w:num>
  <w:num w:numId="27">
    <w:abstractNumId w:val="0"/>
  </w:num>
  <w:num w:numId="28">
    <w:abstractNumId w:val="27"/>
  </w:num>
  <w:num w:numId="29">
    <w:abstractNumId w:val="32"/>
  </w:num>
  <w:num w:numId="30">
    <w:abstractNumId w:val="14"/>
  </w:num>
  <w:num w:numId="31">
    <w:abstractNumId w:val="21"/>
  </w:num>
  <w:num w:numId="32">
    <w:abstractNumId w:val="19"/>
  </w:num>
  <w:num w:numId="33">
    <w:abstractNumId w:val="31"/>
  </w:num>
  <w:num w:numId="34">
    <w:abstractNumId w:val="1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7B6"/>
    <w:rsid w:val="000117C0"/>
    <w:rsid w:val="00015457"/>
    <w:rsid w:val="00022F9C"/>
    <w:rsid w:val="00023BBF"/>
    <w:rsid w:val="00030BA2"/>
    <w:rsid w:val="000416F7"/>
    <w:rsid w:val="00043693"/>
    <w:rsid w:val="000436A5"/>
    <w:rsid w:val="00045691"/>
    <w:rsid w:val="00046CAF"/>
    <w:rsid w:val="00052AFF"/>
    <w:rsid w:val="000534B6"/>
    <w:rsid w:val="000534C7"/>
    <w:rsid w:val="0005380B"/>
    <w:rsid w:val="0005628A"/>
    <w:rsid w:val="00056D97"/>
    <w:rsid w:val="00057639"/>
    <w:rsid w:val="00065721"/>
    <w:rsid w:val="00081898"/>
    <w:rsid w:val="00083BB8"/>
    <w:rsid w:val="00084EC2"/>
    <w:rsid w:val="00085346"/>
    <w:rsid w:val="0008687A"/>
    <w:rsid w:val="000874B1"/>
    <w:rsid w:val="000915EF"/>
    <w:rsid w:val="00091820"/>
    <w:rsid w:val="0009211C"/>
    <w:rsid w:val="00093E89"/>
    <w:rsid w:val="000A2DF3"/>
    <w:rsid w:val="000B5FDD"/>
    <w:rsid w:val="000B6DD4"/>
    <w:rsid w:val="000C03F8"/>
    <w:rsid w:val="000C0541"/>
    <w:rsid w:val="000C0DD9"/>
    <w:rsid w:val="000C0FB1"/>
    <w:rsid w:val="000C1960"/>
    <w:rsid w:val="000C4F31"/>
    <w:rsid w:val="000C6E11"/>
    <w:rsid w:val="000C70C5"/>
    <w:rsid w:val="000D3A80"/>
    <w:rsid w:val="000E078C"/>
    <w:rsid w:val="000E21BD"/>
    <w:rsid w:val="000E6318"/>
    <w:rsid w:val="00103D7C"/>
    <w:rsid w:val="00113F9A"/>
    <w:rsid w:val="00120B24"/>
    <w:rsid w:val="00122C34"/>
    <w:rsid w:val="00141D78"/>
    <w:rsid w:val="0014679F"/>
    <w:rsid w:val="00151ACD"/>
    <w:rsid w:val="00153DD7"/>
    <w:rsid w:val="00156559"/>
    <w:rsid w:val="001608CA"/>
    <w:rsid w:val="001619AE"/>
    <w:rsid w:val="001653F3"/>
    <w:rsid w:val="001674C7"/>
    <w:rsid w:val="001708A4"/>
    <w:rsid w:val="0017381F"/>
    <w:rsid w:val="001774F7"/>
    <w:rsid w:val="0018283B"/>
    <w:rsid w:val="00182A1D"/>
    <w:rsid w:val="00182AF7"/>
    <w:rsid w:val="001834F9"/>
    <w:rsid w:val="00183510"/>
    <w:rsid w:val="00183D66"/>
    <w:rsid w:val="00185B1C"/>
    <w:rsid w:val="00190D93"/>
    <w:rsid w:val="001940AF"/>
    <w:rsid w:val="00196E08"/>
    <w:rsid w:val="001A2C3B"/>
    <w:rsid w:val="001A39F5"/>
    <w:rsid w:val="001A3EF4"/>
    <w:rsid w:val="001A4540"/>
    <w:rsid w:val="001A699E"/>
    <w:rsid w:val="001A77A9"/>
    <w:rsid w:val="001B0CD1"/>
    <w:rsid w:val="001B0E3D"/>
    <w:rsid w:val="001B4BD8"/>
    <w:rsid w:val="001B7158"/>
    <w:rsid w:val="001C07B5"/>
    <w:rsid w:val="001C2CEF"/>
    <w:rsid w:val="001C572B"/>
    <w:rsid w:val="001D32DC"/>
    <w:rsid w:val="001D6071"/>
    <w:rsid w:val="001D676C"/>
    <w:rsid w:val="001E4EB2"/>
    <w:rsid w:val="001E7597"/>
    <w:rsid w:val="001F2A69"/>
    <w:rsid w:val="001F52FD"/>
    <w:rsid w:val="00207E0F"/>
    <w:rsid w:val="00222BBB"/>
    <w:rsid w:val="002271FF"/>
    <w:rsid w:val="002330D3"/>
    <w:rsid w:val="00240026"/>
    <w:rsid w:val="00241722"/>
    <w:rsid w:val="00241735"/>
    <w:rsid w:val="00242737"/>
    <w:rsid w:val="00242D82"/>
    <w:rsid w:val="0024361C"/>
    <w:rsid w:val="00246C90"/>
    <w:rsid w:val="00251063"/>
    <w:rsid w:val="0025474B"/>
    <w:rsid w:val="00260990"/>
    <w:rsid w:val="0026284C"/>
    <w:rsid w:val="002748AF"/>
    <w:rsid w:val="00280DEB"/>
    <w:rsid w:val="00281C6A"/>
    <w:rsid w:val="00284657"/>
    <w:rsid w:val="002853B4"/>
    <w:rsid w:val="0028701A"/>
    <w:rsid w:val="00291237"/>
    <w:rsid w:val="002916A1"/>
    <w:rsid w:val="00292241"/>
    <w:rsid w:val="002954E7"/>
    <w:rsid w:val="002968AB"/>
    <w:rsid w:val="002A12BD"/>
    <w:rsid w:val="002A59AD"/>
    <w:rsid w:val="002B2535"/>
    <w:rsid w:val="002B3432"/>
    <w:rsid w:val="002C4821"/>
    <w:rsid w:val="002C620F"/>
    <w:rsid w:val="002E316C"/>
    <w:rsid w:val="002E6DCD"/>
    <w:rsid w:val="002F5B03"/>
    <w:rsid w:val="002F7630"/>
    <w:rsid w:val="00304DF7"/>
    <w:rsid w:val="0031243C"/>
    <w:rsid w:val="00321C4F"/>
    <w:rsid w:val="0032347D"/>
    <w:rsid w:val="0033317F"/>
    <w:rsid w:val="00333DE8"/>
    <w:rsid w:val="003360AF"/>
    <w:rsid w:val="00336B69"/>
    <w:rsid w:val="003370FD"/>
    <w:rsid w:val="00345DB8"/>
    <w:rsid w:val="003460C9"/>
    <w:rsid w:val="0036059B"/>
    <w:rsid w:val="00364BBA"/>
    <w:rsid w:val="003717FA"/>
    <w:rsid w:val="0037203A"/>
    <w:rsid w:val="00373B8A"/>
    <w:rsid w:val="00376300"/>
    <w:rsid w:val="00380CDD"/>
    <w:rsid w:val="0038429B"/>
    <w:rsid w:val="00386530"/>
    <w:rsid w:val="00386D87"/>
    <w:rsid w:val="00391A8B"/>
    <w:rsid w:val="00391AF6"/>
    <w:rsid w:val="003947BB"/>
    <w:rsid w:val="00397840"/>
    <w:rsid w:val="003A0827"/>
    <w:rsid w:val="003A4C27"/>
    <w:rsid w:val="003A631C"/>
    <w:rsid w:val="003B171B"/>
    <w:rsid w:val="003B4874"/>
    <w:rsid w:val="003C5AFB"/>
    <w:rsid w:val="003C5C22"/>
    <w:rsid w:val="003D380E"/>
    <w:rsid w:val="003D6013"/>
    <w:rsid w:val="003D7B1A"/>
    <w:rsid w:val="003E516E"/>
    <w:rsid w:val="003E5F66"/>
    <w:rsid w:val="003E675B"/>
    <w:rsid w:val="003F2366"/>
    <w:rsid w:val="003F2D55"/>
    <w:rsid w:val="003F4F50"/>
    <w:rsid w:val="003F7E22"/>
    <w:rsid w:val="0040538E"/>
    <w:rsid w:val="0041449A"/>
    <w:rsid w:val="0041478E"/>
    <w:rsid w:val="00415E9E"/>
    <w:rsid w:val="00420906"/>
    <w:rsid w:val="00425498"/>
    <w:rsid w:val="00426E3F"/>
    <w:rsid w:val="00436896"/>
    <w:rsid w:val="00442F90"/>
    <w:rsid w:val="00443775"/>
    <w:rsid w:val="0044583D"/>
    <w:rsid w:val="00445BB5"/>
    <w:rsid w:val="00447002"/>
    <w:rsid w:val="00450933"/>
    <w:rsid w:val="004512A0"/>
    <w:rsid w:val="00453CC0"/>
    <w:rsid w:val="00461ABA"/>
    <w:rsid w:val="00470424"/>
    <w:rsid w:val="004708BB"/>
    <w:rsid w:val="0047298C"/>
    <w:rsid w:val="00472C94"/>
    <w:rsid w:val="004763B7"/>
    <w:rsid w:val="00477A22"/>
    <w:rsid w:val="00480E54"/>
    <w:rsid w:val="004824D9"/>
    <w:rsid w:val="00484253"/>
    <w:rsid w:val="0049058E"/>
    <w:rsid w:val="00490604"/>
    <w:rsid w:val="00495E30"/>
    <w:rsid w:val="004976E7"/>
    <w:rsid w:val="004A2334"/>
    <w:rsid w:val="004A38D2"/>
    <w:rsid w:val="004A4A26"/>
    <w:rsid w:val="004A7E7D"/>
    <w:rsid w:val="004B0913"/>
    <w:rsid w:val="004B731C"/>
    <w:rsid w:val="004B7809"/>
    <w:rsid w:val="004C2772"/>
    <w:rsid w:val="004C4393"/>
    <w:rsid w:val="004C4F34"/>
    <w:rsid w:val="004C62F2"/>
    <w:rsid w:val="004D4124"/>
    <w:rsid w:val="004D695E"/>
    <w:rsid w:val="004E0EE4"/>
    <w:rsid w:val="004E4231"/>
    <w:rsid w:val="004E5B0A"/>
    <w:rsid w:val="004E6978"/>
    <w:rsid w:val="004F26D9"/>
    <w:rsid w:val="004F4890"/>
    <w:rsid w:val="004F65F4"/>
    <w:rsid w:val="005000DC"/>
    <w:rsid w:val="00503FE5"/>
    <w:rsid w:val="00506007"/>
    <w:rsid w:val="0050697D"/>
    <w:rsid w:val="00507D9A"/>
    <w:rsid w:val="00513C62"/>
    <w:rsid w:val="00513F1C"/>
    <w:rsid w:val="00514475"/>
    <w:rsid w:val="00520FFD"/>
    <w:rsid w:val="00526E6C"/>
    <w:rsid w:val="00530BA2"/>
    <w:rsid w:val="00531AA3"/>
    <w:rsid w:val="005321A3"/>
    <w:rsid w:val="00535B83"/>
    <w:rsid w:val="005371D2"/>
    <w:rsid w:val="00546AFF"/>
    <w:rsid w:val="00546F2E"/>
    <w:rsid w:val="00547413"/>
    <w:rsid w:val="005479EC"/>
    <w:rsid w:val="0055062F"/>
    <w:rsid w:val="00550D71"/>
    <w:rsid w:val="00554D2C"/>
    <w:rsid w:val="005559DB"/>
    <w:rsid w:val="00557AEB"/>
    <w:rsid w:val="00561B2E"/>
    <w:rsid w:val="00580735"/>
    <w:rsid w:val="005827F4"/>
    <w:rsid w:val="0058292C"/>
    <w:rsid w:val="00583901"/>
    <w:rsid w:val="0058715B"/>
    <w:rsid w:val="00587768"/>
    <w:rsid w:val="00595329"/>
    <w:rsid w:val="005976A8"/>
    <w:rsid w:val="005A2B50"/>
    <w:rsid w:val="005A4D58"/>
    <w:rsid w:val="005A580C"/>
    <w:rsid w:val="005B21AF"/>
    <w:rsid w:val="005B6D59"/>
    <w:rsid w:val="005C1AC0"/>
    <w:rsid w:val="005C1B43"/>
    <w:rsid w:val="005C2BF6"/>
    <w:rsid w:val="005C306C"/>
    <w:rsid w:val="005C3A17"/>
    <w:rsid w:val="005C4B13"/>
    <w:rsid w:val="005C510A"/>
    <w:rsid w:val="005C6A12"/>
    <w:rsid w:val="005D2668"/>
    <w:rsid w:val="005D3767"/>
    <w:rsid w:val="005D6B82"/>
    <w:rsid w:val="005E16F8"/>
    <w:rsid w:val="005E2507"/>
    <w:rsid w:val="005E4340"/>
    <w:rsid w:val="005F2C5D"/>
    <w:rsid w:val="005F75D1"/>
    <w:rsid w:val="006007EC"/>
    <w:rsid w:val="00601CE8"/>
    <w:rsid w:val="00602394"/>
    <w:rsid w:val="0060672A"/>
    <w:rsid w:val="006078D3"/>
    <w:rsid w:val="0061128A"/>
    <w:rsid w:val="00614FD6"/>
    <w:rsid w:val="006151CC"/>
    <w:rsid w:val="0061711C"/>
    <w:rsid w:val="00617AA2"/>
    <w:rsid w:val="00620055"/>
    <w:rsid w:val="00621835"/>
    <w:rsid w:val="00625718"/>
    <w:rsid w:val="006263FC"/>
    <w:rsid w:val="00632CDE"/>
    <w:rsid w:val="00637419"/>
    <w:rsid w:val="0064350C"/>
    <w:rsid w:val="00645330"/>
    <w:rsid w:val="00646CCB"/>
    <w:rsid w:val="00653000"/>
    <w:rsid w:val="006534E5"/>
    <w:rsid w:val="0065369C"/>
    <w:rsid w:val="0065474B"/>
    <w:rsid w:val="00657FB8"/>
    <w:rsid w:val="006636CE"/>
    <w:rsid w:val="0066761A"/>
    <w:rsid w:val="00667640"/>
    <w:rsid w:val="00670C52"/>
    <w:rsid w:val="006764D7"/>
    <w:rsid w:val="006774BD"/>
    <w:rsid w:val="00681166"/>
    <w:rsid w:val="00684419"/>
    <w:rsid w:val="006876B2"/>
    <w:rsid w:val="00694EA9"/>
    <w:rsid w:val="006A01CB"/>
    <w:rsid w:val="006A31A4"/>
    <w:rsid w:val="006B0627"/>
    <w:rsid w:val="006B1159"/>
    <w:rsid w:val="006B2685"/>
    <w:rsid w:val="006B519D"/>
    <w:rsid w:val="006B5EDC"/>
    <w:rsid w:val="006C1034"/>
    <w:rsid w:val="006C4D40"/>
    <w:rsid w:val="006C7286"/>
    <w:rsid w:val="006C7D68"/>
    <w:rsid w:val="006D0017"/>
    <w:rsid w:val="006D153B"/>
    <w:rsid w:val="006D1A84"/>
    <w:rsid w:val="006D6C99"/>
    <w:rsid w:val="006D723B"/>
    <w:rsid w:val="006E06D8"/>
    <w:rsid w:val="006F0A82"/>
    <w:rsid w:val="006F4C4A"/>
    <w:rsid w:val="006F7B91"/>
    <w:rsid w:val="00702EF4"/>
    <w:rsid w:val="00704916"/>
    <w:rsid w:val="0070532E"/>
    <w:rsid w:val="00706228"/>
    <w:rsid w:val="007072CC"/>
    <w:rsid w:val="00711583"/>
    <w:rsid w:val="007126CC"/>
    <w:rsid w:val="00712FA3"/>
    <w:rsid w:val="00714815"/>
    <w:rsid w:val="007153F3"/>
    <w:rsid w:val="00715E19"/>
    <w:rsid w:val="007165F2"/>
    <w:rsid w:val="00721311"/>
    <w:rsid w:val="00721983"/>
    <w:rsid w:val="00727E19"/>
    <w:rsid w:val="007305A6"/>
    <w:rsid w:val="00730F6D"/>
    <w:rsid w:val="007375B7"/>
    <w:rsid w:val="00737806"/>
    <w:rsid w:val="00737A61"/>
    <w:rsid w:val="00741DCD"/>
    <w:rsid w:val="007429D5"/>
    <w:rsid w:val="00742DBE"/>
    <w:rsid w:val="00746BA8"/>
    <w:rsid w:val="00752F5D"/>
    <w:rsid w:val="007553C5"/>
    <w:rsid w:val="00760E58"/>
    <w:rsid w:val="007625CA"/>
    <w:rsid w:val="00764D0E"/>
    <w:rsid w:val="00766EF7"/>
    <w:rsid w:val="00776757"/>
    <w:rsid w:val="00791BB0"/>
    <w:rsid w:val="007947CD"/>
    <w:rsid w:val="0079796C"/>
    <w:rsid w:val="007A1376"/>
    <w:rsid w:val="007A1733"/>
    <w:rsid w:val="007A35BA"/>
    <w:rsid w:val="007A3F31"/>
    <w:rsid w:val="007A6048"/>
    <w:rsid w:val="007A6740"/>
    <w:rsid w:val="007A7179"/>
    <w:rsid w:val="007B02EE"/>
    <w:rsid w:val="007B06DC"/>
    <w:rsid w:val="007C5019"/>
    <w:rsid w:val="007C6B9E"/>
    <w:rsid w:val="007D00A8"/>
    <w:rsid w:val="007D1F72"/>
    <w:rsid w:val="007D2A83"/>
    <w:rsid w:val="007D408A"/>
    <w:rsid w:val="007D7CAB"/>
    <w:rsid w:val="007E0C0C"/>
    <w:rsid w:val="007F5C80"/>
    <w:rsid w:val="007F75F2"/>
    <w:rsid w:val="00800972"/>
    <w:rsid w:val="0081203F"/>
    <w:rsid w:val="00812C28"/>
    <w:rsid w:val="008144CB"/>
    <w:rsid w:val="0081464D"/>
    <w:rsid w:val="0081614A"/>
    <w:rsid w:val="008163B4"/>
    <w:rsid w:val="00817DD3"/>
    <w:rsid w:val="00821B62"/>
    <w:rsid w:val="008231ED"/>
    <w:rsid w:val="008307D1"/>
    <w:rsid w:val="0083185B"/>
    <w:rsid w:val="00833262"/>
    <w:rsid w:val="008340D0"/>
    <w:rsid w:val="00840BFC"/>
    <w:rsid w:val="00850AA7"/>
    <w:rsid w:val="008675A9"/>
    <w:rsid w:val="00881D33"/>
    <w:rsid w:val="00882062"/>
    <w:rsid w:val="00883BC7"/>
    <w:rsid w:val="00885EE3"/>
    <w:rsid w:val="00886944"/>
    <w:rsid w:val="008874F4"/>
    <w:rsid w:val="00895D87"/>
    <w:rsid w:val="00896212"/>
    <w:rsid w:val="008968B2"/>
    <w:rsid w:val="00896AFC"/>
    <w:rsid w:val="00897A3F"/>
    <w:rsid w:val="008A053F"/>
    <w:rsid w:val="008A27F7"/>
    <w:rsid w:val="008A2E1C"/>
    <w:rsid w:val="008A3676"/>
    <w:rsid w:val="008B1104"/>
    <w:rsid w:val="008B199E"/>
    <w:rsid w:val="008B29C7"/>
    <w:rsid w:val="008B65D0"/>
    <w:rsid w:val="008C3A59"/>
    <w:rsid w:val="008D3D09"/>
    <w:rsid w:val="008D49D6"/>
    <w:rsid w:val="008D5FC6"/>
    <w:rsid w:val="008D731F"/>
    <w:rsid w:val="008E3305"/>
    <w:rsid w:val="008E4121"/>
    <w:rsid w:val="008E498D"/>
    <w:rsid w:val="0090711A"/>
    <w:rsid w:val="00912D63"/>
    <w:rsid w:val="00914E5C"/>
    <w:rsid w:val="0091683E"/>
    <w:rsid w:val="009209B1"/>
    <w:rsid w:val="009246D5"/>
    <w:rsid w:val="00925D4D"/>
    <w:rsid w:val="00930606"/>
    <w:rsid w:val="00935573"/>
    <w:rsid w:val="00936CE5"/>
    <w:rsid w:val="00950E3F"/>
    <w:rsid w:val="00951F85"/>
    <w:rsid w:val="00954823"/>
    <w:rsid w:val="00954A6D"/>
    <w:rsid w:val="00955D05"/>
    <w:rsid w:val="00964E49"/>
    <w:rsid w:val="0096592F"/>
    <w:rsid w:val="00965C3B"/>
    <w:rsid w:val="0096606A"/>
    <w:rsid w:val="00966E14"/>
    <w:rsid w:val="00976B8A"/>
    <w:rsid w:val="009804CD"/>
    <w:rsid w:val="0098110C"/>
    <w:rsid w:val="00994C50"/>
    <w:rsid w:val="009958BC"/>
    <w:rsid w:val="00995E70"/>
    <w:rsid w:val="009A33E7"/>
    <w:rsid w:val="009B0F7C"/>
    <w:rsid w:val="009B395D"/>
    <w:rsid w:val="009C2EEF"/>
    <w:rsid w:val="009D1DD3"/>
    <w:rsid w:val="009D3A4A"/>
    <w:rsid w:val="009D4412"/>
    <w:rsid w:val="009D6C32"/>
    <w:rsid w:val="009E01FB"/>
    <w:rsid w:val="009E7671"/>
    <w:rsid w:val="009F2A3D"/>
    <w:rsid w:val="009F30B5"/>
    <w:rsid w:val="00A04CC0"/>
    <w:rsid w:val="00A1071B"/>
    <w:rsid w:val="00A12929"/>
    <w:rsid w:val="00A12D9C"/>
    <w:rsid w:val="00A15553"/>
    <w:rsid w:val="00A320F4"/>
    <w:rsid w:val="00A322DD"/>
    <w:rsid w:val="00A33D1E"/>
    <w:rsid w:val="00A41C66"/>
    <w:rsid w:val="00A42241"/>
    <w:rsid w:val="00A43D59"/>
    <w:rsid w:val="00A45C98"/>
    <w:rsid w:val="00A4632F"/>
    <w:rsid w:val="00A47BB6"/>
    <w:rsid w:val="00A50D8D"/>
    <w:rsid w:val="00A5117B"/>
    <w:rsid w:val="00A53344"/>
    <w:rsid w:val="00A54ECD"/>
    <w:rsid w:val="00A615A2"/>
    <w:rsid w:val="00A66B08"/>
    <w:rsid w:val="00A67467"/>
    <w:rsid w:val="00A7034A"/>
    <w:rsid w:val="00A70618"/>
    <w:rsid w:val="00A71F23"/>
    <w:rsid w:val="00A746AA"/>
    <w:rsid w:val="00A75981"/>
    <w:rsid w:val="00A806A3"/>
    <w:rsid w:val="00A8690C"/>
    <w:rsid w:val="00A86CD6"/>
    <w:rsid w:val="00A86DD2"/>
    <w:rsid w:val="00A90267"/>
    <w:rsid w:val="00A9106C"/>
    <w:rsid w:val="00A94A7D"/>
    <w:rsid w:val="00A95ADE"/>
    <w:rsid w:val="00A97584"/>
    <w:rsid w:val="00AA16EA"/>
    <w:rsid w:val="00AA4523"/>
    <w:rsid w:val="00AA56F9"/>
    <w:rsid w:val="00AB0ADF"/>
    <w:rsid w:val="00AB1973"/>
    <w:rsid w:val="00AB406A"/>
    <w:rsid w:val="00AB47B6"/>
    <w:rsid w:val="00AB6A1D"/>
    <w:rsid w:val="00AB6A34"/>
    <w:rsid w:val="00AB7183"/>
    <w:rsid w:val="00AC1AF2"/>
    <w:rsid w:val="00AC1C04"/>
    <w:rsid w:val="00AC4131"/>
    <w:rsid w:val="00AD3BF6"/>
    <w:rsid w:val="00AD6D51"/>
    <w:rsid w:val="00AE2579"/>
    <w:rsid w:val="00AE38BE"/>
    <w:rsid w:val="00AE4130"/>
    <w:rsid w:val="00AF4343"/>
    <w:rsid w:val="00B00FFC"/>
    <w:rsid w:val="00B04182"/>
    <w:rsid w:val="00B071C2"/>
    <w:rsid w:val="00B10B49"/>
    <w:rsid w:val="00B11094"/>
    <w:rsid w:val="00B11C0B"/>
    <w:rsid w:val="00B15D14"/>
    <w:rsid w:val="00B17C46"/>
    <w:rsid w:val="00B36159"/>
    <w:rsid w:val="00B4669D"/>
    <w:rsid w:val="00B57ADF"/>
    <w:rsid w:val="00B60076"/>
    <w:rsid w:val="00B6174C"/>
    <w:rsid w:val="00B619AD"/>
    <w:rsid w:val="00B627FA"/>
    <w:rsid w:val="00B638A2"/>
    <w:rsid w:val="00B6661C"/>
    <w:rsid w:val="00B6799F"/>
    <w:rsid w:val="00B70F10"/>
    <w:rsid w:val="00B76FCC"/>
    <w:rsid w:val="00B8018D"/>
    <w:rsid w:val="00B80A7C"/>
    <w:rsid w:val="00B870F5"/>
    <w:rsid w:val="00B91C85"/>
    <w:rsid w:val="00B94888"/>
    <w:rsid w:val="00B95564"/>
    <w:rsid w:val="00B97707"/>
    <w:rsid w:val="00BB24D2"/>
    <w:rsid w:val="00BC02A8"/>
    <w:rsid w:val="00BC0E4E"/>
    <w:rsid w:val="00BC40D0"/>
    <w:rsid w:val="00BC5366"/>
    <w:rsid w:val="00BD1BDA"/>
    <w:rsid w:val="00BE0F3D"/>
    <w:rsid w:val="00BE30D5"/>
    <w:rsid w:val="00BF0FB6"/>
    <w:rsid w:val="00BF2C73"/>
    <w:rsid w:val="00BF3FE6"/>
    <w:rsid w:val="00BF67AD"/>
    <w:rsid w:val="00C00277"/>
    <w:rsid w:val="00C11937"/>
    <w:rsid w:val="00C15D25"/>
    <w:rsid w:val="00C179A9"/>
    <w:rsid w:val="00C20596"/>
    <w:rsid w:val="00C3080F"/>
    <w:rsid w:val="00C326EB"/>
    <w:rsid w:val="00C33A3D"/>
    <w:rsid w:val="00C33BDF"/>
    <w:rsid w:val="00C40FFA"/>
    <w:rsid w:val="00C44A11"/>
    <w:rsid w:val="00C465D5"/>
    <w:rsid w:val="00C507FC"/>
    <w:rsid w:val="00C50E6C"/>
    <w:rsid w:val="00C5759B"/>
    <w:rsid w:val="00C57B67"/>
    <w:rsid w:val="00C611D0"/>
    <w:rsid w:val="00C61DDC"/>
    <w:rsid w:val="00C671E5"/>
    <w:rsid w:val="00C67560"/>
    <w:rsid w:val="00C716C0"/>
    <w:rsid w:val="00C71E36"/>
    <w:rsid w:val="00C75EAC"/>
    <w:rsid w:val="00C876C2"/>
    <w:rsid w:val="00C93CC3"/>
    <w:rsid w:val="00CA0D09"/>
    <w:rsid w:val="00CA0D7B"/>
    <w:rsid w:val="00CA4EDE"/>
    <w:rsid w:val="00CA64BD"/>
    <w:rsid w:val="00CA6748"/>
    <w:rsid w:val="00CC27C2"/>
    <w:rsid w:val="00CC3A37"/>
    <w:rsid w:val="00CC573F"/>
    <w:rsid w:val="00CD40F6"/>
    <w:rsid w:val="00CD7561"/>
    <w:rsid w:val="00CE3653"/>
    <w:rsid w:val="00CE3681"/>
    <w:rsid w:val="00CF2726"/>
    <w:rsid w:val="00CF49A9"/>
    <w:rsid w:val="00D0386A"/>
    <w:rsid w:val="00D10229"/>
    <w:rsid w:val="00D11C13"/>
    <w:rsid w:val="00D24AD4"/>
    <w:rsid w:val="00D3678E"/>
    <w:rsid w:val="00D43021"/>
    <w:rsid w:val="00D447DE"/>
    <w:rsid w:val="00D4551D"/>
    <w:rsid w:val="00D53072"/>
    <w:rsid w:val="00D53456"/>
    <w:rsid w:val="00D53FBA"/>
    <w:rsid w:val="00D5679F"/>
    <w:rsid w:val="00D579D9"/>
    <w:rsid w:val="00D64257"/>
    <w:rsid w:val="00D731B3"/>
    <w:rsid w:val="00D86F05"/>
    <w:rsid w:val="00D9107E"/>
    <w:rsid w:val="00D91F66"/>
    <w:rsid w:val="00D92853"/>
    <w:rsid w:val="00D96B11"/>
    <w:rsid w:val="00DA38DA"/>
    <w:rsid w:val="00DA41ED"/>
    <w:rsid w:val="00DA50A2"/>
    <w:rsid w:val="00DA76D5"/>
    <w:rsid w:val="00DA776C"/>
    <w:rsid w:val="00DB2436"/>
    <w:rsid w:val="00DB30D9"/>
    <w:rsid w:val="00DB4519"/>
    <w:rsid w:val="00DB4DA4"/>
    <w:rsid w:val="00DB4E69"/>
    <w:rsid w:val="00DB51F0"/>
    <w:rsid w:val="00DC116C"/>
    <w:rsid w:val="00DC2187"/>
    <w:rsid w:val="00DC4FCC"/>
    <w:rsid w:val="00DC550A"/>
    <w:rsid w:val="00DD580E"/>
    <w:rsid w:val="00DD64C0"/>
    <w:rsid w:val="00DE3D05"/>
    <w:rsid w:val="00DF4351"/>
    <w:rsid w:val="00DF6BA4"/>
    <w:rsid w:val="00E021C6"/>
    <w:rsid w:val="00E126BA"/>
    <w:rsid w:val="00E305BA"/>
    <w:rsid w:val="00E307EC"/>
    <w:rsid w:val="00E325FC"/>
    <w:rsid w:val="00E32889"/>
    <w:rsid w:val="00E32A19"/>
    <w:rsid w:val="00E3432F"/>
    <w:rsid w:val="00E452C8"/>
    <w:rsid w:val="00E475EC"/>
    <w:rsid w:val="00E51851"/>
    <w:rsid w:val="00E51CC4"/>
    <w:rsid w:val="00E5204F"/>
    <w:rsid w:val="00E52659"/>
    <w:rsid w:val="00E5363C"/>
    <w:rsid w:val="00E61C40"/>
    <w:rsid w:val="00E6253C"/>
    <w:rsid w:val="00E62C4B"/>
    <w:rsid w:val="00E63988"/>
    <w:rsid w:val="00E63F3C"/>
    <w:rsid w:val="00E674A7"/>
    <w:rsid w:val="00E81BA1"/>
    <w:rsid w:val="00E83A17"/>
    <w:rsid w:val="00E84AF2"/>
    <w:rsid w:val="00E85405"/>
    <w:rsid w:val="00E86F31"/>
    <w:rsid w:val="00E93539"/>
    <w:rsid w:val="00E93E01"/>
    <w:rsid w:val="00E9693B"/>
    <w:rsid w:val="00E97023"/>
    <w:rsid w:val="00EA60B5"/>
    <w:rsid w:val="00EB07D3"/>
    <w:rsid w:val="00EB12CF"/>
    <w:rsid w:val="00EB382B"/>
    <w:rsid w:val="00EB4903"/>
    <w:rsid w:val="00EB4E17"/>
    <w:rsid w:val="00EC0228"/>
    <w:rsid w:val="00EC085D"/>
    <w:rsid w:val="00EC327C"/>
    <w:rsid w:val="00EC3DAB"/>
    <w:rsid w:val="00EC62D3"/>
    <w:rsid w:val="00EC70DB"/>
    <w:rsid w:val="00EC7A1D"/>
    <w:rsid w:val="00EC7DF3"/>
    <w:rsid w:val="00ED24CD"/>
    <w:rsid w:val="00ED276A"/>
    <w:rsid w:val="00ED3336"/>
    <w:rsid w:val="00EE1E34"/>
    <w:rsid w:val="00EE2862"/>
    <w:rsid w:val="00EE3BB7"/>
    <w:rsid w:val="00EF378A"/>
    <w:rsid w:val="00EF5D6C"/>
    <w:rsid w:val="00EF6B08"/>
    <w:rsid w:val="00EF7D24"/>
    <w:rsid w:val="00F01551"/>
    <w:rsid w:val="00F032E5"/>
    <w:rsid w:val="00F0490F"/>
    <w:rsid w:val="00F05D8F"/>
    <w:rsid w:val="00F10578"/>
    <w:rsid w:val="00F11D7D"/>
    <w:rsid w:val="00F12517"/>
    <w:rsid w:val="00F14F6D"/>
    <w:rsid w:val="00F1519F"/>
    <w:rsid w:val="00F232B4"/>
    <w:rsid w:val="00F23939"/>
    <w:rsid w:val="00F262DC"/>
    <w:rsid w:val="00F301DA"/>
    <w:rsid w:val="00F338C3"/>
    <w:rsid w:val="00F34C0D"/>
    <w:rsid w:val="00F36026"/>
    <w:rsid w:val="00F37B77"/>
    <w:rsid w:val="00F41858"/>
    <w:rsid w:val="00F41B50"/>
    <w:rsid w:val="00F446AF"/>
    <w:rsid w:val="00F478E6"/>
    <w:rsid w:val="00F532F8"/>
    <w:rsid w:val="00F53BE0"/>
    <w:rsid w:val="00F53D87"/>
    <w:rsid w:val="00F54ABA"/>
    <w:rsid w:val="00F6073D"/>
    <w:rsid w:val="00F62A93"/>
    <w:rsid w:val="00F63866"/>
    <w:rsid w:val="00F63A8C"/>
    <w:rsid w:val="00F6773C"/>
    <w:rsid w:val="00F702EE"/>
    <w:rsid w:val="00F70BFB"/>
    <w:rsid w:val="00F72175"/>
    <w:rsid w:val="00F738AC"/>
    <w:rsid w:val="00F744EF"/>
    <w:rsid w:val="00F77715"/>
    <w:rsid w:val="00F8202F"/>
    <w:rsid w:val="00F8562A"/>
    <w:rsid w:val="00F917F3"/>
    <w:rsid w:val="00F9422B"/>
    <w:rsid w:val="00F975C4"/>
    <w:rsid w:val="00FA72DE"/>
    <w:rsid w:val="00FB308C"/>
    <w:rsid w:val="00FB3438"/>
    <w:rsid w:val="00FB3FF3"/>
    <w:rsid w:val="00FB40AD"/>
    <w:rsid w:val="00FB4AB3"/>
    <w:rsid w:val="00FC0F58"/>
    <w:rsid w:val="00FC3D81"/>
    <w:rsid w:val="00FC6CDA"/>
    <w:rsid w:val="00FC7F67"/>
    <w:rsid w:val="00FE0C72"/>
    <w:rsid w:val="00FE3C30"/>
    <w:rsid w:val="00FF201D"/>
    <w:rsid w:val="00FF7751"/>
    <w:rsid w:val="00FF787F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86C92"/>
  <w15:docId w15:val="{9004DF0D-F326-41D5-BE79-5B411467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BC226B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3CB0"/>
    <w:pPr>
      <w:keepNext/>
      <w:keepLines/>
      <w:spacing w:before="4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05A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E74B5" w:themeColor="accent1" w:themeShade="BF"/>
      <w:szCs w:val="21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rPr>
      <w:rFonts w:ascii="Arial" w:eastAsia="Arial Unicode MS" w:hAnsi="Arial" w:cs="Arial"/>
      <w:sz w:val="20"/>
      <w:szCs w:val="20"/>
    </w:rPr>
  </w:style>
  <w:style w:type="paragraph" w:styleId="a6">
    <w:name w:val="head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a7">
    <w:name w:val="footer"/>
    <w:basedOn w:val="a"/>
    <w:uiPriority w:val="99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uiPriority w:val="99"/>
    <w:rPr>
      <w:szCs w:val="21"/>
    </w:rPr>
  </w:style>
  <w:style w:type="paragraph" w:customStyle="1" w:styleId="Style6">
    <w:name w:val="Style6"/>
    <w:basedOn w:val="a"/>
    <w:pPr>
      <w:suppressAutoHyphens w:val="0"/>
      <w:autoSpaceDE w:val="0"/>
      <w:spacing w:line="309" w:lineRule="exact"/>
      <w:ind w:firstLine="528"/>
      <w:jc w:val="both"/>
    </w:pPr>
  </w:style>
  <w:style w:type="character" w:customStyle="1" w:styleId="21">
    <w:name w:val="Основной текст (2)_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pPr>
      <w:shd w:val="clear" w:color="auto" w:fill="FFFFFF"/>
      <w:suppressAutoHyphens w:val="0"/>
      <w:spacing w:before="420" w:line="320" w:lineRule="exact"/>
      <w:jc w:val="both"/>
    </w:pPr>
    <w:rPr>
      <w:sz w:val="28"/>
      <w:szCs w:val="28"/>
    </w:rPr>
  </w:style>
  <w:style w:type="character" w:customStyle="1" w:styleId="100">
    <w:name w:val="Основной текст (10)_"/>
    <w:rPr>
      <w:sz w:val="28"/>
      <w:szCs w:val="28"/>
      <w:shd w:val="clear" w:color="auto" w:fill="FFFFFF"/>
    </w:rPr>
  </w:style>
  <w:style w:type="paragraph" w:customStyle="1" w:styleId="101">
    <w:name w:val="Основной текст (10)"/>
    <w:basedOn w:val="a"/>
    <w:pPr>
      <w:shd w:val="clear" w:color="auto" w:fill="FFFFFF"/>
      <w:suppressAutoHyphens w:val="0"/>
      <w:spacing w:before="600" w:after="300" w:line="322" w:lineRule="exact"/>
      <w:jc w:val="both"/>
    </w:pPr>
    <w:rPr>
      <w:sz w:val="28"/>
      <w:szCs w:val="28"/>
    </w:rPr>
  </w:style>
  <w:style w:type="character" w:customStyle="1" w:styleId="a9">
    <w:name w:val="Верхний колонтитул Знак"/>
    <w:basedOn w:val="a0"/>
    <w:uiPriority w:val="99"/>
  </w:style>
  <w:style w:type="character" w:styleId="aa">
    <w:name w:val="Hyperlink"/>
    <w:basedOn w:val="a0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92B64"/>
    <w:rPr>
      <w:rFonts w:ascii="Segoe UI" w:hAnsi="Segoe UI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2B64"/>
    <w:rPr>
      <w:rFonts w:ascii="Segoe UI" w:hAnsi="Segoe UI"/>
      <w:sz w:val="18"/>
      <w:szCs w:val="16"/>
    </w:rPr>
  </w:style>
  <w:style w:type="paragraph" w:styleId="ad">
    <w:name w:val="List Paragraph"/>
    <w:aliases w:val="нумерованный 5"/>
    <w:basedOn w:val="a"/>
    <w:link w:val="ae"/>
    <w:uiPriority w:val="34"/>
    <w:qFormat/>
    <w:rsid w:val="00C140E2"/>
    <w:pPr>
      <w:ind w:left="720"/>
      <w:contextualSpacing/>
    </w:pPr>
    <w:rPr>
      <w:szCs w:val="21"/>
    </w:rPr>
  </w:style>
  <w:style w:type="character" w:styleId="af">
    <w:name w:val="Strong"/>
    <w:basedOn w:val="a0"/>
    <w:uiPriority w:val="22"/>
    <w:qFormat/>
    <w:rsid w:val="00B55AF4"/>
    <w:rPr>
      <w:b/>
      <w:bCs/>
    </w:rPr>
  </w:style>
  <w:style w:type="table" w:styleId="af0">
    <w:name w:val="Table Grid"/>
    <w:basedOn w:val="a1"/>
    <w:uiPriority w:val="39"/>
    <w:rsid w:val="00D50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sid w:val="00EA2015"/>
    <w:rPr>
      <w:i/>
      <w:iCs/>
    </w:rPr>
  </w:style>
  <w:style w:type="paragraph" w:customStyle="1" w:styleId="af2">
    <w:name w:val="Заголовок ТНС энерго"/>
    <w:basedOn w:val="a"/>
    <w:link w:val="af3"/>
    <w:qFormat/>
    <w:rsid w:val="002F6A2C"/>
    <w:pPr>
      <w:widowControl/>
      <w:suppressAutoHyphens w:val="0"/>
      <w:spacing w:after="286" w:line="286" w:lineRule="exact"/>
      <w:ind w:firstLine="454"/>
      <w:jc w:val="center"/>
    </w:pPr>
    <w:rPr>
      <w:rFonts w:ascii="Arial" w:eastAsiaTheme="minorHAnsi" w:hAnsi="Arial" w:cs="Arial"/>
      <w:b/>
      <w:color w:val="000000" w:themeColor="text1"/>
      <w:sz w:val="22"/>
      <w:szCs w:val="22"/>
      <w:lang w:eastAsia="en-US"/>
    </w:rPr>
  </w:style>
  <w:style w:type="character" w:customStyle="1" w:styleId="af3">
    <w:name w:val="Заголовок ТНС энерго Знак"/>
    <w:basedOn w:val="a0"/>
    <w:link w:val="af2"/>
    <w:rsid w:val="002F6A2C"/>
    <w:rPr>
      <w:rFonts w:ascii="Arial" w:eastAsiaTheme="minorHAnsi" w:hAnsi="Arial" w:cs="Arial"/>
      <w:b/>
      <w:color w:val="000000" w:themeColor="text1"/>
      <w:kern w:val="0"/>
      <w:sz w:val="22"/>
      <w:szCs w:val="22"/>
      <w:lang w:eastAsia="en-US" w:bidi="ar-SA"/>
    </w:rPr>
  </w:style>
  <w:style w:type="paragraph" w:styleId="af4">
    <w:name w:val="Normal (Web)"/>
    <w:basedOn w:val="a"/>
    <w:uiPriority w:val="99"/>
    <w:unhideWhenUsed/>
    <w:rsid w:val="002F6A2C"/>
    <w:pPr>
      <w:widowControl/>
      <w:suppressAutoHyphens w:val="0"/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C226B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customStyle="1" w:styleId="text">
    <w:name w:val="text"/>
    <w:basedOn w:val="a0"/>
    <w:rsid w:val="008D55C9"/>
  </w:style>
  <w:style w:type="character" w:customStyle="1" w:styleId="quotetext">
    <w:name w:val="quote_text"/>
    <w:basedOn w:val="a0"/>
    <w:rsid w:val="008D55C9"/>
  </w:style>
  <w:style w:type="paragraph" w:customStyle="1" w:styleId="paragraph">
    <w:name w:val="paragraph"/>
    <w:basedOn w:val="a"/>
    <w:rsid w:val="00872B17"/>
    <w:pPr>
      <w:widowControl/>
      <w:suppressAutoHyphens w:val="0"/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0B3CB0"/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character" w:customStyle="1" w:styleId="40">
    <w:name w:val="Заголовок 4 Знак"/>
    <w:basedOn w:val="a0"/>
    <w:link w:val="4"/>
    <w:uiPriority w:val="9"/>
    <w:semiHidden/>
    <w:rsid w:val="00A1005A"/>
    <w:rPr>
      <w:rFonts w:asciiTheme="majorHAnsi" w:eastAsiaTheme="majorEastAsia" w:hAnsiTheme="majorHAnsi"/>
      <w:i/>
      <w:iCs/>
      <w:color w:val="2E74B5" w:themeColor="accent1" w:themeShade="BF"/>
      <w:szCs w:val="21"/>
    </w:rPr>
  </w:style>
  <w:style w:type="character" w:customStyle="1" w:styleId="td-nr-views-69995">
    <w:name w:val="td-nr-views-69995"/>
    <w:basedOn w:val="a0"/>
    <w:rsid w:val="00A1005A"/>
  </w:style>
  <w:style w:type="character" w:customStyle="1" w:styleId="td-post-date">
    <w:name w:val="td-post-date"/>
    <w:basedOn w:val="a0"/>
    <w:rsid w:val="00A1005A"/>
  </w:style>
  <w:style w:type="character" w:styleId="af5">
    <w:name w:val="FollowedHyperlink"/>
    <w:basedOn w:val="a0"/>
    <w:uiPriority w:val="99"/>
    <w:semiHidden/>
    <w:unhideWhenUsed/>
    <w:rsid w:val="002079C6"/>
    <w:rPr>
      <w:color w:val="954F72" w:themeColor="followedHyperlink"/>
      <w:u w:val="single"/>
    </w:rPr>
  </w:style>
  <w:style w:type="character" w:customStyle="1" w:styleId="hl-obj">
    <w:name w:val="hl-obj"/>
    <w:basedOn w:val="a0"/>
    <w:rsid w:val="00667069"/>
  </w:style>
  <w:style w:type="character" w:customStyle="1" w:styleId="smallcaps">
    <w:name w:val="smallcaps"/>
    <w:basedOn w:val="a0"/>
    <w:rsid w:val="004C7DDA"/>
  </w:style>
  <w:style w:type="character" w:customStyle="1" w:styleId="num">
    <w:name w:val="num"/>
    <w:basedOn w:val="a0"/>
    <w:rsid w:val="00E16A12"/>
  </w:style>
  <w:style w:type="paragraph" w:customStyle="1" w:styleId="textfulltext">
    <w:name w:val="textfulltext"/>
    <w:basedOn w:val="a"/>
    <w:link w:val="textfulltext0"/>
    <w:rsid w:val="00B3122E"/>
    <w:pPr>
      <w:widowControl/>
      <w:suppressAutoHyphens w:val="0"/>
      <w:spacing w:after="200" w:line="276" w:lineRule="auto"/>
      <w:jc w:val="both"/>
    </w:pPr>
    <w:rPr>
      <w:rFonts w:ascii="Arial" w:eastAsiaTheme="minorHAnsi" w:hAnsi="Arial" w:cs="Arial"/>
      <w:sz w:val="20"/>
      <w:szCs w:val="22"/>
      <w:lang w:eastAsia="en-US"/>
    </w:rPr>
  </w:style>
  <w:style w:type="character" w:customStyle="1" w:styleId="textfulltext0">
    <w:name w:val="textfulltext Знак"/>
    <w:basedOn w:val="a0"/>
    <w:link w:val="textfulltext"/>
    <w:rsid w:val="00B3122E"/>
    <w:rPr>
      <w:rFonts w:ascii="Arial" w:eastAsiaTheme="minorHAnsi" w:hAnsi="Arial" w:cs="Arial"/>
      <w:kern w:val="0"/>
      <w:sz w:val="20"/>
      <w:szCs w:val="22"/>
      <w:lang w:eastAsia="en-US" w:bidi="ar-SA"/>
    </w:rPr>
  </w:style>
  <w:style w:type="paragraph" w:styleId="af6">
    <w:name w:val="No Spacing"/>
    <w:uiPriority w:val="1"/>
    <w:qFormat/>
    <w:rsid w:val="00B3122E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d-adspot-title">
    <w:name w:val="td-adspot-title"/>
    <w:basedOn w:val="a0"/>
    <w:rsid w:val="00A77F1A"/>
  </w:style>
  <w:style w:type="paragraph" w:customStyle="1" w:styleId="mt100">
    <w:name w:val="mt100"/>
    <w:basedOn w:val="a"/>
    <w:rsid w:val="0072161A"/>
    <w:pPr>
      <w:widowControl/>
      <w:suppressAutoHyphens w:val="0"/>
      <w:spacing w:before="100" w:beforeAutospacing="1" w:after="100" w:afterAutospacing="1"/>
    </w:pPr>
  </w:style>
  <w:style w:type="character" w:customStyle="1" w:styleId="medium">
    <w:name w:val="medium"/>
    <w:basedOn w:val="a0"/>
    <w:rsid w:val="0072161A"/>
  </w:style>
  <w:style w:type="character" w:customStyle="1" w:styleId="zen-ui-rich-texttext">
    <w:name w:val="zen-ui-rich-text__text"/>
    <w:basedOn w:val="a0"/>
    <w:rsid w:val="00AB627A"/>
  </w:style>
  <w:style w:type="character" w:customStyle="1" w:styleId="ae">
    <w:name w:val="Абзац списка Знак"/>
    <w:aliases w:val="нумерованный 5 Знак"/>
    <w:basedOn w:val="a0"/>
    <w:link w:val="ad"/>
    <w:uiPriority w:val="34"/>
    <w:locked/>
    <w:rsid w:val="005C1477"/>
    <w:rPr>
      <w:szCs w:val="21"/>
    </w:rPr>
  </w:style>
  <w:style w:type="character" w:customStyle="1" w:styleId="fontstyle01">
    <w:name w:val="fontstyle01"/>
    <w:basedOn w:val="a0"/>
    <w:rsid w:val="00EB3CD5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af7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l942b1f3b">
    <w:name w:val="l942b1f3b"/>
    <w:basedOn w:val="a0"/>
    <w:rsid w:val="006D723B"/>
  </w:style>
  <w:style w:type="character" w:customStyle="1" w:styleId="j40315b00">
    <w:name w:val="j40315b00"/>
    <w:basedOn w:val="a0"/>
    <w:rsid w:val="006D723B"/>
  </w:style>
  <w:style w:type="character" w:customStyle="1" w:styleId="te53c24cc">
    <w:name w:val="te53c24cc"/>
    <w:basedOn w:val="a0"/>
    <w:rsid w:val="006D723B"/>
  </w:style>
  <w:style w:type="character" w:customStyle="1" w:styleId="sharingtext">
    <w:name w:val="sharing__text"/>
    <w:basedOn w:val="a0"/>
    <w:rsid w:val="00C3080F"/>
  </w:style>
  <w:style w:type="character" w:customStyle="1" w:styleId="sharingicon">
    <w:name w:val="sharing__icon"/>
    <w:basedOn w:val="a0"/>
    <w:rsid w:val="00C3080F"/>
  </w:style>
  <w:style w:type="paragraph" w:customStyle="1" w:styleId="doctext">
    <w:name w:val="doc__text"/>
    <w:basedOn w:val="a"/>
    <w:rsid w:val="00C3080F"/>
    <w:pPr>
      <w:widowControl/>
      <w:suppressAutoHyphens w:val="0"/>
      <w:spacing w:before="100" w:beforeAutospacing="1" w:after="100" w:afterAutospacing="1"/>
    </w:pPr>
  </w:style>
  <w:style w:type="paragraph" w:customStyle="1" w:styleId="mt15">
    <w:name w:val="mt15"/>
    <w:basedOn w:val="a"/>
    <w:rsid w:val="00FC6CDA"/>
    <w:pPr>
      <w:widowControl/>
      <w:suppressAutoHyphens w:val="0"/>
      <w:spacing w:before="100" w:beforeAutospacing="1" w:after="100" w:afterAutospacing="1"/>
    </w:pPr>
  </w:style>
  <w:style w:type="paragraph" w:customStyle="1" w:styleId="mt55">
    <w:name w:val="mt55"/>
    <w:basedOn w:val="a"/>
    <w:rsid w:val="00FC6CDA"/>
    <w:pPr>
      <w:widowControl/>
      <w:suppressAutoHyphens w:val="0"/>
      <w:spacing w:before="100" w:beforeAutospacing="1" w:after="100" w:afterAutospacing="1"/>
    </w:pPr>
  </w:style>
  <w:style w:type="character" w:styleId="afa">
    <w:name w:val="annotation reference"/>
    <w:basedOn w:val="a0"/>
    <w:uiPriority w:val="99"/>
    <w:semiHidden/>
    <w:unhideWhenUsed/>
    <w:rsid w:val="0025474B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25474B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25474B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5474B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5474B"/>
    <w:rPr>
      <w:b/>
      <w:bCs/>
      <w:sz w:val="20"/>
      <w:szCs w:val="20"/>
    </w:rPr>
  </w:style>
  <w:style w:type="character" w:customStyle="1" w:styleId="copy-me-btn">
    <w:name w:val="copy-me-btn"/>
    <w:basedOn w:val="a0"/>
    <w:rsid w:val="002968AB"/>
  </w:style>
  <w:style w:type="character" w:customStyle="1" w:styleId="copy-me-text">
    <w:name w:val="copy-me-text"/>
    <w:basedOn w:val="a0"/>
    <w:rsid w:val="002968AB"/>
  </w:style>
  <w:style w:type="character" w:customStyle="1" w:styleId="time">
    <w:name w:val="time"/>
    <w:basedOn w:val="a0"/>
    <w:rsid w:val="009B395D"/>
  </w:style>
  <w:style w:type="character" w:customStyle="1" w:styleId="i18n">
    <w:name w:val="i18n"/>
    <w:basedOn w:val="a0"/>
    <w:rsid w:val="009B395D"/>
  </w:style>
  <w:style w:type="character" w:customStyle="1" w:styleId="peer-title">
    <w:name w:val="peer-title"/>
    <w:basedOn w:val="a0"/>
    <w:rsid w:val="009B3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7487">
          <w:marLeft w:val="0"/>
          <w:marRight w:val="0"/>
          <w:marTop w:val="0"/>
          <w:marBottom w:val="0"/>
          <w:divBdr>
            <w:top w:val="single" w:sz="6" w:space="7" w:color="FFE597"/>
            <w:left w:val="single" w:sz="6" w:space="21" w:color="FFE597"/>
            <w:bottom w:val="single" w:sz="6" w:space="7" w:color="FFE597"/>
            <w:right w:val="single" w:sz="6" w:space="21" w:color="FFE597"/>
          </w:divBdr>
        </w:div>
        <w:div w:id="1817255821">
          <w:marLeft w:val="0"/>
          <w:marRight w:val="0"/>
          <w:marTop w:val="0"/>
          <w:marBottom w:val="0"/>
          <w:divBdr>
            <w:top w:val="none" w:sz="0" w:space="26" w:color="auto"/>
            <w:left w:val="single" w:sz="6" w:space="31" w:color="E0E0E0"/>
            <w:bottom w:val="single" w:sz="6" w:space="26" w:color="E0E0E0"/>
            <w:right w:val="single" w:sz="6" w:space="31" w:color="E0E0E0"/>
          </w:divBdr>
        </w:div>
      </w:divsChild>
    </w:div>
    <w:div w:id="86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8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5787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8945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325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736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4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509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7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2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244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9834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E3E6F3"/>
                <w:right w:val="none" w:sz="0" w:space="0" w:color="auto"/>
              </w:divBdr>
            </w:div>
          </w:divsChild>
        </w:div>
        <w:div w:id="15259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4523">
          <w:marLeft w:val="0"/>
          <w:marRight w:val="0"/>
          <w:marTop w:val="0"/>
          <w:marBottom w:val="0"/>
          <w:divBdr>
            <w:top w:val="single" w:sz="6" w:space="7" w:color="FFE597"/>
            <w:left w:val="single" w:sz="6" w:space="21" w:color="FFE597"/>
            <w:bottom w:val="single" w:sz="6" w:space="7" w:color="FFE597"/>
            <w:right w:val="single" w:sz="6" w:space="21" w:color="FFE597"/>
          </w:divBdr>
        </w:div>
        <w:div w:id="352338982">
          <w:marLeft w:val="0"/>
          <w:marRight w:val="0"/>
          <w:marTop w:val="0"/>
          <w:marBottom w:val="0"/>
          <w:divBdr>
            <w:top w:val="none" w:sz="0" w:space="26" w:color="auto"/>
            <w:left w:val="single" w:sz="6" w:space="31" w:color="E0E0E0"/>
            <w:bottom w:val="single" w:sz="6" w:space="26" w:color="E0E0E0"/>
            <w:right w:val="single" w:sz="6" w:space="31" w:color="E0E0E0"/>
          </w:divBdr>
        </w:div>
      </w:divsChild>
    </w:div>
    <w:div w:id="189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719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225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4433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9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5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1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94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052532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972199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1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3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910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4019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50225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1438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9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6423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81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2611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8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90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1163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620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9346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3734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8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6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1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765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0983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252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749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8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8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94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337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587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92443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275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2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0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1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0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68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22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5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16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06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5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7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43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2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155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31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1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28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721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392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5705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1359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417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423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851015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95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476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644428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9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534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056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1751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01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065412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5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179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3933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418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9998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3393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1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8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6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425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745015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303377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781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518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352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5124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7607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9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75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38383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863397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775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572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295255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381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59104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3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vrX43Q61D8hyvAGg8YAeBLXUJQ==">AMUW2mWZCdGHqVidD+AQTIUeDybv99mOX56L+fbHubTubzz1i4T384FT8eWrkrIktHzp6/OCJ/qeSruAhqJJBe89ueREAMQpo9Av7DqQd+zfhXChW1QJgUE=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AECCC64-13CE-4A0C-8213-001F9718E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Меньшиков Денис Геннадьевич</dc:creator>
  <cp:lastModifiedBy>User</cp:lastModifiedBy>
  <cp:revision>20</cp:revision>
  <cp:lastPrinted>2023-05-23T12:40:00Z</cp:lastPrinted>
  <dcterms:created xsi:type="dcterms:W3CDTF">2023-09-25T18:44:00Z</dcterms:created>
  <dcterms:modified xsi:type="dcterms:W3CDTF">2023-10-03T13:15:00Z</dcterms:modified>
</cp:coreProperties>
</file>