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A" w:rsidRDefault="00D5596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7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rcRect l="15555" t="24113" b="33333"/>
                    <a:stretch/>
                  </pic:blipFill>
                  <pic:spPr>
                    <a:xfrm>
                      <a:off x="0" y="0"/>
                      <a:ext cx="207025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F6A" w:rsidRDefault="00E06F6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4A2096" w:rsidRDefault="0020497E" w:rsidP="00A44B80">
      <w:pPr>
        <w:pStyle w:val="af3"/>
        <w:spacing w:line="288" w:lineRule="auto"/>
        <w:jc w:val="center"/>
        <w:rPr>
          <w:rStyle w:val="1"/>
          <w:rFonts w:ascii="Arial Narrow" w:hAnsi="Arial Narrow"/>
          <w:b/>
          <w:sz w:val="28"/>
        </w:rPr>
      </w:pPr>
      <w:r>
        <w:rPr>
          <w:rStyle w:val="1"/>
          <w:rFonts w:ascii="Arial Narrow" w:hAnsi="Arial Narrow"/>
          <w:b/>
          <w:sz w:val="28"/>
        </w:rPr>
        <w:t>Энергетики</w:t>
      </w:r>
      <w:r w:rsidR="004A2096">
        <w:rPr>
          <w:rStyle w:val="1"/>
          <w:rFonts w:ascii="Arial Narrow" w:hAnsi="Arial Narrow"/>
          <w:b/>
          <w:sz w:val="28"/>
        </w:rPr>
        <w:t xml:space="preserve"> «Россети Кубань» </w:t>
      </w:r>
      <w:r>
        <w:rPr>
          <w:rStyle w:val="1"/>
          <w:rFonts w:ascii="Arial Narrow" w:hAnsi="Arial Narrow"/>
          <w:b/>
          <w:sz w:val="28"/>
        </w:rPr>
        <w:t>отмечены высокими наградами</w:t>
      </w:r>
      <w:r w:rsidR="004A2096">
        <w:rPr>
          <w:rStyle w:val="1"/>
          <w:rFonts w:ascii="Arial Narrow" w:hAnsi="Arial Narrow"/>
          <w:b/>
          <w:sz w:val="28"/>
        </w:rPr>
        <w:t xml:space="preserve"> </w:t>
      </w:r>
    </w:p>
    <w:p w:rsidR="002314F9" w:rsidRDefault="004A2096" w:rsidP="00A44B80">
      <w:pPr>
        <w:pStyle w:val="af3"/>
        <w:spacing w:line="288" w:lineRule="auto"/>
        <w:jc w:val="center"/>
        <w:rPr>
          <w:rStyle w:val="1"/>
          <w:rFonts w:ascii="Arial Narrow" w:hAnsi="Arial Narrow"/>
          <w:b/>
          <w:sz w:val="28"/>
        </w:rPr>
      </w:pPr>
      <w:r>
        <w:rPr>
          <w:rStyle w:val="1"/>
          <w:rFonts w:ascii="Arial Narrow" w:hAnsi="Arial Narrow"/>
          <w:b/>
          <w:sz w:val="28"/>
        </w:rPr>
        <w:t xml:space="preserve">в честь </w:t>
      </w:r>
      <w:r w:rsidR="00910F88">
        <w:rPr>
          <w:rStyle w:val="1"/>
          <w:rFonts w:ascii="Arial Narrow" w:hAnsi="Arial Narrow"/>
          <w:b/>
          <w:sz w:val="28"/>
        </w:rPr>
        <w:t>Дня энергетика</w:t>
      </w:r>
      <w:r>
        <w:rPr>
          <w:rStyle w:val="1"/>
          <w:rFonts w:ascii="Arial Narrow" w:hAnsi="Arial Narrow"/>
          <w:b/>
          <w:sz w:val="28"/>
        </w:rPr>
        <w:t xml:space="preserve"> </w:t>
      </w:r>
    </w:p>
    <w:p w:rsidR="008E34B0" w:rsidRDefault="008E34B0">
      <w:pPr>
        <w:pStyle w:val="af3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</w:p>
    <w:p w:rsidR="00E06F6A" w:rsidRDefault="00D55963">
      <w:pPr>
        <w:pStyle w:val="af3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E06F6A" w:rsidRDefault="004A2096">
      <w:pPr>
        <w:pStyle w:val="af3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16</w:t>
      </w:r>
      <w:r w:rsidR="00BC40F7">
        <w:rPr>
          <w:rFonts w:ascii="Arial Narrow" w:hAnsi="Arial Narrow"/>
          <w:b/>
          <w:color w:val="A7A7A7"/>
          <w:sz w:val="28"/>
          <w:u w:color="A7A7A7"/>
        </w:rPr>
        <w:t>.12</w:t>
      </w:r>
      <w:r w:rsidR="00D55963">
        <w:rPr>
          <w:rFonts w:ascii="Arial Narrow" w:hAnsi="Arial Narrow"/>
          <w:b/>
          <w:color w:val="A7A7A7"/>
          <w:sz w:val="28"/>
          <w:u w:color="A7A7A7"/>
        </w:rPr>
        <w:t>.2019</w:t>
      </w:r>
    </w:p>
    <w:p w:rsidR="002314F9" w:rsidRDefault="002314F9" w:rsidP="002314F9">
      <w:pPr>
        <w:spacing w:after="120"/>
        <w:rPr>
          <w:rFonts w:ascii="Arial Narrow" w:hAnsi="Arial Narrow"/>
          <w:b/>
          <w:sz w:val="28"/>
        </w:rPr>
      </w:pPr>
    </w:p>
    <w:p w:rsidR="004A2096" w:rsidRDefault="004A2096" w:rsidP="00EA671F">
      <w:pPr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В преддверии профессионального праздник</w:t>
      </w:r>
      <w:r w:rsidR="00910F88">
        <w:rPr>
          <w:rFonts w:ascii="Arial Narrow" w:hAnsi="Arial Narrow"/>
          <w:b/>
          <w:sz w:val="28"/>
        </w:rPr>
        <w:t>а – Дня энергетика</w:t>
      </w:r>
      <w:r w:rsidR="0020497E">
        <w:rPr>
          <w:rFonts w:ascii="Arial Narrow" w:hAnsi="Arial Narrow"/>
          <w:b/>
          <w:sz w:val="28"/>
        </w:rPr>
        <w:t xml:space="preserve"> – специалисты компании </w:t>
      </w:r>
      <w:r>
        <w:rPr>
          <w:rFonts w:ascii="Arial Narrow" w:hAnsi="Arial Narrow"/>
          <w:b/>
          <w:sz w:val="28"/>
        </w:rPr>
        <w:t xml:space="preserve">«Россети Кубань» </w:t>
      </w:r>
      <w:r w:rsidR="0020497E">
        <w:rPr>
          <w:rFonts w:ascii="Arial Narrow" w:hAnsi="Arial Narrow"/>
          <w:b/>
          <w:sz w:val="28"/>
        </w:rPr>
        <w:t xml:space="preserve">удостоены высоких </w:t>
      </w:r>
      <w:r>
        <w:rPr>
          <w:rFonts w:ascii="Arial Narrow" w:hAnsi="Arial Narrow"/>
          <w:b/>
          <w:sz w:val="28"/>
        </w:rPr>
        <w:t>государственны</w:t>
      </w:r>
      <w:r w:rsidR="0020497E">
        <w:rPr>
          <w:rFonts w:ascii="Arial Narrow" w:hAnsi="Arial Narrow"/>
          <w:b/>
          <w:sz w:val="28"/>
        </w:rPr>
        <w:t xml:space="preserve">х и </w:t>
      </w:r>
      <w:r>
        <w:rPr>
          <w:rFonts w:ascii="Arial Narrow" w:hAnsi="Arial Narrow"/>
          <w:b/>
          <w:sz w:val="28"/>
        </w:rPr>
        <w:t>ведомственны</w:t>
      </w:r>
      <w:r w:rsidR="0020497E">
        <w:rPr>
          <w:rFonts w:ascii="Arial Narrow" w:hAnsi="Arial Narrow"/>
          <w:b/>
          <w:sz w:val="28"/>
        </w:rPr>
        <w:t xml:space="preserve">х наград. </w:t>
      </w:r>
      <w:r>
        <w:rPr>
          <w:rFonts w:ascii="Arial Narrow" w:hAnsi="Arial Narrow"/>
          <w:b/>
          <w:sz w:val="28"/>
        </w:rPr>
        <w:t xml:space="preserve">Торжественный прием работников энергетической отрасли </w:t>
      </w:r>
      <w:r w:rsidR="0020497E">
        <w:rPr>
          <w:rFonts w:ascii="Arial Narrow" w:hAnsi="Arial Narrow"/>
          <w:b/>
          <w:sz w:val="28"/>
        </w:rPr>
        <w:t xml:space="preserve">Краснодарского края и Республики Адыгея </w:t>
      </w:r>
      <w:r>
        <w:rPr>
          <w:rFonts w:ascii="Arial Narrow" w:hAnsi="Arial Narrow"/>
          <w:b/>
          <w:sz w:val="28"/>
        </w:rPr>
        <w:t xml:space="preserve">состоялся сегодня в Музыкальном театре в Краснодаре. Делегацию «Россети Кубань» </w:t>
      </w:r>
      <w:r w:rsidR="0020497E">
        <w:rPr>
          <w:rFonts w:ascii="Arial Narrow" w:hAnsi="Arial Narrow"/>
          <w:b/>
          <w:sz w:val="28"/>
        </w:rPr>
        <w:t xml:space="preserve">на приеме </w:t>
      </w:r>
      <w:r>
        <w:rPr>
          <w:rFonts w:ascii="Arial Narrow" w:hAnsi="Arial Narrow"/>
          <w:b/>
          <w:sz w:val="28"/>
        </w:rPr>
        <w:t>возглавил гене</w:t>
      </w:r>
      <w:r w:rsidR="0020497E">
        <w:rPr>
          <w:rFonts w:ascii="Arial Narrow" w:hAnsi="Arial Narrow"/>
          <w:b/>
          <w:sz w:val="28"/>
        </w:rPr>
        <w:t>ральный директор Сергей Сергеев, который также приветствовал всех коллег и ветеранов отрасли.</w:t>
      </w:r>
    </w:p>
    <w:p w:rsidR="000F398A" w:rsidRDefault="000F398A" w:rsidP="00EA671F">
      <w:pPr>
        <w:spacing w:after="120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6116320" cy="4077281"/>
            <wp:effectExtent l="0" t="0" r="0" b="0"/>
            <wp:docPr id="2" name="Рисунок 2" descr="C:\Users\HPPC\Desktop\foricon\56654e4f-4295-47ef-ba53-1b3375d4b9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56654e4f-4295-47ef-ba53-1b3375d4b9c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C4" w:rsidRDefault="00910F88" w:rsidP="008636C4">
      <w:pPr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 наступающим пр</w:t>
      </w:r>
      <w:r w:rsidR="0020497E">
        <w:rPr>
          <w:rFonts w:ascii="Arial Narrow" w:hAnsi="Arial Narrow"/>
          <w:sz w:val="28"/>
        </w:rPr>
        <w:t xml:space="preserve">офессиональным праздником энергетиков </w:t>
      </w:r>
      <w:r>
        <w:rPr>
          <w:rFonts w:ascii="Arial Narrow" w:hAnsi="Arial Narrow"/>
          <w:sz w:val="28"/>
        </w:rPr>
        <w:t xml:space="preserve">поздравили </w:t>
      </w:r>
      <w:r w:rsidR="004A2096">
        <w:rPr>
          <w:rFonts w:ascii="Arial Narrow" w:hAnsi="Arial Narrow"/>
          <w:sz w:val="28"/>
        </w:rPr>
        <w:t>вице-губернатор</w:t>
      </w:r>
      <w:r w:rsidR="0020497E">
        <w:rPr>
          <w:rFonts w:ascii="Arial Narrow" w:hAnsi="Arial Narrow"/>
          <w:sz w:val="28"/>
        </w:rPr>
        <w:t xml:space="preserve"> Краснодарского края</w:t>
      </w:r>
      <w:r>
        <w:rPr>
          <w:rFonts w:ascii="Arial Narrow" w:hAnsi="Arial Narrow"/>
          <w:sz w:val="28"/>
        </w:rPr>
        <w:t xml:space="preserve"> </w:t>
      </w:r>
      <w:r w:rsidR="008636C4">
        <w:rPr>
          <w:rFonts w:ascii="Arial Narrow" w:hAnsi="Arial Narrow"/>
          <w:sz w:val="28"/>
        </w:rPr>
        <w:t xml:space="preserve">Анатолий </w:t>
      </w:r>
      <w:proofErr w:type="spellStart"/>
      <w:r w:rsidR="008636C4">
        <w:rPr>
          <w:rFonts w:ascii="Arial Narrow" w:hAnsi="Arial Narrow"/>
          <w:sz w:val="28"/>
        </w:rPr>
        <w:t>Вороновский</w:t>
      </w:r>
      <w:proofErr w:type="spellEnd"/>
      <w:r w:rsidR="008636C4">
        <w:rPr>
          <w:rFonts w:ascii="Arial Narrow" w:hAnsi="Arial Narrow"/>
          <w:sz w:val="28"/>
        </w:rPr>
        <w:t xml:space="preserve">, </w:t>
      </w:r>
      <w:r w:rsidR="008636C4" w:rsidRPr="008636C4">
        <w:rPr>
          <w:rFonts w:ascii="Arial Narrow" w:hAnsi="Arial Narrow"/>
          <w:sz w:val="28"/>
        </w:rPr>
        <w:t>первый заместитель министра</w:t>
      </w:r>
      <w:r w:rsidR="008636C4">
        <w:rPr>
          <w:rFonts w:ascii="Arial Narrow" w:hAnsi="Arial Narrow"/>
          <w:sz w:val="28"/>
        </w:rPr>
        <w:t xml:space="preserve"> ТЭК и ЖКХ Краснодарского края Андрей Ляшко, </w:t>
      </w:r>
      <w:r>
        <w:rPr>
          <w:rFonts w:ascii="Arial Narrow" w:hAnsi="Arial Narrow"/>
          <w:sz w:val="28"/>
        </w:rPr>
        <w:t>п</w:t>
      </w:r>
      <w:r w:rsidR="008636C4" w:rsidRPr="008636C4">
        <w:rPr>
          <w:rFonts w:ascii="Arial Narrow" w:hAnsi="Arial Narrow"/>
          <w:sz w:val="28"/>
        </w:rPr>
        <w:t>редседатель комитета Законодательного Собрания Краснодарского края по вопросам топливно-энергетического комплекса, транспорта и дорожного хозяйства</w:t>
      </w:r>
      <w:r>
        <w:rPr>
          <w:rFonts w:ascii="Arial Narrow" w:hAnsi="Arial Narrow"/>
          <w:sz w:val="28"/>
        </w:rPr>
        <w:t xml:space="preserve"> Владимир </w:t>
      </w:r>
      <w:proofErr w:type="spellStart"/>
      <w:r w:rsidR="008636C4">
        <w:rPr>
          <w:rFonts w:ascii="Arial Narrow" w:hAnsi="Arial Narrow"/>
          <w:sz w:val="28"/>
        </w:rPr>
        <w:t>Чепель</w:t>
      </w:r>
      <w:proofErr w:type="spellEnd"/>
      <w:r w:rsidR="008636C4">
        <w:rPr>
          <w:rFonts w:ascii="Arial Narrow" w:hAnsi="Arial Narrow"/>
          <w:sz w:val="28"/>
        </w:rPr>
        <w:t>.</w:t>
      </w:r>
    </w:p>
    <w:p w:rsidR="009529CA" w:rsidRDefault="009529CA" w:rsidP="009529CA">
      <w:pPr>
        <w:spacing w:after="120"/>
        <w:jc w:val="both"/>
        <w:rPr>
          <w:rFonts w:ascii="Arial Narrow" w:hAnsi="Arial Narrow"/>
          <w:sz w:val="28"/>
        </w:rPr>
      </w:pPr>
      <w:r w:rsidRPr="009529CA">
        <w:rPr>
          <w:rFonts w:ascii="Arial Narrow" w:hAnsi="Arial Narrow"/>
          <w:sz w:val="28"/>
        </w:rPr>
        <w:lastRenderedPageBreak/>
        <w:t xml:space="preserve">Приветствуя коллег и ветеранов кубанской энергетики, глава </w:t>
      </w:r>
      <w:r>
        <w:rPr>
          <w:rFonts w:ascii="Arial Narrow" w:hAnsi="Arial Narrow"/>
          <w:sz w:val="28"/>
        </w:rPr>
        <w:t xml:space="preserve">«Россети Кубань» Сергей Сергеев </w:t>
      </w:r>
      <w:r w:rsidRPr="009529CA">
        <w:rPr>
          <w:rFonts w:ascii="Arial Narrow" w:hAnsi="Arial Narrow"/>
          <w:sz w:val="28"/>
        </w:rPr>
        <w:t xml:space="preserve">отметил: «2019 год является знаменательным годом для нашей компании и для истории развития кубанской энергетики в целом. В этом году мы отмечаем 75-летие «Кубаньэнерго», </w:t>
      </w:r>
      <w:proofErr w:type="gramStart"/>
      <w:r w:rsidRPr="009529CA">
        <w:rPr>
          <w:rFonts w:ascii="Arial Narrow" w:hAnsi="Arial Narrow"/>
          <w:sz w:val="28"/>
        </w:rPr>
        <w:t>которая</w:t>
      </w:r>
      <w:proofErr w:type="gramEnd"/>
      <w:r w:rsidRPr="009529CA">
        <w:rPr>
          <w:rFonts w:ascii="Arial Narrow" w:hAnsi="Arial Narrow"/>
          <w:sz w:val="28"/>
        </w:rPr>
        <w:t xml:space="preserve"> является преемницей предприятия «Краснодарэнерго», созданного в годы Великой Отечественной войны в 1944 году для восстановления энергосистемы края после его освобождения. Именно «Краснодарэнерго»</w:t>
      </w:r>
      <w:r>
        <w:rPr>
          <w:rFonts w:ascii="Arial Narrow" w:hAnsi="Arial Narrow"/>
          <w:sz w:val="28"/>
        </w:rPr>
        <w:t xml:space="preserve"> исторически </w:t>
      </w:r>
      <w:r w:rsidRPr="009529CA">
        <w:rPr>
          <w:rFonts w:ascii="Arial Narrow" w:hAnsi="Arial Narrow"/>
          <w:sz w:val="28"/>
        </w:rPr>
        <w:t>объединяет все крупнейшие современные энергокомпании нашего региона. Особые слова признательности и глубочайшего уважения – нашим ветеранам, стоявшим у истоков зарождения и становления предприятий энергетической отрасли Кубани. Именно наши старшие коллеги, создают преемственность поколений, сохраняя и передавая лучшие трудовые традиции</w:t>
      </w:r>
      <w:r>
        <w:rPr>
          <w:rFonts w:ascii="Arial Narrow" w:hAnsi="Arial Narrow"/>
          <w:sz w:val="28"/>
        </w:rPr>
        <w:t>»</w:t>
      </w:r>
      <w:r w:rsidRPr="009529CA">
        <w:rPr>
          <w:rFonts w:ascii="Arial Narrow" w:hAnsi="Arial Narrow"/>
          <w:sz w:val="28"/>
        </w:rPr>
        <w:t>.</w:t>
      </w:r>
    </w:p>
    <w:p w:rsidR="0020497E" w:rsidRDefault="008636C4" w:rsidP="008636C4">
      <w:pPr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З</w:t>
      </w:r>
      <w:r w:rsidRPr="008636C4">
        <w:rPr>
          <w:rFonts w:ascii="Arial Narrow" w:hAnsi="Arial Narrow"/>
          <w:sz w:val="28"/>
        </w:rPr>
        <w:t xml:space="preserve">вания «Почетный энергетик» Минэнерго России удостоена </w:t>
      </w:r>
      <w:r>
        <w:rPr>
          <w:rFonts w:ascii="Arial Narrow" w:hAnsi="Arial Narrow"/>
          <w:sz w:val="28"/>
        </w:rPr>
        <w:t>н</w:t>
      </w:r>
      <w:r w:rsidRPr="008636C4">
        <w:rPr>
          <w:rFonts w:ascii="Arial Narrow" w:hAnsi="Arial Narrow"/>
          <w:sz w:val="28"/>
        </w:rPr>
        <w:t xml:space="preserve">ачальник сектора эксплуатации устройств РЗА службы релейной защиты и автоматики центра управления сетями исполнительного аппарата </w:t>
      </w:r>
      <w:r>
        <w:rPr>
          <w:rFonts w:ascii="Arial Narrow" w:hAnsi="Arial Narrow"/>
          <w:sz w:val="28"/>
        </w:rPr>
        <w:t>компании «Россети Кубань</w:t>
      </w:r>
      <w:r w:rsidR="004C4B0F">
        <w:rPr>
          <w:rFonts w:ascii="Arial Narrow" w:hAnsi="Arial Narrow"/>
          <w:sz w:val="28"/>
        </w:rPr>
        <w:t xml:space="preserve">» </w:t>
      </w:r>
      <w:r w:rsidRPr="008636C4">
        <w:rPr>
          <w:rFonts w:ascii="Arial Narrow" w:hAnsi="Arial Narrow"/>
          <w:sz w:val="28"/>
        </w:rPr>
        <w:t>Елена Шевченко</w:t>
      </w:r>
      <w:r w:rsidR="00ED2965">
        <w:rPr>
          <w:rFonts w:ascii="Arial Narrow" w:hAnsi="Arial Narrow"/>
          <w:sz w:val="28"/>
        </w:rPr>
        <w:t>. Благодарность</w:t>
      </w:r>
      <w:r w:rsidR="0020497E">
        <w:rPr>
          <w:rFonts w:ascii="Arial Narrow" w:hAnsi="Arial Narrow"/>
          <w:sz w:val="28"/>
        </w:rPr>
        <w:t>ю</w:t>
      </w:r>
      <w:r w:rsidR="00ED2965">
        <w:rPr>
          <w:rFonts w:ascii="Arial Narrow" w:hAnsi="Arial Narrow"/>
          <w:sz w:val="28"/>
        </w:rPr>
        <w:t xml:space="preserve"> главы администрации </w:t>
      </w:r>
      <w:r>
        <w:rPr>
          <w:rFonts w:ascii="Arial Narrow" w:hAnsi="Arial Narrow"/>
          <w:sz w:val="28"/>
        </w:rPr>
        <w:t>(губернатора)</w:t>
      </w:r>
      <w:r w:rsidR="00ED2965">
        <w:rPr>
          <w:rFonts w:ascii="Arial Narrow" w:hAnsi="Arial Narrow"/>
          <w:sz w:val="28"/>
        </w:rPr>
        <w:t xml:space="preserve"> К</w:t>
      </w:r>
      <w:r w:rsidR="0020497E">
        <w:rPr>
          <w:rFonts w:ascii="Arial Narrow" w:hAnsi="Arial Narrow"/>
          <w:sz w:val="28"/>
        </w:rPr>
        <w:t xml:space="preserve">раснодарского края отмечены </w:t>
      </w:r>
      <w:r>
        <w:rPr>
          <w:rFonts w:ascii="Arial Narrow" w:hAnsi="Arial Narrow"/>
          <w:sz w:val="28"/>
        </w:rPr>
        <w:t>диспетчер</w:t>
      </w:r>
      <w:r w:rsidR="00ED2965">
        <w:rPr>
          <w:rFonts w:ascii="Arial Narrow" w:hAnsi="Arial Narrow"/>
          <w:sz w:val="28"/>
        </w:rPr>
        <w:t xml:space="preserve"> </w:t>
      </w:r>
      <w:proofErr w:type="spellStart"/>
      <w:r w:rsidRPr="008636C4">
        <w:rPr>
          <w:rFonts w:ascii="Arial Narrow" w:hAnsi="Arial Narrow"/>
          <w:sz w:val="28"/>
        </w:rPr>
        <w:t>Выселковского</w:t>
      </w:r>
      <w:proofErr w:type="spellEnd"/>
      <w:r w:rsidR="00ED2965">
        <w:rPr>
          <w:rFonts w:ascii="Arial Narrow" w:hAnsi="Arial Narrow"/>
          <w:sz w:val="28"/>
        </w:rPr>
        <w:t xml:space="preserve"> РЭС </w:t>
      </w:r>
      <w:proofErr w:type="spellStart"/>
      <w:r w:rsidR="00ED2965">
        <w:rPr>
          <w:rFonts w:ascii="Arial Narrow" w:hAnsi="Arial Narrow"/>
          <w:sz w:val="28"/>
        </w:rPr>
        <w:t>Усть-Лабинских</w:t>
      </w:r>
      <w:proofErr w:type="spellEnd"/>
      <w:r w:rsidR="00ED2965">
        <w:rPr>
          <w:rFonts w:ascii="Arial Narrow" w:hAnsi="Arial Narrow"/>
          <w:sz w:val="28"/>
        </w:rPr>
        <w:t xml:space="preserve"> электросетей Геннадий</w:t>
      </w:r>
      <w:r>
        <w:rPr>
          <w:rFonts w:ascii="Arial Narrow" w:hAnsi="Arial Narrow"/>
          <w:sz w:val="28"/>
        </w:rPr>
        <w:t xml:space="preserve"> Синенко</w:t>
      </w:r>
      <w:r w:rsidR="00ED2965">
        <w:rPr>
          <w:rFonts w:ascii="Arial Narrow" w:hAnsi="Arial Narrow"/>
          <w:sz w:val="28"/>
        </w:rPr>
        <w:t>, главный</w:t>
      </w:r>
      <w:r w:rsidR="00ED2965" w:rsidRPr="00ED2965">
        <w:rPr>
          <w:rFonts w:ascii="Arial Narrow" w:hAnsi="Arial Narrow"/>
          <w:sz w:val="28"/>
        </w:rPr>
        <w:t xml:space="preserve"> инженер Крыловского </w:t>
      </w:r>
      <w:r w:rsidR="00ED2965">
        <w:rPr>
          <w:rFonts w:ascii="Arial Narrow" w:hAnsi="Arial Narrow"/>
          <w:sz w:val="28"/>
        </w:rPr>
        <w:t>РЭС Тихорецк</w:t>
      </w:r>
      <w:r w:rsidR="0020497E">
        <w:rPr>
          <w:rFonts w:ascii="Arial Narrow" w:hAnsi="Arial Narrow"/>
          <w:sz w:val="28"/>
        </w:rPr>
        <w:t xml:space="preserve">их электросетей </w:t>
      </w:r>
      <w:r w:rsidR="00ED2965">
        <w:rPr>
          <w:rFonts w:ascii="Arial Narrow" w:hAnsi="Arial Narrow"/>
          <w:sz w:val="28"/>
        </w:rPr>
        <w:t xml:space="preserve">Николай </w:t>
      </w:r>
      <w:proofErr w:type="spellStart"/>
      <w:r w:rsidR="00ED2965">
        <w:rPr>
          <w:rFonts w:ascii="Arial Narrow" w:hAnsi="Arial Narrow"/>
          <w:sz w:val="28"/>
        </w:rPr>
        <w:t>Сусь</w:t>
      </w:r>
      <w:proofErr w:type="spellEnd"/>
      <w:r w:rsidR="00ED2965">
        <w:rPr>
          <w:rFonts w:ascii="Arial Narrow" w:hAnsi="Arial Narrow"/>
          <w:sz w:val="28"/>
        </w:rPr>
        <w:t>, д</w:t>
      </w:r>
      <w:r w:rsidR="00ED2965" w:rsidRPr="00ED2965">
        <w:rPr>
          <w:rFonts w:ascii="Arial Narrow" w:hAnsi="Arial Narrow"/>
          <w:sz w:val="28"/>
        </w:rPr>
        <w:t xml:space="preserve">испетчер Краснодарского </w:t>
      </w:r>
      <w:r w:rsidR="00ED2965">
        <w:rPr>
          <w:rFonts w:ascii="Arial Narrow" w:hAnsi="Arial Narrow"/>
          <w:sz w:val="28"/>
        </w:rPr>
        <w:t>РЭС Краснодарских эле</w:t>
      </w:r>
      <w:r w:rsidR="0020497E">
        <w:rPr>
          <w:rFonts w:ascii="Arial Narrow" w:hAnsi="Arial Narrow"/>
          <w:sz w:val="28"/>
        </w:rPr>
        <w:t>ктросетей Александр Феоктистов.</w:t>
      </w:r>
    </w:p>
    <w:p w:rsidR="00ED2965" w:rsidRDefault="00ED2965" w:rsidP="008636C4">
      <w:pPr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Благодарность Главы Республики Адыгея объявлена э</w:t>
      </w:r>
      <w:r w:rsidRPr="00ED2965">
        <w:rPr>
          <w:rFonts w:ascii="Arial Narrow" w:hAnsi="Arial Narrow"/>
          <w:sz w:val="28"/>
        </w:rPr>
        <w:t>лектромонтер</w:t>
      </w:r>
      <w:r>
        <w:rPr>
          <w:rFonts w:ascii="Arial Narrow" w:hAnsi="Arial Narrow"/>
          <w:sz w:val="28"/>
        </w:rPr>
        <w:t>у</w:t>
      </w:r>
      <w:r w:rsidRPr="00ED2965">
        <w:rPr>
          <w:rFonts w:ascii="Arial Narrow" w:hAnsi="Arial Narrow"/>
          <w:sz w:val="28"/>
        </w:rPr>
        <w:t xml:space="preserve"> по эксплуатации распределительных сетей IV группы </w:t>
      </w:r>
      <w:proofErr w:type="spellStart"/>
      <w:r w:rsidRPr="00ED2965">
        <w:rPr>
          <w:rFonts w:ascii="Arial Narrow" w:hAnsi="Arial Narrow"/>
          <w:sz w:val="28"/>
        </w:rPr>
        <w:t>Вольненского</w:t>
      </w:r>
      <w:proofErr w:type="spellEnd"/>
      <w:r w:rsidRPr="00ED2965">
        <w:rPr>
          <w:rFonts w:ascii="Arial Narrow" w:hAnsi="Arial Narrow"/>
          <w:sz w:val="28"/>
        </w:rPr>
        <w:t xml:space="preserve"> сетевого участка </w:t>
      </w:r>
      <w:proofErr w:type="spellStart"/>
      <w:r w:rsidRPr="00ED2965">
        <w:rPr>
          <w:rFonts w:ascii="Arial Narrow" w:hAnsi="Arial Narrow"/>
          <w:sz w:val="28"/>
        </w:rPr>
        <w:t>Кошехабльского</w:t>
      </w:r>
      <w:proofErr w:type="spellEnd"/>
      <w:r w:rsidRPr="00ED2965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РЭС Адыгейских электросетей Сергею Лепехину. Благодарственные письма Государственного Совета – ХАСЭ Республики Адыгея вручены</w:t>
      </w:r>
      <w:r w:rsidR="009529CA">
        <w:rPr>
          <w:rFonts w:ascii="Arial Narrow" w:hAnsi="Arial Narrow"/>
          <w:sz w:val="28"/>
        </w:rPr>
        <w:t xml:space="preserve"> н</w:t>
      </w:r>
      <w:r w:rsidR="009529CA" w:rsidRPr="00ED2965">
        <w:rPr>
          <w:rFonts w:ascii="Arial Narrow" w:hAnsi="Arial Narrow"/>
          <w:sz w:val="28"/>
        </w:rPr>
        <w:t>ачальник</w:t>
      </w:r>
      <w:r w:rsidR="009529CA">
        <w:rPr>
          <w:rFonts w:ascii="Arial Narrow" w:hAnsi="Arial Narrow"/>
          <w:sz w:val="28"/>
        </w:rPr>
        <w:t>у</w:t>
      </w:r>
      <w:r w:rsidR="009529CA" w:rsidRPr="00ED2965">
        <w:rPr>
          <w:rFonts w:ascii="Arial Narrow" w:hAnsi="Arial Narrow"/>
          <w:sz w:val="28"/>
        </w:rPr>
        <w:t xml:space="preserve"> отдела корпоративных и технологических АСУ </w:t>
      </w:r>
      <w:r w:rsidR="009529CA">
        <w:rPr>
          <w:rFonts w:ascii="Arial Narrow" w:hAnsi="Arial Narrow"/>
          <w:sz w:val="28"/>
        </w:rPr>
        <w:t xml:space="preserve">Адыгейских электросетей Мурату </w:t>
      </w:r>
      <w:proofErr w:type="spellStart"/>
      <w:r w:rsidR="009529CA">
        <w:rPr>
          <w:rFonts w:ascii="Arial Narrow" w:hAnsi="Arial Narrow"/>
          <w:sz w:val="28"/>
        </w:rPr>
        <w:t>Емшукову</w:t>
      </w:r>
      <w:proofErr w:type="spellEnd"/>
      <w:r w:rsidR="009529CA">
        <w:rPr>
          <w:rFonts w:ascii="Arial Narrow" w:hAnsi="Arial Narrow"/>
          <w:sz w:val="28"/>
        </w:rPr>
        <w:t xml:space="preserve"> и </w:t>
      </w:r>
      <w:r>
        <w:rPr>
          <w:rFonts w:ascii="Arial Narrow" w:hAnsi="Arial Narrow"/>
          <w:sz w:val="28"/>
        </w:rPr>
        <w:t>н</w:t>
      </w:r>
      <w:r w:rsidRPr="00ED2965">
        <w:rPr>
          <w:rFonts w:ascii="Arial Narrow" w:hAnsi="Arial Narrow"/>
          <w:sz w:val="28"/>
        </w:rPr>
        <w:t>ачальник</w:t>
      </w:r>
      <w:r>
        <w:rPr>
          <w:rFonts w:ascii="Arial Narrow" w:hAnsi="Arial Narrow"/>
          <w:sz w:val="28"/>
        </w:rPr>
        <w:t>у</w:t>
      </w:r>
      <w:r w:rsidRPr="00ED2965">
        <w:rPr>
          <w:rFonts w:ascii="Arial Narrow" w:hAnsi="Arial Narrow"/>
          <w:sz w:val="28"/>
        </w:rPr>
        <w:t xml:space="preserve"> оперативно-диспетчерской группы Красногвардейского </w:t>
      </w:r>
      <w:r>
        <w:rPr>
          <w:rFonts w:ascii="Arial Narrow" w:hAnsi="Arial Narrow"/>
          <w:sz w:val="28"/>
        </w:rPr>
        <w:t>РЭС Адыгейских эле</w:t>
      </w:r>
      <w:r w:rsidR="009529CA">
        <w:rPr>
          <w:rFonts w:ascii="Arial Narrow" w:hAnsi="Arial Narrow"/>
          <w:sz w:val="28"/>
        </w:rPr>
        <w:t xml:space="preserve">ктросетей Владимиру </w:t>
      </w:r>
      <w:proofErr w:type="spellStart"/>
      <w:r w:rsidR="009529CA">
        <w:rPr>
          <w:rFonts w:ascii="Arial Narrow" w:hAnsi="Arial Narrow"/>
          <w:sz w:val="28"/>
        </w:rPr>
        <w:t>Дубовенко</w:t>
      </w:r>
      <w:proofErr w:type="spellEnd"/>
      <w:r w:rsidR="009529CA">
        <w:rPr>
          <w:rFonts w:ascii="Arial Narrow" w:hAnsi="Arial Narrow"/>
          <w:sz w:val="28"/>
        </w:rPr>
        <w:t>.</w:t>
      </w:r>
    </w:p>
    <w:p w:rsidR="00ED2965" w:rsidRDefault="00ED2965" w:rsidP="008636C4">
      <w:pPr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Звание «Заслуженный работник ТЭК Кубани» присвоено </w:t>
      </w:r>
      <w:r w:rsidR="00910F88">
        <w:rPr>
          <w:rFonts w:ascii="Arial Narrow" w:hAnsi="Arial Narrow"/>
          <w:sz w:val="28"/>
        </w:rPr>
        <w:t xml:space="preserve">первому проректору Энергетического института повышения квалификации «Кубаньэнерго» Тамаре Пономаренко. </w:t>
      </w:r>
    </w:p>
    <w:p w:rsidR="004A2096" w:rsidRDefault="009529CA" w:rsidP="00BA570D">
      <w:pPr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Торжественное мероприятие завершилось выступлением творческих коллективов Кубани.</w:t>
      </w:r>
    </w:p>
    <w:p w:rsidR="000F398A" w:rsidRDefault="000F398A" w:rsidP="00BA570D">
      <w:pPr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lastRenderedPageBreak/>
        <w:drawing>
          <wp:inline distT="0" distB="0" distL="0" distR="0">
            <wp:extent cx="6116320" cy="4077281"/>
            <wp:effectExtent l="0" t="0" r="0" b="0"/>
            <wp:docPr id="3" name="Рисунок 3" descr="C:\Users\HPPC\Desktop\foricon\a60ee026-97cc-47dc-a125-7e56e06b8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foricon\a60ee026-97cc-47dc-a125-7e56e06b8c6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8A" w:rsidRDefault="000F398A" w:rsidP="00BA570D">
      <w:pPr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inline distT="0" distB="0" distL="0" distR="0">
            <wp:extent cx="6116320" cy="4077281"/>
            <wp:effectExtent l="0" t="0" r="0" b="0"/>
            <wp:docPr id="4" name="Рисунок 4" descr="C:\Users\HPPC\Desktop\foricon\fc3c7936-0674-4d03-ab89-bb9e3e8a1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PC\Desktop\foricon\fc3c7936-0674-4d03-ab89-bb9e3e8a120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4B0" w:rsidRDefault="008E34B0" w:rsidP="008E34B0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</w:p>
    <w:p w:rsidR="00E06F6A" w:rsidRDefault="00D5596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«Россети Кубань» (маркетинговый бренд ПАО «Кубаньэнерго»)</w:t>
      </w:r>
      <w:r>
        <w:rPr>
          <w:rFonts w:ascii="Arial Narrow" w:hAnsi="Arial Narrow"/>
          <w:sz w:val="16"/>
        </w:rPr>
        <w:t xml:space="preserve"> отвечает за транспорт электроэнергии по сетям 110 </w:t>
      </w:r>
      <w:proofErr w:type="spellStart"/>
      <w:r>
        <w:rPr>
          <w:rFonts w:ascii="Arial Narrow" w:hAnsi="Arial Narrow"/>
          <w:sz w:val="16"/>
        </w:rPr>
        <w:t>кВ</w:t>
      </w:r>
      <w:proofErr w:type="spellEnd"/>
      <w:r>
        <w:rPr>
          <w:rFonts w:ascii="Arial Narrow" w:hAnsi="Arial Narrow"/>
          <w:sz w:val="16"/>
        </w:rPr>
        <w:t xml:space="preserve">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Армавирские, Адыгейские, Тимашевские, Тихорецкие, Ленинградские, Славянские, Юго-Западные, Лабинские, Усть-Лабинские). Общая протяженность линий электропередачи достигает 90 тыс. км. Площадь обслуживаемой территории – 83,8 тыс. кв. км с населением более 5,5 </w:t>
      </w:r>
      <w:proofErr w:type="gramStart"/>
      <w:r>
        <w:rPr>
          <w:rFonts w:ascii="Arial Narrow" w:hAnsi="Arial Narrow"/>
          <w:sz w:val="16"/>
        </w:rPr>
        <w:t>млн</w:t>
      </w:r>
      <w:proofErr w:type="gramEnd"/>
      <w:r>
        <w:rPr>
          <w:rFonts w:ascii="Arial Narrow" w:hAnsi="Arial Narrow"/>
          <w:sz w:val="16"/>
        </w:rPr>
        <w:t xml:space="preserve"> человек. «Россети Кубань» – крупнейший налогоплательщик  региона. Телефон горячей линии: 8-800-100-15-52 (звонок по России бесплатный).</w:t>
      </w:r>
    </w:p>
    <w:p w:rsidR="00E06F6A" w:rsidRDefault="00D55963">
      <w:pPr>
        <w:pStyle w:val="Ac"/>
        <w:jc w:val="both"/>
        <w:rPr>
          <w:rFonts w:ascii="Arial Narrow" w:hAnsi="Arial Narrow"/>
          <w:sz w:val="16"/>
          <w:highlight w:val="white"/>
        </w:rPr>
      </w:pPr>
      <w:r>
        <w:rPr>
          <w:rFonts w:ascii="Arial Narrow" w:hAnsi="Arial Narrow"/>
          <w:b/>
          <w:sz w:val="16"/>
          <w:highlight w:val="white"/>
        </w:rPr>
        <w:t>Компания «Россети»</w:t>
      </w:r>
      <w:r>
        <w:rPr>
          <w:rFonts w:ascii="Arial Narrow" w:hAnsi="Arial Narrow"/>
          <w:sz w:val="16"/>
          <w:highlight w:val="white"/>
        </w:rPr>
        <w:t xml:space="preserve"> является оператором одного из крупнейших электросетевых комплексов в мире. Управляет 2,35 </w:t>
      </w:r>
      <w:proofErr w:type="gramStart"/>
      <w:r>
        <w:rPr>
          <w:rFonts w:ascii="Arial Narrow" w:hAnsi="Arial Narrow"/>
          <w:sz w:val="16"/>
          <w:highlight w:val="white"/>
        </w:rPr>
        <w:t>млн</w:t>
      </w:r>
      <w:proofErr w:type="gramEnd"/>
      <w:r>
        <w:rPr>
          <w:rFonts w:ascii="Arial Narrow" w:hAnsi="Arial Narrow"/>
          <w:sz w:val="16"/>
          <w:highlight w:val="white"/>
        </w:rPr>
        <w:t xml:space="preserve">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</w:t>
      </w:r>
      <w:proofErr w:type="gramStart"/>
      <w:r>
        <w:rPr>
          <w:rFonts w:ascii="Arial Narrow" w:hAnsi="Arial Narrow"/>
          <w:sz w:val="16"/>
          <w:highlight w:val="white"/>
        </w:rPr>
        <w:t>млрд</w:t>
      </w:r>
      <w:proofErr w:type="gramEnd"/>
      <w:r>
        <w:rPr>
          <w:rFonts w:ascii="Arial Narrow" w:hAnsi="Arial Narrow"/>
          <w:sz w:val="16"/>
          <w:highlight w:val="white"/>
        </w:rPr>
        <w:t xml:space="preserve"> кВт·ч. </w:t>
      </w:r>
      <w:r>
        <w:rPr>
          <w:rFonts w:ascii="Arial Narrow" w:hAnsi="Arial Narrow"/>
          <w:sz w:val="16"/>
          <w:highlight w:val="white"/>
        </w:rPr>
        <w:lastRenderedPageBreak/>
        <w:t>Численность персонала группы компаний «Россети» – 220 тыс. человек. Имущественный комплекс компании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E06F6A" w:rsidRDefault="00E06F6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16"/>
        </w:rPr>
      </w:pPr>
    </w:p>
    <w:p w:rsidR="00E06F6A" w:rsidRDefault="00D5596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Контакты: </w:t>
      </w:r>
    </w:p>
    <w:p w:rsidR="00E06F6A" w:rsidRDefault="00D5596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E06F6A" w:rsidRPr="00AE7653" w:rsidRDefault="00D55963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AE7653">
        <w:rPr>
          <w:rFonts w:ascii="Arial Narrow" w:hAnsi="Arial Narrow"/>
          <w:sz w:val="20"/>
        </w:rPr>
        <w:t xml:space="preserve">.: (861) 212-24-68; </w:t>
      </w:r>
      <w:r w:rsidRPr="00BC40F7">
        <w:rPr>
          <w:rFonts w:ascii="Arial Narrow" w:hAnsi="Arial Narrow"/>
          <w:sz w:val="20"/>
          <w:lang w:val="en-US"/>
        </w:rPr>
        <w:t>e</w:t>
      </w:r>
      <w:r w:rsidRPr="00AE7653">
        <w:rPr>
          <w:rFonts w:ascii="Arial Narrow" w:hAnsi="Arial Narrow"/>
          <w:sz w:val="20"/>
        </w:rPr>
        <w:t>-</w:t>
      </w:r>
      <w:r w:rsidRPr="00BC40F7">
        <w:rPr>
          <w:rFonts w:ascii="Arial Narrow" w:hAnsi="Arial Narrow"/>
          <w:sz w:val="20"/>
          <w:lang w:val="en-US"/>
        </w:rPr>
        <w:t>mail</w:t>
      </w:r>
      <w:r w:rsidRPr="00AE7653">
        <w:rPr>
          <w:rFonts w:ascii="Arial Narrow" w:hAnsi="Arial Narrow"/>
          <w:sz w:val="20"/>
        </w:rPr>
        <w:t xml:space="preserve">: </w:t>
      </w:r>
      <w:hyperlink r:id="rId11" w:history="1">
        <w:r w:rsidRPr="00BC40F7">
          <w:rPr>
            <w:rStyle w:val="1c"/>
            <w:rFonts w:ascii="Arial Narrow" w:hAnsi="Arial Narrow"/>
            <w:sz w:val="20"/>
            <w:lang w:val="en-US"/>
          </w:rPr>
          <w:t>sadymva</w:t>
        </w:r>
        <w:r w:rsidRPr="00AE7653">
          <w:rPr>
            <w:rStyle w:val="1c"/>
            <w:rFonts w:ascii="Arial Narrow" w:hAnsi="Arial Narrow"/>
            <w:sz w:val="20"/>
          </w:rPr>
          <w:t>@</w:t>
        </w:r>
        <w:r w:rsidRPr="00BC40F7">
          <w:rPr>
            <w:rStyle w:val="1c"/>
            <w:rFonts w:ascii="Arial Narrow" w:hAnsi="Arial Narrow"/>
            <w:sz w:val="20"/>
            <w:lang w:val="en-US"/>
          </w:rPr>
          <w:t>kuben</w:t>
        </w:r>
        <w:r w:rsidRPr="00AE7653">
          <w:rPr>
            <w:rStyle w:val="1c"/>
            <w:rFonts w:ascii="Arial Narrow" w:hAnsi="Arial Narrow"/>
            <w:sz w:val="20"/>
          </w:rPr>
          <w:t>.</w:t>
        </w:r>
        <w:r w:rsidRPr="00BC40F7">
          <w:rPr>
            <w:rStyle w:val="1c"/>
            <w:rFonts w:ascii="Arial Narrow" w:hAnsi="Arial Narrow"/>
            <w:sz w:val="20"/>
            <w:lang w:val="en-US"/>
          </w:rPr>
          <w:t>elektra</w:t>
        </w:r>
        <w:r w:rsidRPr="00AE7653">
          <w:rPr>
            <w:rStyle w:val="1c"/>
            <w:rFonts w:ascii="Arial Narrow" w:hAnsi="Arial Narrow"/>
            <w:sz w:val="20"/>
          </w:rPr>
          <w:t>.</w:t>
        </w:r>
        <w:proofErr w:type="spellStart"/>
        <w:r w:rsidRPr="00BC40F7">
          <w:rPr>
            <w:rStyle w:val="1c"/>
            <w:rFonts w:ascii="Arial Narrow" w:hAnsi="Arial Narrow"/>
            <w:sz w:val="20"/>
            <w:lang w:val="en-US"/>
          </w:rPr>
          <w:t>ru</w:t>
        </w:r>
        <w:proofErr w:type="spellEnd"/>
      </w:hyperlink>
    </w:p>
    <w:sectPr w:rsidR="00E06F6A" w:rsidRPr="00AE7653">
      <w:headerReference w:type="default" r:id="rId12"/>
      <w:pgSz w:w="11900" w:h="16840"/>
      <w:pgMar w:top="0" w:right="850" w:bottom="1249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3D" w:rsidRDefault="006F213D">
      <w:r>
        <w:separator/>
      </w:r>
    </w:p>
  </w:endnote>
  <w:endnote w:type="continuationSeparator" w:id="0">
    <w:p w:rsidR="006F213D" w:rsidRDefault="006F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3D" w:rsidRDefault="006F213D">
      <w:r>
        <w:separator/>
      </w:r>
    </w:p>
  </w:footnote>
  <w:footnote w:type="continuationSeparator" w:id="0">
    <w:p w:rsidR="006F213D" w:rsidRDefault="006F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6A" w:rsidRDefault="00E06F6A">
    <w:pPr>
      <w:pStyle w:val="a5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A"/>
    <w:rsid w:val="000757A0"/>
    <w:rsid w:val="000F398A"/>
    <w:rsid w:val="00127D01"/>
    <w:rsid w:val="001553BA"/>
    <w:rsid w:val="0020497E"/>
    <w:rsid w:val="002314F9"/>
    <w:rsid w:val="00295BC2"/>
    <w:rsid w:val="00405C5E"/>
    <w:rsid w:val="004463D5"/>
    <w:rsid w:val="004A2096"/>
    <w:rsid w:val="004C4B0F"/>
    <w:rsid w:val="004D13F9"/>
    <w:rsid w:val="005725BF"/>
    <w:rsid w:val="00584379"/>
    <w:rsid w:val="00636963"/>
    <w:rsid w:val="006A7F9D"/>
    <w:rsid w:val="006B29D0"/>
    <w:rsid w:val="006D5BF2"/>
    <w:rsid w:val="006F213D"/>
    <w:rsid w:val="007319AA"/>
    <w:rsid w:val="007D37C7"/>
    <w:rsid w:val="008636C4"/>
    <w:rsid w:val="008E34B0"/>
    <w:rsid w:val="008F7496"/>
    <w:rsid w:val="00910F88"/>
    <w:rsid w:val="009529CA"/>
    <w:rsid w:val="00953D39"/>
    <w:rsid w:val="009622AD"/>
    <w:rsid w:val="009935A2"/>
    <w:rsid w:val="009978AF"/>
    <w:rsid w:val="00A44B80"/>
    <w:rsid w:val="00AE7653"/>
    <w:rsid w:val="00B55F8E"/>
    <w:rsid w:val="00BA1722"/>
    <w:rsid w:val="00BA34BE"/>
    <w:rsid w:val="00BA570D"/>
    <w:rsid w:val="00BC40F7"/>
    <w:rsid w:val="00BC702F"/>
    <w:rsid w:val="00D55963"/>
    <w:rsid w:val="00DA12FE"/>
    <w:rsid w:val="00E06F6A"/>
    <w:rsid w:val="00EA085D"/>
    <w:rsid w:val="00EA671F"/>
    <w:rsid w:val="00EB13F5"/>
    <w:rsid w:val="00ED2965"/>
    <w:rsid w:val="00F2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link w:val="a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6">
    <w:name w:val="Верхний колонтитул Знак"/>
    <w:link w:val="a5"/>
    <w:rPr>
      <w:rFonts w:ascii="Calibri" w:hAnsi="Calibri"/>
      <w:sz w:val="22"/>
      <w:u w:color="000000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a7">
    <w:name w:val="Верхн./нижн. кол."/>
    <w:link w:val="a8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8">
    <w:name w:val="Верхн./нижн. кол."/>
    <w:link w:val="a7"/>
    <w:rPr>
      <w:rFonts w:ascii="Helvetica Neue" w:hAnsi="Helvetica Neue"/>
      <w:sz w:val="24"/>
    </w:rPr>
  </w:style>
  <w:style w:type="paragraph" w:customStyle="1" w:styleId="AA">
    <w:name w:val="По умолчанию A A"/>
    <w:link w:val="AA0"/>
    <w:rPr>
      <w:rFonts w:ascii="Helvetica Neue" w:hAnsi="Helvetica Neue"/>
      <w:sz w:val="22"/>
      <w:u w:color="000000"/>
    </w:rPr>
  </w:style>
  <w:style w:type="character" w:customStyle="1" w:styleId="AA0">
    <w:name w:val="По умолчанию A A"/>
    <w:link w:val="AA"/>
    <w:rPr>
      <w:rFonts w:ascii="Helvetica Neue" w:hAnsi="Helvetica Neue"/>
      <w:sz w:val="22"/>
      <w:u w:color="000000"/>
    </w:rPr>
  </w:style>
  <w:style w:type="paragraph" w:styleId="a9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c">
    <w:name w:val="По умолчанию A"/>
    <w:link w:val="Ad"/>
    <w:rPr>
      <w:rFonts w:ascii="Helvetica Neue" w:hAnsi="Helvetica Neue"/>
      <w:sz w:val="22"/>
      <w:u w:color="000000"/>
    </w:rPr>
  </w:style>
  <w:style w:type="character" w:customStyle="1" w:styleId="Ad">
    <w:name w:val="По умолчанию A"/>
    <w:link w:val="Ac"/>
    <w:rPr>
      <w:rFonts w:ascii="Helvetica Neue" w:hAnsi="Helvetica Neue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b">
    <w:name w:val="Гиперссылка1"/>
    <w:link w:val="1c"/>
    <w:rPr>
      <w:u w:val="single"/>
    </w:rPr>
  </w:style>
  <w:style w:type="character" w:customStyle="1" w:styleId="1c">
    <w:name w:val="Гиперссылка1"/>
    <w:link w:val="1b"/>
    <w:rPr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sz w:val="22"/>
    </w:rPr>
  </w:style>
  <w:style w:type="paragraph" w:styleId="af3">
    <w:name w:val="No Spacing"/>
    <w:link w:val="af4"/>
    <w:rPr>
      <w:rFonts w:ascii="Calibri" w:hAnsi="Calibri"/>
      <w:sz w:val="22"/>
      <w:u w:color="000000"/>
    </w:rPr>
  </w:style>
  <w:style w:type="character" w:customStyle="1" w:styleId="af4">
    <w:name w:val="Без интервала Знак"/>
    <w:link w:val="af3"/>
    <w:rPr>
      <w:rFonts w:ascii="Calibri" w:hAnsi="Calibri"/>
      <w:sz w:val="22"/>
      <w:u w:color="000000"/>
    </w:rPr>
  </w:style>
  <w:style w:type="paragraph" w:customStyle="1" w:styleId="33">
    <w:name w:val="Основной шрифт абзаца3"/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header"/>
    <w:link w:val="a6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6">
    <w:name w:val="Верхний колонтитул Знак"/>
    <w:link w:val="a5"/>
    <w:rPr>
      <w:rFonts w:ascii="Calibri" w:hAnsi="Calibri"/>
      <w:sz w:val="22"/>
      <w:u w:color="000000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a7">
    <w:name w:val="Верхн./нижн. кол."/>
    <w:link w:val="a8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8">
    <w:name w:val="Верхн./нижн. кол."/>
    <w:link w:val="a7"/>
    <w:rPr>
      <w:rFonts w:ascii="Helvetica Neue" w:hAnsi="Helvetica Neue"/>
      <w:sz w:val="24"/>
    </w:rPr>
  </w:style>
  <w:style w:type="paragraph" w:customStyle="1" w:styleId="AA">
    <w:name w:val="По умолчанию A A"/>
    <w:link w:val="AA0"/>
    <w:rPr>
      <w:rFonts w:ascii="Helvetica Neue" w:hAnsi="Helvetica Neue"/>
      <w:sz w:val="22"/>
      <w:u w:color="000000"/>
    </w:rPr>
  </w:style>
  <w:style w:type="character" w:customStyle="1" w:styleId="AA0">
    <w:name w:val="По умолчанию A A"/>
    <w:link w:val="AA"/>
    <w:rPr>
      <w:rFonts w:ascii="Helvetica Neue" w:hAnsi="Helvetica Neue"/>
      <w:sz w:val="22"/>
      <w:u w:color="000000"/>
    </w:rPr>
  </w:style>
  <w:style w:type="paragraph" w:styleId="a9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c">
    <w:name w:val="По умолчанию A"/>
    <w:link w:val="Ad"/>
    <w:rPr>
      <w:rFonts w:ascii="Helvetica Neue" w:hAnsi="Helvetica Neue"/>
      <w:sz w:val="22"/>
      <w:u w:color="000000"/>
    </w:rPr>
  </w:style>
  <w:style w:type="character" w:customStyle="1" w:styleId="Ad">
    <w:name w:val="По умолчанию A"/>
    <w:link w:val="Ac"/>
    <w:rPr>
      <w:rFonts w:ascii="Helvetica Neue" w:hAnsi="Helvetica Neue"/>
      <w:sz w:val="22"/>
      <w:u w:color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1b">
    <w:name w:val="Гиперссылка1"/>
    <w:link w:val="1c"/>
    <w:rPr>
      <w:u w:val="single"/>
    </w:rPr>
  </w:style>
  <w:style w:type="character" w:customStyle="1" w:styleId="1c">
    <w:name w:val="Гиперссылка1"/>
    <w:link w:val="1b"/>
    <w:rPr>
      <w:u w:val="single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1">
    <w:name w:val="По умолчанию"/>
    <w:link w:val="af2"/>
    <w:rPr>
      <w:rFonts w:ascii="Helvetica Neue" w:hAnsi="Helvetica Neue"/>
      <w:sz w:val="22"/>
    </w:rPr>
  </w:style>
  <w:style w:type="character" w:customStyle="1" w:styleId="af2">
    <w:name w:val="По умолчанию"/>
    <w:link w:val="af1"/>
    <w:rPr>
      <w:rFonts w:ascii="Helvetica Neue" w:hAnsi="Helvetica Neue"/>
      <w:sz w:val="22"/>
    </w:rPr>
  </w:style>
  <w:style w:type="paragraph" w:styleId="af3">
    <w:name w:val="No Spacing"/>
    <w:link w:val="af4"/>
    <w:rPr>
      <w:rFonts w:ascii="Calibri" w:hAnsi="Calibri"/>
      <w:sz w:val="22"/>
      <w:u w:color="000000"/>
    </w:rPr>
  </w:style>
  <w:style w:type="character" w:customStyle="1" w:styleId="af4">
    <w:name w:val="Без интервала Знак"/>
    <w:link w:val="af3"/>
    <w:rPr>
      <w:rFonts w:ascii="Calibri" w:hAnsi="Calibri"/>
      <w:sz w:val="22"/>
      <w:u w:color="000000"/>
    </w:rPr>
  </w:style>
  <w:style w:type="paragraph" w:customStyle="1" w:styleId="33">
    <w:name w:val="Основной шрифт абзаца3"/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dymva@kuben.elektra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Садым Владимир Александрович</dc:creator>
  <cp:lastModifiedBy>HPPC</cp:lastModifiedBy>
  <cp:revision>3</cp:revision>
  <dcterms:created xsi:type="dcterms:W3CDTF">2019-12-16T15:15:00Z</dcterms:created>
  <dcterms:modified xsi:type="dcterms:W3CDTF">2019-12-17T07:59:00Z</dcterms:modified>
</cp:coreProperties>
</file>