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48" w:rsidRPr="00C84CDD" w:rsidRDefault="00C24048" w:rsidP="00C24048">
      <w:pPr>
        <w:rPr>
          <w:rFonts w:ascii="Arial" w:eastAsia="Calibri" w:hAnsi="Arial" w:cs="Arial"/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473638" wp14:editId="17F7AD48">
            <wp:simplePos x="0" y="0"/>
            <wp:positionH relativeFrom="page">
              <wp:posOffset>1074632</wp:posOffset>
            </wp:positionH>
            <wp:positionV relativeFrom="page">
              <wp:posOffset>422910</wp:posOffset>
            </wp:positionV>
            <wp:extent cx="5939155" cy="1065530"/>
            <wp:effectExtent l="0" t="0" r="4445" b="1270"/>
            <wp:wrapNone/>
            <wp:docPr id="4" name="Рисунок 4" descr="C:\Users\tokarevzk\Desktop\Руководство по использованию ФС утв С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karevzk\Desktop\Руководство по использованию ФС утв СД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C24048" w:rsidRPr="0011407E" w:rsidRDefault="00C24048" w:rsidP="00C24048">
      <w:pPr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г. </w:t>
      </w:r>
      <w:r w:rsidR="007920B5">
        <w:rPr>
          <w:rFonts w:ascii="Arial" w:eastAsia="Calibri" w:hAnsi="Arial" w:cs="Arial"/>
          <w:b/>
          <w:bCs/>
          <w:sz w:val="18"/>
          <w:szCs w:val="18"/>
          <w:lang w:eastAsia="ru-RU"/>
        </w:rPr>
        <w:t>Краснодар</w:t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ru-RU"/>
        </w:rPr>
        <w:tab/>
        <w:t xml:space="preserve">            </w:t>
      </w:r>
      <w:r w:rsidR="007920B5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            </w:t>
      </w:r>
      <w:r w:rsidR="000037FE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     </w:t>
      </w:r>
      <w:r w:rsidR="00E231E6">
        <w:rPr>
          <w:rFonts w:ascii="Arial" w:eastAsia="Calibri" w:hAnsi="Arial" w:cs="Arial"/>
          <w:b/>
          <w:bCs/>
          <w:sz w:val="18"/>
          <w:szCs w:val="18"/>
          <w:lang w:eastAsia="ru-RU"/>
        </w:rPr>
        <w:t>01 марта 2019</w:t>
      </w:r>
      <w:r w:rsidR="005F0444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г.</w:t>
      </w:r>
    </w:p>
    <w:p w:rsidR="007920B5" w:rsidRDefault="007920B5" w:rsidP="00F311E7">
      <w:pPr>
        <w:jc w:val="center"/>
        <w:rPr>
          <w:rFonts w:ascii="Arial" w:hAnsi="Arial" w:cs="Arial"/>
          <w:b/>
        </w:rPr>
      </w:pPr>
    </w:p>
    <w:p w:rsidR="00B337BA" w:rsidRDefault="004112FB" w:rsidP="004112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условиях непогоды бригады Кубаньэнерго </w:t>
      </w:r>
      <w:r w:rsidRPr="004112FB">
        <w:rPr>
          <w:rFonts w:ascii="Arial" w:hAnsi="Arial" w:cs="Arial"/>
          <w:b/>
        </w:rPr>
        <w:t>работают в усиленном режиме</w:t>
      </w:r>
    </w:p>
    <w:p w:rsidR="004112FB" w:rsidRDefault="004112FB" w:rsidP="004112FB">
      <w:pPr>
        <w:pStyle w:val="aa"/>
        <w:ind w:firstLine="851"/>
        <w:jc w:val="both"/>
        <w:rPr>
          <w:rFonts w:ascii="Arial" w:hAnsi="Arial" w:cs="Arial"/>
        </w:rPr>
      </w:pPr>
    </w:p>
    <w:p w:rsidR="004112FB" w:rsidRDefault="004112FB" w:rsidP="004112FB">
      <w:pPr>
        <w:pStyle w:val="aa"/>
        <w:ind w:firstLine="851"/>
        <w:jc w:val="both"/>
        <w:rPr>
          <w:rFonts w:ascii="Arial" w:hAnsi="Arial" w:cs="Arial"/>
          <w:b/>
        </w:rPr>
      </w:pPr>
      <w:r w:rsidRPr="006A1E74">
        <w:rPr>
          <w:rFonts w:ascii="Arial" w:hAnsi="Arial" w:cs="Arial"/>
          <w:b/>
        </w:rPr>
        <w:t xml:space="preserve">В связи </w:t>
      </w:r>
      <w:r w:rsidR="006A1E74">
        <w:rPr>
          <w:rFonts w:ascii="Arial" w:hAnsi="Arial" w:cs="Arial"/>
          <w:b/>
        </w:rPr>
        <w:t xml:space="preserve">сохраняющимися </w:t>
      </w:r>
      <w:r w:rsidRPr="006A1E74">
        <w:rPr>
          <w:rFonts w:ascii="Arial" w:hAnsi="Arial" w:cs="Arial"/>
          <w:b/>
        </w:rPr>
        <w:t xml:space="preserve">неблагоприятными погодными условиями </w:t>
      </w:r>
      <w:r w:rsidR="00E231E6">
        <w:rPr>
          <w:rFonts w:ascii="Arial" w:hAnsi="Arial" w:cs="Arial"/>
          <w:b/>
        </w:rPr>
        <w:t xml:space="preserve">в </w:t>
      </w:r>
      <w:r w:rsidR="00E231E6" w:rsidRPr="006A1E74">
        <w:rPr>
          <w:rFonts w:ascii="Arial" w:hAnsi="Arial" w:cs="Arial"/>
          <w:b/>
        </w:rPr>
        <w:t xml:space="preserve">отдельных регионах </w:t>
      </w:r>
      <w:r w:rsidR="00E231E6">
        <w:rPr>
          <w:rFonts w:ascii="Arial" w:hAnsi="Arial" w:cs="Arial"/>
          <w:b/>
        </w:rPr>
        <w:t>Республики Адыгея и Краснодарского края</w:t>
      </w:r>
      <w:r w:rsidRPr="006A1E74">
        <w:rPr>
          <w:rFonts w:ascii="Arial" w:hAnsi="Arial" w:cs="Arial"/>
          <w:b/>
        </w:rPr>
        <w:t xml:space="preserve">, а также прогнозируемыми в ближайшие сутки осадками </w:t>
      </w:r>
      <w:r w:rsidR="00E231E6">
        <w:rPr>
          <w:rFonts w:ascii="Arial" w:hAnsi="Arial" w:cs="Arial"/>
          <w:b/>
        </w:rPr>
        <w:t xml:space="preserve">в виде дождя, </w:t>
      </w:r>
      <w:r w:rsidRPr="006A1E74">
        <w:rPr>
          <w:rFonts w:ascii="Arial" w:hAnsi="Arial" w:cs="Arial"/>
          <w:b/>
        </w:rPr>
        <w:t xml:space="preserve">мокрого снега, </w:t>
      </w:r>
      <w:r w:rsidR="00E231E6">
        <w:rPr>
          <w:rFonts w:ascii="Arial" w:hAnsi="Arial" w:cs="Arial"/>
          <w:b/>
        </w:rPr>
        <w:t>сильного ветра с порывами</w:t>
      </w:r>
      <w:r w:rsidRPr="006A1E74">
        <w:rPr>
          <w:rFonts w:ascii="Arial" w:hAnsi="Arial" w:cs="Arial"/>
          <w:b/>
        </w:rPr>
        <w:t xml:space="preserve"> до </w:t>
      </w:r>
      <w:r w:rsidR="00E231E6">
        <w:rPr>
          <w:rFonts w:ascii="Arial" w:hAnsi="Arial" w:cs="Arial"/>
          <w:b/>
        </w:rPr>
        <w:t xml:space="preserve">25-27 </w:t>
      </w:r>
      <w:r w:rsidRPr="006A1E74">
        <w:rPr>
          <w:rFonts w:ascii="Arial" w:hAnsi="Arial" w:cs="Arial"/>
          <w:b/>
        </w:rPr>
        <w:t xml:space="preserve">м/с бригады </w:t>
      </w:r>
      <w:r w:rsidR="009652EF">
        <w:rPr>
          <w:rFonts w:ascii="Arial" w:hAnsi="Arial" w:cs="Arial"/>
          <w:b/>
        </w:rPr>
        <w:t>Адыгейского филиала ПАО «Кубаньэнерго»</w:t>
      </w:r>
      <w:r w:rsidRPr="006A1E74">
        <w:rPr>
          <w:rFonts w:ascii="Arial" w:hAnsi="Arial" w:cs="Arial"/>
          <w:b/>
        </w:rPr>
        <w:t xml:space="preserve"> </w:t>
      </w:r>
      <w:r w:rsidR="00E231E6">
        <w:rPr>
          <w:rFonts w:ascii="Arial" w:hAnsi="Arial" w:cs="Arial"/>
          <w:b/>
        </w:rPr>
        <w:t>переведены</w:t>
      </w:r>
      <w:r w:rsidRPr="006A1E74">
        <w:rPr>
          <w:rFonts w:ascii="Arial" w:hAnsi="Arial" w:cs="Arial"/>
          <w:b/>
        </w:rPr>
        <w:t xml:space="preserve"> в </w:t>
      </w:r>
      <w:r w:rsidR="00E231E6">
        <w:rPr>
          <w:rFonts w:ascii="Arial" w:hAnsi="Arial" w:cs="Arial"/>
          <w:b/>
        </w:rPr>
        <w:t>режим повышенной готовности.</w:t>
      </w:r>
    </w:p>
    <w:p w:rsidR="00E231E6" w:rsidRDefault="00E231E6" w:rsidP="006A1E74">
      <w:pPr>
        <w:pStyle w:val="aa"/>
        <w:ind w:firstLine="851"/>
        <w:jc w:val="both"/>
        <w:rPr>
          <w:rFonts w:ascii="Arial" w:hAnsi="Arial" w:cs="Arial"/>
        </w:rPr>
      </w:pPr>
    </w:p>
    <w:p w:rsidR="00E231E6" w:rsidRPr="00E231E6" w:rsidRDefault="00E231E6" w:rsidP="00E231E6">
      <w:pPr>
        <w:pStyle w:val="aa"/>
        <w:ind w:firstLine="851"/>
        <w:jc w:val="both"/>
        <w:rPr>
          <w:rFonts w:ascii="Arial" w:hAnsi="Arial" w:cs="Arial"/>
        </w:rPr>
      </w:pPr>
      <w:r w:rsidRPr="00E231E6">
        <w:rPr>
          <w:rFonts w:ascii="Arial" w:hAnsi="Arial" w:cs="Arial"/>
        </w:rPr>
        <w:t>Переход энергетиков на усиленный режим связан с прогнозируемым ухудшением погодных условий на территории края</w:t>
      </w:r>
      <w:r w:rsidR="009652EF">
        <w:rPr>
          <w:rFonts w:ascii="Arial" w:hAnsi="Arial" w:cs="Arial"/>
        </w:rPr>
        <w:t xml:space="preserve"> и республики</w:t>
      </w:r>
      <w:r w:rsidRPr="00E231E6">
        <w:rPr>
          <w:rFonts w:ascii="Arial" w:hAnsi="Arial" w:cs="Arial"/>
        </w:rPr>
        <w:t>.</w:t>
      </w:r>
      <w:r w:rsidR="008501B5">
        <w:rPr>
          <w:rFonts w:ascii="Arial" w:hAnsi="Arial" w:cs="Arial"/>
        </w:rPr>
        <w:t xml:space="preserve"> </w:t>
      </w:r>
      <w:r w:rsidRPr="00E231E6">
        <w:rPr>
          <w:rFonts w:ascii="Arial" w:hAnsi="Arial" w:cs="Arial"/>
        </w:rPr>
        <w:t>По информации синоптиков</w:t>
      </w:r>
      <w:r>
        <w:rPr>
          <w:rFonts w:ascii="Arial" w:hAnsi="Arial" w:cs="Arial"/>
        </w:rPr>
        <w:t>, 1-2 марта местами</w:t>
      </w:r>
      <w:r w:rsidRPr="00E231E6">
        <w:rPr>
          <w:rFonts w:ascii="Arial" w:hAnsi="Arial" w:cs="Arial"/>
        </w:rPr>
        <w:t xml:space="preserve"> ожидаются сильные осадки в виде дождя, мокрого снега. Возможно налипание мокрого снега, усиление ю</w:t>
      </w:r>
      <w:r>
        <w:rPr>
          <w:rFonts w:ascii="Arial" w:hAnsi="Arial" w:cs="Arial"/>
        </w:rPr>
        <w:t>го-западного, западного ветра с порывами до</w:t>
      </w:r>
      <w:r w:rsidRPr="00E231E6">
        <w:rPr>
          <w:rFonts w:ascii="Arial" w:hAnsi="Arial" w:cs="Arial"/>
        </w:rPr>
        <w:t xml:space="preserve"> 15-20 м/с, ме</w:t>
      </w:r>
      <w:r>
        <w:rPr>
          <w:rFonts w:ascii="Arial" w:hAnsi="Arial" w:cs="Arial"/>
        </w:rPr>
        <w:t>стами порывы до 25-27 м/с.</w:t>
      </w:r>
    </w:p>
    <w:p w:rsidR="00E231E6" w:rsidRDefault="00E231E6" w:rsidP="00E231E6">
      <w:pPr>
        <w:pStyle w:val="aa"/>
        <w:ind w:firstLine="851"/>
        <w:jc w:val="both"/>
        <w:rPr>
          <w:rFonts w:ascii="Arial" w:hAnsi="Arial" w:cs="Arial"/>
        </w:rPr>
      </w:pPr>
      <w:r w:rsidRPr="00E231E6">
        <w:rPr>
          <w:rFonts w:ascii="Arial" w:hAnsi="Arial" w:cs="Arial"/>
        </w:rPr>
        <w:t>Персонал и спецтехника находятся в полной готовности, ведется мониторинг погодных условий. В случае возникновения технарушен</w:t>
      </w:r>
      <w:r>
        <w:rPr>
          <w:rFonts w:ascii="Arial" w:hAnsi="Arial" w:cs="Arial"/>
        </w:rPr>
        <w:t xml:space="preserve">ий бригады </w:t>
      </w:r>
      <w:r w:rsidR="009652EF">
        <w:rPr>
          <w:rFonts w:ascii="Arial" w:hAnsi="Arial" w:cs="Arial"/>
        </w:rPr>
        <w:t xml:space="preserve">Адыгейских электрических сетей </w:t>
      </w:r>
      <w:r>
        <w:rPr>
          <w:rFonts w:ascii="Arial" w:hAnsi="Arial" w:cs="Arial"/>
        </w:rPr>
        <w:t>готовы к</w:t>
      </w:r>
      <w:r w:rsidR="000037FE">
        <w:rPr>
          <w:rFonts w:ascii="Arial" w:hAnsi="Arial" w:cs="Arial"/>
        </w:rPr>
        <w:t xml:space="preserve"> оперативным действиям. </w:t>
      </w:r>
      <w:r w:rsidRPr="004112FB">
        <w:rPr>
          <w:rFonts w:ascii="Arial" w:hAnsi="Arial" w:cs="Arial"/>
        </w:rPr>
        <w:t xml:space="preserve">Налажено взаимодействие с подразделениями МЧС, </w:t>
      </w:r>
      <w:r w:rsidR="008501B5">
        <w:rPr>
          <w:rFonts w:ascii="Arial" w:hAnsi="Arial" w:cs="Arial"/>
        </w:rPr>
        <w:t>региональными органами власти</w:t>
      </w:r>
      <w:bookmarkStart w:id="0" w:name="_GoBack"/>
      <w:bookmarkEnd w:id="0"/>
      <w:r w:rsidRPr="004112FB">
        <w:rPr>
          <w:rFonts w:ascii="Arial" w:hAnsi="Arial" w:cs="Arial"/>
        </w:rPr>
        <w:t>, городски</w:t>
      </w:r>
      <w:r>
        <w:rPr>
          <w:rFonts w:ascii="Arial" w:hAnsi="Arial" w:cs="Arial"/>
        </w:rPr>
        <w:t xml:space="preserve">ми и районными </w:t>
      </w:r>
      <w:r w:rsidR="000037FE">
        <w:rPr>
          <w:rFonts w:ascii="Arial" w:hAnsi="Arial" w:cs="Arial"/>
        </w:rPr>
        <w:t>муниципалитетами.</w:t>
      </w:r>
    </w:p>
    <w:p w:rsidR="002D0BFE" w:rsidRDefault="00E231E6" w:rsidP="00E231E6">
      <w:pPr>
        <w:pStyle w:val="aa"/>
        <w:ind w:firstLine="851"/>
        <w:jc w:val="both"/>
        <w:rPr>
          <w:rFonts w:ascii="Arial" w:hAnsi="Arial" w:cs="Arial"/>
        </w:rPr>
      </w:pPr>
      <w:r w:rsidRPr="00E231E6">
        <w:rPr>
          <w:rFonts w:ascii="Arial" w:hAnsi="Arial" w:cs="Arial"/>
        </w:rPr>
        <w:t>Для информирования населения работает горячая линия Кубаньэнерго 8-800-100-15-52. Функционирует единый интернет-портал группы компаний «Россети» «Светлая страна», где можно оставить обращение в режиме реального времени и сообщить о технарушениях (</w:t>
      </w:r>
      <w:r>
        <w:rPr>
          <w:rFonts w:ascii="Arial" w:hAnsi="Arial" w:cs="Arial"/>
          <w:lang w:val="en-US"/>
        </w:rPr>
        <w:t>www</w:t>
      </w:r>
      <w:r w:rsidRPr="00E231E6">
        <w:rPr>
          <w:rFonts w:ascii="Arial" w:hAnsi="Arial" w:cs="Arial"/>
        </w:rPr>
        <w:t>.светлаястрана.рф)</w:t>
      </w:r>
      <w:r>
        <w:rPr>
          <w:rFonts w:ascii="Arial" w:eastAsia="MS Gothic" w:hAnsi="Arial" w:cs="Arial"/>
        </w:rPr>
        <w:t>.</w:t>
      </w:r>
    </w:p>
    <w:p w:rsidR="004112FB" w:rsidRDefault="004112FB" w:rsidP="006A1E74">
      <w:pPr>
        <w:pStyle w:val="aa"/>
        <w:jc w:val="both"/>
        <w:rPr>
          <w:rFonts w:ascii="Arial" w:hAnsi="Arial" w:cs="Arial"/>
        </w:rPr>
      </w:pPr>
    </w:p>
    <w:sectPr w:rsidR="004112FB" w:rsidSect="00BA4B10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A4"/>
    <w:rsid w:val="000037FE"/>
    <w:rsid w:val="000471EA"/>
    <w:rsid w:val="00076676"/>
    <w:rsid w:val="0012315F"/>
    <w:rsid w:val="001916E2"/>
    <w:rsid w:val="00240884"/>
    <w:rsid w:val="002D0BFE"/>
    <w:rsid w:val="00391ED7"/>
    <w:rsid w:val="00392943"/>
    <w:rsid w:val="003D01D0"/>
    <w:rsid w:val="003F5F08"/>
    <w:rsid w:val="004112FB"/>
    <w:rsid w:val="00495E94"/>
    <w:rsid w:val="004A1D5E"/>
    <w:rsid w:val="004A7E96"/>
    <w:rsid w:val="005039BC"/>
    <w:rsid w:val="00586257"/>
    <w:rsid w:val="0058680C"/>
    <w:rsid w:val="005914C8"/>
    <w:rsid w:val="005F0444"/>
    <w:rsid w:val="006115AB"/>
    <w:rsid w:val="006663DF"/>
    <w:rsid w:val="006A1E74"/>
    <w:rsid w:val="006D7A23"/>
    <w:rsid w:val="0072393E"/>
    <w:rsid w:val="00771760"/>
    <w:rsid w:val="0077728D"/>
    <w:rsid w:val="007920B5"/>
    <w:rsid w:val="007D5274"/>
    <w:rsid w:val="008501B5"/>
    <w:rsid w:val="0085097E"/>
    <w:rsid w:val="008D69AE"/>
    <w:rsid w:val="008D6ACD"/>
    <w:rsid w:val="008F6C04"/>
    <w:rsid w:val="009430E8"/>
    <w:rsid w:val="00944FFB"/>
    <w:rsid w:val="009652EF"/>
    <w:rsid w:val="0097229E"/>
    <w:rsid w:val="00996B34"/>
    <w:rsid w:val="00AA70A4"/>
    <w:rsid w:val="00AC116F"/>
    <w:rsid w:val="00AC1414"/>
    <w:rsid w:val="00AD7CE2"/>
    <w:rsid w:val="00B22686"/>
    <w:rsid w:val="00B337BA"/>
    <w:rsid w:val="00B35C0A"/>
    <w:rsid w:val="00BA05F9"/>
    <w:rsid w:val="00BD6BCC"/>
    <w:rsid w:val="00C24048"/>
    <w:rsid w:val="00C465BF"/>
    <w:rsid w:val="00C834A2"/>
    <w:rsid w:val="00C90694"/>
    <w:rsid w:val="00CB4B65"/>
    <w:rsid w:val="00CC47F2"/>
    <w:rsid w:val="00CF4FA9"/>
    <w:rsid w:val="00D6215E"/>
    <w:rsid w:val="00E00278"/>
    <w:rsid w:val="00E050D1"/>
    <w:rsid w:val="00E231E6"/>
    <w:rsid w:val="00E757B0"/>
    <w:rsid w:val="00F10029"/>
    <w:rsid w:val="00F311E7"/>
    <w:rsid w:val="00F64E7B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8957"/>
  <w15:docId w15:val="{D1D47DEE-4D25-4A36-9A7A-033593D6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7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7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7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7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7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7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7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4048"/>
    <w:rPr>
      <w:color w:val="0000FF"/>
      <w:u w:val="single"/>
    </w:rPr>
  </w:style>
  <w:style w:type="character" w:styleId="a4">
    <w:name w:val="Strong"/>
    <w:basedOn w:val="a0"/>
    <w:uiPriority w:val="22"/>
    <w:qFormat/>
    <w:rsid w:val="00E757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57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57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57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57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57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57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57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57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57B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757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E757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757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757B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E757B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757B0"/>
    <w:rPr>
      <w:szCs w:val="32"/>
    </w:rPr>
  </w:style>
  <w:style w:type="paragraph" w:styleId="ab">
    <w:name w:val="List Paragraph"/>
    <w:basedOn w:val="a"/>
    <w:uiPriority w:val="34"/>
    <w:qFormat/>
    <w:rsid w:val="00E757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57B0"/>
    <w:rPr>
      <w:i/>
    </w:rPr>
  </w:style>
  <w:style w:type="character" w:customStyle="1" w:styleId="22">
    <w:name w:val="Цитата 2 Знак"/>
    <w:basedOn w:val="a0"/>
    <w:link w:val="21"/>
    <w:uiPriority w:val="29"/>
    <w:rsid w:val="00E757B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757B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757B0"/>
    <w:rPr>
      <w:b/>
      <w:i/>
      <w:sz w:val="24"/>
    </w:rPr>
  </w:style>
  <w:style w:type="character" w:styleId="ae">
    <w:name w:val="Subtle Emphasis"/>
    <w:uiPriority w:val="19"/>
    <w:qFormat/>
    <w:rsid w:val="00E757B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757B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757B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757B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757B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757B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D0B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B2E1-2DE1-4655-AE73-1132E84B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Шошин А.Л.</dc:creator>
  <cp:lastModifiedBy>Шовгенова Нафисет</cp:lastModifiedBy>
  <cp:revision>20</cp:revision>
  <cp:lastPrinted>2016-09-18T16:17:00Z</cp:lastPrinted>
  <dcterms:created xsi:type="dcterms:W3CDTF">2016-09-16T13:11:00Z</dcterms:created>
  <dcterms:modified xsi:type="dcterms:W3CDTF">2019-03-01T08:47:00Z</dcterms:modified>
</cp:coreProperties>
</file>