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3970"/>
        <w:gridCol w:w="1417"/>
        <w:gridCol w:w="4253"/>
      </w:tblGrid>
      <w:tr w:rsidR="003D4434" w:rsidRPr="003D4434" w:rsidTr="00B613B0">
        <w:tc>
          <w:tcPr>
            <w:tcW w:w="3970" w:type="dxa"/>
          </w:tcPr>
          <w:p w:rsidR="003D4434" w:rsidRPr="003D4434" w:rsidRDefault="00592BC6" w:rsidP="000A77FC">
            <w:pPr>
              <w:numPr>
                <w:ilvl w:val="0"/>
                <w:numId w:val="24"/>
              </w:numPr>
              <w:tabs>
                <w:tab w:val="clear" w:pos="720"/>
              </w:tabs>
              <w:ind w:left="0" w:firstLine="567"/>
              <w:jc w:val="center"/>
              <w:rPr>
                <w:rFonts w:eastAsia="Calibri"/>
                <w:b/>
                <w:sz w:val="4"/>
              </w:rPr>
            </w:pPr>
            <w:r w:rsidRPr="00592BC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196.75pt;margin-top:5.15pt;width:1in;height:1in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BqfQIAABA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" o:allowincell="f" stroked="f">
                  <v:textbox>
                    <w:txbxContent>
                      <w:p w:rsidR="003D4434" w:rsidRDefault="00A003AF" w:rsidP="003D4434">
                        <w:pPr>
                          <w:spacing w:line="480" w:lineRule="auto"/>
                          <w:ind w:left="-142"/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847725" cy="847725"/>
                              <wp:effectExtent l="0" t="0" r="9525" b="9525"/>
                              <wp:docPr id="2" name="Рисунок 1" descr="Adygeya_-_Coat_of_Arm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Adygeya_-_Coat_of_Arm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D4434" w:rsidRDefault="003D4434" w:rsidP="003D4434"/>
                    </w:txbxContent>
                  </v:textbox>
                </v:shape>
              </w:pict>
            </w:r>
            <w:r w:rsidRPr="00592BC6">
              <w:rPr>
                <w:noProof/>
              </w:rPr>
              <w:pict>
                <v:line id="Line 26" o:spid="_x0000_s1056" style="position:absolute;left:0;text-align:left;z-index:251675136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" o:allowincell="f" strokeweight="1pt">
                  <v:stroke startarrowwidth="narrow" startarrowlength="short" endarrowwidth="narrow" endarrowlength="short"/>
                </v:line>
              </w:pict>
            </w:r>
            <w:r w:rsidRPr="00592BC6">
              <w:rPr>
                <w:noProof/>
              </w:rPr>
              <w:pict>
                <v:line id="Line 27" o:spid="_x0000_s1055" style="position:absolute;left:0;text-align:left;z-index:251676160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" o:allowincell="f" strokeweight="1pt">
                  <v:stroke startarrowwidth="narrow" startarrowlength="short" endarrowwidth="narrow" endarrowlength="short"/>
                </v:line>
              </w:pict>
            </w:r>
            <w:r w:rsidR="003D4434" w:rsidRPr="003D4434">
              <w:rPr>
                <w:rFonts w:eastAsia="Calibri"/>
                <w:b/>
                <w:sz w:val="4"/>
              </w:rPr>
              <w:t>.</w:t>
            </w:r>
          </w:p>
          <w:p w:rsidR="003D4434" w:rsidRPr="003D4434" w:rsidRDefault="003D4434" w:rsidP="000A77FC">
            <w:pPr>
              <w:ind w:firstLine="567"/>
              <w:jc w:val="center"/>
              <w:rPr>
                <w:rFonts w:eastAsia="Calibri"/>
                <w:b/>
                <w:caps/>
                <w:sz w:val="4"/>
              </w:rPr>
            </w:pPr>
            <w:r w:rsidRPr="003D4434">
              <w:rPr>
                <w:rFonts w:eastAsia="Calibri"/>
                <w:b/>
                <w:sz w:val="20"/>
              </w:rPr>
              <w:t>РЕСПУБЛИКА АДЫГЕЯ</w:t>
            </w:r>
          </w:p>
          <w:p w:rsidR="003D4434" w:rsidRPr="003D4434" w:rsidRDefault="003D4434" w:rsidP="000A77FC">
            <w:pPr>
              <w:ind w:firstLine="567"/>
              <w:jc w:val="center"/>
              <w:rPr>
                <w:rFonts w:eastAsia="Calibri"/>
                <w:b/>
                <w:caps/>
                <w:sz w:val="4"/>
              </w:rPr>
            </w:pPr>
          </w:p>
          <w:p w:rsidR="003D4434" w:rsidRPr="003D4434" w:rsidRDefault="003D4434" w:rsidP="000A77FC">
            <w:pPr>
              <w:ind w:firstLine="567"/>
              <w:jc w:val="center"/>
              <w:rPr>
                <w:rFonts w:eastAsia="Calibri"/>
                <w:b/>
              </w:rPr>
            </w:pPr>
            <w:r w:rsidRPr="003D4434">
              <w:rPr>
                <w:rFonts w:eastAsia="Calibri"/>
                <w:b/>
                <w:sz w:val="20"/>
              </w:rPr>
              <w:t>АДМИНИСТРАЦИЯ</w:t>
            </w:r>
            <w:r w:rsidRPr="003D4434">
              <w:rPr>
                <w:rFonts w:eastAsia="Calibri"/>
                <w:b/>
                <w:caps/>
                <w:sz w:val="20"/>
              </w:rPr>
              <w:t xml:space="preserve">Муниципального образования </w:t>
            </w:r>
            <w:r w:rsidRPr="003D4434">
              <w:rPr>
                <w:rFonts w:eastAsia="Calibri"/>
                <w:b/>
              </w:rPr>
              <w:t>«</w:t>
            </w:r>
            <w:r w:rsidRPr="003D4434">
              <w:rPr>
                <w:rFonts w:eastAsia="Calibri"/>
                <w:b/>
                <w:sz w:val="20"/>
              </w:rPr>
              <w:t>КОШЕХАБЛЬСКИЙ РАЙОН»</w:t>
            </w:r>
          </w:p>
        </w:tc>
        <w:tc>
          <w:tcPr>
            <w:tcW w:w="1417" w:type="dxa"/>
          </w:tcPr>
          <w:p w:rsidR="003D4434" w:rsidRPr="003D4434" w:rsidRDefault="003D4434" w:rsidP="000A77FC">
            <w:pPr>
              <w:ind w:firstLine="567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4253" w:type="dxa"/>
          </w:tcPr>
          <w:p w:rsidR="003D4434" w:rsidRPr="003D4434" w:rsidRDefault="003D4434" w:rsidP="000A77FC">
            <w:pPr>
              <w:ind w:firstLine="567"/>
              <w:jc w:val="center"/>
              <w:rPr>
                <w:rFonts w:eastAsia="Calibri"/>
                <w:b/>
                <w:caps/>
                <w:sz w:val="4"/>
              </w:rPr>
            </w:pPr>
          </w:p>
          <w:p w:rsidR="003D4434" w:rsidRPr="003D4434" w:rsidRDefault="003D4434" w:rsidP="000A77FC">
            <w:pPr>
              <w:ind w:firstLine="567"/>
              <w:jc w:val="center"/>
              <w:rPr>
                <w:rFonts w:eastAsia="Calibri"/>
                <w:b/>
                <w:sz w:val="4"/>
              </w:rPr>
            </w:pPr>
            <w:r w:rsidRPr="003D4434">
              <w:rPr>
                <w:rFonts w:eastAsia="Calibri"/>
                <w:b/>
                <w:sz w:val="20"/>
              </w:rPr>
              <w:t>АДЫГЭ РЕСПУБЛИК</w:t>
            </w:r>
          </w:p>
          <w:p w:rsidR="003D4434" w:rsidRPr="003D4434" w:rsidRDefault="003D4434" w:rsidP="000A77FC">
            <w:pPr>
              <w:ind w:firstLine="567"/>
              <w:jc w:val="center"/>
              <w:rPr>
                <w:rFonts w:eastAsia="Calibri"/>
                <w:b/>
                <w:sz w:val="4"/>
              </w:rPr>
            </w:pPr>
          </w:p>
          <w:p w:rsidR="003D4434" w:rsidRPr="003D4434" w:rsidRDefault="003D4434" w:rsidP="000A77FC">
            <w:pPr>
              <w:ind w:firstLine="567"/>
              <w:jc w:val="center"/>
              <w:rPr>
                <w:rFonts w:eastAsia="Calibri"/>
                <w:b/>
                <w:sz w:val="4"/>
              </w:rPr>
            </w:pPr>
          </w:p>
          <w:p w:rsidR="003D4434" w:rsidRPr="003D4434" w:rsidRDefault="003D4434" w:rsidP="000A77FC">
            <w:pPr>
              <w:ind w:firstLine="567"/>
              <w:jc w:val="center"/>
              <w:rPr>
                <w:rFonts w:eastAsia="Calibri"/>
                <w:b/>
                <w:sz w:val="22"/>
              </w:rPr>
            </w:pPr>
            <w:r w:rsidRPr="003D4434">
              <w:rPr>
                <w:rFonts w:eastAsia="Calibri"/>
                <w:b/>
                <w:sz w:val="20"/>
              </w:rPr>
              <w:t>МУНИЦИПАЛЬНЭ ОБРАЗОВАНИЕУ</w:t>
            </w:r>
            <w:r w:rsidRPr="003D4434">
              <w:rPr>
                <w:rFonts w:eastAsia="Calibri"/>
                <w:b/>
              </w:rPr>
              <w:t xml:space="preserve"> «</w:t>
            </w:r>
            <w:r w:rsidRPr="003D4434">
              <w:rPr>
                <w:rFonts w:eastAsia="Calibri"/>
                <w:b/>
                <w:sz w:val="20"/>
              </w:rPr>
              <w:t>КОЩХЬАБЛЭ РАЙОНЫМ» ИАДМИНИСТРАЦИЕ</w:t>
            </w:r>
          </w:p>
        </w:tc>
      </w:tr>
    </w:tbl>
    <w:p w:rsidR="003D4434" w:rsidRPr="003D4434" w:rsidRDefault="003D4434" w:rsidP="000A77FC">
      <w:pPr>
        <w:ind w:firstLine="567"/>
        <w:jc w:val="center"/>
        <w:rPr>
          <w:rFonts w:eastAsia="Calibri"/>
          <w:b/>
        </w:rPr>
      </w:pPr>
    </w:p>
    <w:p w:rsidR="003D4434" w:rsidRPr="003D4434" w:rsidRDefault="003D4434" w:rsidP="000A77FC">
      <w:pPr>
        <w:tabs>
          <w:tab w:val="left" w:pos="5529"/>
        </w:tabs>
        <w:ind w:firstLine="567"/>
        <w:jc w:val="center"/>
        <w:rPr>
          <w:rFonts w:eastAsia="Calibri"/>
          <w:b/>
          <w:sz w:val="18"/>
          <w:szCs w:val="18"/>
        </w:rPr>
      </w:pPr>
    </w:p>
    <w:p w:rsidR="003D4434" w:rsidRPr="003D4434" w:rsidRDefault="00592BC6" w:rsidP="000A77FC">
      <w:pPr>
        <w:ind w:firstLine="567"/>
        <w:jc w:val="center"/>
        <w:rPr>
          <w:rFonts w:eastAsia="Calibri"/>
          <w:b/>
          <w:sz w:val="32"/>
          <w:szCs w:val="32"/>
        </w:rPr>
      </w:pPr>
      <w:r w:rsidRPr="00592BC6">
        <w:rPr>
          <w:noProof/>
        </w:rPr>
        <w:pict>
          <v:line id="Line 24" o:spid="_x0000_s1054" style="position:absolute;left:0;text-align:left;z-index:251673088;visibility:visible;mso-wrap-distance-top:-3e-5mm;mso-wrap-distance-bottom:-3e-5mm" from="-9pt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" strokeweight="4.5pt">
            <v:stroke linestyle="thickThin"/>
          </v:line>
        </w:pict>
      </w:r>
    </w:p>
    <w:p w:rsidR="003D4434" w:rsidRPr="003D4434" w:rsidRDefault="003D4434" w:rsidP="000A77FC">
      <w:pPr>
        <w:ind w:firstLine="567"/>
        <w:jc w:val="center"/>
        <w:rPr>
          <w:rFonts w:eastAsia="Calibri"/>
          <w:b/>
          <w:sz w:val="26"/>
          <w:szCs w:val="26"/>
        </w:rPr>
      </w:pPr>
      <w:r w:rsidRPr="003D4434">
        <w:rPr>
          <w:rFonts w:eastAsia="Calibri"/>
          <w:b/>
          <w:sz w:val="26"/>
          <w:szCs w:val="26"/>
        </w:rPr>
        <w:t>ПОСТАНОВЛЕНИЕ</w:t>
      </w:r>
    </w:p>
    <w:p w:rsidR="003D4434" w:rsidRPr="003D4434" w:rsidRDefault="003D4434" w:rsidP="000A77FC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3D4434" w:rsidRPr="003D4434" w:rsidRDefault="00EC525B" w:rsidP="000A77FC">
      <w:pPr>
        <w:ind w:firstLine="567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№ 319 от 07 августа 2018 года</w:t>
      </w:r>
    </w:p>
    <w:p w:rsidR="003D4434" w:rsidRPr="003D4434" w:rsidRDefault="003D4434" w:rsidP="000A77FC">
      <w:pPr>
        <w:ind w:firstLine="567"/>
        <w:jc w:val="center"/>
        <w:rPr>
          <w:rFonts w:eastAsia="Calibri"/>
          <w:sz w:val="26"/>
          <w:szCs w:val="26"/>
        </w:rPr>
      </w:pPr>
      <w:r w:rsidRPr="003D4434">
        <w:rPr>
          <w:rFonts w:eastAsia="Calibri"/>
          <w:sz w:val="26"/>
          <w:szCs w:val="26"/>
        </w:rPr>
        <w:t>а. Кошехабль</w:t>
      </w:r>
    </w:p>
    <w:p w:rsidR="003D4434" w:rsidRPr="003D4434" w:rsidRDefault="003D4434" w:rsidP="000A77FC">
      <w:pPr>
        <w:ind w:firstLine="567"/>
        <w:rPr>
          <w:rFonts w:eastAsia="Calibri"/>
          <w:sz w:val="26"/>
          <w:szCs w:val="26"/>
        </w:rPr>
      </w:pPr>
    </w:p>
    <w:p w:rsidR="000A77FC" w:rsidRDefault="003D4434" w:rsidP="000A77FC">
      <w:pPr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3D4434">
        <w:rPr>
          <w:rFonts w:eastAsia="Calibri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A77FC" w:rsidRPr="000A77FC">
        <w:rPr>
          <w:rFonts w:eastAsia="Calibri"/>
          <w:b/>
          <w:sz w:val="28"/>
          <w:szCs w:val="28"/>
        </w:rPr>
        <w:t>Консультативная помощь гражданам по вопросам защиты их прав в сфере потребительского рынка на территории муниципального образования «Кошехабльский район»</w:t>
      </w:r>
    </w:p>
    <w:p w:rsidR="003D4434" w:rsidRPr="003D4434" w:rsidRDefault="000A77FC" w:rsidP="000A77FC">
      <w:pPr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(В</w:t>
      </w:r>
      <w:r w:rsidR="003D4434" w:rsidRPr="003D4434">
        <w:rPr>
          <w:rFonts w:eastAsia="Calibri"/>
          <w:b/>
          <w:sz w:val="28"/>
          <w:szCs w:val="28"/>
        </w:rPr>
        <w:t xml:space="preserve"> новой редакции</w:t>
      </w:r>
      <w:r>
        <w:rPr>
          <w:rFonts w:eastAsia="Calibri"/>
          <w:b/>
          <w:sz w:val="28"/>
          <w:szCs w:val="28"/>
        </w:rPr>
        <w:t>)</w:t>
      </w:r>
    </w:p>
    <w:p w:rsidR="003D4434" w:rsidRPr="003D4434" w:rsidRDefault="003D4434" w:rsidP="000A77F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3D4434" w:rsidRPr="003D4434" w:rsidRDefault="003D4434" w:rsidP="000A77F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3D4434">
        <w:rPr>
          <w:rFonts w:eastAsia="Calibri"/>
          <w:spacing w:val="2"/>
          <w:sz w:val="28"/>
          <w:szCs w:val="28"/>
          <w:shd w:val="clear" w:color="auto" w:fill="FFFFFF"/>
        </w:rPr>
        <w:t>Руководствуясь Федеральн</w:t>
      </w:r>
      <w:r>
        <w:rPr>
          <w:rFonts w:eastAsia="Calibri"/>
          <w:spacing w:val="2"/>
          <w:sz w:val="28"/>
          <w:szCs w:val="28"/>
          <w:shd w:val="clear" w:color="auto" w:fill="FFFFFF"/>
        </w:rPr>
        <w:t>ым</w:t>
      </w:r>
      <w:r w:rsidRPr="003D4434">
        <w:rPr>
          <w:rFonts w:eastAsia="Calibri"/>
          <w:spacing w:val="2"/>
          <w:sz w:val="28"/>
          <w:szCs w:val="28"/>
          <w:shd w:val="clear" w:color="auto" w:fill="FFFFFF"/>
        </w:rPr>
        <w:t xml:space="preserve"> закон</w:t>
      </w:r>
      <w:r>
        <w:rPr>
          <w:rFonts w:eastAsia="Calibri"/>
          <w:spacing w:val="2"/>
          <w:sz w:val="28"/>
          <w:szCs w:val="28"/>
          <w:shd w:val="clear" w:color="auto" w:fill="FFFFFF"/>
        </w:rPr>
        <w:t>ом</w:t>
      </w:r>
      <w:r w:rsidRPr="003D4434">
        <w:rPr>
          <w:rFonts w:eastAsia="Calibri"/>
          <w:spacing w:val="2"/>
          <w:sz w:val="28"/>
          <w:szCs w:val="28"/>
          <w:shd w:val="clear" w:color="auto" w:fill="FFFFFF"/>
        </w:rPr>
        <w:t xml:space="preserve"> от 06.10.2003г. №131-ФЗ «Об общих принципах организации местного самоуправления в Российской Федерации»,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Ф</w:t>
      </w:r>
      <w:r w:rsidRPr="003D4434">
        <w:rPr>
          <w:rFonts w:eastAsia="Calibri"/>
          <w:spacing w:val="2"/>
          <w:sz w:val="28"/>
          <w:szCs w:val="28"/>
          <w:shd w:val="clear" w:color="auto" w:fill="FFFFFF"/>
        </w:rPr>
        <w:t>едеральн</w:t>
      </w:r>
      <w:r>
        <w:rPr>
          <w:rFonts w:eastAsia="Calibri"/>
          <w:spacing w:val="2"/>
          <w:sz w:val="28"/>
          <w:szCs w:val="28"/>
          <w:shd w:val="clear" w:color="auto" w:fill="FFFFFF"/>
        </w:rPr>
        <w:t>ым</w:t>
      </w:r>
      <w:r w:rsidRPr="003D4434">
        <w:rPr>
          <w:rFonts w:eastAsia="Calibri"/>
          <w:spacing w:val="2"/>
          <w:sz w:val="28"/>
          <w:szCs w:val="28"/>
          <w:shd w:val="clear" w:color="auto" w:fill="FFFFFF"/>
        </w:rPr>
        <w:t xml:space="preserve"> закон</w:t>
      </w:r>
      <w:r>
        <w:rPr>
          <w:rFonts w:eastAsia="Calibri"/>
          <w:spacing w:val="2"/>
          <w:sz w:val="28"/>
          <w:szCs w:val="28"/>
          <w:shd w:val="clear" w:color="auto" w:fill="FFFFFF"/>
        </w:rPr>
        <w:t>ом</w:t>
      </w:r>
      <w:r w:rsidRPr="003D4434">
        <w:rPr>
          <w:rFonts w:eastAsia="Calibri"/>
          <w:spacing w:val="2"/>
          <w:sz w:val="28"/>
          <w:szCs w:val="28"/>
          <w:shd w:val="clear" w:color="auto" w:fill="FFFFFF"/>
        </w:rPr>
        <w:t xml:space="preserve"> от 27.07.2010г. №210-ФЗ «Об организации предоставления государственных и муниципальных услуг</w:t>
      </w:r>
      <w:r w:rsidRPr="003D4434">
        <w:rPr>
          <w:rFonts w:eastAsia="Calibri"/>
          <w:sz w:val="28"/>
          <w:szCs w:val="28"/>
        </w:rPr>
        <w:t>», в  соответствии с Постановлением главы муниципального образования «Кошехабльский район» от 30.12.2015 года №444  «Об утверждении Порядка, разработки и утверждения Административных регламентов предоставления муниципальных услуг в муниципальном образовании «Кошехабльский район», в целях приведения в соответствие с действующим законодательством Российской Федерации, на основании Устава муниципального образования  «Кошехабльский район»,</w:t>
      </w:r>
    </w:p>
    <w:p w:rsidR="003D4434" w:rsidRPr="003D4434" w:rsidRDefault="003D4434" w:rsidP="000A77FC">
      <w:pPr>
        <w:spacing w:line="360" w:lineRule="auto"/>
        <w:ind w:firstLine="567"/>
        <w:jc w:val="center"/>
        <w:rPr>
          <w:rFonts w:eastAsia="Calibri"/>
          <w:b/>
          <w:caps/>
          <w:sz w:val="28"/>
          <w:szCs w:val="28"/>
        </w:rPr>
      </w:pPr>
      <w:r w:rsidRPr="003D4434">
        <w:rPr>
          <w:rFonts w:eastAsia="Calibri"/>
          <w:b/>
          <w:caps/>
          <w:sz w:val="28"/>
          <w:szCs w:val="28"/>
        </w:rPr>
        <w:t>Постановляю:</w:t>
      </w:r>
    </w:p>
    <w:p w:rsidR="003D4434" w:rsidRPr="003D4434" w:rsidRDefault="003D4434" w:rsidP="000A77F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3D4434">
        <w:rPr>
          <w:rFonts w:eastAsia="Calibri"/>
          <w:sz w:val="28"/>
          <w:szCs w:val="28"/>
        </w:rPr>
        <w:t xml:space="preserve">1. Утвердить </w:t>
      </w:r>
      <w:r>
        <w:rPr>
          <w:rFonts w:eastAsia="Calibri"/>
          <w:sz w:val="28"/>
          <w:szCs w:val="28"/>
        </w:rPr>
        <w:t xml:space="preserve">административный регламент </w:t>
      </w:r>
      <w:r w:rsidRPr="003D4434">
        <w:rPr>
          <w:rFonts w:eastAsia="Calibri"/>
          <w:sz w:val="28"/>
          <w:szCs w:val="28"/>
        </w:rPr>
        <w:t xml:space="preserve">предоставления  муниципальной услуги«Консультативная помощь гражданам по вопросам защиты их прав в сфере потребительского рынка на территории муниципального образования «Кошехабльский район» в новой редакции. </w:t>
      </w:r>
    </w:p>
    <w:p w:rsidR="003D4434" w:rsidRPr="003D4434" w:rsidRDefault="003D4434" w:rsidP="000A77FC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D4434">
        <w:rPr>
          <w:rFonts w:eastAsia="Calibri"/>
          <w:sz w:val="28"/>
          <w:szCs w:val="28"/>
        </w:rPr>
        <w:lastRenderedPageBreak/>
        <w:t xml:space="preserve">2. </w:t>
      </w:r>
      <w:r w:rsidRPr="003D4434">
        <w:rPr>
          <w:rFonts w:eastAsia="Calibri"/>
          <w:color w:val="000000"/>
          <w:sz w:val="28"/>
          <w:szCs w:val="28"/>
        </w:rPr>
        <w:t>Опубликовать настоящее Постановление в газете «Кошехабльские вести» и разместить на официальном сайте Администрации муниципального образования «Кошехабльский район» в сети «Интернет».</w:t>
      </w:r>
    </w:p>
    <w:p w:rsidR="003D4434" w:rsidRPr="003D4434" w:rsidRDefault="003D4434" w:rsidP="000A77F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3D4434">
        <w:rPr>
          <w:rFonts w:eastAsia="Calibri"/>
          <w:color w:val="000000"/>
          <w:sz w:val="28"/>
          <w:szCs w:val="28"/>
        </w:rPr>
        <w:t>3. Считать утратившим силу Постановление № 2</w:t>
      </w:r>
      <w:r>
        <w:rPr>
          <w:rFonts w:eastAsia="Calibri"/>
          <w:color w:val="000000"/>
          <w:sz w:val="28"/>
          <w:szCs w:val="28"/>
        </w:rPr>
        <w:t>85</w:t>
      </w:r>
      <w:r w:rsidRPr="003D4434">
        <w:rPr>
          <w:rFonts w:eastAsia="Calibri"/>
          <w:color w:val="000000"/>
          <w:sz w:val="28"/>
          <w:szCs w:val="28"/>
        </w:rPr>
        <w:t xml:space="preserve"> от </w:t>
      </w:r>
      <w:r>
        <w:rPr>
          <w:rFonts w:eastAsia="Calibri"/>
          <w:color w:val="000000"/>
          <w:sz w:val="28"/>
          <w:szCs w:val="28"/>
        </w:rPr>
        <w:t>30</w:t>
      </w:r>
      <w:r w:rsidRPr="003D4434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>12</w:t>
      </w:r>
      <w:r w:rsidRPr="003D4434">
        <w:rPr>
          <w:rFonts w:eastAsia="Calibri"/>
          <w:color w:val="000000"/>
          <w:sz w:val="28"/>
          <w:szCs w:val="28"/>
        </w:rPr>
        <w:t>.201</w:t>
      </w:r>
      <w:r>
        <w:rPr>
          <w:rFonts w:eastAsia="Calibri"/>
          <w:color w:val="000000"/>
          <w:sz w:val="28"/>
          <w:szCs w:val="28"/>
        </w:rPr>
        <w:t>6</w:t>
      </w:r>
      <w:r w:rsidRPr="003D4434">
        <w:rPr>
          <w:rFonts w:eastAsia="Calibri"/>
          <w:color w:val="000000"/>
          <w:sz w:val="28"/>
          <w:szCs w:val="28"/>
        </w:rPr>
        <w:t xml:space="preserve"> года  «Об утверждении административного регламента предоставления муниципальной услуги «Консультативная помощь гражданам по вопросам защиты их прав в сфере потребительского рынка на территории муниципального образования «Кошехабльский район»».</w:t>
      </w:r>
    </w:p>
    <w:p w:rsidR="003D4434" w:rsidRPr="003D4434" w:rsidRDefault="003D4434" w:rsidP="000A77FC">
      <w:pPr>
        <w:shd w:val="clear" w:color="auto" w:fill="FFFFFF"/>
        <w:tabs>
          <w:tab w:val="left" w:pos="2016"/>
        </w:tabs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D4434">
        <w:rPr>
          <w:rFonts w:eastAsia="Calibri"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rFonts w:eastAsia="Calibri"/>
          <w:sz w:val="28"/>
          <w:szCs w:val="28"/>
        </w:rPr>
        <w:t xml:space="preserve">заведующую отделом экономического развития и торговли </w:t>
      </w:r>
      <w:r w:rsidRPr="003D4434">
        <w:rPr>
          <w:rFonts w:eastAsia="Calibri"/>
          <w:color w:val="000000"/>
          <w:sz w:val="28"/>
          <w:szCs w:val="28"/>
        </w:rPr>
        <w:t>администрации муниципального образования «Кошехабльский район» Ма</w:t>
      </w:r>
      <w:r>
        <w:rPr>
          <w:rFonts w:eastAsia="Calibri"/>
          <w:color w:val="000000"/>
          <w:sz w:val="28"/>
          <w:szCs w:val="28"/>
        </w:rPr>
        <w:t>мижеву В.Б.</w:t>
      </w:r>
    </w:p>
    <w:p w:rsidR="003D4434" w:rsidRPr="003D4434" w:rsidRDefault="003D4434" w:rsidP="000A77F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3D4434">
        <w:rPr>
          <w:rFonts w:eastAsia="Calibri"/>
          <w:sz w:val="28"/>
          <w:szCs w:val="28"/>
        </w:rPr>
        <w:t>5. Постановление вступает в силу со дня его официального опубликования.</w:t>
      </w:r>
    </w:p>
    <w:p w:rsidR="003D4434" w:rsidRPr="003D4434" w:rsidRDefault="003D4434" w:rsidP="000A77FC">
      <w:pPr>
        <w:spacing w:after="120"/>
        <w:ind w:firstLine="567"/>
        <w:jc w:val="both"/>
        <w:rPr>
          <w:sz w:val="28"/>
          <w:szCs w:val="28"/>
        </w:rPr>
      </w:pPr>
    </w:p>
    <w:p w:rsidR="000A77FC" w:rsidRDefault="000A77FC" w:rsidP="000A77F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И.о. </w:t>
      </w:r>
      <w:r w:rsidR="003D4434" w:rsidRPr="003D4434">
        <w:rPr>
          <w:rFonts w:eastAsia="Calibri"/>
          <w:b/>
          <w:sz w:val="28"/>
          <w:szCs w:val="28"/>
        </w:rPr>
        <w:t>Глав</w:t>
      </w:r>
      <w:r>
        <w:rPr>
          <w:rFonts w:eastAsia="Calibri"/>
          <w:b/>
          <w:sz w:val="28"/>
          <w:szCs w:val="28"/>
        </w:rPr>
        <w:t>ы администрации</w:t>
      </w:r>
    </w:p>
    <w:p w:rsidR="003D4434" w:rsidRPr="003D4434" w:rsidRDefault="000A77FC" w:rsidP="000A77F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</w:t>
      </w:r>
      <w:r w:rsidR="003D4434" w:rsidRPr="003D4434">
        <w:rPr>
          <w:rFonts w:eastAsia="Calibri"/>
          <w:b/>
          <w:sz w:val="28"/>
          <w:szCs w:val="28"/>
        </w:rPr>
        <w:t xml:space="preserve">униципального образования </w:t>
      </w:r>
    </w:p>
    <w:p w:rsidR="003D4434" w:rsidRPr="003D4434" w:rsidRDefault="003D4434" w:rsidP="000A77FC">
      <w:pPr>
        <w:rPr>
          <w:rFonts w:eastAsia="Calibri"/>
          <w:b/>
          <w:sz w:val="28"/>
          <w:szCs w:val="28"/>
        </w:rPr>
      </w:pPr>
      <w:r w:rsidRPr="003D4434">
        <w:rPr>
          <w:rFonts w:eastAsia="Calibri"/>
          <w:b/>
          <w:sz w:val="28"/>
          <w:szCs w:val="28"/>
        </w:rPr>
        <w:t xml:space="preserve">«Кошехабльский район» </w:t>
      </w:r>
      <w:r w:rsidRPr="003D4434">
        <w:rPr>
          <w:rFonts w:eastAsia="Calibri"/>
          <w:b/>
          <w:sz w:val="28"/>
          <w:szCs w:val="28"/>
        </w:rPr>
        <w:tab/>
      </w:r>
      <w:r w:rsidRPr="003D4434">
        <w:rPr>
          <w:rFonts w:eastAsia="Calibri"/>
          <w:b/>
          <w:sz w:val="28"/>
          <w:szCs w:val="28"/>
        </w:rPr>
        <w:tab/>
      </w:r>
      <w:r w:rsidRPr="003D4434">
        <w:rPr>
          <w:rFonts w:eastAsia="Calibri"/>
          <w:b/>
          <w:sz w:val="28"/>
          <w:szCs w:val="28"/>
        </w:rPr>
        <w:tab/>
      </w:r>
      <w:r w:rsidRPr="003D4434">
        <w:rPr>
          <w:rFonts w:eastAsia="Calibri"/>
          <w:b/>
          <w:sz w:val="28"/>
          <w:szCs w:val="28"/>
        </w:rPr>
        <w:tab/>
      </w:r>
      <w:r w:rsidRPr="003D4434"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 w:rsidR="000A77FC">
        <w:rPr>
          <w:rFonts w:eastAsia="Calibri"/>
          <w:b/>
          <w:sz w:val="28"/>
          <w:szCs w:val="28"/>
        </w:rPr>
        <w:t xml:space="preserve">       Р.</w:t>
      </w:r>
      <w:r w:rsidRPr="003D4434">
        <w:rPr>
          <w:rFonts w:eastAsia="Calibri"/>
          <w:b/>
          <w:sz w:val="28"/>
          <w:szCs w:val="28"/>
        </w:rPr>
        <w:t>З.</w:t>
      </w:r>
      <w:r w:rsidR="000A77FC">
        <w:rPr>
          <w:rFonts w:eastAsia="Calibri"/>
          <w:b/>
          <w:sz w:val="28"/>
          <w:szCs w:val="28"/>
        </w:rPr>
        <w:t xml:space="preserve"> Емыков</w:t>
      </w:r>
    </w:p>
    <w:p w:rsidR="003D4434" w:rsidRPr="003D4434" w:rsidRDefault="003D4434" w:rsidP="000A77FC">
      <w:pPr>
        <w:ind w:firstLine="567"/>
        <w:rPr>
          <w:rFonts w:eastAsia="Calibri"/>
          <w:b/>
          <w:sz w:val="28"/>
          <w:szCs w:val="28"/>
        </w:rPr>
      </w:pPr>
    </w:p>
    <w:p w:rsidR="003D4434" w:rsidRPr="003D4434" w:rsidRDefault="003D4434" w:rsidP="000A77FC">
      <w:pPr>
        <w:ind w:firstLine="567"/>
        <w:rPr>
          <w:rFonts w:eastAsia="Calibri"/>
          <w:b/>
          <w:sz w:val="28"/>
          <w:szCs w:val="28"/>
        </w:rPr>
      </w:pPr>
    </w:p>
    <w:p w:rsidR="003D4434" w:rsidRPr="003D4434" w:rsidRDefault="003D4434" w:rsidP="000A77FC">
      <w:pPr>
        <w:ind w:firstLine="567"/>
        <w:rPr>
          <w:rFonts w:eastAsia="Calibri"/>
          <w:b/>
          <w:sz w:val="28"/>
          <w:szCs w:val="28"/>
        </w:rPr>
      </w:pPr>
    </w:p>
    <w:p w:rsidR="003D4434" w:rsidRPr="003D4434" w:rsidRDefault="003D4434" w:rsidP="000A77FC">
      <w:pPr>
        <w:ind w:firstLine="567"/>
        <w:jc w:val="right"/>
        <w:rPr>
          <w:rFonts w:eastAsia="Calibri"/>
          <w:b/>
          <w:sz w:val="20"/>
          <w:szCs w:val="20"/>
        </w:rPr>
      </w:pPr>
    </w:p>
    <w:p w:rsidR="003D4434" w:rsidRPr="003D4434" w:rsidRDefault="003D4434" w:rsidP="000A77FC">
      <w:pPr>
        <w:ind w:firstLine="567"/>
        <w:jc w:val="right"/>
        <w:rPr>
          <w:rFonts w:eastAsia="Calibri"/>
          <w:b/>
          <w:sz w:val="20"/>
          <w:szCs w:val="20"/>
        </w:rPr>
      </w:pPr>
    </w:p>
    <w:p w:rsidR="003D4434" w:rsidRPr="003D4434" w:rsidRDefault="003D4434" w:rsidP="000A77FC">
      <w:pPr>
        <w:ind w:firstLine="567"/>
        <w:jc w:val="right"/>
        <w:rPr>
          <w:rFonts w:eastAsia="Calibri"/>
          <w:b/>
          <w:sz w:val="20"/>
          <w:szCs w:val="20"/>
        </w:rPr>
      </w:pPr>
    </w:p>
    <w:p w:rsidR="003D4434" w:rsidRPr="003D4434" w:rsidRDefault="003D4434" w:rsidP="000A77FC">
      <w:pPr>
        <w:ind w:firstLine="567"/>
        <w:jc w:val="right"/>
        <w:rPr>
          <w:rFonts w:eastAsia="Calibri"/>
          <w:b/>
          <w:sz w:val="20"/>
          <w:szCs w:val="20"/>
        </w:rPr>
      </w:pPr>
    </w:p>
    <w:p w:rsidR="003D4434" w:rsidRPr="003D4434" w:rsidRDefault="003D4434" w:rsidP="000A77FC">
      <w:pPr>
        <w:ind w:firstLine="567"/>
        <w:jc w:val="right"/>
        <w:rPr>
          <w:rFonts w:eastAsia="Calibri"/>
          <w:b/>
          <w:sz w:val="20"/>
          <w:szCs w:val="20"/>
        </w:rPr>
      </w:pPr>
    </w:p>
    <w:p w:rsidR="003D4434" w:rsidRPr="003D4434" w:rsidRDefault="003D4434" w:rsidP="000A77FC">
      <w:pPr>
        <w:ind w:firstLine="567"/>
        <w:jc w:val="right"/>
        <w:rPr>
          <w:rFonts w:eastAsia="Calibri"/>
          <w:b/>
          <w:sz w:val="20"/>
          <w:szCs w:val="20"/>
        </w:rPr>
      </w:pPr>
    </w:p>
    <w:p w:rsidR="003D4434" w:rsidRPr="003D4434" w:rsidRDefault="003D4434" w:rsidP="000A77FC">
      <w:pPr>
        <w:ind w:firstLine="567"/>
        <w:jc w:val="right"/>
        <w:rPr>
          <w:rFonts w:eastAsia="Calibri"/>
          <w:b/>
          <w:sz w:val="20"/>
          <w:szCs w:val="20"/>
        </w:rPr>
      </w:pPr>
    </w:p>
    <w:p w:rsidR="003D4434" w:rsidRPr="003D4434" w:rsidRDefault="003D4434" w:rsidP="000A77FC">
      <w:pPr>
        <w:ind w:firstLine="567"/>
        <w:jc w:val="right"/>
        <w:rPr>
          <w:rFonts w:eastAsia="Calibri"/>
          <w:b/>
          <w:sz w:val="20"/>
          <w:szCs w:val="20"/>
        </w:rPr>
      </w:pPr>
    </w:p>
    <w:p w:rsidR="003D4434" w:rsidRPr="003D4434" w:rsidRDefault="003D4434" w:rsidP="000A77FC">
      <w:pPr>
        <w:ind w:firstLine="567"/>
        <w:jc w:val="right"/>
        <w:rPr>
          <w:rFonts w:eastAsia="Calibri"/>
          <w:b/>
          <w:sz w:val="20"/>
          <w:szCs w:val="20"/>
        </w:rPr>
      </w:pPr>
    </w:p>
    <w:p w:rsidR="003D4434" w:rsidRPr="003D4434" w:rsidRDefault="003D4434" w:rsidP="000A77FC">
      <w:pPr>
        <w:ind w:firstLine="567"/>
        <w:jc w:val="right"/>
        <w:rPr>
          <w:rFonts w:eastAsia="Calibri"/>
          <w:b/>
          <w:sz w:val="20"/>
          <w:szCs w:val="20"/>
        </w:rPr>
      </w:pPr>
    </w:p>
    <w:p w:rsidR="003D4434" w:rsidRPr="003D4434" w:rsidRDefault="003D4434" w:rsidP="000A77FC">
      <w:pPr>
        <w:ind w:firstLine="567"/>
        <w:jc w:val="right"/>
        <w:rPr>
          <w:rFonts w:eastAsia="Calibri"/>
          <w:b/>
          <w:sz w:val="20"/>
          <w:szCs w:val="20"/>
        </w:rPr>
      </w:pPr>
    </w:p>
    <w:p w:rsidR="003D4434" w:rsidRPr="003D4434" w:rsidRDefault="003D4434" w:rsidP="000A77FC">
      <w:pPr>
        <w:ind w:firstLine="567"/>
        <w:jc w:val="right"/>
        <w:rPr>
          <w:rFonts w:eastAsia="Calibri"/>
          <w:b/>
          <w:sz w:val="20"/>
          <w:szCs w:val="20"/>
        </w:rPr>
      </w:pPr>
    </w:p>
    <w:p w:rsidR="003D4434" w:rsidRPr="003D4434" w:rsidRDefault="003D4434" w:rsidP="000A77FC">
      <w:pPr>
        <w:ind w:firstLine="567"/>
        <w:jc w:val="right"/>
        <w:rPr>
          <w:rFonts w:eastAsia="Calibri"/>
          <w:b/>
          <w:sz w:val="20"/>
          <w:szCs w:val="20"/>
        </w:rPr>
      </w:pPr>
    </w:p>
    <w:p w:rsidR="003D4434" w:rsidRPr="003D4434" w:rsidRDefault="003D4434" w:rsidP="000A77FC">
      <w:pPr>
        <w:ind w:firstLine="567"/>
        <w:jc w:val="right"/>
        <w:rPr>
          <w:rFonts w:eastAsia="Calibri"/>
          <w:b/>
          <w:sz w:val="20"/>
          <w:szCs w:val="20"/>
        </w:rPr>
      </w:pPr>
    </w:p>
    <w:p w:rsidR="003D4434" w:rsidRPr="003D4434" w:rsidRDefault="003D4434" w:rsidP="000A77FC">
      <w:pPr>
        <w:ind w:firstLine="567"/>
        <w:jc w:val="right"/>
        <w:rPr>
          <w:rFonts w:eastAsia="Calibri"/>
          <w:b/>
          <w:sz w:val="20"/>
          <w:szCs w:val="20"/>
        </w:rPr>
      </w:pPr>
    </w:p>
    <w:p w:rsidR="003D4434" w:rsidRPr="003D4434" w:rsidRDefault="003D4434" w:rsidP="000A77FC">
      <w:pPr>
        <w:ind w:firstLine="567"/>
        <w:jc w:val="right"/>
        <w:rPr>
          <w:rFonts w:eastAsia="Calibri"/>
          <w:b/>
          <w:sz w:val="20"/>
          <w:szCs w:val="20"/>
        </w:rPr>
      </w:pPr>
    </w:p>
    <w:p w:rsidR="003D4434" w:rsidRPr="003D4434" w:rsidRDefault="003D4434" w:rsidP="000A77FC">
      <w:pPr>
        <w:ind w:firstLine="567"/>
        <w:jc w:val="right"/>
        <w:rPr>
          <w:rFonts w:eastAsia="Calibri"/>
          <w:b/>
          <w:sz w:val="20"/>
          <w:szCs w:val="20"/>
        </w:rPr>
      </w:pPr>
    </w:p>
    <w:p w:rsidR="003D4434" w:rsidRPr="003D4434" w:rsidRDefault="003D4434" w:rsidP="000A77FC">
      <w:pPr>
        <w:ind w:firstLine="567"/>
        <w:jc w:val="right"/>
        <w:rPr>
          <w:rFonts w:eastAsia="Calibri"/>
          <w:b/>
          <w:sz w:val="20"/>
          <w:szCs w:val="20"/>
        </w:rPr>
      </w:pPr>
    </w:p>
    <w:p w:rsidR="003D4434" w:rsidRPr="003D4434" w:rsidRDefault="003D4434" w:rsidP="00EC525B">
      <w:pPr>
        <w:jc w:val="both"/>
        <w:rPr>
          <w:rFonts w:eastAsia="Calibri"/>
          <w:b/>
          <w:sz w:val="28"/>
          <w:szCs w:val="28"/>
        </w:rPr>
      </w:pPr>
    </w:p>
    <w:p w:rsidR="003D4434" w:rsidRDefault="003D4434" w:rsidP="000A77FC">
      <w:pPr>
        <w:spacing w:line="360" w:lineRule="auto"/>
        <w:ind w:firstLine="567"/>
        <w:jc w:val="right"/>
      </w:pPr>
    </w:p>
    <w:p w:rsidR="003D4434" w:rsidRDefault="003D4434" w:rsidP="000A77FC">
      <w:pPr>
        <w:spacing w:line="360" w:lineRule="auto"/>
        <w:ind w:firstLine="567"/>
        <w:jc w:val="right"/>
      </w:pPr>
    </w:p>
    <w:p w:rsidR="00950A1B" w:rsidRPr="00C1732E" w:rsidRDefault="003D4434" w:rsidP="000A77FC">
      <w:pPr>
        <w:spacing w:line="360" w:lineRule="auto"/>
        <w:ind w:firstLine="567"/>
        <w:jc w:val="right"/>
      </w:pPr>
      <w:r>
        <w:br w:type="page"/>
      </w:r>
      <w:r w:rsidR="008434C7" w:rsidRPr="00C1732E">
        <w:lastRenderedPageBreak/>
        <w:t>УТВЕРЖДЕН</w:t>
      </w:r>
    </w:p>
    <w:p w:rsidR="008434C7" w:rsidRPr="00C1732E" w:rsidRDefault="00783EB6" w:rsidP="000A77FC">
      <w:pPr>
        <w:ind w:firstLine="567"/>
        <w:jc w:val="right"/>
      </w:pPr>
      <w:r w:rsidRPr="00C1732E">
        <w:t>п</w:t>
      </w:r>
      <w:r w:rsidR="008434C7" w:rsidRPr="00C1732E">
        <w:t xml:space="preserve">остановлением </w:t>
      </w:r>
      <w:r w:rsidR="006A75C5" w:rsidRPr="00C1732E">
        <w:t xml:space="preserve">главы </w:t>
      </w:r>
      <w:r w:rsidR="008434C7" w:rsidRPr="00C1732E">
        <w:t>администрации</w:t>
      </w:r>
    </w:p>
    <w:p w:rsidR="008434C7" w:rsidRPr="00C1732E" w:rsidRDefault="006A75C5" w:rsidP="000A77FC">
      <w:pPr>
        <w:ind w:firstLine="567"/>
        <w:jc w:val="right"/>
      </w:pPr>
      <w:r w:rsidRPr="00C1732E">
        <w:t>МО «Кошехабльский район»</w:t>
      </w:r>
    </w:p>
    <w:p w:rsidR="008434C7" w:rsidRPr="00C1732E" w:rsidRDefault="00EC525B" w:rsidP="000A77FC">
      <w:pPr>
        <w:ind w:firstLine="567"/>
        <w:jc w:val="right"/>
      </w:pPr>
      <w:r>
        <w:t>От 07.08.2018г. №319</w:t>
      </w:r>
    </w:p>
    <w:p w:rsidR="008434C7" w:rsidRPr="00AA42D6" w:rsidRDefault="008434C7" w:rsidP="000A77FC">
      <w:pPr>
        <w:ind w:firstLine="567"/>
        <w:jc w:val="both"/>
        <w:rPr>
          <w:sz w:val="26"/>
          <w:szCs w:val="26"/>
        </w:rPr>
      </w:pPr>
    </w:p>
    <w:p w:rsidR="008434C7" w:rsidRPr="008434C7" w:rsidRDefault="008434C7" w:rsidP="000A77FC">
      <w:pPr>
        <w:ind w:firstLine="567"/>
        <w:jc w:val="both"/>
        <w:rPr>
          <w:sz w:val="26"/>
          <w:szCs w:val="26"/>
          <w:u w:val="single"/>
        </w:rPr>
      </w:pPr>
    </w:p>
    <w:p w:rsidR="00907C58" w:rsidRPr="00C1732E" w:rsidRDefault="00305A57" w:rsidP="000A77FC">
      <w:pPr>
        <w:ind w:firstLine="567"/>
        <w:jc w:val="center"/>
        <w:rPr>
          <w:b/>
          <w:sz w:val="28"/>
          <w:szCs w:val="28"/>
        </w:rPr>
      </w:pPr>
      <w:r w:rsidRPr="00C1732E">
        <w:rPr>
          <w:b/>
          <w:sz w:val="28"/>
          <w:szCs w:val="28"/>
        </w:rPr>
        <w:t>А</w:t>
      </w:r>
      <w:r w:rsidR="008434C7" w:rsidRPr="00C1732E">
        <w:rPr>
          <w:b/>
          <w:sz w:val="28"/>
          <w:szCs w:val="28"/>
        </w:rPr>
        <w:t>ДМИНИСТРАТИВНЫЙ  РЕГЛАМЕНТ</w:t>
      </w:r>
    </w:p>
    <w:p w:rsidR="00950A1B" w:rsidRPr="00C1732E" w:rsidRDefault="002D2705" w:rsidP="000A77FC">
      <w:pPr>
        <w:ind w:firstLine="567"/>
        <w:jc w:val="center"/>
        <w:rPr>
          <w:b/>
          <w:sz w:val="28"/>
          <w:szCs w:val="28"/>
        </w:rPr>
      </w:pPr>
      <w:r w:rsidRPr="00C1732E">
        <w:rPr>
          <w:b/>
          <w:sz w:val="28"/>
          <w:szCs w:val="28"/>
        </w:rPr>
        <w:t>п</w:t>
      </w:r>
      <w:r w:rsidR="003C21DE" w:rsidRPr="00C1732E">
        <w:rPr>
          <w:b/>
          <w:sz w:val="28"/>
          <w:szCs w:val="28"/>
        </w:rPr>
        <w:t>редоставлени</w:t>
      </w:r>
      <w:r w:rsidRPr="00C1732E">
        <w:rPr>
          <w:b/>
          <w:sz w:val="28"/>
          <w:szCs w:val="28"/>
        </w:rPr>
        <w:t xml:space="preserve">я </w:t>
      </w:r>
      <w:r w:rsidR="00950A1B" w:rsidRPr="00C1732E">
        <w:rPr>
          <w:b/>
          <w:sz w:val="28"/>
          <w:szCs w:val="28"/>
        </w:rPr>
        <w:t xml:space="preserve"> муниципальной услуги</w:t>
      </w:r>
    </w:p>
    <w:p w:rsidR="008434C7" w:rsidRPr="00C1732E" w:rsidRDefault="00305A57" w:rsidP="000A77FC">
      <w:pPr>
        <w:ind w:firstLine="567"/>
        <w:jc w:val="center"/>
        <w:rPr>
          <w:b/>
          <w:sz w:val="28"/>
          <w:szCs w:val="28"/>
        </w:rPr>
      </w:pPr>
      <w:r w:rsidRPr="00C1732E">
        <w:rPr>
          <w:b/>
          <w:sz w:val="28"/>
          <w:szCs w:val="28"/>
        </w:rPr>
        <w:t>«Консульт</w:t>
      </w:r>
      <w:r w:rsidR="00747FF3" w:rsidRPr="00C1732E">
        <w:rPr>
          <w:b/>
          <w:sz w:val="28"/>
          <w:szCs w:val="28"/>
        </w:rPr>
        <w:t>атив</w:t>
      </w:r>
      <w:r w:rsidR="006A75C5" w:rsidRPr="00C1732E">
        <w:rPr>
          <w:b/>
          <w:sz w:val="28"/>
          <w:szCs w:val="28"/>
        </w:rPr>
        <w:t xml:space="preserve">ная </w:t>
      </w:r>
      <w:r w:rsidRPr="00C1732E">
        <w:rPr>
          <w:b/>
          <w:sz w:val="28"/>
          <w:szCs w:val="28"/>
        </w:rPr>
        <w:t xml:space="preserve">помощь </w:t>
      </w:r>
      <w:r w:rsidR="006A75C5" w:rsidRPr="00C1732E">
        <w:rPr>
          <w:b/>
          <w:sz w:val="28"/>
          <w:szCs w:val="28"/>
        </w:rPr>
        <w:t>гражданам по</w:t>
      </w:r>
      <w:r w:rsidRPr="00C1732E">
        <w:rPr>
          <w:b/>
          <w:sz w:val="28"/>
          <w:szCs w:val="28"/>
        </w:rPr>
        <w:t xml:space="preserve"> вопросам </w:t>
      </w:r>
    </w:p>
    <w:p w:rsidR="008434C7" w:rsidRPr="00C1732E" w:rsidRDefault="00305A57" w:rsidP="000A77FC">
      <w:pPr>
        <w:ind w:firstLine="567"/>
        <w:jc w:val="center"/>
        <w:rPr>
          <w:b/>
          <w:sz w:val="28"/>
          <w:szCs w:val="28"/>
        </w:rPr>
      </w:pPr>
      <w:r w:rsidRPr="00C1732E">
        <w:rPr>
          <w:b/>
          <w:sz w:val="28"/>
          <w:szCs w:val="28"/>
        </w:rPr>
        <w:t>защиты их прав в сфере потребительского рынка</w:t>
      </w:r>
    </w:p>
    <w:p w:rsidR="006A75C5" w:rsidRPr="00C1732E" w:rsidRDefault="00747FF3" w:rsidP="000A77FC">
      <w:pPr>
        <w:ind w:firstLine="567"/>
        <w:jc w:val="center"/>
        <w:rPr>
          <w:b/>
          <w:sz w:val="28"/>
          <w:szCs w:val="28"/>
        </w:rPr>
      </w:pPr>
      <w:r w:rsidRPr="00C1732E">
        <w:rPr>
          <w:b/>
          <w:sz w:val="28"/>
          <w:szCs w:val="28"/>
        </w:rPr>
        <w:t xml:space="preserve">на территории </w:t>
      </w:r>
      <w:r w:rsidR="006A75C5" w:rsidRPr="00C1732E">
        <w:rPr>
          <w:b/>
          <w:sz w:val="28"/>
          <w:szCs w:val="28"/>
        </w:rPr>
        <w:t>муниципального образования «Кошехабльский район»</w:t>
      </w:r>
    </w:p>
    <w:p w:rsidR="006A75C5" w:rsidRDefault="006A75C5" w:rsidP="000A77FC">
      <w:pPr>
        <w:ind w:firstLine="567"/>
        <w:jc w:val="center"/>
        <w:rPr>
          <w:b/>
          <w:sz w:val="26"/>
          <w:szCs w:val="26"/>
        </w:rPr>
      </w:pPr>
    </w:p>
    <w:p w:rsidR="00305A57" w:rsidRPr="00954EF1" w:rsidRDefault="006F1606" w:rsidP="000A77FC">
      <w:pPr>
        <w:ind w:firstLine="567"/>
        <w:jc w:val="center"/>
        <w:rPr>
          <w:b/>
          <w:sz w:val="26"/>
          <w:szCs w:val="26"/>
        </w:rPr>
      </w:pPr>
      <w:r w:rsidRPr="00954EF1">
        <w:rPr>
          <w:b/>
          <w:sz w:val="26"/>
          <w:szCs w:val="26"/>
        </w:rPr>
        <w:t>1.</w:t>
      </w:r>
      <w:r w:rsidR="00305A57" w:rsidRPr="00954EF1">
        <w:rPr>
          <w:b/>
          <w:sz w:val="26"/>
          <w:szCs w:val="26"/>
        </w:rPr>
        <w:t>Общие положения</w:t>
      </w:r>
    </w:p>
    <w:p w:rsidR="00D41803" w:rsidRDefault="00D41803" w:rsidP="000A77FC">
      <w:pPr>
        <w:spacing w:line="360" w:lineRule="auto"/>
        <w:ind w:firstLine="567"/>
        <w:rPr>
          <w:sz w:val="26"/>
          <w:szCs w:val="26"/>
        </w:rPr>
      </w:pPr>
    </w:p>
    <w:p w:rsidR="005A606C" w:rsidRDefault="005A606C" w:rsidP="000A77FC">
      <w:pPr>
        <w:numPr>
          <w:ilvl w:val="1"/>
          <w:numId w:val="22"/>
        </w:numPr>
        <w:spacing w:line="360" w:lineRule="auto"/>
        <w:ind w:left="0" w:firstLine="567"/>
        <w:rPr>
          <w:b/>
          <w:sz w:val="26"/>
          <w:szCs w:val="26"/>
        </w:rPr>
      </w:pPr>
      <w:r w:rsidRPr="00954EF1">
        <w:rPr>
          <w:b/>
          <w:sz w:val="26"/>
          <w:szCs w:val="26"/>
        </w:rPr>
        <w:t>Предмет регулирования регламента.</w:t>
      </w:r>
    </w:p>
    <w:p w:rsidR="00954EF1" w:rsidRPr="00954EF1" w:rsidRDefault="00954EF1" w:rsidP="000A77FC">
      <w:pPr>
        <w:spacing w:line="360" w:lineRule="auto"/>
        <w:ind w:firstLine="567"/>
        <w:rPr>
          <w:b/>
          <w:sz w:val="26"/>
          <w:szCs w:val="26"/>
        </w:rPr>
      </w:pPr>
    </w:p>
    <w:p w:rsidR="00F94D54" w:rsidRDefault="00775F38" w:rsidP="000A77FC">
      <w:pPr>
        <w:spacing w:line="360" w:lineRule="auto"/>
        <w:ind w:firstLine="567"/>
        <w:jc w:val="both"/>
        <w:rPr>
          <w:sz w:val="26"/>
          <w:szCs w:val="26"/>
        </w:rPr>
      </w:pPr>
      <w:r w:rsidRPr="00CC35BB">
        <w:rPr>
          <w:sz w:val="26"/>
          <w:szCs w:val="26"/>
        </w:rPr>
        <w:t xml:space="preserve">Административный регламент </w:t>
      </w:r>
      <w:r w:rsidR="00305A57" w:rsidRPr="00CC35BB">
        <w:rPr>
          <w:sz w:val="26"/>
          <w:szCs w:val="26"/>
        </w:rPr>
        <w:t>предоставлени</w:t>
      </w:r>
      <w:r w:rsidRPr="00CC35BB">
        <w:rPr>
          <w:sz w:val="26"/>
          <w:szCs w:val="26"/>
        </w:rPr>
        <w:t>я</w:t>
      </w:r>
      <w:r w:rsidR="00305A57" w:rsidRPr="00CC35BB">
        <w:rPr>
          <w:sz w:val="26"/>
          <w:szCs w:val="26"/>
        </w:rPr>
        <w:t xml:space="preserve"> муниципальной </w:t>
      </w:r>
      <w:r w:rsidR="00014B7C" w:rsidRPr="00CC35BB">
        <w:rPr>
          <w:sz w:val="26"/>
          <w:szCs w:val="26"/>
        </w:rPr>
        <w:t>услуги «</w:t>
      </w:r>
      <w:r w:rsidR="00D74758" w:rsidRPr="00CC35BB">
        <w:rPr>
          <w:sz w:val="26"/>
          <w:szCs w:val="26"/>
        </w:rPr>
        <w:t>Консультативн</w:t>
      </w:r>
      <w:r w:rsidR="006A75C5">
        <w:rPr>
          <w:sz w:val="26"/>
          <w:szCs w:val="26"/>
        </w:rPr>
        <w:t xml:space="preserve">ая </w:t>
      </w:r>
      <w:r w:rsidR="00305A57" w:rsidRPr="00CC35BB">
        <w:rPr>
          <w:sz w:val="26"/>
          <w:szCs w:val="26"/>
        </w:rPr>
        <w:t xml:space="preserve">помощь </w:t>
      </w:r>
      <w:r w:rsidR="006A75C5">
        <w:rPr>
          <w:sz w:val="26"/>
          <w:szCs w:val="26"/>
        </w:rPr>
        <w:t>гражданам</w:t>
      </w:r>
      <w:r w:rsidR="00305A57" w:rsidRPr="00CC35BB">
        <w:rPr>
          <w:sz w:val="26"/>
          <w:szCs w:val="26"/>
        </w:rPr>
        <w:t xml:space="preserve"> по вопросам защиты их прав в сфере потребительского рынка</w:t>
      </w:r>
      <w:r w:rsidR="00D74758" w:rsidRPr="00CC35BB">
        <w:rPr>
          <w:sz w:val="26"/>
          <w:szCs w:val="26"/>
        </w:rPr>
        <w:t xml:space="preserve"> на территории </w:t>
      </w:r>
      <w:r w:rsidR="006A75C5">
        <w:rPr>
          <w:sz w:val="26"/>
          <w:szCs w:val="26"/>
        </w:rPr>
        <w:t>муниципального образования «Кошехабльский район»</w:t>
      </w:r>
      <w:r w:rsidR="00D74758" w:rsidRPr="00762798">
        <w:rPr>
          <w:sz w:val="26"/>
          <w:szCs w:val="26"/>
        </w:rPr>
        <w:t xml:space="preserve">(далее – </w:t>
      </w:r>
      <w:r w:rsidR="003E5741" w:rsidRPr="00762798">
        <w:rPr>
          <w:sz w:val="26"/>
          <w:szCs w:val="26"/>
        </w:rPr>
        <w:t>А</w:t>
      </w:r>
      <w:r w:rsidRPr="00762798">
        <w:rPr>
          <w:sz w:val="26"/>
          <w:szCs w:val="26"/>
        </w:rPr>
        <w:t>дминистративный регламент</w:t>
      </w:r>
      <w:r w:rsidR="00F94D54" w:rsidRPr="00762798">
        <w:rPr>
          <w:sz w:val="26"/>
          <w:szCs w:val="26"/>
        </w:rPr>
        <w:t>, муниципальная</w:t>
      </w:r>
      <w:r w:rsidR="00F94D54">
        <w:rPr>
          <w:sz w:val="26"/>
          <w:szCs w:val="26"/>
        </w:rPr>
        <w:t xml:space="preserve"> услуга)</w:t>
      </w:r>
      <w:r w:rsidR="00CC35BB" w:rsidRPr="00CC35BB">
        <w:rPr>
          <w:sz w:val="26"/>
          <w:szCs w:val="26"/>
        </w:rPr>
        <w:t xml:space="preserve">устанавливает </w:t>
      </w:r>
      <w:r w:rsidR="00F94D54">
        <w:rPr>
          <w:sz w:val="26"/>
          <w:szCs w:val="26"/>
        </w:rPr>
        <w:t xml:space="preserve">стандарт предоставления муниципальной услуги, а также </w:t>
      </w:r>
      <w:r w:rsidR="00A61D14">
        <w:rPr>
          <w:sz w:val="26"/>
          <w:szCs w:val="26"/>
        </w:rPr>
        <w:t xml:space="preserve">состав, </w:t>
      </w:r>
      <w:r w:rsidR="00F94D54">
        <w:rPr>
          <w:sz w:val="26"/>
          <w:szCs w:val="26"/>
        </w:rPr>
        <w:t xml:space="preserve">последовательность, </w:t>
      </w:r>
      <w:r w:rsidR="00A61D14">
        <w:rPr>
          <w:sz w:val="26"/>
          <w:szCs w:val="26"/>
        </w:rPr>
        <w:t xml:space="preserve">порядок и </w:t>
      </w:r>
      <w:r w:rsidR="00CC35BB" w:rsidRPr="00CC35BB">
        <w:rPr>
          <w:sz w:val="26"/>
          <w:szCs w:val="26"/>
        </w:rPr>
        <w:t xml:space="preserve">сроки </w:t>
      </w:r>
      <w:r w:rsidR="00F94D54">
        <w:rPr>
          <w:sz w:val="26"/>
          <w:szCs w:val="26"/>
        </w:rPr>
        <w:t>выполнения административных процедур</w:t>
      </w:r>
      <w:r w:rsidR="009760DC">
        <w:rPr>
          <w:sz w:val="26"/>
          <w:szCs w:val="26"/>
        </w:rPr>
        <w:t xml:space="preserve"> и административных действий</w:t>
      </w:r>
      <w:r w:rsidR="00F94D54" w:rsidRPr="00F94D54">
        <w:rPr>
          <w:sz w:val="26"/>
          <w:szCs w:val="26"/>
        </w:rPr>
        <w:t>при предоставлении муниципальной услуги.</w:t>
      </w:r>
    </w:p>
    <w:p w:rsidR="00954EF1" w:rsidRPr="00F94D54" w:rsidRDefault="00954EF1" w:rsidP="000A77FC">
      <w:pPr>
        <w:spacing w:line="360" w:lineRule="auto"/>
        <w:ind w:firstLine="567"/>
        <w:jc w:val="both"/>
        <w:rPr>
          <w:sz w:val="26"/>
          <w:szCs w:val="26"/>
        </w:rPr>
      </w:pPr>
    </w:p>
    <w:p w:rsidR="005A606C" w:rsidRDefault="007A6970" w:rsidP="000A77FC">
      <w:pPr>
        <w:spacing w:line="360" w:lineRule="auto"/>
        <w:ind w:firstLine="567"/>
        <w:rPr>
          <w:b/>
          <w:sz w:val="26"/>
          <w:szCs w:val="26"/>
        </w:rPr>
      </w:pPr>
      <w:r w:rsidRPr="00954EF1">
        <w:rPr>
          <w:b/>
          <w:sz w:val="26"/>
          <w:szCs w:val="26"/>
        </w:rPr>
        <w:t xml:space="preserve">1.2. </w:t>
      </w:r>
      <w:r w:rsidR="005A606C" w:rsidRPr="00954EF1">
        <w:rPr>
          <w:b/>
          <w:sz w:val="26"/>
          <w:szCs w:val="26"/>
        </w:rPr>
        <w:t>Круг заявителей.</w:t>
      </w:r>
    </w:p>
    <w:p w:rsidR="00954EF1" w:rsidRPr="00954EF1" w:rsidRDefault="00954EF1" w:rsidP="000A77FC">
      <w:pPr>
        <w:spacing w:line="360" w:lineRule="auto"/>
        <w:ind w:firstLine="567"/>
        <w:rPr>
          <w:b/>
          <w:sz w:val="26"/>
          <w:szCs w:val="26"/>
        </w:rPr>
      </w:pPr>
    </w:p>
    <w:p w:rsidR="007E3818" w:rsidRDefault="007A6970" w:rsidP="000A77FC">
      <w:pPr>
        <w:spacing w:line="360" w:lineRule="auto"/>
        <w:ind w:firstLine="567"/>
        <w:jc w:val="both"/>
        <w:rPr>
          <w:sz w:val="26"/>
          <w:szCs w:val="26"/>
        </w:rPr>
      </w:pPr>
      <w:r w:rsidRPr="007A6970">
        <w:rPr>
          <w:sz w:val="26"/>
          <w:szCs w:val="26"/>
        </w:rPr>
        <w:t xml:space="preserve">Муниципальная услуга </w:t>
      </w:r>
      <w:r w:rsidR="00C01123">
        <w:rPr>
          <w:sz w:val="26"/>
          <w:szCs w:val="26"/>
        </w:rPr>
        <w:t>имеет</w:t>
      </w:r>
      <w:r w:rsidRPr="007A6970">
        <w:rPr>
          <w:sz w:val="26"/>
          <w:szCs w:val="26"/>
        </w:rPr>
        <w:t xml:space="preserve"> заявительный характер</w:t>
      </w:r>
      <w:r w:rsidR="000D77D7">
        <w:rPr>
          <w:sz w:val="26"/>
          <w:szCs w:val="26"/>
        </w:rPr>
        <w:t>. П</w:t>
      </w:r>
      <w:r w:rsidR="007E3818" w:rsidRPr="007A6970">
        <w:rPr>
          <w:sz w:val="26"/>
          <w:szCs w:val="26"/>
        </w:rPr>
        <w:t xml:space="preserve">олучателем Муниципальной услуги </w:t>
      </w:r>
      <w:r w:rsidR="00C552FA">
        <w:rPr>
          <w:sz w:val="26"/>
          <w:szCs w:val="26"/>
        </w:rPr>
        <w:t>является</w:t>
      </w:r>
      <w:r w:rsidR="007E3818" w:rsidRPr="007A6970">
        <w:rPr>
          <w:sz w:val="26"/>
          <w:szCs w:val="26"/>
        </w:rPr>
        <w:t xml:space="preserve"> гражданин, </w:t>
      </w:r>
      <w:r w:rsidR="000D77D7" w:rsidRPr="007A6970">
        <w:rPr>
          <w:sz w:val="26"/>
          <w:szCs w:val="26"/>
        </w:rPr>
        <w:t>приобретший</w:t>
      </w:r>
      <w:r w:rsidR="000D77D7">
        <w:rPr>
          <w:sz w:val="26"/>
          <w:szCs w:val="26"/>
        </w:rPr>
        <w:t xml:space="preserve"> или </w:t>
      </w:r>
      <w:r w:rsidR="000D77D7" w:rsidRPr="007A6970">
        <w:rPr>
          <w:sz w:val="26"/>
          <w:szCs w:val="26"/>
        </w:rPr>
        <w:t>заказавший</w:t>
      </w:r>
      <w:r w:rsidR="000D77D7">
        <w:rPr>
          <w:sz w:val="26"/>
          <w:szCs w:val="26"/>
        </w:rPr>
        <w:t xml:space="preserve"> (имеющий намерение приобрести или заказать) </w:t>
      </w:r>
      <w:r w:rsidR="000D77D7" w:rsidRPr="007A6970">
        <w:rPr>
          <w:sz w:val="26"/>
          <w:szCs w:val="26"/>
        </w:rPr>
        <w:t>товары (работы, услуги)</w:t>
      </w:r>
      <w:r w:rsidR="000D77D7">
        <w:rPr>
          <w:sz w:val="26"/>
          <w:szCs w:val="26"/>
        </w:rPr>
        <w:t xml:space="preserve"> у </w:t>
      </w:r>
      <w:r w:rsidR="00283F82">
        <w:rPr>
          <w:sz w:val="26"/>
          <w:szCs w:val="26"/>
        </w:rPr>
        <w:t>хозяйствующего субъекта, действующ</w:t>
      </w:r>
      <w:r w:rsidR="00446593">
        <w:rPr>
          <w:sz w:val="26"/>
          <w:szCs w:val="26"/>
        </w:rPr>
        <w:t>е</w:t>
      </w:r>
      <w:r w:rsidR="00283F82">
        <w:rPr>
          <w:sz w:val="26"/>
          <w:szCs w:val="26"/>
        </w:rPr>
        <w:t>го в сфере потребительского рынка</w:t>
      </w:r>
      <w:r w:rsidR="00283F82" w:rsidRPr="007A6970">
        <w:rPr>
          <w:sz w:val="26"/>
          <w:szCs w:val="26"/>
        </w:rPr>
        <w:t>(торговля, бытовое обслуживание, общественное питание)</w:t>
      </w:r>
      <w:r w:rsidR="000D77D7">
        <w:rPr>
          <w:sz w:val="26"/>
          <w:szCs w:val="26"/>
        </w:rPr>
        <w:t xml:space="preserve">на территории </w:t>
      </w:r>
      <w:r w:rsidR="006A75C5">
        <w:rPr>
          <w:sz w:val="26"/>
          <w:szCs w:val="26"/>
        </w:rPr>
        <w:t>муниципального образования «Кошехабльский район»</w:t>
      </w:r>
      <w:r w:rsidR="000D77D7">
        <w:rPr>
          <w:sz w:val="26"/>
          <w:szCs w:val="26"/>
        </w:rPr>
        <w:t>, а также использующий такие товары (работы, услуги)</w:t>
      </w:r>
      <w:r w:rsidR="007E3818" w:rsidRPr="007A6970">
        <w:rPr>
          <w:sz w:val="26"/>
          <w:szCs w:val="26"/>
        </w:rPr>
        <w:t xml:space="preserve"> исключительно для личных, семейных, домашних и иных нужд, не связанных с осуществлением предпринимательской деятельности  (далее - </w:t>
      </w:r>
      <w:r w:rsidR="005A606C">
        <w:rPr>
          <w:sz w:val="26"/>
          <w:szCs w:val="26"/>
        </w:rPr>
        <w:t>заявитель</w:t>
      </w:r>
      <w:r w:rsidR="007E3818" w:rsidRPr="007A6970">
        <w:rPr>
          <w:sz w:val="26"/>
          <w:szCs w:val="26"/>
        </w:rPr>
        <w:t>).</w:t>
      </w:r>
    </w:p>
    <w:p w:rsidR="00954EF1" w:rsidRPr="007A6970" w:rsidRDefault="00954EF1" w:rsidP="000A77FC">
      <w:pPr>
        <w:spacing w:line="360" w:lineRule="auto"/>
        <w:ind w:firstLine="567"/>
        <w:jc w:val="both"/>
        <w:rPr>
          <w:sz w:val="26"/>
          <w:szCs w:val="26"/>
        </w:rPr>
      </w:pPr>
    </w:p>
    <w:p w:rsidR="009A7BEC" w:rsidRDefault="009A7BEC" w:rsidP="000A77FC">
      <w:pPr>
        <w:numPr>
          <w:ilvl w:val="1"/>
          <w:numId w:val="23"/>
        </w:numPr>
        <w:spacing w:line="360" w:lineRule="auto"/>
        <w:ind w:left="0" w:firstLine="567"/>
        <w:jc w:val="both"/>
        <w:rPr>
          <w:b/>
          <w:sz w:val="26"/>
          <w:szCs w:val="26"/>
        </w:rPr>
      </w:pPr>
      <w:r w:rsidRPr="00954EF1">
        <w:rPr>
          <w:b/>
          <w:sz w:val="26"/>
          <w:szCs w:val="26"/>
        </w:rPr>
        <w:t xml:space="preserve">Порядок информирования о </w:t>
      </w:r>
      <w:r w:rsidR="00235BC7" w:rsidRPr="00954EF1">
        <w:rPr>
          <w:b/>
          <w:sz w:val="26"/>
          <w:szCs w:val="26"/>
        </w:rPr>
        <w:t xml:space="preserve">предоставлении </w:t>
      </w:r>
      <w:r w:rsidR="00483CD4" w:rsidRPr="00954EF1">
        <w:rPr>
          <w:b/>
          <w:sz w:val="26"/>
          <w:szCs w:val="26"/>
        </w:rPr>
        <w:t>м</w:t>
      </w:r>
      <w:r w:rsidRPr="00954EF1">
        <w:rPr>
          <w:b/>
          <w:sz w:val="26"/>
          <w:szCs w:val="26"/>
        </w:rPr>
        <w:t>униципальной услуг</w:t>
      </w:r>
      <w:r w:rsidR="00235BC7" w:rsidRPr="00954EF1">
        <w:rPr>
          <w:b/>
          <w:sz w:val="26"/>
          <w:szCs w:val="26"/>
        </w:rPr>
        <w:t>и</w:t>
      </w:r>
      <w:r w:rsidRPr="00954EF1">
        <w:rPr>
          <w:b/>
          <w:sz w:val="26"/>
          <w:szCs w:val="26"/>
        </w:rPr>
        <w:t>.</w:t>
      </w:r>
    </w:p>
    <w:p w:rsidR="00954EF1" w:rsidRPr="00954EF1" w:rsidRDefault="00954EF1" w:rsidP="000A77FC">
      <w:pPr>
        <w:spacing w:line="360" w:lineRule="auto"/>
        <w:ind w:firstLine="567"/>
        <w:jc w:val="both"/>
        <w:rPr>
          <w:b/>
          <w:sz w:val="26"/>
          <w:szCs w:val="26"/>
        </w:rPr>
      </w:pPr>
    </w:p>
    <w:p w:rsidR="008569A1" w:rsidRDefault="00562144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</w:t>
      </w:r>
      <w:r w:rsidR="00E81CBC">
        <w:rPr>
          <w:sz w:val="26"/>
          <w:szCs w:val="26"/>
        </w:rPr>
        <w:t xml:space="preserve">Муниципальная услуга предоставляется </w:t>
      </w:r>
      <w:r w:rsidR="00BD220E">
        <w:rPr>
          <w:sz w:val="26"/>
          <w:szCs w:val="26"/>
        </w:rPr>
        <w:t>отделом экономического развития и торговли</w:t>
      </w:r>
      <w:r w:rsidR="00E81CBC">
        <w:rPr>
          <w:sz w:val="26"/>
          <w:szCs w:val="26"/>
        </w:rPr>
        <w:t xml:space="preserve"> администрации </w:t>
      </w:r>
      <w:r w:rsidR="006A75C5">
        <w:rPr>
          <w:sz w:val="26"/>
          <w:szCs w:val="26"/>
        </w:rPr>
        <w:t>муниципального образования «Кошехабльский район»</w:t>
      </w:r>
      <w:r w:rsidR="00014B7C">
        <w:rPr>
          <w:sz w:val="26"/>
          <w:szCs w:val="26"/>
        </w:rPr>
        <w:t>(далее</w:t>
      </w:r>
      <w:r w:rsidR="00BD220E">
        <w:rPr>
          <w:sz w:val="26"/>
          <w:szCs w:val="26"/>
        </w:rPr>
        <w:t>-отдел).</w:t>
      </w:r>
    </w:p>
    <w:p w:rsidR="00BD220E" w:rsidRPr="00BD220E" w:rsidRDefault="00BD220E" w:rsidP="000A77FC">
      <w:pPr>
        <w:shd w:val="clear" w:color="auto" w:fill="FBFBFB"/>
        <w:spacing w:before="75" w:after="75"/>
        <w:ind w:firstLine="567"/>
        <w:jc w:val="both"/>
        <w:rPr>
          <w:color w:val="232323"/>
          <w:sz w:val="26"/>
          <w:szCs w:val="26"/>
        </w:rPr>
      </w:pPr>
      <w:r w:rsidRPr="00BD220E">
        <w:rPr>
          <w:color w:val="232323"/>
          <w:sz w:val="26"/>
          <w:szCs w:val="26"/>
        </w:rPr>
        <w:t xml:space="preserve"> Информация о месте нахождения и графике работы </w:t>
      </w:r>
      <w:r w:rsidR="00014B7C" w:rsidRPr="00BD220E">
        <w:rPr>
          <w:color w:val="232323"/>
          <w:sz w:val="26"/>
          <w:szCs w:val="26"/>
        </w:rPr>
        <w:t>отдела:</w:t>
      </w:r>
    </w:p>
    <w:p w:rsidR="00BD220E" w:rsidRPr="00BD220E" w:rsidRDefault="00BD220E" w:rsidP="000A77FC">
      <w:pPr>
        <w:shd w:val="clear" w:color="auto" w:fill="FBFBFB"/>
        <w:spacing w:before="75" w:after="75"/>
        <w:ind w:firstLine="567"/>
        <w:jc w:val="both"/>
        <w:rPr>
          <w:color w:val="232323"/>
          <w:sz w:val="26"/>
          <w:szCs w:val="26"/>
        </w:rPr>
      </w:pPr>
      <w:r w:rsidRPr="00BD220E">
        <w:rPr>
          <w:color w:val="232323"/>
          <w:sz w:val="26"/>
          <w:szCs w:val="26"/>
        </w:rPr>
        <w:t> 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93"/>
        <w:gridCol w:w="5392"/>
      </w:tblGrid>
      <w:tr w:rsidR="00BD220E" w:rsidRPr="00BD220E" w:rsidTr="00D7430F">
        <w:trPr>
          <w:tblCellSpacing w:w="0" w:type="dxa"/>
        </w:trPr>
        <w:tc>
          <w:tcPr>
            <w:tcW w:w="3990" w:type="dxa"/>
            <w:hideMark/>
          </w:tcPr>
          <w:p w:rsidR="00BD220E" w:rsidRPr="00BD220E" w:rsidRDefault="00BD220E" w:rsidP="000A77FC">
            <w:pPr>
              <w:spacing w:before="75" w:after="75"/>
              <w:ind w:firstLine="567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Почтовый адрес</w:t>
            </w:r>
          </w:p>
        </w:tc>
        <w:tc>
          <w:tcPr>
            <w:tcW w:w="5130" w:type="dxa"/>
            <w:hideMark/>
          </w:tcPr>
          <w:p w:rsidR="00BD220E" w:rsidRPr="00BD220E" w:rsidRDefault="00BD220E" w:rsidP="000A77FC">
            <w:pPr>
              <w:spacing w:before="75" w:after="75"/>
              <w:ind w:firstLine="567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 xml:space="preserve">385400 Республика Адыгея, Кошехабльский район, а.Кошехабль, </w:t>
            </w:r>
            <w:r w:rsidR="00014B7C" w:rsidRPr="00BD220E">
              <w:rPr>
                <w:color w:val="232323"/>
                <w:sz w:val="26"/>
                <w:szCs w:val="26"/>
              </w:rPr>
              <w:t>ул. Дружбы</w:t>
            </w:r>
            <w:r w:rsidRPr="00BD220E">
              <w:rPr>
                <w:color w:val="232323"/>
                <w:sz w:val="26"/>
                <w:szCs w:val="26"/>
              </w:rPr>
              <w:t xml:space="preserve"> народов,58</w:t>
            </w:r>
          </w:p>
        </w:tc>
      </w:tr>
      <w:tr w:rsidR="00BD220E" w:rsidRPr="00BD220E" w:rsidTr="00D7430F">
        <w:trPr>
          <w:tblCellSpacing w:w="0" w:type="dxa"/>
        </w:trPr>
        <w:tc>
          <w:tcPr>
            <w:tcW w:w="3990" w:type="dxa"/>
            <w:hideMark/>
          </w:tcPr>
          <w:p w:rsidR="00BD220E" w:rsidRPr="00BD220E" w:rsidRDefault="00BD220E" w:rsidP="000A77FC">
            <w:pPr>
              <w:spacing w:before="75" w:after="75"/>
              <w:ind w:firstLine="567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Местонахождение</w:t>
            </w:r>
          </w:p>
        </w:tc>
        <w:tc>
          <w:tcPr>
            <w:tcW w:w="5130" w:type="dxa"/>
            <w:hideMark/>
          </w:tcPr>
          <w:p w:rsidR="00BD220E" w:rsidRPr="00BD220E" w:rsidRDefault="00BD220E" w:rsidP="000A77FC">
            <w:pPr>
              <w:spacing w:before="75" w:after="75"/>
              <w:ind w:firstLine="567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 xml:space="preserve">385400 Республика Адыгея, Кошехабльский район, </w:t>
            </w:r>
            <w:r w:rsidR="00014B7C" w:rsidRPr="00BD220E">
              <w:rPr>
                <w:color w:val="232323"/>
                <w:sz w:val="26"/>
                <w:szCs w:val="26"/>
              </w:rPr>
              <w:t>а. Кошехабль</w:t>
            </w:r>
            <w:r w:rsidRPr="00BD220E">
              <w:rPr>
                <w:color w:val="232323"/>
                <w:sz w:val="26"/>
                <w:szCs w:val="26"/>
              </w:rPr>
              <w:t xml:space="preserve">, </w:t>
            </w:r>
            <w:r w:rsidR="00014B7C" w:rsidRPr="00BD220E">
              <w:rPr>
                <w:color w:val="232323"/>
                <w:sz w:val="26"/>
                <w:szCs w:val="26"/>
              </w:rPr>
              <w:t>ул. Дружбы</w:t>
            </w:r>
            <w:r w:rsidRPr="00BD220E">
              <w:rPr>
                <w:color w:val="232323"/>
                <w:sz w:val="26"/>
                <w:szCs w:val="26"/>
              </w:rPr>
              <w:t xml:space="preserve"> народов,58</w:t>
            </w:r>
          </w:p>
        </w:tc>
      </w:tr>
      <w:tr w:rsidR="00BD220E" w:rsidRPr="00BD220E" w:rsidTr="00D7430F">
        <w:trPr>
          <w:tblCellSpacing w:w="0" w:type="dxa"/>
        </w:trPr>
        <w:tc>
          <w:tcPr>
            <w:tcW w:w="3990" w:type="dxa"/>
            <w:hideMark/>
          </w:tcPr>
          <w:p w:rsidR="00BD220E" w:rsidRPr="00BD220E" w:rsidRDefault="00BD220E" w:rsidP="000A77FC">
            <w:pPr>
              <w:spacing w:before="75" w:after="75"/>
              <w:ind w:firstLine="567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Телефоны для консультации:</w:t>
            </w:r>
          </w:p>
          <w:p w:rsidR="00BD220E" w:rsidRPr="00BD220E" w:rsidRDefault="00BD220E" w:rsidP="000A77FC">
            <w:pPr>
              <w:spacing w:before="75" w:after="75"/>
              <w:ind w:firstLine="567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 </w:t>
            </w:r>
          </w:p>
        </w:tc>
        <w:tc>
          <w:tcPr>
            <w:tcW w:w="5130" w:type="dxa"/>
            <w:hideMark/>
          </w:tcPr>
          <w:p w:rsidR="00BD220E" w:rsidRPr="00BD220E" w:rsidRDefault="00BD220E" w:rsidP="000A77FC">
            <w:pPr>
              <w:spacing w:before="75" w:after="75"/>
              <w:ind w:firstLine="567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8-87770-9-28-17</w:t>
            </w:r>
          </w:p>
        </w:tc>
      </w:tr>
      <w:tr w:rsidR="00BD220E" w:rsidRPr="00BD220E" w:rsidTr="00D7430F">
        <w:trPr>
          <w:tblCellSpacing w:w="0" w:type="dxa"/>
        </w:trPr>
        <w:tc>
          <w:tcPr>
            <w:tcW w:w="3990" w:type="dxa"/>
            <w:hideMark/>
          </w:tcPr>
          <w:p w:rsidR="00BD220E" w:rsidRPr="00BD220E" w:rsidRDefault="00BD220E" w:rsidP="000A77FC">
            <w:pPr>
              <w:spacing w:before="75" w:after="75"/>
              <w:ind w:firstLine="567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адрес официального сайта</w:t>
            </w:r>
          </w:p>
        </w:tc>
        <w:tc>
          <w:tcPr>
            <w:tcW w:w="5130" w:type="dxa"/>
            <w:hideMark/>
          </w:tcPr>
          <w:p w:rsidR="00BD220E" w:rsidRPr="00BD220E" w:rsidRDefault="00592BC6" w:rsidP="000A77FC">
            <w:pPr>
              <w:spacing w:before="75" w:after="75"/>
              <w:ind w:firstLine="567"/>
              <w:jc w:val="both"/>
              <w:rPr>
                <w:color w:val="232323"/>
                <w:sz w:val="26"/>
                <w:szCs w:val="26"/>
              </w:rPr>
            </w:pPr>
            <w:hyperlink r:id="rId9" w:history="1">
              <w:r w:rsidR="00BD220E" w:rsidRPr="00BD220E">
                <w:rPr>
                  <w:rStyle w:val="a3"/>
                  <w:b/>
                  <w:bCs/>
                  <w:sz w:val="26"/>
                  <w:szCs w:val="26"/>
                </w:rPr>
                <w:t>www.</w:t>
              </w:r>
              <w:r w:rsidR="00BD220E" w:rsidRPr="00BD220E">
                <w:rPr>
                  <w:rStyle w:val="a3"/>
                  <w:b/>
                  <w:bCs/>
                  <w:sz w:val="26"/>
                  <w:szCs w:val="26"/>
                  <w:lang w:val="en-US"/>
                </w:rPr>
                <w:t>admin-koshehabl</w:t>
              </w:r>
              <w:r w:rsidR="00BD220E" w:rsidRPr="00BD220E">
                <w:rPr>
                  <w:rStyle w:val="a3"/>
                  <w:b/>
                  <w:bCs/>
                  <w:sz w:val="26"/>
                  <w:szCs w:val="26"/>
                </w:rPr>
                <w:t>.ru</w:t>
              </w:r>
            </w:hyperlink>
          </w:p>
        </w:tc>
      </w:tr>
      <w:tr w:rsidR="00BD220E" w:rsidRPr="00BD220E" w:rsidTr="00D7430F">
        <w:trPr>
          <w:tblCellSpacing w:w="0" w:type="dxa"/>
        </w:trPr>
        <w:tc>
          <w:tcPr>
            <w:tcW w:w="3990" w:type="dxa"/>
            <w:hideMark/>
          </w:tcPr>
          <w:p w:rsidR="00BD220E" w:rsidRPr="00BD220E" w:rsidRDefault="00BD220E" w:rsidP="000A77FC">
            <w:pPr>
              <w:spacing w:before="75" w:after="75"/>
              <w:ind w:firstLine="567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130" w:type="dxa"/>
            <w:hideMark/>
          </w:tcPr>
          <w:p w:rsidR="00BD220E" w:rsidRPr="00BD220E" w:rsidRDefault="00BD220E" w:rsidP="000A77FC">
            <w:pPr>
              <w:spacing w:before="75" w:after="75"/>
              <w:ind w:firstLine="567"/>
              <w:jc w:val="both"/>
              <w:rPr>
                <w:color w:val="232323"/>
                <w:sz w:val="26"/>
                <w:szCs w:val="26"/>
                <w:lang w:val="en-US"/>
              </w:rPr>
            </w:pPr>
            <w:r w:rsidRPr="00BD220E">
              <w:rPr>
                <w:color w:val="232323"/>
                <w:sz w:val="26"/>
                <w:szCs w:val="26"/>
                <w:lang w:val="en-US"/>
              </w:rPr>
              <w:t>ecoroom2@mail.ru</w:t>
            </w:r>
          </w:p>
        </w:tc>
      </w:tr>
      <w:tr w:rsidR="00BD220E" w:rsidRPr="00BD220E" w:rsidTr="00D7430F">
        <w:trPr>
          <w:tblCellSpacing w:w="0" w:type="dxa"/>
        </w:trPr>
        <w:tc>
          <w:tcPr>
            <w:tcW w:w="3990" w:type="dxa"/>
            <w:vMerge w:val="restart"/>
            <w:hideMark/>
          </w:tcPr>
          <w:p w:rsidR="00BD220E" w:rsidRPr="00BD220E" w:rsidRDefault="00BD220E" w:rsidP="000A77FC">
            <w:pPr>
              <w:spacing w:before="75" w:after="75"/>
              <w:ind w:firstLine="567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график работы</w:t>
            </w:r>
          </w:p>
        </w:tc>
        <w:tc>
          <w:tcPr>
            <w:tcW w:w="5130" w:type="dxa"/>
            <w:hideMark/>
          </w:tcPr>
          <w:p w:rsidR="00BD220E" w:rsidRPr="00BD220E" w:rsidRDefault="00BD220E" w:rsidP="000A77FC">
            <w:pPr>
              <w:spacing w:before="75" w:after="75"/>
              <w:ind w:firstLine="567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понедельник - четверг</w:t>
            </w:r>
          </w:p>
          <w:p w:rsidR="00BD220E" w:rsidRPr="00BD220E" w:rsidRDefault="00BD220E" w:rsidP="000A77FC">
            <w:pPr>
              <w:spacing w:before="75" w:after="75"/>
              <w:ind w:firstLine="567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9.00 – 18.00,</w:t>
            </w:r>
          </w:p>
          <w:p w:rsidR="00BD220E" w:rsidRPr="00BD220E" w:rsidRDefault="00BD220E" w:rsidP="000A77FC">
            <w:pPr>
              <w:spacing w:before="75" w:after="75"/>
              <w:ind w:firstLine="567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перерыв 13.00 – 14.00</w:t>
            </w:r>
          </w:p>
        </w:tc>
      </w:tr>
      <w:tr w:rsidR="00BD220E" w:rsidRPr="00BD220E" w:rsidTr="00D7430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D220E" w:rsidRPr="00BD220E" w:rsidRDefault="00BD220E" w:rsidP="000A77FC">
            <w:pPr>
              <w:ind w:firstLine="567"/>
              <w:jc w:val="both"/>
              <w:rPr>
                <w:color w:val="232323"/>
                <w:sz w:val="26"/>
                <w:szCs w:val="26"/>
              </w:rPr>
            </w:pPr>
          </w:p>
        </w:tc>
        <w:tc>
          <w:tcPr>
            <w:tcW w:w="5130" w:type="dxa"/>
            <w:hideMark/>
          </w:tcPr>
          <w:p w:rsidR="00BD220E" w:rsidRPr="00BD220E" w:rsidRDefault="00BD220E" w:rsidP="000A77FC">
            <w:pPr>
              <w:spacing w:before="75" w:after="75"/>
              <w:ind w:firstLine="567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пятница 9.00 – 17.00,</w:t>
            </w:r>
          </w:p>
          <w:p w:rsidR="00BD220E" w:rsidRPr="00BD220E" w:rsidRDefault="00BD220E" w:rsidP="00450D42">
            <w:pPr>
              <w:spacing w:before="75" w:after="75"/>
              <w:ind w:firstLine="567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перерыв 13.00 – 1</w:t>
            </w:r>
            <w:r w:rsidR="00450D42">
              <w:rPr>
                <w:color w:val="232323"/>
                <w:sz w:val="26"/>
                <w:szCs w:val="26"/>
              </w:rPr>
              <w:t>3</w:t>
            </w:r>
            <w:r w:rsidRPr="00BD220E">
              <w:rPr>
                <w:color w:val="232323"/>
                <w:sz w:val="26"/>
                <w:szCs w:val="26"/>
              </w:rPr>
              <w:t>.</w:t>
            </w:r>
            <w:r w:rsidR="00450D42">
              <w:rPr>
                <w:color w:val="232323"/>
                <w:sz w:val="26"/>
                <w:szCs w:val="26"/>
              </w:rPr>
              <w:t>45</w:t>
            </w:r>
          </w:p>
        </w:tc>
      </w:tr>
      <w:tr w:rsidR="00BD220E" w:rsidRPr="00BD220E" w:rsidTr="00D7430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D220E" w:rsidRPr="00BD220E" w:rsidRDefault="00BD220E" w:rsidP="000A77FC">
            <w:pPr>
              <w:ind w:firstLine="567"/>
              <w:jc w:val="both"/>
              <w:rPr>
                <w:color w:val="232323"/>
                <w:sz w:val="26"/>
                <w:szCs w:val="26"/>
              </w:rPr>
            </w:pPr>
          </w:p>
        </w:tc>
        <w:tc>
          <w:tcPr>
            <w:tcW w:w="5130" w:type="dxa"/>
            <w:hideMark/>
          </w:tcPr>
          <w:p w:rsidR="00BD220E" w:rsidRPr="00BD220E" w:rsidRDefault="00BD220E" w:rsidP="000A77FC">
            <w:pPr>
              <w:spacing w:before="75" w:after="75"/>
              <w:ind w:firstLine="567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суббота – воскресенье</w:t>
            </w:r>
          </w:p>
          <w:p w:rsidR="00BD220E" w:rsidRPr="00BD220E" w:rsidRDefault="00BD220E" w:rsidP="000A77FC">
            <w:pPr>
              <w:spacing w:before="75" w:after="75"/>
              <w:ind w:firstLine="567"/>
              <w:jc w:val="both"/>
              <w:rPr>
                <w:color w:val="232323"/>
                <w:sz w:val="26"/>
                <w:szCs w:val="26"/>
              </w:rPr>
            </w:pPr>
            <w:r w:rsidRPr="00BD220E">
              <w:rPr>
                <w:color w:val="232323"/>
                <w:sz w:val="26"/>
                <w:szCs w:val="26"/>
              </w:rPr>
              <w:t>выходные</w:t>
            </w:r>
          </w:p>
        </w:tc>
      </w:tr>
    </w:tbl>
    <w:p w:rsidR="00BD220E" w:rsidRDefault="00BD220E" w:rsidP="000A77FC">
      <w:pPr>
        <w:spacing w:line="360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4B133B" w:rsidRDefault="004B133B" w:rsidP="000A77FC">
      <w:pPr>
        <w:pStyle w:val="a8"/>
        <w:tabs>
          <w:tab w:val="left" w:pos="284"/>
          <w:tab w:val="left" w:pos="5580"/>
        </w:tabs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1.3.2.  Информация по вопросам предоставления муниципальной услуги является открытой и общедоступной. Текст Административного регламента размещается</w:t>
      </w:r>
      <w:r w:rsidRPr="0090393C">
        <w:rPr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информационно-телекоммуникационной</w:t>
      </w:r>
      <w:r w:rsidRPr="0090393C">
        <w:rPr>
          <w:sz w:val="26"/>
          <w:szCs w:val="26"/>
        </w:rPr>
        <w:t xml:space="preserve"> сети Интернет  на портале государственных и муниципальных услуг </w:t>
      </w:r>
      <w:r w:rsidR="006A75C5">
        <w:rPr>
          <w:sz w:val="26"/>
          <w:szCs w:val="26"/>
        </w:rPr>
        <w:t>Республики Адыгея</w:t>
      </w:r>
      <w:r>
        <w:rPr>
          <w:sz w:val="26"/>
          <w:szCs w:val="26"/>
        </w:rPr>
        <w:t>,</w:t>
      </w:r>
      <w:r w:rsidRPr="0090393C">
        <w:rPr>
          <w:sz w:val="26"/>
          <w:szCs w:val="26"/>
        </w:rPr>
        <w:t xml:space="preserve"> официальном сайте </w:t>
      </w:r>
      <w:r w:rsidR="006A75C5">
        <w:rPr>
          <w:sz w:val="26"/>
          <w:szCs w:val="26"/>
        </w:rPr>
        <w:t xml:space="preserve">администрации муниципального образования «Кошехабльский район» </w:t>
      </w:r>
      <w:r w:rsidR="006A75C5">
        <w:rPr>
          <w:sz w:val="26"/>
          <w:szCs w:val="26"/>
          <w:lang w:val="en-US"/>
        </w:rPr>
        <w:t>www</w:t>
      </w:r>
      <w:r w:rsidR="006A75C5" w:rsidRPr="006A75C5">
        <w:rPr>
          <w:sz w:val="26"/>
          <w:szCs w:val="26"/>
        </w:rPr>
        <w:t>.</w:t>
      </w:r>
      <w:r w:rsidR="006A75C5">
        <w:rPr>
          <w:sz w:val="26"/>
          <w:szCs w:val="26"/>
          <w:lang w:val="en-US"/>
        </w:rPr>
        <w:t>admin</w:t>
      </w:r>
      <w:r w:rsidR="006A75C5" w:rsidRPr="006A75C5">
        <w:rPr>
          <w:sz w:val="26"/>
          <w:szCs w:val="26"/>
        </w:rPr>
        <w:t>-</w:t>
      </w:r>
      <w:r w:rsidR="006A75C5">
        <w:rPr>
          <w:sz w:val="26"/>
          <w:szCs w:val="26"/>
          <w:lang w:val="en-US"/>
        </w:rPr>
        <w:t>koshehabl</w:t>
      </w:r>
      <w:r w:rsidR="006A75C5" w:rsidRPr="006A75C5">
        <w:rPr>
          <w:sz w:val="26"/>
          <w:szCs w:val="26"/>
        </w:rPr>
        <w:t>.</w:t>
      </w:r>
      <w:r w:rsidR="006A75C5">
        <w:rPr>
          <w:sz w:val="26"/>
          <w:szCs w:val="26"/>
          <w:lang w:val="en-US"/>
        </w:rPr>
        <w:t>ru</w:t>
      </w:r>
      <w:r w:rsidRPr="0090393C">
        <w:rPr>
          <w:sz w:val="26"/>
          <w:szCs w:val="26"/>
        </w:rPr>
        <w:t xml:space="preserve"> в разделе «Муниципальные услуги</w:t>
      </w:r>
      <w:r w:rsidR="006A75C5">
        <w:rPr>
          <w:sz w:val="26"/>
          <w:szCs w:val="26"/>
        </w:rPr>
        <w:t>»</w:t>
      </w:r>
      <w:r w:rsidRPr="00F945BE">
        <w:rPr>
          <w:sz w:val="26"/>
          <w:szCs w:val="26"/>
        </w:rPr>
        <w:t>.</w:t>
      </w:r>
    </w:p>
    <w:p w:rsidR="00F37B99" w:rsidRDefault="00F37B99" w:rsidP="000A77FC">
      <w:pPr>
        <w:pStyle w:val="a8"/>
        <w:tabs>
          <w:tab w:val="left" w:pos="540"/>
          <w:tab w:val="left" w:pos="5580"/>
        </w:tabs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1.3.3. </w:t>
      </w:r>
      <w:r w:rsidR="00276C7C">
        <w:rPr>
          <w:sz w:val="26"/>
          <w:szCs w:val="26"/>
        </w:rPr>
        <w:t>Получить и</w:t>
      </w:r>
      <w:r>
        <w:rPr>
          <w:sz w:val="26"/>
          <w:szCs w:val="26"/>
        </w:rPr>
        <w:t xml:space="preserve">нформацию по вопросам предоставления </w:t>
      </w:r>
      <w:r w:rsidR="00483CD4">
        <w:rPr>
          <w:sz w:val="26"/>
          <w:szCs w:val="26"/>
        </w:rPr>
        <w:t>м</w:t>
      </w:r>
      <w:r>
        <w:rPr>
          <w:sz w:val="26"/>
          <w:szCs w:val="26"/>
        </w:rPr>
        <w:t xml:space="preserve">униципальной услуги, в том числе, о ходе ее предоставления, </w:t>
      </w:r>
      <w:r w:rsidR="00224749" w:rsidRPr="000A77FC">
        <w:rPr>
          <w:sz w:val="26"/>
          <w:szCs w:val="26"/>
        </w:rPr>
        <w:t xml:space="preserve">также можно </w:t>
      </w:r>
      <w:r w:rsidR="00276C7C" w:rsidRPr="000A77FC">
        <w:rPr>
          <w:sz w:val="26"/>
          <w:szCs w:val="26"/>
        </w:rPr>
        <w:t>по</w:t>
      </w:r>
      <w:r w:rsidR="00954EF1" w:rsidRPr="000A77FC">
        <w:rPr>
          <w:sz w:val="26"/>
          <w:szCs w:val="26"/>
        </w:rPr>
        <w:t>средством письменного обращения, обращения через электронн</w:t>
      </w:r>
      <w:r w:rsidR="000A77FC" w:rsidRPr="000A77FC">
        <w:rPr>
          <w:sz w:val="26"/>
          <w:szCs w:val="26"/>
        </w:rPr>
        <w:t>ую</w:t>
      </w:r>
      <w:r w:rsidR="00954EF1" w:rsidRPr="000A77FC">
        <w:rPr>
          <w:sz w:val="26"/>
          <w:szCs w:val="26"/>
        </w:rPr>
        <w:t xml:space="preserve"> почт</w:t>
      </w:r>
      <w:r w:rsidR="000A77FC" w:rsidRPr="000A77FC">
        <w:rPr>
          <w:sz w:val="26"/>
          <w:szCs w:val="26"/>
        </w:rPr>
        <w:t>у</w:t>
      </w:r>
      <w:r w:rsidR="00954EF1" w:rsidRPr="000A77FC">
        <w:rPr>
          <w:sz w:val="26"/>
          <w:szCs w:val="26"/>
        </w:rPr>
        <w:t xml:space="preserve"> (</w:t>
      </w:r>
      <w:hyperlink r:id="rId10" w:history="1">
        <w:r w:rsidR="00954EF1" w:rsidRPr="000A77FC">
          <w:rPr>
            <w:rStyle w:val="a3"/>
            <w:sz w:val="26"/>
            <w:szCs w:val="26"/>
            <w:lang w:val="en-US"/>
          </w:rPr>
          <w:t>koshehabl</w:t>
        </w:r>
        <w:r w:rsidR="00954EF1" w:rsidRPr="000A77FC">
          <w:rPr>
            <w:rStyle w:val="a3"/>
            <w:sz w:val="26"/>
            <w:szCs w:val="26"/>
          </w:rPr>
          <w:t>@</w:t>
        </w:r>
        <w:r w:rsidR="00954EF1" w:rsidRPr="000A77FC">
          <w:rPr>
            <w:rStyle w:val="a3"/>
            <w:sz w:val="26"/>
            <w:szCs w:val="26"/>
            <w:lang w:val="en-US"/>
          </w:rPr>
          <w:t>bk</w:t>
        </w:r>
        <w:r w:rsidR="00954EF1" w:rsidRPr="000A77FC">
          <w:rPr>
            <w:rStyle w:val="a3"/>
            <w:sz w:val="26"/>
            <w:szCs w:val="26"/>
          </w:rPr>
          <w:t>.</w:t>
        </w:r>
        <w:r w:rsidR="00954EF1" w:rsidRPr="000A77FC">
          <w:rPr>
            <w:rStyle w:val="a3"/>
            <w:sz w:val="26"/>
            <w:szCs w:val="26"/>
            <w:lang w:val="en-US"/>
          </w:rPr>
          <w:t>ru</w:t>
        </w:r>
      </w:hyperlink>
      <w:r w:rsidR="00954EF1" w:rsidRPr="000A77FC">
        <w:rPr>
          <w:sz w:val="26"/>
          <w:szCs w:val="26"/>
        </w:rPr>
        <w:t>),</w:t>
      </w:r>
      <w:r w:rsidR="00954EF1">
        <w:rPr>
          <w:sz w:val="26"/>
          <w:szCs w:val="26"/>
        </w:rPr>
        <w:t xml:space="preserve"> на </w:t>
      </w:r>
      <w:r w:rsidR="00F00767">
        <w:rPr>
          <w:sz w:val="26"/>
          <w:szCs w:val="26"/>
        </w:rPr>
        <w:t>бумажном носителе или в электронной форме</w:t>
      </w:r>
      <w:r w:rsidR="00276C7C">
        <w:rPr>
          <w:sz w:val="26"/>
          <w:szCs w:val="26"/>
        </w:rPr>
        <w:t>, телефонной связи</w:t>
      </w:r>
      <w:r w:rsidR="002D0BC3">
        <w:rPr>
          <w:sz w:val="26"/>
          <w:szCs w:val="26"/>
        </w:rPr>
        <w:t xml:space="preserve">, </w:t>
      </w:r>
      <w:r w:rsidR="00224749">
        <w:rPr>
          <w:sz w:val="26"/>
          <w:szCs w:val="26"/>
        </w:rPr>
        <w:t>при личном обращении</w:t>
      </w:r>
      <w:r w:rsidR="003907B0">
        <w:rPr>
          <w:sz w:val="26"/>
          <w:szCs w:val="26"/>
        </w:rPr>
        <w:t xml:space="preserve"> по</w:t>
      </w:r>
      <w:r w:rsidR="00F00767">
        <w:rPr>
          <w:sz w:val="26"/>
          <w:szCs w:val="26"/>
        </w:rPr>
        <w:t xml:space="preserve"> адресам</w:t>
      </w:r>
      <w:r w:rsidR="00224749">
        <w:rPr>
          <w:sz w:val="26"/>
          <w:szCs w:val="26"/>
        </w:rPr>
        <w:t xml:space="preserve"> и телефонам </w:t>
      </w:r>
      <w:r w:rsidR="006A75C5">
        <w:rPr>
          <w:sz w:val="26"/>
          <w:szCs w:val="26"/>
        </w:rPr>
        <w:t>отдела</w:t>
      </w:r>
      <w:r w:rsidR="00F00767">
        <w:rPr>
          <w:sz w:val="26"/>
          <w:szCs w:val="26"/>
        </w:rPr>
        <w:t xml:space="preserve">, </w:t>
      </w:r>
      <w:r w:rsidR="00F00767" w:rsidRPr="00762798">
        <w:rPr>
          <w:sz w:val="26"/>
          <w:szCs w:val="26"/>
        </w:rPr>
        <w:t xml:space="preserve">предоставляющего </w:t>
      </w:r>
      <w:r w:rsidR="00483CD4" w:rsidRPr="00762798">
        <w:rPr>
          <w:sz w:val="26"/>
          <w:szCs w:val="26"/>
        </w:rPr>
        <w:t>м</w:t>
      </w:r>
      <w:r w:rsidR="00F00767" w:rsidRPr="00762798">
        <w:rPr>
          <w:sz w:val="26"/>
          <w:szCs w:val="26"/>
        </w:rPr>
        <w:t xml:space="preserve">униципальную услугу, </w:t>
      </w:r>
      <w:r w:rsidR="001D3A49">
        <w:rPr>
          <w:sz w:val="26"/>
          <w:szCs w:val="26"/>
        </w:rPr>
        <w:t xml:space="preserve">указанным в </w:t>
      </w:r>
      <w:r w:rsidR="00BD220E">
        <w:rPr>
          <w:sz w:val="26"/>
          <w:szCs w:val="26"/>
        </w:rPr>
        <w:t>п.1.3.1</w:t>
      </w:r>
      <w:r w:rsidR="00224749">
        <w:rPr>
          <w:sz w:val="26"/>
          <w:szCs w:val="26"/>
        </w:rPr>
        <w:t>.</w:t>
      </w:r>
    </w:p>
    <w:p w:rsidR="00E850E7" w:rsidRDefault="00E850E7" w:rsidP="000A77FC">
      <w:pPr>
        <w:pStyle w:val="a8"/>
        <w:tabs>
          <w:tab w:val="left" w:pos="540"/>
          <w:tab w:val="left" w:pos="5580"/>
        </w:tabs>
        <w:spacing w:line="360" w:lineRule="auto"/>
        <w:ind w:firstLine="567"/>
        <w:rPr>
          <w:sz w:val="26"/>
          <w:szCs w:val="26"/>
        </w:rPr>
      </w:pPr>
    </w:p>
    <w:p w:rsidR="00F37B99" w:rsidRPr="00954EF1" w:rsidRDefault="006F1606" w:rsidP="000A77FC">
      <w:pPr>
        <w:spacing w:line="360" w:lineRule="auto"/>
        <w:ind w:firstLine="567"/>
        <w:jc w:val="center"/>
        <w:rPr>
          <w:b/>
          <w:sz w:val="26"/>
          <w:szCs w:val="26"/>
        </w:rPr>
      </w:pPr>
      <w:r w:rsidRPr="00954EF1">
        <w:rPr>
          <w:b/>
          <w:sz w:val="26"/>
          <w:szCs w:val="26"/>
        </w:rPr>
        <w:t>2.</w:t>
      </w:r>
      <w:r w:rsidR="00E46533" w:rsidRPr="00954EF1">
        <w:rPr>
          <w:b/>
          <w:sz w:val="26"/>
          <w:szCs w:val="26"/>
        </w:rPr>
        <w:t xml:space="preserve">Стандарт предоставления </w:t>
      </w:r>
      <w:r w:rsidR="007F55E8" w:rsidRPr="00954EF1">
        <w:rPr>
          <w:b/>
          <w:sz w:val="26"/>
          <w:szCs w:val="26"/>
        </w:rPr>
        <w:t>м</w:t>
      </w:r>
      <w:r w:rsidR="00E46533" w:rsidRPr="00954EF1">
        <w:rPr>
          <w:b/>
          <w:sz w:val="26"/>
          <w:szCs w:val="26"/>
        </w:rPr>
        <w:t>униципальной услуги</w:t>
      </w:r>
    </w:p>
    <w:p w:rsidR="009760DC" w:rsidRPr="00954EF1" w:rsidRDefault="00AC4060" w:rsidP="000A77FC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954EF1">
        <w:rPr>
          <w:b/>
          <w:sz w:val="26"/>
          <w:szCs w:val="26"/>
        </w:rPr>
        <w:t>2.1.</w:t>
      </w:r>
      <w:r w:rsidR="00837C61" w:rsidRPr="00954EF1">
        <w:rPr>
          <w:b/>
          <w:sz w:val="26"/>
          <w:szCs w:val="26"/>
        </w:rPr>
        <w:t xml:space="preserve"> На</w:t>
      </w:r>
      <w:r w:rsidR="009760DC" w:rsidRPr="00954EF1">
        <w:rPr>
          <w:b/>
          <w:sz w:val="26"/>
          <w:szCs w:val="26"/>
        </w:rPr>
        <w:t>именование муниципальной услуги.</w:t>
      </w:r>
    </w:p>
    <w:p w:rsidR="006A75C5" w:rsidRDefault="00837C61" w:rsidP="000A77FC">
      <w:pPr>
        <w:spacing w:line="360" w:lineRule="auto"/>
        <w:ind w:firstLine="567"/>
        <w:jc w:val="both"/>
        <w:rPr>
          <w:sz w:val="26"/>
          <w:szCs w:val="26"/>
        </w:rPr>
      </w:pPr>
      <w:r w:rsidRPr="00CC35BB">
        <w:rPr>
          <w:sz w:val="26"/>
          <w:szCs w:val="26"/>
        </w:rPr>
        <w:t>«</w:t>
      </w:r>
      <w:r w:rsidR="006A75C5" w:rsidRPr="00CC35BB">
        <w:rPr>
          <w:sz w:val="26"/>
          <w:szCs w:val="26"/>
        </w:rPr>
        <w:t>Консультативн</w:t>
      </w:r>
      <w:r w:rsidR="006A75C5">
        <w:rPr>
          <w:sz w:val="26"/>
          <w:szCs w:val="26"/>
        </w:rPr>
        <w:t xml:space="preserve">ая </w:t>
      </w:r>
      <w:r w:rsidR="006A75C5" w:rsidRPr="00CC35BB">
        <w:rPr>
          <w:sz w:val="26"/>
          <w:szCs w:val="26"/>
        </w:rPr>
        <w:t xml:space="preserve">помощь </w:t>
      </w:r>
      <w:r w:rsidR="006A75C5">
        <w:rPr>
          <w:sz w:val="26"/>
          <w:szCs w:val="26"/>
        </w:rPr>
        <w:t>гражданам</w:t>
      </w:r>
      <w:r w:rsidR="006A75C5" w:rsidRPr="00CC35BB">
        <w:rPr>
          <w:sz w:val="26"/>
          <w:szCs w:val="26"/>
        </w:rPr>
        <w:t xml:space="preserve"> по вопросам защиты их прав в сфере потребительского рынка на территории </w:t>
      </w:r>
      <w:r w:rsidR="006A75C5">
        <w:rPr>
          <w:sz w:val="26"/>
          <w:szCs w:val="26"/>
        </w:rPr>
        <w:t>муниципального образования «Кошехабльский район».</w:t>
      </w:r>
    </w:p>
    <w:p w:rsidR="009760DC" w:rsidRPr="00954EF1" w:rsidRDefault="009B710F" w:rsidP="000A77FC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954EF1">
        <w:rPr>
          <w:b/>
          <w:sz w:val="26"/>
          <w:szCs w:val="26"/>
        </w:rPr>
        <w:t>2.2</w:t>
      </w:r>
      <w:r w:rsidR="008F21AF" w:rsidRPr="00954EF1">
        <w:rPr>
          <w:b/>
          <w:sz w:val="26"/>
          <w:szCs w:val="26"/>
        </w:rPr>
        <w:t>.</w:t>
      </w:r>
      <w:r w:rsidR="009760DC" w:rsidRPr="00954EF1">
        <w:rPr>
          <w:b/>
          <w:sz w:val="26"/>
          <w:szCs w:val="26"/>
        </w:rPr>
        <w:t xml:space="preserve">Наименование органа местного самоуправления, </w:t>
      </w:r>
      <w:r w:rsidR="00762798" w:rsidRPr="00954EF1">
        <w:rPr>
          <w:b/>
          <w:sz w:val="26"/>
          <w:szCs w:val="26"/>
        </w:rPr>
        <w:t>предоставля</w:t>
      </w:r>
      <w:r w:rsidR="009760DC" w:rsidRPr="00954EF1">
        <w:rPr>
          <w:b/>
          <w:sz w:val="26"/>
          <w:szCs w:val="26"/>
        </w:rPr>
        <w:t>ющего муниципальную услугу.</w:t>
      </w:r>
    </w:p>
    <w:p w:rsidR="00837C61" w:rsidRDefault="00837C61" w:rsidP="000A77FC">
      <w:pPr>
        <w:spacing w:line="360" w:lineRule="auto"/>
        <w:ind w:firstLine="567"/>
        <w:jc w:val="both"/>
        <w:rPr>
          <w:sz w:val="26"/>
          <w:szCs w:val="26"/>
        </w:rPr>
      </w:pPr>
      <w:r w:rsidRPr="005529A4">
        <w:rPr>
          <w:sz w:val="26"/>
          <w:szCs w:val="26"/>
        </w:rPr>
        <w:t xml:space="preserve">Муниципальная услуга предоставляется </w:t>
      </w:r>
      <w:r w:rsidR="006A75C5">
        <w:rPr>
          <w:sz w:val="26"/>
          <w:szCs w:val="26"/>
        </w:rPr>
        <w:t>отделом экономического развития и торговли муниципального образования «Кошехабльский район</w:t>
      </w:r>
      <w:r w:rsidR="00014B7C">
        <w:rPr>
          <w:sz w:val="26"/>
          <w:szCs w:val="26"/>
        </w:rPr>
        <w:t>».</w:t>
      </w:r>
    </w:p>
    <w:p w:rsidR="00206581" w:rsidRPr="00954EF1" w:rsidRDefault="008F21AF" w:rsidP="000A77FC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954EF1">
        <w:rPr>
          <w:b/>
          <w:sz w:val="26"/>
          <w:szCs w:val="26"/>
        </w:rPr>
        <w:t>2.3.</w:t>
      </w:r>
      <w:r w:rsidR="00206581" w:rsidRPr="00954EF1">
        <w:rPr>
          <w:b/>
          <w:sz w:val="26"/>
          <w:szCs w:val="26"/>
        </w:rPr>
        <w:t>Результат предоставления муниципальной услуги.</w:t>
      </w:r>
    </w:p>
    <w:p w:rsidR="00D73E1E" w:rsidRDefault="00D73E1E" w:rsidP="000A77FC">
      <w:pPr>
        <w:spacing w:line="360" w:lineRule="auto"/>
        <w:ind w:firstLine="567"/>
        <w:jc w:val="both"/>
        <w:rPr>
          <w:sz w:val="26"/>
          <w:szCs w:val="26"/>
        </w:rPr>
      </w:pPr>
      <w:r w:rsidRPr="00CE5083">
        <w:rPr>
          <w:sz w:val="26"/>
          <w:szCs w:val="26"/>
        </w:rPr>
        <w:t xml:space="preserve">Результатом предоставления муниципальной услуги является получение </w:t>
      </w:r>
      <w:r w:rsidR="00206581">
        <w:rPr>
          <w:sz w:val="26"/>
          <w:szCs w:val="26"/>
        </w:rPr>
        <w:t>заявителями</w:t>
      </w:r>
      <w:r w:rsidRPr="00CE5083">
        <w:rPr>
          <w:sz w:val="26"/>
          <w:szCs w:val="26"/>
        </w:rPr>
        <w:t xml:space="preserve"> консультации в правовых отношениях, возникших между потребителями и продавцами (изготовителями, импортерами, исполнителями) при продаже товаров (выполнении работ, оказании услуг); </w:t>
      </w:r>
      <w:r>
        <w:rPr>
          <w:sz w:val="26"/>
          <w:szCs w:val="26"/>
        </w:rPr>
        <w:t xml:space="preserve">получениев необходимых случаях </w:t>
      </w:r>
      <w:r w:rsidRPr="00CE5083">
        <w:rPr>
          <w:sz w:val="26"/>
          <w:szCs w:val="26"/>
        </w:rPr>
        <w:t>методической помощи в составлении претензий для удовлетворения законных требований потребителя к продавцу (исполнителю работ или  услуг)</w:t>
      </w:r>
      <w:r>
        <w:rPr>
          <w:sz w:val="26"/>
          <w:szCs w:val="26"/>
        </w:rPr>
        <w:t xml:space="preserve"> и в</w:t>
      </w:r>
      <w:r w:rsidRPr="00CE5083">
        <w:rPr>
          <w:sz w:val="26"/>
          <w:szCs w:val="26"/>
        </w:rPr>
        <w:t xml:space="preserve"> составлении искового заявления для дальнейшей защиты своих законных прав  в судебных органах</w:t>
      </w:r>
      <w:r>
        <w:rPr>
          <w:sz w:val="26"/>
          <w:szCs w:val="26"/>
        </w:rPr>
        <w:t>.</w:t>
      </w:r>
    </w:p>
    <w:p w:rsidR="008F21AF" w:rsidRPr="00954EF1" w:rsidRDefault="008F21AF" w:rsidP="000A77FC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954EF1">
        <w:rPr>
          <w:b/>
          <w:sz w:val="26"/>
          <w:szCs w:val="26"/>
        </w:rPr>
        <w:t>2.4.</w:t>
      </w:r>
      <w:r w:rsidR="00F945BE" w:rsidRPr="00954EF1">
        <w:rPr>
          <w:b/>
          <w:sz w:val="26"/>
          <w:szCs w:val="26"/>
        </w:rPr>
        <w:t xml:space="preserve"> Срок предоставления </w:t>
      </w:r>
      <w:r w:rsidR="007F55E8" w:rsidRPr="00954EF1">
        <w:rPr>
          <w:b/>
          <w:sz w:val="26"/>
          <w:szCs w:val="26"/>
        </w:rPr>
        <w:t>м</w:t>
      </w:r>
      <w:r w:rsidR="00F945BE" w:rsidRPr="00954EF1">
        <w:rPr>
          <w:b/>
          <w:sz w:val="26"/>
          <w:szCs w:val="26"/>
        </w:rPr>
        <w:t>униципальной услуги.</w:t>
      </w:r>
    </w:p>
    <w:p w:rsidR="009C3866" w:rsidRDefault="00F478F6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</w:t>
      </w:r>
      <w:r w:rsidR="002B4096">
        <w:rPr>
          <w:sz w:val="26"/>
          <w:szCs w:val="26"/>
        </w:rPr>
        <w:t xml:space="preserve">, включая </w:t>
      </w:r>
      <w:r>
        <w:rPr>
          <w:sz w:val="26"/>
          <w:szCs w:val="26"/>
        </w:rPr>
        <w:t>получение ее результатов</w:t>
      </w:r>
      <w:r w:rsidR="002B4096">
        <w:rPr>
          <w:sz w:val="26"/>
          <w:szCs w:val="26"/>
        </w:rPr>
        <w:t>,предоставляется</w:t>
      </w:r>
      <w:r>
        <w:rPr>
          <w:sz w:val="26"/>
          <w:szCs w:val="26"/>
        </w:rPr>
        <w:t xml:space="preserve"> в течение одного рабочего дня п</w:t>
      </w:r>
      <w:r w:rsidR="002856C6">
        <w:rPr>
          <w:sz w:val="26"/>
          <w:szCs w:val="26"/>
        </w:rPr>
        <w:t xml:space="preserve">ри </w:t>
      </w:r>
      <w:r>
        <w:rPr>
          <w:sz w:val="26"/>
          <w:szCs w:val="26"/>
        </w:rPr>
        <w:t xml:space="preserve">условии </w:t>
      </w:r>
      <w:r w:rsidR="002856C6">
        <w:rPr>
          <w:sz w:val="26"/>
          <w:szCs w:val="26"/>
        </w:rPr>
        <w:t>наличи</w:t>
      </w:r>
      <w:r>
        <w:rPr>
          <w:sz w:val="26"/>
          <w:szCs w:val="26"/>
        </w:rPr>
        <w:t>я</w:t>
      </w:r>
      <w:r w:rsidR="002856C6">
        <w:rPr>
          <w:sz w:val="26"/>
          <w:szCs w:val="26"/>
        </w:rPr>
        <w:t xml:space="preserve"> необходимых для рассмотрения вопроса документов</w:t>
      </w:r>
      <w:r w:rsidR="00C946F8">
        <w:rPr>
          <w:sz w:val="26"/>
          <w:szCs w:val="26"/>
        </w:rPr>
        <w:t xml:space="preserve">, </w:t>
      </w:r>
      <w:r w:rsidR="00C946F8" w:rsidRPr="00C946F8">
        <w:rPr>
          <w:sz w:val="26"/>
          <w:szCs w:val="26"/>
        </w:rPr>
        <w:t>при этом срок</w:t>
      </w:r>
      <w:r w:rsidR="00014B7C">
        <w:rPr>
          <w:sz w:val="26"/>
          <w:szCs w:val="26"/>
        </w:rPr>
        <w:t xml:space="preserve">предоставления </w:t>
      </w:r>
      <w:r w:rsidR="00014B7C" w:rsidRPr="00C946F8">
        <w:rPr>
          <w:sz w:val="26"/>
          <w:szCs w:val="26"/>
        </w:rPr>
        <w:t>не</w:t>
      </w:r>
      <w:r w:rsidR="00C946F8" w:rsidRPr="00C946F8">
        <w:rPr>
          <w:sz w:val="26"/>
          <w:szCs w:val="26"/>
        </w:rPr>
        <w:t xml:space="preserve"> должен превышать 30 рабочих </w:t>
      </w:r>
      <w:r w:rsidR="00014B7C" w:rsidRPr="00C946F8">
        <w:rPr>
          <w:sz w:val="26"/>
          <w:szCs w:val="26"/>
        </w:rPr>
        <w:t>дней от</w:t>
      </w:r>
      <w:r w:rsidR="00C946F8" w:rsidRPr="00C946F8">
        <w:rPr>
          <w:sz w:val="26"/>
          <w:szCs w:val="26"/>
        </w:rPr>
        <w:t xml:space="preserve"> даты </w:t>
      </w:r>
      <w:r w:rsidR="00014B7C" w:rsidRPr="00C946F8">
        <w:rPr>
          <w:sz w:val="26"/>
          <w:szCs w:val="26"/>
        </w:rPr>
        <w:t>получения заявления</w:t>
      </w:r>
      <w:r w:rsidR="00C946F8">
        <w:rPr>
          <w:sz w:val="26"/>
          <w:szCs w:val="26"/>
        </w:rPr>
        <w:t xml:space="preserve"> от </w:t>
      </w:r>
      <w:r w:rsidR="00C946F8" w:rsidRPr="00C946F8">
        <w:rPr>
          <w:sz w:val="26"/>
          <w:szCs w:val="26"/>
        </w:rPr>
        <w:t>Заявителя</w:t>
      </w:r>
      <w:r w:rsidR="00C946F8">
        <w:rPr>
          <w:sz w:val="26"/>
          <w:szCs w:val="26"/>
        </w:rPr>
        <w:t>.</w:t>
      </w:r>
    </w:p>
    <w:p w:rsidR="008F21AF" w:rsidRPr="00954EF1" w:rsidRDefault="008F21AF" w:rsidP="000A77FC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954EF1">
        <w:rPr>
          <w:b/>
          <w:sz w:val="26"/>
          <w:szCs w:val="26"/>
        </w:rPr>
        <w:t>2.5.</w:t>
      </w:r>
      <w:r w:rsidR="008C4D1A" w:rsidRPr="00954EF1">
        <w:rPr>
          <w:b/>
          <w:sz w:val="26"/>
          <w:szCs w:val="26"/>
        </w:rPr>
        <w:t xml:space="preserve"> Правовые основания предоставления </w:t>
      </w:r>
      <w:r w:rsidR="007F55E8" w:rsidRPr="00954EF1">
        <w:rPr>
          <w:b/>
          <w:sz w:val="26"/>
          <w:szCs w:val="26"/>
        </w:rPr>
        <w:t>м</w:t>
      </w:r>
      <w:r w:rsidR="008C4D1A" w:rsidRPr="00954EF1">
        <w:rPr>
          <w:b/>
          <w:sz w:val="26"/>
          <w:szCs w:val="26"/>
        </w:rPr>
        <w:t>униципальной услуги.</w:t>
      </w:r>
    </w:p>
    <w:p w:rsidR="009A4E9D" w:rsidRPr="001066E1" w:rsidRDefault="009A4E9D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в соответствии со следующими нормативными правовыми актами:</w:t>
      </w:r>
    </w:p>
    <w:p w:rsidR="009A4E9D" w:rsidRDefault="009A4E9D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 </w:t>
      </w:r>
      <w:r w:rsidR="00014B7C">
        <w:rPr>
          <w:sz w:val="26"/>
          <w:szCs w:val="26"/>
        </w:rPr>
        <w:t>Конституцией РФ;</w:t>
      </w:r>
    </w:p>
    <w:p w:rsidR="00C946F8" w:rsidRPr="00C946F8" w:rsidRDefault="00C946F8" w:rsidP="000A77FC">
      <w:pPr>
        <w:shd w:val="clear" w:color="auto" w:fill="FBFBFB"/>
        <w:spacing w:before="75" w:after="75" w:line="360" w:lineRule="auto"/>
        <w:ind w:firstLine="567"/>
        <w:jc w:val="both"/>
        <w:rPr>
          <w:color w:val="232323"/>
          <w:sz w:val="26"/>
          <w:szCs w:val="26"/>
        </w:rPr>
      </w:pPr>
      <w:r w:rsidRPr="00C946F8">
        <w:rPr>
          <w:color w:val="232323"/>
          <w:sz w:val="26"/>
          <w:szCs w:val="26"/>
        </w:rPr>
        <w:t>- Федеральны</w:t>
      </w:r>
      <w:r>
        <w:rPr>
          <w:color w:val="232323"/>
          <w:sz w:val="26"/>
          <w:szCs w:val="26"/>
        </w:rPr>
        <w:t>м</w:t>
      </w:r>
      <w:r w:rsidRPr="00C946F8">
        <w:rPr>
          <w:color w:val="232323"/>
          <w:sz w:val="26"/>
          <w:szCs w:val="26"/>
        </w:rPr>
        <w:t xml:space="preserve"> закон</w:t>
      </w:r>
      <w:r>
        <w:rPr>
          <w:color w:val="232323"/>
          <w:sz w:val="26"/>
          <w:szCs w:val="26"/>
        </w:rPr>
        <w:t>ом</w:t>
      </w:r>
      <w:r w:rsidRPr="00C946F8">
        <w:rPr>
          <w:color w:val="232323"/>
          <w:sz w:val="26"/>
          <w:szCs w:val="26"/>
        </w:rPr>
        <w:t xml:space="preserve"> «Об общих принципах организации местного самоуправления в Российской Федерации» от 06.10.2003 № 131-ФЗ;</w:t>
      </w:r>
    </w:p>
    <w:p w:rsidR="00C946F8" w:rsidRPr="00C946F8" w:rsidRDefault="00C946F8" w:rsidP="000A77FC">
      <w:pPr>
        <w:shd w:val="clear" w:color="auto" w:fill="FBFBFB"/>
        <w:spacing w:before="75" w:after="75" w:line="360" w:lineRule="auto"/>
        <w:ind w:firstLine="567"/>
        <w:jc w:val="both"/>
        <w:rPr>
          <w:color w:val="232323"/>
          <w:sz w:val="26"/>
          <w:szCs w:val="26"/>
        </w:rPr>
      </w:pPr>
      <w:r w:rsidRPr="00C946F8">
        <w:rPr>
          <w:color w:val="232323"/>
          <w:sz w:val="26"/>
          <w:szCs w:val="26"/>
        </w:rPr>
        <w:t>- Федеральны</w:t>
      </w:r>
      <w:r>
        <w:rPr>
          <w:color w:val="232323"/>
          <w:sz w:val="26"/>
          <w:szCs w:val="26"/>
        </w:rPr>
        <w:t>м</w:t>
      </w:r>
      <w:r w:rsidRPr="00C946F8">
        <w:rPr>
          <w:color w:val="232323"/>
          <w:sz w:val="26"/>
          <w:szCs w:val="26"/>
        </w:rPr>
        <w:t xml:space="preserve"> закон</w:t>
      </w:r>
      <w:r>
        <w:rPr>
          <w:color w:val="232323"/>
          <w:sz w:val="26"/>
          <w:szCs w:val="26"/>
        </w:rPr>
        <w:t>ом</w:t>
      </w:r>
      <w:r w:rsidRPr="00C946F8">
        <w:rPr>
          <w:color w:val="232323"/>
          <w:sz w:val="26"/>
          <w:szCs w:val="26"/>
        </w:rPr>
        <w:t xml:space="preserve"> от 28.12.2009 № 381-ФЗ «Об основах государственного регулирования торговой деятельности в Российской Федерации» (с изменениями и дополнениями).</w:t>
      </w:r>
    </w:p>
    <w:p w:rsidR="009A4E9D" w:rsidRDefault="009A4E9D" w:rsidP="000A77F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Законом РФ от 27.07.2010г. № 210-ФЗ «Об организации предоставления государственных и муниципальных услуг»;</w:t>
      </w:r>
    </w:p>
    <w:p w:rsidR="006A75C5" w:rsidRDefault="009A4E9D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Законом РФ от 07.02.1992г. № 2300-1-ФЗ «О защите прав потребителей»  </w:t>
      </w:r>
    </w:p>
    <w:p w:rsidR="006A75C5" w:rsidRDefault="009A4E9D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6D3B">
        <w:rPr>
          <w:sz w:val="26"/>
          <w:szCs w:val="26"/>
        </w:rPr>
        <w:t>Указ</w:t>
      </w:r>
      <w:r>
        <w:rPr>
          <w:sz w:val="26"/>
          <w:szCs w:val="26"/>
        </w:rPr>
        <w:t xml:space="preserve">ом </w:t>
      </w:r>
      <w:r w:rsidRPr="00FF6D3B">
        <w:rPr>
          <w:sz w:val="26"/>
          <w:szCs w:val="26"/>
        </w:rPr>
        <w:t xml:space="preserve"> Президента РФ от 07.05.2012</w:t>
      </w:r>
      <w:r w:rsidR="00F53BD4">
        <w:rPr>
          <w:sz w:val="26"/>
          <w:szCs w:val="26"/>
        </w:rPr>
        <w:t xml:space="preserve"> г.</w:t>
      </w:r>
      <w:r>
        <w:rPr>
          <w:sz w:val="26"/>
          <w:szCs w:val="26"/>
        </w:rPr>
        <w:t>№</w:t>
      </w:r>
      <w:r w:rsidRPr="00FF6D3B">
        <w:rPr>
          <w:sz w:val="26"/>
          <w:szCs w:val="26"/>
        </w:rPr>
        <w:t xml:space="preserve"> 601</w:t>
      </w:r>
      <w:r>
        <w:rPr>
          <w:sz w:val="26"/>
          <w:szCs w:val="26"/>
        </w:rPr>
        <w:t xml:space="preserve"> «</w:t>
      </w:r>
      <w:r w:rsidRPr="00FF6D3B">
        <w:rPr>
          <w:sz w:val="26"/>
          <w:szCs w:val="26"/>
        </w:rPr>
        <w:t>Об основных направлениях совершенствования системы государственного управления</w:t>
      </w:r>
      <w:r>
        <w:rPr>
          <w:sz w:val="26"/>
          <w:szCs w:val="26"/>
        </w:rPr>
        <w:t xml:space="preserve">» </w:t>
      </w:r>
    </w:p>
    <w:p w:rsidR="006A75C5" w:rsidRDefault="009A4E9D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Уставом </w:t>
      </w:r>
      <w:r w:rsidR="006A75C5">
        <w:rPr>
          <w:sz w:val="26"/>
          <w:szCs w:val="26"/>
        </w:rPr>
        <w:t xml:space="preserve">МО «Кошехабльский район» </w:t>
      </w:r>
    </w:p>
    <w:p w:rsidR="009A4E9D" w:rsidRDefault="009A4E9D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Положением «Об  </w:t>
      </w:r>
      <w:r w:rsidR="006A75C5">
        <w:rPr>
          <w:sz w:val="26"/>
          <w:szCs w:val="26"/>
        </w:rPr>
        <w:t xml:space="preserve">отделе экономического развития и торговли </w:t>
      </w:r>
      <w:r w:rsidR="001111CC">
        <w:rPr>
          <w:sz w:val="26"/>
          <w:szCs w:val="26"/>
        </w:rPr>
        <w:t>адм</w:t>
      </w:r>
      <w:r>
        <w:rPr>
          <w:sz w:val="26"/>
          <w:szCs w:val="26"/>
        </w:rPr>
        <w:t xml:space="preserve">инистрации </w:t>
      </w:r>
      <w:r w:rsidR="001111CC">
        <w:rPr>
          <w:sz w:val="26"/>
          <w:szCs w:val="26"/>
        </w:rPr>
        <w:t>МО «Кошехабльский район»</w:t>
      </w:r>
      <w:r>
        <w:rPr>
          <w:sz w:val="26"/>
          <w:szCs w:val="26"/>
        </w:rPr>
        <w:t>;</w:t>
      </w:r>
    </w:p>
    <w:p w:rsidR="00C946F8" w:rsidRPr="00C946F8" w:rsidRDefault="00C946F8" w:rsidP="000A77FC">
      <w:pPr>
        <w:spacing w:line="360" w:lineRule="auto"/>
        <w:ind w:firstLine="567"/>
        <w:jc w:val="both"/>
        <w:rPr>
          <w:sz w:val="26"/>
          <w:szCs w:val="26"/>
        </w:rPr>
      </w:pPr>
      <w:r w:rsidRPr="00C946F8">
        <w:rPr>
          <w:bCs/>
          <w:sz w:val="26"/>
          <w:szCs w:val="26"/>
        </w:rPr>
        <w:t>-</w:t>
      </w:r>
      <w:r w:rsidRPr="00C946F8">
        <w:rPr>
          <w:sz w:val="26"/>
          <w:szCs w:val="26"/>
        </w:rPr>
        <w:t>Постановления главы администрации №444 от 30 декабря 2015 года «Об утверждении порядка разработки и утверждения административных регламентов предоставления муниципальных услуг муниципального образования «Кошехабльский район</w:t>
      </w:r>
      <w:r>
        <w:rPr>
          <w:sz w:val="26"/>
          <w:szCs w:val="26"/>
        </w:rPr>
        <w:t>»;</w:t>
      </w:r>
    </w:p>
    <w:p w:rsidR="009A4E9D" w:rsidRDefault="009A4E9D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C946F8">
        <w:rPr>
          <w:sz w:val="26"/>
          <w:szCs w:val="26"/>
        </w:rPr>
        <w:t xml:space="preserve">настоящим </w:t>
      </w:r>
      <w:r w:rsidR="00CB223B">
        <w:rPr>
          <w:sz w:val="26"/>
          <w:szCs w:val="26"/>
        </w:rPr>
        <w:t>А</w:t>
      </w:r>
      <w:r>
        <w:rPr>
          <w:sz w:val="26"/>
          <w:szCs w:val="26"/>
        </w:rPr>
        <w:t>дминистративным регламентом.</w:t>
      </w:r>
    </w:p>
    <w:p w:rsidR="00707B52" w:rsidRPr="00F60475" w:rsidRDefault="008F21AF" w:rsidP="000A77FC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F60475">
        <w:rPr>
          <w:b/>
          <w:sz w:val="26"/>
          <w:szCs w:val="26"/>
        </w:rPr>
        <w:t>2.6.</w:t>
      </w:r>
      <w:r w:rsidR="00707B52" w:rsidRPr="00F60475">
        <w:rPr>
          <w:b/>
          <w:sz w:val="26"/>
          <w:szCs w:val="26"/>
        </w:rPr>
        <w:t>При рассмотрении обращения на личном приеме заявитель муниципальной услуги предъявляет документ, удостоверяющий его личность.</w:t>
      </w:r>
    </w:p>
    <w:p w:rsidR="005834FD" w:rsidRPr="00F60475" w:rsidRDefault="004026FB" w:rsidP="000A77FC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F60475">
        <w:rPr>
          <w:b/>
          <w:sz w:val="26"/>
          <w:szCs w:val="26"/>
        </w:rPr>
        <w:t>2.7.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инициативе.</w:t>
      </w:r>
    </w:p>
    <w:p w:rsidR="00707B52" w:rsidRDefault="00707B52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2.7.1. Для получения муниципальной </w:t>
      </w:r>
      <w:r w:rsidR="00014B7C">
        <w:rPr>
          <w:sz w:val="26"/>
          <w:szCs w:val="26"/>
        </w:rPr>
        <w:t>услуги заявитель</w:t>
      </w:r>
      <w:r>
        <w:rPr>
          <w:sz w:val="26"/>
          <w:szCs w:val="26"/>
        </w:rPr>
        <w:t xml:space="preserve"> при необходимости </w:t>
      </w:r>
      <w:r w:rsidR="00637654">
        <w:rPr>
          <w:sz w:val="26"/>
          <w:szCs w:val="26"/>
        </w:rPr>
        <w:t xml:space="preserve">вправе </w:t>
      </w:r>
      <w:r>
        <w:rPr>
          <w:sz w:val="26"/>
          <w:szCs w:val="26"/>
        </w:rPr>
        <w:t>предостав</w:t>
      </w:r>
      <w:r w:rsidR="00637654">
        <w:rPr>
          <w:sz w:val="26"/>
          <w:szCs w:val="26"/>
        </w:rPr>
        <w:t>ить</w:t>
      </w:r>
      <w:r>
        <w:rPr>
          <w:sz w:val="26"/>
          <w:szCs w:val="26"/>
        </w:rPr>
        <w:t xml:space="preserve"> непосредственно на приеме (посредством электронной почты) следующие имеющиеся в его распоряжении документы: кассовый или товарный чек (иной документ, удостоверяющий факт покупки), договор купли-продажи товара (оказания услуг, выполнения работ), гарантийные обязательства, техническую документацию на приобретенные товары, акты приемки выполненных работ, квитанции приема-передачи товаров. </w:t>
      </w:r>
    </w:p>
    <w:p w:rsidR="00707B52" w:rsidRDefault="00707B52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2.7.2.  Если получателем муниципальной услуги предпринимались  попытки самостоятельно решить спорный вопрос с продавцом (исполнителем работ или услуг, изготовителем), </w:t>
      </w:r>
      <w:r w:rsidR="00637654">
        <w:rPr>
          <w:sz w:val="26"/>
          <w:szCs w:val="26"/>
        </w:rPr>
        <w:t>заявитель может</w:t>
      </w:r>
      <w:r>
        <w:rPr>
          <w:sz w:val="26"/>
          <w:szCs w:val="26"/>
        </w:rPr>
        <w:t xml:space="preserve"> предоставить копию своей претензии, ответ на претензию торгующей или оказывающей услуги (выполняющей работы) организации (инд</w:t>
      </w:r>
      <w:r w:rsidR="00637654">
        <w:rPr>
          <w:sz w:val="26"/>
          <w:szCs w:val="26"/>
        </w:rPr>
        <w:t>ивидуального предпринимателя), акт</w:t>
      </w:r>
      <w:r>
        <w:rPr>
          <w:sz w:val="26"/>
          <w:szCs w:val="26"/>
        </w:rPr>
        <w:t xml:space="preserve"> экс</w:t>
      </w:r>
      <w:r w:rsidR="00637654">
        <w:rPr>
          <w:sz w:val="26"/>
          <w:szCs w:val="26"/>
        </w:rPr>
        <w:t xml:space="preserve">пертизы, если она производилась, акты проверки качества </w:t>
      </w:r>
      <w:r w:rsidR="009A3801">
        <w:rPr>
          <w:sz w:val="26"/>
          <w:szCs w:val="26"/>
        </w:rPr>
        <w:t xml:space="preserve">товаров (услуг, работ), выданных  иными </w:t>
      </w:r>
      <w:r w:rsidR="00637654">
        <w:rPr>
          <w:sz w:val="26"/>
          <w:szCs w:val="26"/>
        </w:rPr>
        <w:t>уполномоченны</w:t>
      </w:r>
      <w:r w:rsidR="009A3801">
        <w:rPr>
          <w:sz w:val="26"/>
          <w:szCs w:val="26"/>
        </w:rPr>
        <w:t>ми</w:t>
      </w:r>
      <w:r w:rsidR="00637654">
        <w:rPr>
          <w:sz w:val="26"/>
          <w:szCs w:val="26"/>
        </w:rPr>
        <w:t xml:space="preserve"> организаци</w:t>
      </w:r>
      <w:r w:rsidR="009A3801">
        <w:rPr>
          <w:sz w:val="26"/>
          <w:szCs w:val="26"/>
        </w:rPr>
        <w:t>ями</w:t>
      </w:r>
      <w:r w:rsidR="00637654">
        <w:rPr>
          <w:sz w:val="26"/>
          <w:szCs w:val="26"/>
        </w:rPr>
        <w:t>.</w:t>
      </w:r>
    </w:p>
    <w:p w:rsidR="00707B52" w:rsidRDefault="00707B52" w:rsidP="000A77FC">
      <w:pPr>
        <w:spacing w:line="360" w:lineRule="auto"/>
        <w:ind w:firstLine="567"/>
        <w:jc w:val="both"/>
        <w:rPr>
          <w:sz w:val="26"/>
          <w:szCs w:val="26"/>
        </w:rPr>
      </w:pPr>
      <w:r w:rsidRPr="001A5A56">
        <w:rPr>
          <w:sz w:val="26"/>
          <w:szCs w:val="26"/>
        </w:rPr>
        <w:t xml:space="preserve">2.7.3. Отсутствие указанных в </w:t>
      </w:r>
      <w:r w:rsidR="000C37D6">
        <w:rPr>
          <w:sz w:val="26"/>
          <w:szCs w:val="26"/>
        </w:rPr>
        <w:t>под</w:t>
      </w:r>
      <w:r w:rsidR="00680E40">
        <w:rPr>
          <w:sz w:val="26"/>
          <w:szCs w:val="26"/>
        </w:rPr>
        <w:t xml:space="preserve">разделе </w:t>
      </w:r>
      <w:r w:rsidRPr="001A5A56">
        <w:rPr>
          <w:sz w:val="26"/>
          <w:szCs w:val="26"/>
        </w:rPr>
        <w:t>2.</w:t>
      </w:r>
      <w:r w:rsidR="001A5A56" w:rsidRPr="001A5A56">
        <w:rPr>
          <w:sz w:val="26"/>
          <w:szCs w:val="26"/>
        </w:rPr>
        <w:t>7</w:t>
      </w:r>
      <w:r w:rsidRPr="001A5A56">
        <w:rPr>
          <w:sz w:val="26"/>
          <w:szCs w:val="26"/>
        </w:rPr>
        <w:t xml:space="preserve"> документов не может являться препятствием к  предоставлению муниципальной услуги в форме устного консультирования по существу поставленных вопросов.</w:t>
      </w:r>
    </w:p>
    <w:p w:rsidR="00733FFA" w:rsidRPr="00F60475" w:rsidRDefault="001A5A56" w:rsidP="000A77FC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F60475">
        <w:rPr>
          <w:b/>
          <w:sz w:val="26"/>
          <w:szCs w:val="26"/>
        </w:rPr>
        <w:t>2.8.И</w:t>
      </w:r>
      <w:r w:rsidR="00733FFA" w:rsidRPr="00F60475">
        <w:rPr>
          <w:b/>
          <w:sz w:val="26"/>
          <w:szCs w:val="26"/>
        </w:rPr>
        <w:t xml:space="preserve">счерпывающий перечень оснований для отказа в приеме документов, необходимых для предоставления </w:t>
      </w:r>
      <w:r w:rsidRPr="00F60475">
        <w:rPr>
          <w:b/>
          <w:sz w:val="26"/>
          <w:szCs w:val="26"/>
        </w:rPr>
        <w:t>муниципальной</w:t>
      </w:r>
      <w:r w:rsidR="00733FFA" w:rsidRPr="00F60475">
        <w:rPr>
          <w:b/>
          <w:sz w:val="26"/>
          <w:szCs w:val="26"/>
        </w:rPr>
        <w:t xml:space="preserve"> услуги</w:t>
      </w:r>
      <w:r w:rsidRPr="00F60475">
        <w:rPr>
          <w:b/>
          <w:sz w:val="26"/>
          <w:szCs w:val="26"/>
        </w:rPr>
        <w:t>.</w:t>
      </w:r>
    </w:p>
    <w:p w:rsidR="001A5A56" w:rsidRPr="001A5A56" w:rsidRDefault="001A5A56" w:rsidP="000A77FC">
      <w:pPr>
        <w:spacing w:line="360" w:lineRule="auto"/>
        <w:ind w:firstLine="567"/>
        <w:jc w:val="both"/>
        <w:rPr>
          <w:sz w:val="26"/>
          <w:szCs w:val="26"/>
        </w:rPr>
      </w:pPr>
      <w:r w:rsidRPr="001A5A56">
        <w:rPr>
          <w:sz w:val="26"/>
          <w:szCs w:val="26"/>
        </w:rPr>
        <w:t xml:space="preserve">Основания для отказа </w:t>
      </w:r>
      <w:r>
        <w:rPr>
          <w:sz w:val="26"/>
          <w:szCs w:val="26"/>
        </w:rPr>
        <w:t>в приеме документов, необходимых для предоставления муниципальной услуги</w:t>
      </w:r>
      <w:r w:rsidR="00E92CE2">
        <w:rPr>
          <w:sz w:val="26"/>
          <w:szCs w:val="26"/>
        </w:rPr>
        <w:t>,</w:t>
      </w:r>
      <w:r>
        <w:rPr>
          <w:sz w:val="26"/>
          <w:szCs w:val="26"/>
        </w:rPr>
        <w:t xml:space="preserve"> отсутствуют.</w:t>
      </w:r>
    </w:p>
    <w:p w:rsidR="00483CD4" w:rsidRPr="00F60475" w:rsidRDefault="00483CD4" w:rsidP="000A77FC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F60475">
        <w:rPr>
          <w:b/>
          <w:sz w:val="26"/>
          <w:szCs w:val="26"/>
        </w:rPr>
        <w:t>2.</w:t>
      </w:r>
      <w:r w:rsidR="00E92CE2" w:rsidRPr="00F60475">
        <w:rPr>
          <w:b/>
          <w:sz w:val="26"/>
          <w:szCs w:val="26"/>
        </w:rPr>
        <w:t>9</w:t>
      </w:r>
      <w:r w:rsidRPr="00F60475">
        <w:rPr>
          <w:b/>
          <w:sz w:val="26"/>
          <w:szCs w:val="26"/>
        </w:rPr>
        <w:t>. Исчерпывающий перечень оснований для отказа в предоставлении муниципальной услуги.</w:t>
      </w:r>
    </w:p>
    <w:p w:rsidR="009C13C4" w:rsidRDefault="00747E16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C13C4">
        <w:rPr>
          <w:sz w:val="26"/>
          <w:szCs w:val="26"/>
        </w:rPr>
        <w:t xml:space="preserve"> Если обращение не содержит вопросов защиты прав потребителей в сфере потребительского рынка, гражданину разъясняется, в какое структурное подразделение администрации </w:t>
      </w:r>
      <w:r w:rsidR="001111CC">
        <w:rPr>
          <w:sz w:val="26"/>
          <w:szCs w:val="26"/>
        </w:rPr>
        <w:t xml:space="preserve">МО «Кошехабльский район» </w:t>
      </w:r>
      <w:r w:rsidR="009C13C4">
        <w:rPr>
          <w:sz w:val="26"/>
          <w:szCs w:val="26"/>
        </w:rPr>
        <w:t>или иной орган следует обратиться.</w:t>
      </w:r>
    </w:p>
    <w:p w:rsidR="00DC11A9" w:rsidRPr="00F60475" w:rsidRDefault="00DC11A9" w:rsidP="000A77FC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F60475">
        <w:rPr>
          <w:b/>
          <w:sz w:val="26"/>
          <w:szCs w:val="26"/>
        </w:rPr>
        <w:t>2.10. Порядок, размер и основания взимания платы за предоставление муниципальной услуги.</w:t>
      </w:r>
    </w:p>
    <w:p w:rsidR="005E072F" w:rsidRDefault="005E072F" w:rsidP="000A77FC">
      <w:pPr>
        <w:pStyle w:val="3"/>
        <w:spacing w:after="0" w:line="360" w:lineRule="auto"/>
        <w:ind w:left="0" w:firstLine="567"/>
        <w:jc w:val="both"/>
        <w:rPr>
          <w:sz w:val="26"/>
          <w:szCs w:val="26"/>
        </w:rPr>
      </w:pPr>
      <w:r w:rsidRPr="005E072F">
        <w:rPr>
          <w:sz w:val="26"/>
          <w:szCs w:val="26"/>
        </w:rPr>
        <w:t xml:space="preserve">За предоставление </w:t>
      </w:r>
      <w:r>
        <w:rPr>
          <w:sz w:val="26"/>
          <w:szCs w:val="26"/>
        </w:rPr>
        <w:t xml:space="preserve">муниципальной </w:t>
      </w:r>
      <w:r w:rsidRPr="005E072F">
        <w:rPr>
          <w:sz w:val="26"/>
          <w:szCs w:val="26"/>
        </w:rPr>
        <w:t xml:space="preserve">услуги плата с </w:t>
      </w:r>
      <w:r w:rsidR="00637654">
        <w:rPr>
          <w:sz w:val="26"/>
          <w:szCs w:val="26"/>
        </w:rPr>
        <w:t>заявителя</w:t>
      </w:r>
      <w:r w:rsidRPr="005E072F">
        <w:rPr>
          <w:sz w:val="26"/>
          <w:szCs w:val="26"/>
        </w:rPr>
        <w:t xml:space="preserve"> не взимается.</w:t>
      </w:r>
    </w:p>
    <w:p w:rsidR="00637654" w:rsidRPr="00F60475" w:rsidRDefault="00637654" w:rsidP="000A77FC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F60475">
        <w:rPr>
          <w:b/>
          <w:sz w:val="26"/>
          <w:szCs w:val="26"/>
        </w:rPr>
        <w:t>2.11.  Максимальный срок ожидания в очереди при подаче запросао предоставлении муниципальной услуги и получениирезультата предоставления муниципальной услуги</w:t>
      </w:r>
      <w:r w:rsidR="002C72A7" w:rsidRPr="00F60475">
        <w:rPr>
          <w:b/>
          <w:sz w:val="26"/>
          <w:szCs w:val="26"/>
        </w:rPr>
        <w:t>.</w:t>
      </w:r>
    </w:p>
    <w:p w:rsidR="00637654" w:rsidRDefault="00637654" w:rsidP="000A77FC">
      <w:pPr>
        <w:spacing w:line="360" w:lineRule="auto"/>
        <w:ind w:firstLine="567"/>
        <w:jc w:val="both"/>
        <w:rPr>
          <w:sz w:val="26"/>
          <w:szCs w:val="26"/>
        </w:rPr>
      </w:pPr>
      <w:r w:rsidRPr="004A0DBB">
        <w:rPr>
          <w:sz w:val="26"/>
          <w:szCs w:val="26"/>
        </w:rPr>
        <w:t xml:space="preserve">Срок ожидания заявителя в очереди при </w:t>
      </w:r>
      <w:r w:rsidR="004A0DBB" w:rsidRPr="004A0DBB">
        <w:rPr>
          <w:sz w:val="26"/>
          <w:szCs w:val="26"/>
        </w:rPr>
        <w:t xml:space="preserve">подачезапросао предоставлении муниципальной услугии получении результата предоставления муниципальной услуги </w:t>
      </w:r>
      <w:r w:rsidRPr="004A0DBB">
        <w:rPr>
          <w:sz w:val="26"/>
          <w:szCs w:val="26"/>
        </w:rPr>
        <w:t xml:space="preserve">не должен превышать </w:t>
      </w:r>
      <w:r w:rsidR="004A0DBB" w:rsidRPr="004A0DBB">
        <w:rPr>
          <w:sz w:val="26"/>
          <w:szCs w:val="26"/>
        </w:rPr>
        <w:t>15</w:t>
      </w:r>
      <w:r w:rsidRPr="004A0DBB">
        <w:rPr>
          <w:sz w:val="26"/>
          <w:szCs w:val="26"/>
        </w:rPr>
        <w:t xml:space="preserve"> минут.</w:t>
      </w:r>
    </w:p>
    <w:p w:rsidR="004A0DBB" w:rsidRPr="00F60475" w:rsidRDefault="009A3801" w:rsidP="000A77FC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F60475">
        <w:rPr>
          <w:b/>
          <w:sz w:val="26"/>
          <w:szCs w:val="26"/>
        </w:rPr>
        <w:t xml:space="preserve">2.12. </w:t>
      </w:r>
      <w:r w:rsidR="004A0DBB" w:rsidRPr="00F60475">
        <w:rPr>
          <w:b/>
          <w:sz w:val="26"/>
          <w:szCs w:val="26"/>
        </w:rPr>
        <w:t>Требования к помещениям, в которых предоставляется</w:t>
      </w:r>
      <w:r w:rsidRPr="00F60475">
        <w:rPr>
          <w:b/>
          <w:sz w:val="26"/>
          <w:szCs w:val="26"/>
        </w:rPr>
        <w:t>муниципальная</w:t>
      </w:r>
      <w:r w:rsidR="004A0DBB" w:rsidRPr="00F60475">
        <w:rPr>
          <w:b/>
          <w:sz w:val="26"/>
          <w:szCs w:val="26"/>
        </w:rPr>
        <w:t xml:space="preserve"> услуга</w:t>
      </w:r>
      <w:r w:rsidR="002C72A7" w:rsidRPr="00F60475">
        <w:rPr>
          <w:b/>
          <w:sz w:val="26"/>
          <w:szCs w:val="26"/>
        </w:rPr>
        <w:t>, мест</w:t>
      </w:r>
      <w:r w:rsidR="00407445" w:rsidRPr="00F60475">
        <w:rPr>
          <w:b/>
          <w:sz w:val="26"/>
          <w:szCs w:val="26"/>
        </w:rPr>
        <w:t>ам</w:t>
      </w:r>
      <w:r w:rsidR="002C72A7" w:rsidRPr="00F60475">
        <w:rPr>
          <w:b/>
          <w:sz w:val="26"/>
          <w:szCs w:val="26"/>
        </w:rPr>
        <w:t xml:space="preserve"> ожидания заявителей.</w:t>
      </w:r>
    </w:p>
    <w:p w:rsidR="004A0DBB" w:rsidRPr="002C72A7" w:rsidRDefault="00370D60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2.12.1. </w:t>
      </w:r>
      <w:r w:rsidR="00AA2166">
        <w:rPr>
          <w:sz w:val="26"/>
          <w:szCs w:val="26"/>
        </w:rPr>
        <w:t>Помещения, предназначенные для предоставления муниципальной услуги</w:t>
      </w:r>
      <w:r w:rsidR="004B0B7E">
        <w:rPr>
          <w:sz w:val="26"/>
          <w:szCs w:val="26"/>
        </w:rPr>
        <w:t>,</w:t>
      </w:r>
      <w:r w:rsidR="00AA2166">
        <w:rPr>
          <w:sz w:val="26"/>
          <w:szCs w:val="26"/>
        </w:rPr>
        <w:t xml:space="preserve"> и места ожидания заявителей должны соответствовать требованиям санитарных правил и норм.</w:t>
      </w:r>
      <w:r w:rsidR="00626C58">
        <w:rPr>
          <w:sz w:val="26"/>
          <w:szCs w:val="26"/>
        </w:rPr>
        <w:t>На прилегающих территориях п</w:t>
      </w:r>
      <w:r w:rsidR="00735E13">
        <w:rPr>
          <w:sz w:val="26"/>
          <w:szCs w:val="26"/>
        </w:rPr>
        <w:t xml:space="preserve">о месту предоставления муниципальной услуги </w:t>
      </w:r>
      <w:r w:rsidR="004A0DBB" w:rsidRPr="002C72A7">
        <w:rPr>
          <w:sz w:val="26"/>
          <w:szCs w:val="26"/>
        </w:rPr>
        <w:t>предусматрива</w:t>
      </w:r>
      <w:r w:rsidR="009D24F2">
        <w:rPr>
          <w:sz w:val="26"/>
          <w:szCs w:val="26"/>
        </w:rPr>
        <w:t>ю</w:t>
      </w:r>
      <w:r w:rsidR="004A0DBB" w:rsidRPr="002C72A7">
        <w:rPr>
          <w:sz w:val="26"/>
          <w:szCs w:val="26"/>
        </w:rPr>
        <w:t>тся парковочны</w:t>
      </w:r>
      <w:r w:rsidR="009D24F2">
        <w:rPr>
          <w:sz w:val="26"/>
          <w:szCs w:val="26"/>
        </w:rPr>
        <w:t>е</w:t>
      </w:r>
      <w:r w:rsidR="004A0DBB" w:rsidRPr="002C72A7">
        <w:rPr>
          <w:sz w:val="26"/>
          <w:szCs w:val="26"/>
        </w:rPr>
        <w:t xml:space="preserve"> мест</w:t>
      </w:r>
      <w:r w:rsidR="009D24F2">
        <w:rPr>
          <w:sz w:val="26"/>
          <w:szCs w:val="26"/>
        </w:rPr>
        <w:t>а для личного автотранспорта</w:t>
      </w:r>
      <w:r w:rsidR="004A0DBB" w:rsidRPr="002C72A7">
        <w:rPr>
          <w:sz w:val="26"/>
          <w:szCs w:val="26"/>
        </w:rPr>
        <w:t xml:space="preserve">, </w:t>
      </w:r>
      <w:r w:rsidR="00735E13">
        <w:rPr>
          <w:sz w:val="26"/>
          <w:szCs w:val="26"/>
        </w:rPr>
        <w:t xml:space="preserve">в зданиях </w:t>
      </w:r>
      <w:r w:rsidR="00D75C73">
        <w:rPr>
          <w:sz w:val="26"/>
          <w:szCs w:val="26"/>
        </w:rPr>
        <w:t xml:space="preserve">–санитарные комнаты </w:t>
      </w:r>
      <w:r w:rsidR="004A0DBB" w:rsidRPr="002C72A7">
        <w:rPr>
          <w:sz w:val="26"/>
          <w:szCs w:val="26"/>
        </w:rPr>
        <w:t>общего пользования.</w:t>
      </w:r>
    </w:p>
    <w:p w:rsidR="009C13C4" w:rsidRDefault="00370D60" w:rsidP="000A77FC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2.12.</w:t>
      </w:r>
      <w:r w:rsidR="00747E16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AA2166">
        <w:rPr>
          <w:sz w:val="26"/>
          <w:szCs w:val="26"/>
        </w:rPr>
        <w:t>Помещения для предоставления муниципальной услуги и м</w:t>
      </w:r>
      <w:r w:rsidR="00CD347B">
        <w:rPr>
          <w:sz w:val="26"/>
          <w:szCs w:val="26"/>
        </w:rPr>
        <w:t>ест</w:t>
      </w:r>
      <w:r w:rsidR="00626C58">
        <w:rPr>
          <w:sz w:val="26"/>
          <w:szCs w:val="26"/>
        </w:rPr>
        <w:t>а</w:t>
      </w:r>
      <w:r w:rsidR="00790A40">
        <w:rPr>
          <w:sz w:val="26"/>
          <w:szCs w:val="26"/>
        </w:rPr>
        <w:t xml:space="preserve"> ожидания заявителей</w:t>
      </w:r>
      <w:r w:rsidR="00F30051">
        <w:rPr>
          <w:sz w:val="26"/>
          <w:szCs w:val="26"/>
        </w:rPr>
        <w:t>обеспечиваются</w:t>
      </w:r>
      <w:r w:rsidR="00CD347B">
        <w:rPr>
          <w:sz w:val="26"/>
          <w:szCs w:val="26"/>
        </w:rPr>
        <w:t>стулья</w:t>
      </w:r>
      <w:r w:rsidR="00626C58">
        <w:rPr>
          <w:sz w:val="26"/>
          <w:szCs w:val="26"/>
        </w:rPr>
        <w:t>ми</w:t>
      </w:r>
      <w:r w:rsidR="00CD347B">
        <w:rPr>
          <w:sz w:val="26"/>
          <w:szCs w:val="26"/>
        </w:rPr>
        <w:t>, письменны</w:t>
      </w:r>
      <w:r w:rsidR="00626C58">
        <w:rPr>
          <w:sz w:val="26"/>
          <w:szCs w:val="26"/>
        </w:rPr>
        <w:t>ми</w:t>
      </w:r>
      <w:r w:rsidR="00CD347B">
        <w:rPr>
          <w:sz w:val="26"/>
          <w:szCs w:val="26"/>
        </w:rPr>
        <w:t xml:space="preserve"> стол</w:t>
      </w:r>
      <w:r w:rsidR="00626C58">
        <w:rPr>
          <w:sz w:val="26"/>
          <w:szCs w:val="26"/>
        </w:rPr>
        <w:t>ами, писчей бумагой и канцелярскими принадлежностями</w:t>
      </w:r>
      <w:r w:rsidR="004A0DBB" w:rsidRPr="002C72A7">
        <w:rPr>
          <w:sz w:val="26"/>
          <w:szCs w:val="26"/>
        </w:rPr>
        <w:t>для</w:t>
      </w:r>
      <w:r w:rsidR="00626C58">
        <w:rPr>
          <w:sz w:val="26"/>
          <w:szCs w:val="26"/>
        </w:rPr>
        <w:t xml:space="preserve"> оформления документов</w:t>
      </w:r>
      <w:r w:rsidR="00AA2166">
        <w:rPr>
          <w:sz w:val="26"/>
          <w:szCs w:val="26"/>
        </w:rPr>
        <w:t xml:space="preserve">.В местах ожидания заявителей размещаются </w:t>
      </w:r>
      <w:r w:rsidR="00DB031E">
        <w:rPr>
          <w:sz w:val="26"/>
          <w:szCs w:val="26"/>
        </w:rPr>
        <w:t>информационны</w:t>
      </w:r>
      <w:r w:rsidR="00AA2166">
        <w:rPr>
          <w:sz w:val="26"/>
          <w:szCs w:val="26"/>
        </w:rPr>
        <w:t>е</w:t>
      </w:r>
      <w:r w:rsidR="00DB031E">
        <w:rPr>
          <w:sz w:val="26"/>
          <w:szCs w:val="26"/>
        </w:rPr>
        <w:t xml:space="preserve"> стенд</w:t>
      </w:r>
      <w:r w:rsidR="00AA2166">
        <w:rPr>
          <w:sz w:val="26"/>
          <w:szCs w:val="26"/>
        </w:rPr>
        <w:t>ы</w:t>
      </w:r>
      <w:r w:rsidR="00DB031E">
        <w:rPr>
          <w:sz w:val="26"/>
          <w:szCs w:val="26"/>
        </w:rPr>
        <w:t>, содержащи</w:t>
      </w:r>
      <w:r w:rsidR="00AA2166">
        <w:rPr>
          <w:sz w:val="26"/>
          <w:szCs w:val="26"/>
        </w:rPr>
        <w:t>е</w:t>
      </w:r>
      <w:r w:rsidR="00DB031E">
        <w:rPr>
          <w:sz w:val="26"/>
          <w:szCs w:val="26"/>
        </w:rPr>
        <w:t xml:space="preserve"> необходимую </w:t>
      </w:r>
      <w:r w:rsidR="00AA2166">
        <w:rPr>
          <w:sz w:val="26"/>
          <w:szCs w:val="26"/>
        </w:rPr>
        <w:t xml:space="preserve">наглядную </w:t>
      </w:r>
      <w:r w:rsidR="00DB031E">
        <w:rPr>
          <w:sz w:val="26"/>
          <w:szCs w:val="26"/>
        </w:rPr>
        <w:t xml:space="preserve">информацию о порядке </w:t>
      </w:r>
      <w:r w:rsidR="00AA2166">
        <w:rPr>
          <w:sz w:val="26"/>
          <w:szCs w:val="26"/>
        </w:rPr>
        <w:t>предоставления муниципальной услуги.</w:t>
      </w:r>
      <w:r w:rsidR="009C13C4">
        <w:rPr>
          <w:sz w:val="26"/>
          <w:szCs w:val="26"/>
        </w:rPr>
        <w:t xml:space="preserve">Места предоставления муниципальной услуги </w:t>
      </w:r>
      <w:r w:rsidR="009C13C4">
        <w:rPr>
          <w:color w:val="000000"/>
          <w:sz w:val="26"/>
          <w:szCs w:val="26"/>
        </w:rPr>
        <w:t>оснащаются средствами телефонной</w:t>
      </w:r>
      <w:r w:rsidR="00DE5BD8">
        <w:rPr>
          <w:color w:val="000000"/>
          <w:sz w:val="26"/>
          <w:szCs w:val="26"/>
        </w:rPr>
        <w:t xml:space="preserve"> связи</w:t>
      </w:r>
      <w:r w:rsidR="009C13C4">
        <w:rPr>
          <w:color w:val="000000"/>
          <w:sz w:val="26"/>
          <w:szCs w:val="26"/>
        </w:rPr>
        <w:t xml:space="preserve">, </w:t>
      </w:r>
      <w:r w:rsidR="00DE5BD8">
        <w:rPr>
          <w:color w:val="000000"/>
          <w:sz w:val="26"/>
          <w:szCs w:val="26"/>
        </w:rPr>
        <w:t>копировальной</w:t>
      </w:r>
      <w:r w:rsidR="009C13C4">
        <w:rPr>
          <w:color w:val="000000"/>
          <w:sz w:val="26"/>
          <w:szCs w:val="26"/>
        </w:rPr>
        <w:t>, вычислительной техникой</w:t>
      </w:r>
      <w:r w:rsidR="00DE5BD8">
        <w:rPr>
          <w:color w:val="000000"/>
          <w:sz w:val="26"/>
          <w:szCs w:val="26"/>
        </w:rPr>
        <w:t xml:space="preserve"> с возможностью печати и выхода в </w:t>
      </w:r>
      <w:r w:rsidR="00D613A9">
        <w:rPr>
          <w:color w:val="000000"/>
          <w:sz w:val="26"/>
          <w:szCs w:val="26"/>
        </w:rPr>
        <w:t xml:space="preserve"> информационно-телекоммуникационн</w:t>
      </w:r>
      <w:r w:rsidR="00553774">
        <w:rPr>
          <w:color w:val="000000"/>
          <w:sz w:val="26"/>
          <w:szCs w:val="26"/>
        </w:rPr>
        <w:t>ую</w:t>
      </w:r>
      <w:r w:rsidR="00D613A9" w:rsidRPr="0090393C">
        <w:rPr>
          <w:sz w:val="26"/>
          <w:szCs w:val="26"/>
        </w:rPr>
        <w:t xml:space="preserve"> сет</w:t>
      </w:r>
      <w:r w:rsidR="00553774">
        <w:rPr>
          <w:sz w:val="26"/>
          <w:szCs w:val="26"/>
        </w:rPr>
        <w:t>ь</w:t>
      </w:r>
      <w:r w:rsidR="00D613A9" w:rsidRPr="0090393C">
        <w:rPr>
          <w:sz w:val="26"/>
          <w:szCs w:val="26"/>
        </w:rPr>
        <w:t xml:space="preserve"> Интернет</w:t>
      </w:r>
      <w:r w:rsidR="00DE5BD8">
        <w:rPr>
          <w:color w:val="000000"/>
          <w:sz w:val="26"/>
          <w:szCs w:val="26"/>
        </w:rPr>
        <w:t>.</w:t>
      </w:r>
    </w:p>
    <w:p w:rsidR="006852F9" w:rsidRPr="00F60475" w:rsidRDefault="006852F9" w:rsidP="000A77FC">
      <w:pPr>
        <w:spacing w:line="360" w:lineRule="auto"/>
        <w:ind w:firstLine="567"/>
        <w:jc w:val="both"/>
        <w:rPr>
          <w:b/>
          <w:color w:val="000000"/>
          <w:sz w:val="26"/>
          <w:szCs w:val="26"/>
        </w:rPr>
      </w:pPr>
      <w:r w:rsidRPr="00F60475">
        <w:rPr>
          <w:b/>
          <w:color w:val="000000"/>
          <w:sz w:val="26"/>
          <w:szCs w:val="26"/>
        </w:rPr>
        <w:t>2.13. Показатели доступности и качества муниципальной услуги.</w:t>
      </w:r>
    </w:p>
    <w:p w:rsidR="00120B16" w:rsidRPr="00120B16" w:rsidRDefault="00120B16" w:rsidP="000A77FC">
      <w:pPr>
        <w:spacing w:line="360" w:lineRule="auto"/>
        <w:ind w:firstLine="567"/>
        <w:rPr>
          <w:sz w:val="26"/>
          <w:szCs w:val="26"/>
        </w:rPr>
      </w:pPr>
      <w:bookmarkStart w:id="1" w:name="sub_1334"/>
      <w:r w:rsidRPr="00120B16">
        <w:rPr>
          <w:sz w:val="26"/>
          <w:szCs w:val="26"/>
        </w:rPr>
        <w:t>- наличие различных каналов получения информации о предоставлении муниципальной услуги;</w:t>
      </w:r>
    </w:p>
    <w:p w:rsidR="00120B16" w:rsidRPr="00120B16" w:rsidRDefault="00120B16" w:rsidP="000A77FC">
      <w:pPr>
        <w:spacing w:line="360" w:lineRule="auto"/>
        <w:ind w:firstLine="567"/>
        <w:rPr>
          <w:sz w:val="26"/>
          <w:szCs w:val="26"/>
        </w:rPr>
      </w:pPr>
      <w:r w:rsidRPr="00120B16">
        <w:rPr>
          <w:sz w:val="26"/>
          <w:szCs w:val="26"/>
        </w:rPr>
        <w:t>- комфортность ожидания предоставления и получения услуги;</w:t>
      </w:r>
    </w:p>
    <w:p w:rsidR="00120B16" w:rsidRPr="00120B16" w:rsidRDefault="00120B16" w:rsidP="000A77FC">
      <w:pPr>
        <w:spacing w:line="360" w:lineRule="auto"/>
        <w:ind w:firstLine="567"/>
        <w:rPr>
          <w:sz w:val="26"/>
          <w:szCs w:val="26"/>
        </w:rPr>
      </w:pPr>
      <w:r w:rsidRPr="00120B16">
        <w:rPr>
          <w:sz w:val="26"/>
          <w:szCs w:val="26"/>
        </w:rPr>
        <w:t>- соответствие требованиям административного регламента;</w:t>
      </w:r>
    </w:p>
    <w:p w:rsidR="00120B16" w:rsidRPr="00120B16" w:rsidRDefault="00120B16" w:rsidP="000A77FC">
      <w:pPr>
        <w:spacing w:line="360" w:lineRule="auto"/>
        <w:ind w:firstLine="567"/>
        <w:rPr>
          <w:sz w:val="26"/>
          <w:szCs w:val="26"/>
        </w:rPr>
      </w:pPr>
      <w:r w:rsidRPr="00120B16">
        <w:rPr>
          <w:sz w:val="26"/>
          <w:szCs w:val="26"/>
        </w:rPr>
        <w:t>- соблюдение сроков предоставления услуги;</w:t>
      </w:r>
    </w:p>
    <w:p w:rsidR="00120B16" w:rsidRPr="00120B16" w:rsidRDefault="00120B16" w:rsidP="000A77FC">
      <w:pPr>
        <w:spacing w:line="360" w:lineRule="auto"/>
        <w:ind w:firstLine="567"/>
        <w:rPr>
          <w:sz w:val="26"/>
          <w:szCs w:val="26"/>
        </w:rPr>
      </w:pPr>
      <w:r w:rsidRPr="00120B16">
        <w:rPr>
          <w:sz w:val="26"/>
          <w:szCs w:val="26"/>
        </w:rPr>
        <w:t>- исполнительская дисциплина должностных лиц и специалистов;</w:t>
      </w:r>
    </w:p>
    <w:p w:rsidR="00120B16" w:rsidRPr="00120B16" w:rsidRDefault="00120B16" w:rsidP="000A77FC">
      <w:pPr>
        <w:spacing w:line="360" w:lineRule="auto"/>
        <w:ind w:firstLine="567"/>
        <w:rPr>
          <w:sz w:val="26"/>
          <w:szCs w:val="26"/>
        </w:rPr>
      </w:pPr>
      <w:r w:rsidRPr="00120B16">
        <w:rPr>
          <w:sz w:val="26"/>
          <w:szCs w:val="26"/>
        </w:rPr>
        <w:t>- регулярный контроль качества предоставления муниципальной услуги, анализ обращений граждан и случаев досудебного обжалования;</w:t>
      </w:r>
    </w:p>
    <w:p w:rsidR="00120B16" w:rsidRPr="00120B16" w:rsidRDefault="00120B16" w:rsidP="000A77FC">
      <w:pPr>
        <w:spacing w:line="360" w:lineRule="auto"/>
        <w:ind w:firstLine="567"/>
        <w:rPr>
          <w:sz w:val="26"/>
          <w:szCs w:val="26"/>
        </w:rPr>
      </w:pPr>
      <w:r w:rsidRPr="00120B16">
        <w:rPr>
          <w:sz w:val="26"/>
          <w:szCs w:val="26"/>
        </w:rPr>
        <w:t>- число поступивших жалоб на предоставление услуги;</w:t>
      </w:r>
    </w:p>
    <w:p w:rsidR="00120B16" w:rsidRPr="00120B16" w:rsidRDefault="00120B16" w:rsidP="000A77FC">
      <w:pPr>
        <w:spacing w:line="360" w:lineRule="auto"/>
        <w:ind w:firstLine="567"/>
        <w:rPr>
          <w:sz w:val="26"/>
          <w:szCs w:val="26"/>
        </w:rPr>
      </w:pPr>
      <w:r w:rsidRPr="00120B16">
        <w:rPr>
          <w:sz w:val="26"/>
          <w:szCs w:val="26"/>
        </w:rPr>
        <w:t>- получение муниципальной услуги в электронном виде;</w:t>
      </w:r>
    </w:p>
    <w:p w:rsidR="00120B16" w:rsidRPr="00120B16" w:rsidRDefault="00120B16" w:rsidP="000A77FC">
      <w:pPr>
        <w:spacing w:line="360" w:lineRule="auto"/>
        <w:ind w:firstLine="567"/>
        <w:jc w:val="both"/>
        <w:rPr>
          <w:sz w:val="26"/>
          <w:szCs w:val="26"/>
        </w:rPr>
      </w:pPr>
      <w:r w:rsidRPr="00120B16">
        <w:rPr>
          <w:sz w:val="26"/>
          <w:szCs w:val="26"/>
        </w:rPr>
        <w:t xml:space="preserve">2.13.1 </w:t>
      </w:r>
      <w:r w:rsidR="00014B7C" w:rsidRPr="00120B16">
        <w:rPr>
          <w:sz w:val="26"/>
          <w:szCs w:val="26"/>
        </w:rPr>
        <w:t>в</w:t>
      </w:r>
      <w:r w:rsidRPr="00120B16">
        <w:rPr>
          <w:sz w:val="26"/>
          <w:szCs w:val="26"/>
        </w:rPr>
        <w:t xml:space="preserve"> целях предоставления муниципальной услуги в электронной форме обеспечиваются:</w:t>
      </w:r>
    </w:p>
    <w:p w:rsidR="00120B16" w:rsidRPr="00120B16" w:rsidRDefault="00120B16" w:rsidP="000A77FC">
      <w:pPr>
        <w:spacing w:line="276" w:lineRule="auto"/>
        <w:ind w:firstLine="567"/>
        <w:jc w:val="both"/>
        <w:rPr>
          <w:sz w:val="26"/>
          <w:szCs w:val="26"/>
        </w:rPr>
      </w:pPr>
      <w:bookmarkStart w:id="2" w:name="sub_1331"/>
      <w:bookmarkEnd w:id="1"/>
      <w:r w:rsidRPr="00120B16">
        <w:rPr>
          <w:sz w:val="26"/>
          <w:szCs w:val="26"/>
        </w:rPr>
        <w:t>1) размещение информации о муниципальной услуге в государственной информационной системе "Региональный портал государственных услуг (функций) Республики Адыгея";</w:t>
      </w:r>
    </w:p>
    <w:p w:rsidR="00120B16" w:rsidRPr="00120B16" w:rsidRDefault="00120B16" w:rsidP="000A77FC">
      <w:pPr>
        <w:spacing w:line="276" w:lineRule="auto"/>
        <w:ind w:firstLine="567"/>
        <w:jc w:val="both"/>
        <w:rPr>
          <w:sz w:val="26"/>
          <w:szCs w:val="26"/>
        </w:rPr>
      </w:pPr>
      <w:bookmarkStart w:id="3" w:name="sub_1332"/>
      <w:bookmarkEnd w:id="2"/>
      <w:r w:rsidRPr="00120B16">
        <w:rPr>
          <w:sz w:val="26"/>
          <w:szCs w:val="26"/>
        </w:rPr>
        <w:t>2) возможность для заявителя подачи заявления и иных документов (сведений), необходимых для предоставления муниципальной услуги, в форме электронных документов.</w:t>
      </w:r>
    </w:p>
    <w:bookmarkEnd w:id="3"/>
    <w:p w:rsidR="00120B16" w:rsidRPr="00120B16" w:rsidRDefault="00120B16" w:rsidP="000A77FC">
      <w:pPr>
        <w:spacing w:line="276" w:lineRule="auto"/>
        <w:ind w:firstLine="567"/>
        <w:jc w:val="both"/>
        <w:rPr>
          <w:sz w:val="26"/>
          <w:szCs w:val="26"/>
        </w:rPr>
      </w:pPr>
      <w:r w:rsidRPr="00120B16">
        <w:rPr>
          <w:sz w:val="26"/>
          <w:szCs w:val="26"/>
        </w:rPr>
        <w:lastRenderedPageBreak/>
        <w:t>- представляются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120B16" w:rsidRPr="00120B16" w:rsidRDefault="00120B16" w:rsidP="000A77FC">
      <w:pPr>
        <w:spacing w:line="276" w:lineRule="auto"/>
        <w:ind w:firstLine="567"/>
        <w:jc w:val="both"/>
        <w:rPr>
          <w:sz w:val="26"/>
          <w:szCs w:val="26"/>
        </w:rPr>
      </w:pPr>
      <w:r w:rsidRPr="00120B16">
        <w:rPr>
          <w:sz w:val="26"/>
          <w:szCs w:val="26"/>
        </w:rPr>
        <w:t>- лично или через законного представителя;</w:t>
      </w:r>
    </w:p>
    <w:p w:rsidR="00120B16" w:rsidRPr="00120B16" w:rsidRDefault="00120B16" w:rsidP="000A77FC">
      <w:pPr>
        <w:spacing w:line="276" w:lineRule="auto"/>
        <w:ind w:firstLine="567"/>
        <w:jc w:val="both"/>
        <w:rPr>
          <w:sz w:val="26"/>
          <w:szCs w:val="26"/>
        </w:rPr>
      </w:pPr>
      <w:r w:rsidRPr="00120B16">
        <w:rPr>
          <w:sz w:val="26"/>
          <w:szCs w:val="26"/>
        </w:rPr>
        <w:t>- иным способом, позволяющим передать в электронном виде заявление и иные документы.</w:t>
      </w:r>
    </w:p>
    <w:p w:rsidR="00120B16" w:rsidRPr="00120B16" w:rsidRDefault="00120B16" w:rsidP="000A77FC">
      <w:pPr>
        <w:spacing w:line="360" w:lineRule="auto"/>
        <w:ind w:firstLine="567"/>
        <w:jc w:val="both"/>
        <w:rPr>
          <w:sz w:val="26"/>
          <w:szCs w:val="26"/>
        </w:rPr>
      </w:pPr>
      <w:bookmarkStart w:id="4" w:name="sub_1333"/>
      <w:r w:rsidRPr="00120B16">
        <w:rPr>
          <w:sz w:val="26"/>
          <w:szCs w:val="26"/>
        </w:rPr>
        <w:t>3) получение заявителем информации о ходе и (или) результате предоставления муниципальной услуги государственную информационную систему "Региональный портал государственных услуг (функций) Республики Адыгея".</w:t>
      </w:r>
    </w:p>
    <w:bookmarkEnd w:id="4"/>
    <w:p w:rsidR="00E96C44" w:rsidRDefault="00C226D3" w:rsidP="000A77FC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2.13.2. </w:t>
      </w:r>
      <w:r w:rsidR="000C37D6">
        <w:rPr>
          <w:color w:val="000000"/>
          <w:sz w:val="26"/>
          <w:szCs w:val="26"/>
        </w:rPr>
        <w:t>Муниципальная услуга признается соответствующей требованиям качества, если она предоставлена в соответствии с требованиями Административного регламента, включая соблюдение сроков исполнения муниципальной услуги в целом и каждой из административных процедур в отдельности. Соответствие требованиям Административного регламента выявляется в результате проведения мероприятий по контролю согласно разделу 4 Административного регламента.</w:t>
      </w:r>
    </w:p>
    <w:p w:rsidR="000033A4" w:rsidRDefault="00F61023" w:rsidP="000A77FC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2.13.3</w:t>
      </w:r>
      <w:r w:rsidR="000C37D6">
        <w:rPr>
          <w:color w:val="000000"/>
          <w:sz w:val="26"/>
          <w:szCs w:val="26"/>
        </w:rPr>
        <w:t>.</w:t>
      </w:r>
      <w:r w:rsidR="000C37D6" w:rsidRPr="00E96C44">
        <w:rPr>
          <w:color w:val="000000"/>
          <w:sz w:val="26"/>
          <w:szCs w:val="26"/>
        </w:rPr>
        <w:t>Показателем качества предоставления муниципальной услуги явля</w:t>
      </w:r>
      <w:r w:rsidR="000C37D6">
        <w:rPr>
          <w:color w:val="000000"/>
          <w:sz w:val="26"/>
          <w:szCs w:val="26"/>
        </w:rPr>
        <w:t>е</w:t>
      </w:r>
      <w:r w:rsidR="000C37D6" w:rsidRPr="00E96C44">
        <w:rPr>
          <w:color w:val="000000"/>
          <w:sz w:val="26"/>
          <w:szCs w:val="26"/>
        </w:rPr>
        <w:t xml:space="preserve">тся количество </w:t>
      </w:r>
      <w:r w:rsidR="000C37D6">
        <w:rPr>
          <w:color w:val="000000"/>
          <w:sz w:val="26"/>
          <w:szCs w:val="26"/>
        </w:rPr>
        <w:t xml:space="preserve">признанных обоснованными </w:t>
      </w:r>
      <w:r w:rsidR="000C37D6" w:rsidRPr="00E96C44">
        <w:rPr>
          <w:color w:val="000000"/>
          <w:sz w:val="26"/>
          <w:szCs w:val="26"/>
        </w:rPr>
        <w:t>жалоб на действи</w:t>
      </w:r>
      <w:r w:rsidR="000C37D6">
        <w:rPr>
          <w:color w:val="000000"/>
          <w:sz w:val="26"/>
          <w:szCs w:val="26"/>
        </w:rPr>
        <w:t>я</w:t>
      </w:r>
      <w:r w:rsidR="000C37D6" w:rsidRPr="00E96C44">
        <w:rPr>
          <w:color w:val="000000"/>
          <w:sz w:val="26"/>
          <w:szCs w:val="26"/>
        </w:rPr>
        <w:t xml:space="preserve"> (бездействие) муниципальных служащих при предоставлении муниципальной услуги</w:t>
      </w:r>
      <w:r w:rsidR="000C37D6">
        <w:rPr>
          <w:color w:val="000000"/>
          <w:sz w:val="26"/>
          <w:szCs w:val="26"/>
        </w:rPr>
        <w:t xml:space="preserve">, </w:t>
      </w:r>
      <w:r w:rsidR="000C37D6" w:rsidRPr="00E96C44">
        <w:rPr>
          <w:color w:val="000000"/>
          <w:sz w:val="26"/>
          <w:szCs w:val="26"/>
        </w:rPr>
        <w:t xml:space="preserve"> рассмотренных </w:t>
      </w:r>
      <w:r w:rsidR="000C37D6">
        <w:rPr>
          <w:color w:val="000000"/>
          <w:sz w:val="26"/>
          <w:szCs w:val="26"/>
        </w:rPr>
        <w:t xml:space="preserve">как </w:t>
      </w:r>
      <w:r w:rsidR="000C37D6" w:rsidRPr="00E96C44">
        <w:rPr>
          <w:color w:val="000000"/>
          <w:sz w:val="26"/>
          <w:szCs w:val="26"/>
        </w:rPr>
        <w:t xml:space="preserve">в </w:t>
      </w:r>
      <w:r w:rsidR="000C37D6">
        <w:rPr>
          <w:color w:val="000000"/>
          <w:sz w:val="26"/>
          <w:szCs w:val="26"/>
        </w:rPr>
        <w:t xml:space="preserve">досудебном, так и в </w:t>
      </w:r>
      <w:r w:rsidR="000C37D6" w:rsidRPr="00E96C44">
        <w:rPr>
          <w:color w:val="000000"/>
          <w:sz w:val="26"/>
          <w:szCs w:val="26"/>
        </w:rPr>
        <w:t>судебном порядке</w:t>
      </w:r>
      <w:r w:rsidR="000C37D6">
        <w:rPr>
          <w:color w:val="000000"/>
          <w:sz w:val="26"/>
          <w:szCs w:val="26"/>
        </w:rPr>
        <w:t>.</w:t>
      </w:r>
    </w:p>
    <w:p w:rsidR="00E850E7" w:rsidRPr="000033A4" w:rsidRDefault="00E850E7" w:rsidP="000A77FC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:rsidR="00407445" w:rsidRPr="00F60475" w:rsidRDefault="00E82420" w:rsidP="000A77FC">
      <w:pPr>
        <w:spacing w:line="360" w:lineRule="auto"/>
        <w:ind w:firstLine="567"/>
        <w:jc w:val="center"/>
        <w:rPr>
          <w:b/>
          <w:color w:val="000000"/>
          <w:sz w:val="26"/>
          <w:szCs w:val="26"/>
        </w:rPr>
      </w:pPr>
      <w:r w:rsidRPr="00F60475">
        <w:rPr>
          <w:b/>
          <w:color w:val="000000"/>
          <w:sz w:val="26"/>
          <w:szCs w:val="26"/>
        </w:rPr>
        <w:t>3</w:t>
      </w:r>
      <w:r w:rsidR="009B15FD" w:rsidRPr="00F60475">
        <w:rPr>
          <w:b/>
          <w:color w:val="000000"/>
          <w:sz w:val="26"/>
          <w:szCs w:val="26"/>
        </w:rPr>
        <w:t xml:space="preserve">. </w:t>
      </w:r>
      <w:r w:rsidR="00407445" w:rsidRPr="00F60475">
        <w:rPr>
          <w:b/>
          <w:color w:val="000000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D25647" w:rsidRPr="00F60475" w:rsidRDefault="004D374E" w:rsidP="000A77FC">
      <w:pPr>
        <w:spacing w:line="360" w:lineRule="auto"/>
        <w:ind w:firstLine="567"/>
        <w:jc w:val="both"/>
        <w:rPr>
          <w:b/>
          <w:color w:val="000000"/>
          <w:sz w:val="26"/>
          <w:szCs w:val="26"/>
        </w:rPr>
      </w:pPr>
      <w:r w:rsidRPr="00F60475">
        <w:rPr>
          <w:b/>
          <w:color w:val="000000"/>
          <w:sz w:val="26"/>
          <w:szCs w:val="26"/>
        </w:rPr>
        <w:t>3.1.</w:t>
      </w:r>
      <w:r w:rsidR="00043246" w:rsidRPr="00F60475">
        <w:rPr>
          <w:b/>
          <w:color w:val="000000"/>
          <w:sz w:val="26"/>
          <w:szCs w:val="26"/>
        </w:rPr>
        <w:t>При предоставлении муниципальной услуги Административный регламент предусматривает следующие ад</w:t>
      </w:r>
      <w:r w:rsidR="00D25647" w:rsidRPr="00F60475">
        <w:rPr>
          <w:b/>
          <w:color w:val="000000"/>
          <w:sz w:val="26"/>
          <w:szCs w:val="26"/>
        </w:rPr>
        <w:t>министративн</w:t>
      </w:r>
      <w:r w:rsidR="00043246" w:rsidRPr="00F60475">
        <w:rPr>
          <w:b/>
          <w:color w:val="000000"/>
          <w:sz w:val="26"/>
          <w:szCs w:val="26"/>
        </w:rPr>
        <w:t>ые</w:t>
      </w:r>
      <w:r w:rsidR="00D25647" w:rsidRPr="00F60475">
        <w:rPr>
          <w:b/>
          <w:color w:val="000000"/>
          <w:sz w:val="26"/>
          <w:szCs w:val="26"/>
        </w:rPr>
        <w:t xml:space="preserve"> процедур</w:t>
      </w:r>
      <w:r w:rsidR="00043246" w:rsidRPr="00F60475">
        <w:rPr>
          <w:b/>
          <w:color w:val="000000"/>
          <w:sz w:val="26"/>
          <w:szCs w:val="26"/>
        </w:rPr>
        <w:t>ы:</w:t>
      </w:r>
    </w:p>
    <w:p w:rsidR="004D374E" w:rsidRDefault="004D374E" w:rsidP="000A77FC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D3A49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ассмотрение обращ</w:t>
      </w:r>
      <w:r w:rsidR="0030520D">
        <w:rPr>
          <w:color w:val="000000"/>
          <w:sz w:val="26"/>
          <w:szCs w:val="26"/>
        </w:rPr>
        <w:t xml:space="preserve">ения заявителя на личном приеме; </w:t>
      </w:r>
    </w:p>
    <w:p w:rsidR="0030520D" w:rsidRDefault="0030520D" w:rsidP="000A77FC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рассмотрение обращений, поступивших в письменном виде;</w:t>
      </w:r>
    </w:p>
    <w:p w:rsidR="0030520D" w:rsidRDefault="0030520D" w:rsidP="000A77FC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рассмотрение обращений поступивших в электронном виде на электронный адрес отдела;</w:t>
      </w:r>
    </w:p>
    <w:p w:rsidR="0030520D" w:rsidRDefault="004D374E" w:rsidP="000A77FC">
      <w:pPr>
        <w:spacing w:line="360" w:lineRule="auto"/>
        <w:ind w:firstLine="567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="001D3A49">
        <w:rPr>
          <w:sz w:val="26"/>
          <w:szCs w:val="26"/>
        </w:rPr>
        <w:t>к</w:t>
      </w:r>
      <w:r w:rsidRPr="004D374E">
        <w:rPr>
          <w:sz w:val="26"/>
          <w:szCs w:val="26"/>
        </w:rPr>
        <w:t>онсультирование по вопросам защиты прав потребителей в сфере потребительского рынка.</w:t>
      </w:r>
    </w:p>
    <w:p w:rsidR="004D374E" w:rsidRPr="00F60475" w:rsidRDefault="004D374E" w:rsidP="000A77FC">
      <w:pPr>
        <w:spacing w:line="360" w:lineRule="auto"/>
        <w:ind w:firstLine="567"/>
        <w:jc w:val="both"/>
        <w:rPr>
          <w:b/>
          <w:color w:val="000000"/>
          <w:sz w:val="26"/>
          <w:szCs w:val="26"/>
        </w:rPr>
      </w:pPr>
      <w:r w:rsidRPr="00F60475">
        <w:rPr>
          <w:b/>
          <w:color w:val="000000"/>
          <w:sz w:val="26"/>
          <w:szCs w:val="26"/>
        </w:rPr>
        <w:t xml:space="preserve">3.2. </w:t>
      </w:r>
      <w:r w:rsidR="004B7428" w:rsidRPr="00F60475">
        <w:rPr>
          <w:b/>
          <w:color w:val="000000"/>
          <w:sz w:val="26"/>
          <w:szCs w:val="26"/>
        </w:rPr>
        <w:t>П</w:t>
      </w:r>
      <w:r w:rsidRPr="00F60475">
        <w:rPr>
          <w:b/>
          <w:color w:val="000000"/>
          <w:sz w:val="26"/>
          <w:szCs w:val="26"/>
        </w:rPr>
        <w:t xml:space="preserve">еречень административных процедур также </w:t>
      </w:r>
      <w:r w:rsidR="00711AF9" w:rsidRPr="00F60475">
        <w:rPr>
          <w:b/>
          <w:color w:val="000000"/>
          <w:sz w:val="26"/>
          <w:szCs w:val="26"/>
        </w:rPr>
        <w:t>включает</w:t>
      </w:r>
      <w:r w:rsidR="00B725E4" w:rsidRPr="00F60475">
        <w:rPr>
          <w:b/>
          <w:color w:val="000000"/>
          <w:sz w:val="26"/>
          <w:szCs w:val="26"/>
        </w:rPr>
        <w:t>:</w:t>
      </w:r>
    </w:p>
    <w:p w:rsidR="00043246" w:rsidRDefault="00043246" w:rsidP="000A77FC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обеспечение доступа заявителей к сведениям и предоставление информации </w:t>
      </w:r>
      <w:r w:rsidR="00F30051">
        <w:rPr>
          <w:color w:val="000000"/>
          <w:sz w:val="26"/>
          <w:szCs w:val="26"/>
        </w:rPr>
        <w:t>о муниципальной услуге</w:t>
      </w:r>
      <w:r>
        <w:rPr>
          <w:color w:val="000000"/>
          <w:sz w:val="26"/>
          <w:szCs w:val="26"/>
        </w:rPr>
        <w:t>,</w:t>
      </w:r>
    </w:p>
    <w:p w:rsidR="00043246" w:rsidRDefault="00043246" w:rsidP="000A77FC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F30051">
        <w:rPr>
          <w:color w:val="000000"/>
          <w:sz w:val="26"/>
          <w:szCs w:val="26"/>
        </w:rPr>
        <w:t>подача заявителем запроса и иных документов, необходимых для предоставления муниципальной услуги, прием таких запроса и документов,</w:t>
      </w:r>
    </w:p>
    <w:p w:rsidR="00F30051" w:rsidRDefault="00F30051" w:rsidP="000A77FC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получение заявителем сведений о ходе выполнения запроса о предоставлении муниципальной услуги,</w:t>
      </w:r>
    </w:p>
    <w:p w:rsidR="00F30051" w:rsidRDefault="00F30051" w:rsidP="000A77FC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взаимодействие муниципального органа, предоставляющего муниципальную услугу, </w:t>
      </w:r>
      <w:r w:rsidR="00E15983">
        <w:rPr>
          <w:color w:val="000000"/>
          <w:sz w:val="26"/>
          <w:szCs w:val="26"/>
        </w:rPr>
        <w:t>с иными органами государственной власти, местного самоуправления</w:t>
      </w:r>
      <w:r w:rsidR="004B7428">
        <w:rPr>
          <w:color w:val="000000"/>
          <w:sz w:val="26"/>
          <w:szCs w:val="26"/>
        </w:rPr>
        <w:t>,</w:t>
      </w:r>
      <w:r w:rsidR="002E3C94">
        <w:rPr>
          <w:color w:val="000000"/>
          <w:sz w:val="26"/>
          <w:szCs w:val="26"/>
        </w:rPr>
        <w:t xml:space="preserve"> организациями, участвующими в предоставлении муниципальной услуги, </w:t>
      </w:r>
    </w:p>
    <w:p w:rsidR="002E3C94" w:rsidRDefault="002E3C94" w:rsidP="000A77FC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получение заявителем результата пред</w:t>
      </w:r>
      <w:r w:rsidR="004B7428">
        <w:rPr>
          <w:color w:val="000000"/>
          <w:sz w:val="26"/>
          <w:szCs w:val="26"/>
        </w:rPr>
        <w:t>оставления муниципальной услуги.</w:t>
      </w:r>
    </w:p>
    <w:p w:rsidR="00FC38AB" w:rsidRPr="00F60475" w:rsidRDefault="004B7428" w:rsidP="000A77FC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F60475">
        <w:rPr>
          <w:b/>
          <w:color w:val="000000"/>
          <w:sz w:val="26"/>
          <w:szCs w:val="26"/>
        </w:rPr>
        <w:t xml:space="preserve">3.3. </w:t>
      </w:r>
      <w:r w:rsidR="00FC38AB" w:rsidRPr="00F60475">
        <w:rPr>
          <w:b/>
          <w:sz w:val="26"/>
          <w:szCs w:val="26"/>
        </w:rPr>
        <w:t xml:space="preserve">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</w:t>
      </w:r>
      <w:hyperlink w:anchor="sub_1200" w:history="1">
        <w:r w:rsidR="00FC38AB" w:rsidRPr="00F60475">
          <w:rPr>
            <w:rStyle w:val="ab"/>
            <w:rFonts w:cs="Arial"/>
            <w:b/>
            <w:color w:val="000000"/>
            <w:sz w:val="26"/>
            <w:szCs w:val="26"/>
          </w:rPr>
          <w:t>приложении N 1</w:t>
        </w:r>
      </w:hyperlink>
      <w:r w:rsidR="00FC38AB" w:rsidRPr="00F60475">
        <w:rPr>
          <w:b/>
          <w:color w:val="000000"/>
          <w:sz w:val="26"/>
          <w:szCs w:val="26"/>
        </w:rPr>
        <w:t xml:space="preserve"> к </w:t>
      </w:r>
      <w:r w:rsidR="00FC38AB" w:rsidRPr="00F60475">
        <w:rPr>
          <w:b/>
          <w:sz w:val="26"/>
          <w:szCs w:val="26"/>
        </w:rPr>
        <w:t>настоящему Регламенту.</w:t>
      </w:r>
    </w:p>
    <w:p w:rsidR="00D31EA9" w:rsidRPr="00F60475" w:rsidRDefault="00305A57" w:rsidP="000A77FC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F60475">
        <w:rPr>
          <w:b/>
          <w:sz w:val="26"/>
          <w:szCs w:val="26"/>
        </w:rPr>
        <w:t>3.</w:t>
      </w:r>
      <w:r w:rsidR="00B800FB" w:rsidRPr="00F60475">
        <w:rPr>
          <w:b/>
          <w:sz w:val="26"/>
          <w:szCs w:val="26"/>
        </w:rPr>
        <w:t>4</w:t>
      </w:r>
      <w:r w:rsidRPr="00F60475">
        <w:rPr>
          <w:b/>
          <w:sz w:val="26"/>
          <w:szCs w:val="26"/>
        </w:rPr>
        <w:t xml:space="preserve">. </w:t>
      </w:r>
      <w:r w:rsidR="008C13D4" w:rsidRPr="00F60475">
        <w:rPr>
          <w:b/>
          <w:sz w:val="26"/>
          <w:szCs w:val="26"/>
        </w:rPr>
        <w:t xml:space="preserve">Рассмотрение </w:t>
      </w:r>
      <w:r w:rsidR="00014B7C" w:rsidRPr="00F60475">
        <w:rPr>
          <w:b/>
          <w:sz w:val="26"/>
          <w:szCs w:val="26"/>
        </w:rPr>
        <w:t>обращения заявителя на</w:t>
      </w:r>
      <w:r w:rsidR="00DD23D7" w:rsidRPr="00F60475">
        <w:rPr>
          <w:b/>
          <w:sz w:val="26"/>
          <w:szCs w:val="26"/>
        </w:rPr>
        <w:t xml:space="preserve"> личном приеме</w:t>
      </w:r>
      <w:r w:rsidR="00407445" w:rsidRPr="00F60475">
        <w:rPr>
          <w:b/>
          <w:sz w:val="26"/>
          <w:szCs w:val="26"/>
        </w:rPr>
        <w:t>.</w:t>
      </w:r>
    </w:p>
    <w:p w:rsidR="00B25D25" w:rsidRDefault="00B800FB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25D25">
        <w:rPr>
          <w:sz w:val="26"/>
          <w:szCs w:val="26"/>
        </w:rPr>
        <w:t>.4.1. Личный прием при предоставлени</w:t>
      </w:r>
      <w:r w:rsidR="00604245">
        <w:rPr>
          <w:sz w:val="26"/>
          <w:szCs w:val="26"/>
        </w:rPr>
        <w:t>и</w:t>
      </w:r>
      <w:r w:rsidR="00B25D25">
        <w:rPr>
          <w:sz w:val="26"/>
          <w:szCs w:val="26"/>
        </w:rPr>
        <w:t>муниципальной у</w:t>
      </w:r>
      <w:r w:rsidR="00B25D25" w:rsidRPr="00C82E74">
        <w:rPr>
          <w:sz w:val="26"/>
          <w:szCs w:val="26"/>
        </w:rPr>
        <w:t>слуги</w:t>
      </w:r>
      <w:r w:rsidR="00B25D25">
        <w:rPr>
          <w:sz w:val="26"/>
          <w:szCs w:val="26"/>
        </w:rPr>
        <w:t xml:space="preserve"> осуществляетсяспециалистом управления </w:t>
      </w:r>
      <w:r w:rsidR="00B25D25" w:rsidRPr="00C82E74">
        <w:rPr>
          <w:sz w:val="26"/>
          <w:szCs w:val="26"/>
        </w:rPr>
        <w:t xml:space="preserve">в порядке живой очереди </w:t>
      </w:r>
      <w:r w:rsidR="00B25D25">
        <w:rPr>
          <w:sz w:val="26"/>
          <w:szCs w:val="26"/>
        </w:rPr>
        <w:t>согласно</w:t>
      </w:r>
      <w:r w:rsidR="00B25D25" w:rsidRPr="00C82E74">
        <w:rPr>
          <w:sz w:val="26"/>
          <w:szCs w:val="26"/>
        </w:rPr>
        <w:t xml:space="preserve"> график</w:t>
      </w:r>
      <w:r w:rsidR="00B25D25">
        <w:rPr>
          <w:sz w:val="26"/>
          <w:szCs w:val="26"/>
        </w:rPr>
        <w:t>упредос</w:t>
      </w:r>
      <w:r w:rsidR="001D3A49">
        <w:rPr>
          <w:sz w:val="26"/>
          <w:szCs w:val="26"/>
        </w:rPr>
        <w:t>тавления муниципальной услуги</w:t>
      </w:r>
      <w:r w:rsidR="007C1E6F">
        <w:rPr>
          <w:sz w:val="26"/>
          <w:szCs w:val="26"/>
        </w:rPr>
        <w:t>.</w:t>
      </w:r>
    </w:p>
    <w:p w:rsidR="00305A57" w:rsidRDefault="00305A57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800FB">
        <w:rPr>
          <w:sz w:val="26"/>
          <w:szCs w:val="26"/>
        </w:rPr>
        <w:t>4.2</w:t>
      </w:r>
      <w:r>
        <w:rPr>
          <w:sz w:val="26"/>
          <w:szCs w:val="26"/>
        </w:rPr>
        <w:t>.</w:t>
      </w:r>
      <w:r w:rsidR="0034278F">
        <w:rPr>
          <w:sz w:val="26"/>
          <w:szCs w:val="26"/>
        </w:rPr>
        <w:t>В</w:t>
      </w:r>
      <w:r w:rsidR="00966DA8">
        <w:rPr>
          <w:sz w:val="26"/>
          <w:szCs w:val="26"/>
        </w:rPr>
        <w:t xml:space="preserve">едущий личный прием специалист </w:t>
      </w:r>
      <w:r w:rsidR="001111CC">
        <w:rPr>
          <w:sz w:val="26"/>
          <w:szCs w:val="26"/>
        </w:rPr>
        <w:t>отдела</w:t>
      </w:r>
      <w:r w:rsidR="0034278F">
        <w:rPr>
          <w:sz w:val="26"/>
          <w:szCs w:val="26"/>
        </w:rPr>
        <w:t>,</w:t>
      </w:r>
      <w:r w:rsidR="001111CC">
        <w:rPr>
          <w:sz w:val="26"/>
          <w:szCs w:val="26"/>
        </w:rPr>
        <w:t xml:space="preserve"> ответственный за предоставление муниципальной услуги,</w:t>
      </w:r>
      <w:r w:rsidR="007A26FE">
        <w:rPr>
          <w:sz w:val="26"/>
          <w:szCs w:val="26"/>
        </w:rPr>
        <w:t xml:space="preserve">убедившись  в </w:t>
      </w:r>
      <w:r w:rsidR="0034278F">
        <w:rPr>
          <w:sz w:val="26"/>
          <w:szCs w:val="26"/>
        </w:rPr>
        <w:t>том, что о</w:t>
      </w:r>
      <w:r w:rsidR="008C13D4">
        <w:rPr>
          <w:sz w:val="26"/>
          <w:szCs w:val="26"/>
        </w:rPr>
        <w:t>братившийся гражданин является п</w:t>
      </w:r>
      <w:r w:rsidR="00966DA8">
        <w:rPr>
          <w:sz w:val="26"/>
          <w:szCs w:val="26"/>
        </w:rPr>
        <w:t xml:space="preserve">отребителем сферы компетенции </w:t>
      </w:r>
      <w:r w:rsidR="001111CC">
        <w:rPr>
          <w:sz w:val="26"/>
          <w:szCs w:val="26"/>
        </w:rPr>
        <w:t>отдела</w:t>
      </w:r>
      <w:r w:rsidR="0034278F">
        <w:rPr>
          <w:sz w:val="26"/>
          <w:szCs w:val="26"/>
        </w:rPr>
        <w:t xml:space="preserve"> (торговля, бытовое обслуживание, общественное питание) </w:t>
      </w:r>
      <w:r>
        <w:rPr>
          <w:sz w:val="26"/>
          <w:szCs w:val="26"/>
        </w:rPr>
        <w:t xml:space="preserve">фиксирует в </w:t>
      </w:r>
      <w:r w:rsidRPr="00102319">
        <w:rPr>
          <w:sz w:val="26"/>
          <w:szCs w:val="26"/>
        </w:rPr>
        <w:t>журнале</w:t>
      </w:r>
      <w:r w:rsidR="007A6714" w:rsidRPr="00102319">
        <w:rPr>
          <w:sz w:val="26"/>
          <w:szCs w:val="26"/>
        </w:rPr>
        <w:t>регистрации устных обращений граждан по вопросам защ</w:t>
      </w:r>
      <w:r w:rsidR="008B2F8E" w:rsidRPr="00102319">
        <w:rPr>
          <w:sz w:val="26"/>
          <w:szCs w:val="26"/>
        </w:rPr>
        <w:t>иты прав потребителей (далее – ж</w:t>
      </w:r>
      <w:r w:rsidR="007A6714" w:rsidRPr="00102319">
        <w:rPr>
          <w:sz w:val="26"/>
          <w:szCs w:val="26"/>
        </w:rPr>
        <w:t xml:space="preserve">урнал регистрации) </w:t>
      </w:r>
      <w:r w:rsidR="00CE6445">
        <w:rPr>
          <w:sz w:val="26"/>
          <w:szCs w:val="26"/>
        </w:rPr>
        <w:t>факт</w:t>
      </w:r>
      <w:r>
        <w:rPr>
          <w:sz w:val="26"/>
          <w:szCs w:val="26"/>
        </w:rPr>
        <w:t xml:space="preserve"> личного </w:t>
      </w:r>
      <w:r w:rsidR="0039046C">
        <w:rPr>
          <w:sz w:val="26"/>
          <w:szCs w:val="26"/>
        </w:rPr>
        <w:t>обращения</w:t>
      </w:r>
      <w:r w:rsidR="00CE6445">
        <w:rPr>
          <w:sz w:val="26"/>
          <w:szCs w:val="26"/>
        </w:rPr>
        <w:t>, указывая:</w:t>
      </w:r>
    </w:p>
    <w:p w:rsidR="00305A57" w:rsidRDefault="00305A57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порядковый номер обращения (нумерация начинается в начале календарного года и заканчивается последним рабочим днем календарного года);</w:t>
      </w:r>
    </w:p>
    <w:p w:rsidR="00305A57" w:rsidRDefault="00305A57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дату обращения;</w:t>
      </w:r>
    </w:p>
    <w:p w:rsidR="00305A57" w:rsidRDefault="00305A57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фамилию и ин</w:t>
      </w:r>
      <w:r w:rsidR="007A064E">
        <w:rPr>
          <w:sz w:val="26"/>
          <w:szCs w:val="26"/>
        </w:rPr>
        <w:t xml:space="preserve">ициалы гражданина, его адрес или </w:t>
      </w:r>
      <w:r>
        <w:rPr>
          <w:sz w:val="26"/>
          <w:szCs w:val="26"/>
        </w:rPr>
        <w:t>контактный телефон;</w:t>
      </w:r>
    </w:p>
    <w:p w:rsidR="00305A57" w:rsidRDefault="00305A57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D2D1A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>хозяйствующ</w:t>
      </w:r>
      <w:r w:rsidR="005D2D1A">
        <w:rPr>
          <w:sz w:val="26"/>
          <w:szCs w:val="26"/>
        </w:rPr>
        <w:t>его</w:t>
      </w:r>
      <w:r>
        <w:rPr>
          <w:sz w:val="26"/>
          <w:szCs w:val="26"/>
        </w:rPr>
        <w:t xml:space="preserve"> субъект</w:t>
      </w:r>
      <w:r w:rsidR="005D2D1A">
        <w:rPr>
          <w:sz w:val="26"/>
          <w:szCs w:val="26"/>
        </w:rPr>
        <w:t>а</w:t>
      </w:r>
      <w:r>
        <w:rPr>
          <w:sz w:val="26"/>
          <w:szCs w:val="26"/>
        </w:rPr>
        <w:t>, с ко</w:t>
      </w:r>
      <w:r w:rsidR="001435AE">
        <w:rPr>
          <w:sz w:val="26"/>
          <w:szCs w:val="26"/>
        </w:rPr>
        <w:t>торым возникла спорная ситуация;</w:t>
      </w:r>
    </w:p>
    <w:p w:rsidR="00C25B9F" w:rsidRDefault="001435AE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краткое содержание обращения.</w:t>
      </w:r>
    </w:p>
    <w:p w:rsidR="00A601E2" w:rsidRDefault="00A601E2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800FB">
        <w:rPr>
          <w:sz w:val="26"/>
          <w:szCs w:val="26"/>
        </w:rPr>
        <w:t>4.3</w:t>
      </w:r>
      <w:r>
        <w:rPr>
          <w:sz w:val="26"/>
          <w:szCs w:val="26"/>
        </w:rPr>
        <w:t xml:space="preserve">. </w:t>
      </w:r>
      <w:r w:rsidR="00F70837">
        <w:rPr>
          <w:sz w:val="26"/>
          <w:szCs w:val="26"/>
        </w:rPr>
        <w:t xml:space="preserve">Если в обращении </w:t>
      </w:r>
      <w:r w:rsidR="00511BF9">
        <w:rPr>
          <w:sz w:val="26"/>
          <w:szCs w:val="26"/>
        </w:rPr>
        <w:t xml:space="preserve">не содержатся вопросы защиты прав потребителей или </w:t>
      </w:r>
      <w:r w:rsidR="00F70837">
        <w:rPr>
          <w:sz w:val="26"/>
          <w:szCs w:val="26"/>
        </w:rPr>
        <w:t>содержатся вопросы, решение которых не входит в ком</w:t>
      </w:r>
      <w:r w:rsidR="00966DA8">
        <w:rPr>
          <w:sz w:val="26"/>
          <w:szCs w:val="26"/>
        </w:rPr>
        <w:t xml:space="preserve">петенцию </w:t>
      </w:r>
      <w:r w:rsidR="001111CC">
        <w:rPr>
          <w:sz w:val="26"/>
          <w:szCs w:val="26"/>
        </w:rPr>
        <w:t>отдела</w:t>
      </w:r>
      <w:r w:rsidR="00F70837">
        <w:rPr>
          <w:sz w:val="26"/>
          <w:szCs w:val="26"/>
        </w:rPr>
        <w:t xml:space="preserve">, </w:t>
      </w:r>
      <w:r w:rsidR="00F60475">
        <w:rPr>
          <w:sz w:val="26"/>
          <w:szCs w:val="26"/>
        </w:rPr>
        <w:t xml:space="preserve">выслушав гражданина, </w:t>
      </w:r>
      <w:r w:rsidR="00F60475" w:rsidRPr="000A77FC">
        <w:rPr>
          <w:sz w:val="26"/>
          <w:szCs w:val="26"/>
        </w:rPr>
        <w:t xml:space="preserve">специалист </w:t>
      </w:r>
      <w:r w:rsidR="000A77FC" w:rsidRPr="000A77FC">
        <w:rPr>
          <w:sz w:val="26"/>
          <w:szCs w:val="26"/>
        </w:rPr>
        <w:t>отдела</w:t>
      </w:r>
      <w:r w:rsidR="00F60475" w:rsidRPr="000A77FC">
        <w:rPr>
          <w:sz w:val="26"/>
          <w:szCs w:val="26"/>
        </w:rPr>
        <w:t xml:space="preserve"> самостоятельно направляет соответствующее направление в уполномоченный орган.</w:t>
      </w:r>
    </w:p>
    <w:p w:rsidR="00FE533B" w:rsidRDefault="00305A57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B800FB">
        <w:rPr>
          <w:sz w:val="26"/>
          <w:szCs w:val="26"/>
        </w:rPr>
        <w:t>4.4</w:t>
      </w:r>
      <w:r w:rsidR="00DB0D2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Выслушав гражданина, специалист </w:t>
      </w:r>
      <w:r w:rsidR="00966DA8">
        <w:rPr>
          <w:sz w:val="26"/>
          <w:szCs w:val="26"/>
        </w:rPr>
        <w:t>у</w:t>
      </w:r>
      <w:r w:rsidR="00C8483C">
        <w:rPr>
          <w:sz w:val="26"/>
          <w:szCs w:val="26"/>
        </w:rPr>
        <w:t xml:space="preserve">правления </w:t>
      </w:r>
      <w:r>
        <w:rPr>
          <w:sz w:val="26"/>
          <w:szCs w:val="26"/>
        </w:rPr>
        <w:t>анализирует имеющ</w:t>
      </w:r>
      <w:r w:rsidR="009A3987">
        <w:rPr>
          <w:sz w:val="26"/>
          <w:szCs w:val="26"/>
        </w:rPr>
        <w:t>уюся</w:t>
      </w:r>
      <w:r w:rsidR="0089444F">
        <w:rPr>
          <w:sz w:val="26"/>
          <w:szCs w:val="26"/>
        </w:rPr>
        <w:t xml:space="preserve">в наличии </w:t>
      </w:r>
      <w:r>
        <w:rPr>
          <w:sz w:val="26"/>
          <w:szCs w:val="26"/>
        </w:rPr>
        <w:t xml:space="preserve">у </w:t>
      </w:r>
      <w:r w:rsidR="000C586D">
        <w:rPr>
          <w:sz w:val="26"/>
          <w:szCs w:val="26"/>
        </w:rPr>
        <w:t>заявителя</w:t>
      </w:r>
      <w:r w:rsidR="000C4413">
        <w:rPr>
          <w:sz w:val="26"/>
          <w:szCs w:val="26"/>
        </w:rPr>
        <w:t>документацию, касающуюся заключенн</w:t>
      </w:r>
      <w:r w:rsidR="003950DE">
        <w:rPr>
          <w:sz w:val="26"/>
          <w:szCs w:val="26"/>
        </w:rPr>
        <w:t>ыхдоговоров</w:t>
      </w:r>
      <w:r w:rsidR="00533689">
        <w:rPr>
          <w:sz w:val="26"/>
          <w:szCs w:val="26"/>
        </w:rPr>
        <w:t xml:space="preserve"> купли-продажи (об оказании услуг</w:t>
      </w:r>
      <w:r>
        <w:rPr>
          <w:sz w:val="26"/>
          <w:szCs w:val="26"/>
        </w:rPr>
        <w:t>, выполнени</w:t>
      </w:r>
      <w:r w:rsidR="00533689">
        <w:rPr>
          <w:sz w:val="26"/>
          <w:szCs w:val="26"/>
        </w:rPr>
        <w:t>и</w:t>
      </w:r>
      <w:r w:rsidR="001F1348">
        <w:rPr>
          <w:sz w:val="26"/>
          <w:szCs w:val="26"/>
        </w:rPr>
        <w:t xml:space="preserve"> работ), выясняет суть </w:t>
      </w:r>
      <w:r w:rsidR="00507D9F">
        <w:rPr>
          <w:sz w:val="26"/>
          <w:szCs w:val="26"/>
        </w:rPr>
        <w:t xml:space="preserve">и обоснованность </w:t>
      </w:r>
      <w:r w:rsidR="001F1348">
        <w:rPr>
          <w:sz w:val="26"/>
          <w:szCs w:val="26"/>
        </w:rPr>
        <w:t xml:space="preserve">претензий </w:t>
      </w:r>
      <w:r w:rsidR="008C13D4">
        <w:rPr>
          <w:sz w:val="26"/>
          <w:szCs w:val="26"/>
        </w:rPr>
        <w:t>п</w:t>
      </w:r>
      <w:r w:rsidR="001F1348">
        <w:rPr>
          <w:sz w:val="26"/>
          <w:szCs w:val="26"/>
        </w:rPr>
        <w:t>отребителя</w:t>
      </w:r>
      <w:r w:rsidR="00E30D3C">
        <w:rPr>
          <w:sz w:val="26"/>
          <w:szCs w:val="26"/>
        </w:rPr>
        <w:t xml:space="preserve">. </w:t>
      </w:r>
    </w:p>
    <w:p w:rsidR="00FE533B" w:rsidRDefault="00FE533B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800FB">
        <w:rPr>
          <w:sz w:val="26"/>
          <w:szCs w:val="26"/>
        </w:rPr>
        <w:t>4.5</w:t>
      </w:r>
      <w:r>
        <w:rPr>
          <w:sz w:val="26"/>
          <w:szCs w:val="26"/>
        </w:rPr>
        <w:t xml:space="preserve">. </w:t>
      </w:r>
      <w:r w:rsidR="008C13D4">
        <w:rPr>
          <w:sz w:val="26"/>
          <w:szCs w:val="26"/>
        </w:rPr>
        <w:t>При обоснованности требований п</w:t>
      </w:r>
      <w:r w:rsidR="004C0CF3">
        <w:rPr>
          <w:sz w:val="26"/>
          <w:szCs w:val="26"/>
        </w:rPr>
        <w:t xml:space="preserve">отребителя </w:t>
      </w:r>
      <w:r w:rsidR="00D31EA9">
        <w:rPr>
          <w:sz w:val="26"/>
          <w:szCs w:val="26"/>
        </w:rPr>
        <w:t xml:space="preserve">специалист </w:t>
      </w:r>
      <w:r w:rsidR="001111CC">
        <w:rPr>
          <w:sz w:val="26"/>
          <w:szCs w:val="26"/>
        </w:rPr>
        <w:t>отдела</w:t>
      </w:r>
      <w:r w:rsidR="00750B5F">
        <w:rPr>
          <w:sz w:val="26"/>
          <w:szCs w:val="26"/>
        </w:rPr>
        <w:t xml:space="preserve">оказывает </w:t>
      </w:r>
      <w:r w:rsidR="00D00887">
        <w:rPr>
          <w:sz w:val="26"/>
          <w:szCs w:val="26"/>
        </w:rPr>
        <w:t>ему</w:t>
      </w:r>
      <w:r w:rsidR="00750B5F">
        <w:rPr>
          <w:sz w:val="26"/>
          <w:szCs w:val="26"/>
        </w:rPr>
        <w:t xml:space="preserve"> методическую помощь в со</w:t>
      </w:r>
      <w:r w:rsidR="007F17C7">
        <w:rPr>
          <w:sz w:val="26"/>
          <w:szCs w:val="26"/>
        </w:rPr>
        <w:t>с</w:t>
      </w:r>
      <w:r w:rsidR="00750B5F">
        <w:rPr>
          <w:sz w:val="26"/>
          <w:szCs w:val="26"/>
        </w:rPr>
        <w:t>т</w:t>
      </w:r>
      <w:r w:rsidR="007F17C7">
        <w:rPr>
          <w:sz w:val="26"/>
          <w:szCs w:val="26"/>
        </w:rPr>
        <w:t xml:space="preserve">авлении </w:t>
      </w:r>
      <w:r w:rsidR="000D7E19">
        <w:rPr>
          <w:sz w:val="26"/>
          <w:szCs w:val="26"/>
        </w:rPr>
        <w:t xml:space="preserve">письменной </w:t>
      </w:r>
      <w:r w:rsidR="007F17C7">
        <w:rPr>
          <w:sz w:val="26"/>
          <w:szCs w:val="26"/>
        </w:rPr>
        <w:t>претензии</w:t>
      </w:r>
      <w:r w:rsidR="000B6EC4">
        <w:rPr>
          <w:sz w:val="26"/>
          <w:szCs w:val="26"/>
        </w:rPr>
        <w:t xml:space="preserve"> к хозяйствующему субъекту</w:t>
      </w:r>
      <w:r w:rsidR="00305A57">
        <w:rPr>
          <w:sz w:val="26"/>
          <w:szCs w:val="26"/>
        </w:rPr>
        <w:t xml:space="preserve">. </w:t>
      </w:r>
    </w:p>
    <w:p w:rsidR="00BE3D68" w:rsidRDefault="00BE3D68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800FB">
        <w:rPr>
          <w:sz w:val="26"/>
          <w:szCs w:val="26"/>
        </w:rPr>
        <w:t>4.</w:t>
      </w:r>
      <w:r w:rsidR="00F60475">
        <w:rPr>
          <w:sz w:val="26"/>
          <w:szCs w:val="26"/>
        </w:rPr>
        <w:t>6</w:t>
      </w:r>
      <w:r w:rsidR="005A562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 выявлении по жалобе потребителя товаров (работ, услуг) ненадлежащего качества, а также опасных для жизни, здоровья потребителей и окружающей среды, </w:t>
      </w:r>
      <w:r w:rsidR="003B39B9">
        <w:rPr>
          <w:sz w:val="26"/>
          <w:szCs w:val="26"/>
        </w:rPr>
        <w:t xml:space="preserve">об этом </w:t>
      </w:r>
      <w:r>
        <w:rPr>
          <w:sz w:val="26"/>
          <w:szCs w:val="26"/>
        </w:rPr>
        <w:t>незамедлительно извещает</w:t>
      </w:r>
      <w:r w:rsidR="00717A09">
        <w:rPr>
          <w:sz w:val="26"/>
          <w:szCs w:val="26"/>
        </w:rPr>
        <w:t>ся</w:t>
      </w:r>
      <w:r w:rsidR="000C586D">
        <w:rPr>
          <w:sz w:val="26"/>
          <w:szCs w:val="26"/>
        </w:rPr>
        <w:t>т</w:t>
      </w:r>
      <w:r>
        <w:rPr>
          <w:sz w:val="26"/>
          <w:szCs w:val="26"/>
        </w:rPr>
        <w:t xml:space="preserve">ерриториальный </w:t>
      </w:r>
      <w:r w:rsidR="00966DA8">
        <w:rPr>
          <w:sz w:val="26"/>
          <w:szCs w:val="26"/>
        </w:rPr>
        <w:t>отдел у</w:t>
      </w:r>
      <w:r>
        <w:rPr>
          <w:sz w:val="26"/>
          <w:szCs w:val="26"/>
        </w:rPr>
        <w:t xml:space="preserve">правления Роспотребнадзора по </w:t>
      </w:r>
      <w:r w:rsidR="001111CC">
        <w:rPr>
          <w:sz w:val="26"/>
          <w:szCs w:val="26"/>
        </w:rPr>
        <w:t>Республике Адыгея</w:t>
      </w:r>
      <w:r>
        <w:rPr>
          <w:sz w:val="26"/>
          <w:szCs w:val="26"/>
        </w:rPr>
        <w:t>.</w:t>
      </w:r>
    </w:p>
    <w:p w:rsidR="00473F76" w:rsidRDefault="00473F76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800FB">
        <w:rPr>
          <w:sz w:val="26"/>
          <w:szCs w:val="26"/>
        </w:rPr>
        <w:t>4.</w:t>
      </w:r>
      <w:r w:rsidR="00F60475">
        <w:rPr>
          <w:sz w:val="26"/>
          <w:szCs w:val="26"/>
        </w:rPr>
        <w:t>7</w:t>
      </w:r>
      <w:r w:rsidR="008C13D4">
        <w:rPr>
          <w:sz w:val="26"/>
          <w:szCs w:val="26"/>
        </w:rPr>
        <w:t>. Если требования п</w:t>
      </w:r>
      <w:r>
        <w:rPr>
          <w:sz w:val="26"/>
          <w:szCs w:val="26"/>
        </w:rPr>
        <w:t xml:space="preserve">отребителя </w:t>
      </w:r>
      <w:r w:rsidR="00FE57D2">
        <w:rPr>
          <w:sz w:val="26"/>
          <w:szCs w:val="26"/>
        </w:rPr>
        <w:t xml:space="preserve">не </w:t>
      </w:r>
      <w:r>
        <w:rPr>
          <w:sz w:val="26"/>
          <w:szCs w:val="26"/>
        </w:rPr>
        <w:t xml:space="preserve">признаются обоснованными, </w:t>
      </w:r>
      <w:r w:rsidR="000C586D">
        <w:rPr>
          <w:sz w:val="26"/>
          <w:szCs w:val="26"/>
        </w:rPr>
        <w:t>заявителю</w:t>
      </w:r>
      <w:r w:rsidR="00867932">
        <w:rPr>
          <w:sz w:val="26"/>
          <w:szCs w:val="26"/>
        </w:rPr>
        <w:t xml:space="preserve">  разъясняется</w:t>
      </w:r>
      <w:r w:rsidR="0072412F">
        <w:rPr>
          <w:sz w:val="26"/>
          <w:szCs w:val="26"/>
        </w:rPr>
        <w:t xml:space="preserve"> со ссылкой на </w:t>
      </w:r>
      <w:r w:rsidR="00FB18EB">
        <w:rPr>
          <w:sz w:val="26"/>
          <w:szCs w:val="26"/>
        </w:rPr>
        <w:t xml:space="preserve">соответствующие статьи </w:t>
      </w:r>
      <w:r w:rsidR="0072412F">
        <w:rPr>
          <w:sz w:val="26"/>
          <w:szCs w:val="26"/>
        </w:rPr>
        <w:t>нормативн</w:t>
      </w:r>
      <w:r w:rsidR="00FB18EB">
        <w:rPr>
          <w:sz w:val="26"/>
          <w:szCs w:val="26"/>
        </w:rPr>
        <w:t>ых</w:t>
      </w:r>
      <w:r w:rsidR="0072412F">
        <w:rPr>
          <w:sz w:val="26"/>
          <w:szCs w:val="26"/>
        </w:rPr>
        <w:t xml:space="preserve"> правовы</w:t>
      </w:r>
      <w:r w:rsidR="00FB18EB">
        <w:rPr>
          <w:sz w:val="26"/>
          <w:szCs w:val="26"/>
        </w:rPr>
        <w:t>хактов</w:t>
      </w:r>
      <w:r w:rsidR="0072412F">
        <w:rPr>
          <w:sz w:val="26"/>
          <w:szCs w:val="26"/>
        </w:rPr>
        <w:t>, по</w:t>
      </w:r>
      <w:r w:rsidR="00A32FDE">
        <w:rPr>
          <w:sz w:val="26"/>
          <w:szCs w:val="26"/>
        </w:rPr>
        <w:t xml:space="preserve"> каким причинам его требования не подлежат удовлетворению</w:t>
      </w:r>
      <w:r w:rsidR="003E0FED">
        <w:rPr>
          <w:sz w:val="26"/>
          <w:szCs w:val="26"/>
        </w:rPr>
        <w:t>, его права в сложившейся ситуации и механизм их реализации</w:t>
      </w:r>
      <w:r w:rsidR="005F57E5">
        <w:rPr>
          <w:sz w:val="26"/>
          <w:szCs w:val="26"/>
        </w:rPr>
        <w:t>.</w:t>
      </w:r>
    </w:p>
    <w:p w:rsidR="00305A57" w:rsidRDefault="00FE533B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800FB">
        <w:rPr>
          <w:sz w:val="26"/>
          <w:szCs w:val="26"/>
        </w:rPr>
        <w:t>4.</w:t>
      </w:r>
      <w:r w:rsidR="00F60475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A76881">
        <w:rPr>
          <w:sz w:val="26"/>
          <w:szCs w:val="26"/>
        </w:rPr>
        <w:t xml:space="preserve">В </w:t>
      </w:r>
      <w:r w:rsidR="002241D5">
        <w:rPr>
          <w:sz w:val="26"/>
          <w:szCs w:val="26"/>
        </w:rPr>
        <w:t xml:space="preserve">письменной </w:t>
      </w:r>
      <w:r w:rsidR="00A76881">
        <w:rPr>
          <w:sz w:val="26"/>
          <w:szCs w:val="26"/>
        </w:rPr>
        <w:t>претензии излагаются требования</w:t>
      </w:r>
      <w:r w:rsidR="008C13D4">
        <w:rPr>
          <w:sz w:val="26"/>
          <w:szCs w:val="26"/>
        </w:rPr>
        <w:t>п</w:t>
      </w:r>
      <w:r w:rsidR="00297320">
        <w:rPr>
          <w:sz w:val="26"/>
          <w:szCs w:val="26"/>
        </w:rPr>
        <w:t>отребителя</w:t>
      </w:r>
      <w:r w:rsidR="00BD28C6">
        <w:rPr>
          <w:sz w:val="26"/>
          <w:szCs w:val="26"/>
        </w:rPr>
        <w:t xml:space="preserve"> и сроки их </w:t>
      </w:r>
      <w:r w:rsidR="000B6063">
        <w:rPr>
          <w:sz w:val="26"/>
          <w:szCs w:val="26"/>
        </w:rPr>
        <w:t>удовлетворения</w:t>
      </w:r>
      <w:r w:rsidR="00297320">
        <w:rPr>
          <w:sz w:val="26"/>
          <w:szCs w:val="26"/>
        </w:rPr>
        <w:t xml:space="preserve"> в соответствии с </w:t>
      </w:r>
      <w:r w:rsidR="00604245">
        <w:rPr>
          <w:sz w:val="26"/>
          <w:szCs w:val="26"/>
        </w:rPr>
        <w:t>Ф</w:t>
      </w:r>
      <w:r w:rsidR="00297320">
        <w:rPr>
          <w:sz w:val="26"/>
          <w:szCs w:val="26"/>
        </w:rPr>
        <w:t>едеральным законом«О защите прав потребителей»,предлагается разрешить спорный вопрос в досудебном порядке</w:t>
      </w:r>
      <w:r w:rsidR="000B6063">
        <w:rPr>
          <w:sz w:val="26"/>
          <w:szCs w:val="26"/>
        </w:rPr>
        <w:t>,</w:t>
      </w:r>
      <w:r w:rsidR="00CE6445">
        <w:rPr>
          <w:sz w:val="26"/>
          <w:szCs w:val="26"/>
        </w:rPr>
        <w:t>указыва</w:t>
      </w:r>
      <w:r w:rsidR="00297320">
        <w:rPr>
          <w:sz w:val="26"/>
          <w:szCs w:val="26"/>
        </w:rPr>
        <w:t>ю</w:t>
      </w:r>
      <w:r w:rsidR="00CE6445">
        <w:rPr>
          <w:sz w:val="26"/>
          <w:szCs w:val="26"/>
        </w:rPr>
        <w:t xml:space="preserve">тся </w:t>
      </w:r>
      <w:r w:rsidR="00297320">
        <w:rPr>
          <w:sz w:val="26"/>
          <w:szCs w:val="26"/>
        </w:rPr>
        <w:t xml:space="preserve">правовые </w:t>
      </w:r>
      <w:r w:rsidR="00CE6445">
        <w:rPr>
          <w:sz w:val="26"/>
          <w:szCs w:val="26"/>
        </w:rPr>
        <w:t>последствия</w:t>
      </w:r>
      <w:r w:rsidR="00305A57">
        <w:rPr>
          <w:sz w:val="26"/>
          <w:szCs w:val="26"/>
        </w:rPr>
        <w:t xml:space="preserve"> для продавца (исполнителя работ), если </w:t>
      </w:r>
      <w:r w:rsidR="008C13D4">
        <w:rPr>
          <w:sz w:val="26"/>
          <w:szCs w:val="26"/>
        </w:rPr>
        <w:t>законные требования п</w:t>
      </w:r>
      <w:r w:rsidR="00297320">
        <w:rPr>
          <w:sz w:val="26"/>
          <w:szCs w:val="26"/>
        </w:rPr>
        <w:t>отребителя не будут удовлетворены.</w:t>
      </w:r>
      <w:r w:rsidR="00047364">
        <w:rPr>
          <w:sz w:val="26"/>
          <w:szCs w:val="26"/>
        </w:rPr>
        <w:t xml:space="preserve">Потребителю </w:t>
      </w:r>
      <w:r w:rsidR="007D60F6">
        <w:rPr>
          <w:sz w:val="26"/>
          <w:szCs w:val="26"/>
        </w:rPr>
        <w:t>в устной форме разъясняются</w:t>
      </w:r>
      <w:r w:rsidR="00305A57">
        <w:rPr>
          <w:sz w:val="26"/>
          <w:szCs w:val="26"/>
        </w:rPr>
        <w:t xml:space="preserve"> его права и механизм их реализации. </w:t>
      </w:r>
    </w:p>
    <w:p w:rsidR="00E15917" w:rsidRDefault="00E15917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800FB">
        <w:rPr>
          <w:sz w:val="26"/>
          <w:szCs w:val="26"/>
        </w:rPr>
        <w:t>4.</w:t>
      </w:r>
      <w:r w:rsidR="00F60475">
        <w:rPr>
          <w:sz w:val="26"/>
          <w:szCs w:val="26"/>
        </w:rPr>
        <w:t>9</w:t>
      </w:r>
      <w:r w:rsidR="00DE4AAA">
        <w:rPr>
          <w:sz w:val="26"/>
          <w:szCs w:val="26"/>
        </w:rPr>
        <w:t>.</w:t>
      </w:r>
      <w:r>
        <w:rPr>
          <w:sz w:val="26"/>
          <w:szCs w:val="26"/>
        </w:rPr>
        <w:t xml:space="preserve">В </w:t>
      </w:r>
      <w:r w:rsidR="00775D79">
        <w:rPr>
          <w:sz w:val="26"/>
          <w:szCs w:val="26"/>
        </w:rPr>
        <w:t>ж</w:t>
      </w:r>
      <w:r>
        <w:rPr>
          <w:sz w:val="26"/>
          <w:szCs w:val="26"/>
        </w:rPr>
        <w:t xml:space="preserve">урнале </w:t>
      </w:r>
      <w:r w:rsidR="007A6714">
        <w:rPr>
          <w:sz w:val="26"/>
          <w:szCs w:val="26"/>
        </w:rPr>
        <w:t>регистрации</w:t>
      </w:r>
      <w:r>
        <w:rPr>
          <w:sz w:val="26"/>
          <w:szCs w:val="26"/>
        </w:rPr>
        <w:t xml:space="preserve"> делается запис</w:t>
      </w:r>
      <w:r w:rsidR="008C13D4">
        <w:rPr>
          <w:sz w:val="26"/>
          <w:szCs w:val="26"/>
        </w:rPr>
        <w:t>ь о характере оказанной помощи п</w:t>
      </w:r>
      <w:r>
        <w:rPr>
          <w:sz w:val="26"/>
          <w:szCs w:val="26"/>
        </w:rPr>
        <w:t>отребителю, заявленных требованиях к хозяйствующему субъекту.</w:t>
      </w:r>
    </w:p>
    <w:p w:rsidR="003B1D86" w:rsidRDefault="003B1D86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800FB">
        <w:rPr>
          <w:sz w:val="26"/>
          <w:szCs w:val="26"/>
        </w:rPr>
        <w:t>4.1</w:t>
      </w:r>
      <w:r w:rsidR="00F60475">
        <w:rPr>
          <w:sz w:val="26"/>
          <w:szCs w:val="26"/>
        </w:rPr>
        <w:t>0</w:t>
      </w:r>
      <w:r>
        <w:rPr>
          <w:sz w:val="26"/>
          <w:szCs w:val="26"/>
        </w:rPr>
        <w:t>. При необходимости,  если  не исчерпан досудебный порядок урегули</w:t>
      </w:r>
      <w:r w:rsidR="008C13D4">
        <w:rPr>
          <w:sz w:val="26"/>
          <w:szCs w:val="26"/>
        </w:rPr>
        <w:t>рования спорного вопроса между п</w:t>
      </w:r>
      <w:r>
        <w:rPr>
          <w:sz w:val="26"/>
          <w:szCs w:val="26"/>
        </w:rPr>
        <w:t>отребител</w:t>
      </w:r>
      <w:r w:rsidR="008C13D4">
        <w:rPr>
          <w:sz w:val="26"/>
          <w:szCs w:val="26"/>
        </w:rPr>
        <w:t>ем и хозяйствующим  субъектом, п</w:t>
      </w:r>
      <w:r>
        <w:rPr>
          <w:sz w:val="26"/>
          <w:szCs w:val="26"/>
        </w:rPr>
        <w:t>отребителю может быть оказана помощь в составлении повторной претензии</w:t>
      </w:r>
      <w:r w:rsidR="006357CD">
        <w:rPr>
          <w:sz w:val="26"/>
          <w:szCs w:val="26"/>
        </w:rPr>
        <w:t>.</w:t>
      </w:r>
      <w:r w:rsidR="00DC3DEB">
        <w:rPr>
          <w:sz w:val="26"/>
          <w:szCs w:val="26"/>
        </w:rPr>
        <w:t xml:space="preserve">В этом случае </w:t>
      </w:r>
      <w:r w:rsidR="00775D79">
        <w:rPr>
          <w:sz w:val="26"/>
          <w:szCs w:val="26"/>
        </w:rPr>
        <w:t>в ж</w:t>
      </w:r>
      <w:r w:rsidR="0087755D">
        <w:rPr>
          <w:sz w:val="26"/>
          <w:szCs w:val="26"/>
        </w:rPr>
        <w:t xml:space="preserve">урнале </w:t>
      </w:r>
      <w:r w:rsidR="007A6714">
        <w:rPr>
          <w:sz w:val="26"/>
          <w:szCs w:val="26"/>
        </w:rPr>
        <w:t>регистрации</w:t>
      </w:r>
      <w:r w:rsidR="0087755D">
        <w:rPr>
          <w:sz w:val="26"/>
          <w:szCs w:val="26"/>
        </w:rPr>
        <w:t xml:space="preserve"> делается отметка о повторности со ссылкой на предыдущее обращение.</w:t>
      </w:r>
    </w:p>
    <w:p w:rsidR="00DE4AAA" w:rsidRDefault="00DE4AAA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800FB">
        <w:rPr>
          <w:sz w:val="26"/>
          <w:szCs w:val="26"/>
        </w:rPr>
        <w:t>4.1</w:t>
      </w:r>
      <w:r w:rsidR="00F60475">
        <w:rPr>
          <w:sz w:val="26"/>
          <w:szCs w:val="26"/>
        </w:rPr>
        <w:t>1</w:t>
      </w:r>
      <w:r>
        <w:rPr>
          <w:sz w:val="26"/>
          <w:szCs w:val="26"/>
        </w:rPr>
        <w:t>.Если досудебный порядок раз</w:t>
      </w:r>
      <w:r w:rsidR="008C13D4">
        <w:rPr>
          <w:sz w:val="26"/>
          <w:szCs w:val="26"/>
        </w:rPr>
        <w:t>решения спорного вопроса между п</w:t>
      </w:r>
      <w:r>
        <w:rPr>
          <w:sz w:val="26"/>
          <w:szCs w:val="26"/>
        </w:rPr>
        <w:t>отребителем и хозяйствующим субъектом исчерпан</w:t>
      </w:r>
      <w:r w:rsidR="000B6063">
        <w:rPr>
          <w:sz w:val="26"/>
          <w:szCs w:val="26"/>
        </w:rPr>
        <w:t>, собран достаточный</w:t>
      </w:r>
      <w:r w:rsidR="00E16E33">
        <w:rPr>
          <w:sz w:val="26"/>
          <w:szCs w:val="26"/>
        </w:rPr>
        <w:t>объем доказательств</w:t>
      </w:r>
      <w:r w:rsidR="000B6063">
        <w:rPr>
          <w:sz w:val="26"/>
          <w:szCs w:val="26"/>
        </w:rPr>
        <w:t>,</w:t>
      </w:r>
      <w:r w:rsidR="00162265">
        <w:rPr>
          <w:sz w:val="26"/>
          <w:szCs w:val="26"/>
        </w:rPr>
        <w:t>свидетельствующи</w:t>
      </w:r>
      <w:r w:rsidR="00E16E33">
        <w:rPr>
          <w:sz w:val="26"/>
          <w:szCs w:val="26"/>
        </w:rPr>
        <w:t>х</w:t>
      </w:r>
      <w:r w:rsidR="00162265">
        <w:rPr>
          <w:sz w:val="26"/>
          <w:szCs w:val="26"/>
        </w:rPr>
        <w:t xml:space="preserve"> о грубых</w:t>
      </w:r>
      <w:r w:rsidR="00172F2D">
        <w:rPr>
          <w:sz w:val="26"/>
          <w:szCs w:val="26"/>
        </w:rPr>
        <w:t xml:space="preserve"> и систематических </w:t>
      </w:r>
      <w:r w:rsidR="00F82C06">
        <w:rPr>
          <w:sz w:val="26"/>
          <w:szCs w:val="26"/>
        </w:rPr>
        <w:t xml:space="preserve"> нарушения</w:t>
      </w:r>
      <w:r w:rsidR="00162265">
        <w:rPr>
          <w:sz w:val="26"/>
          <w:szCs w:val="26"/>
        </w:rPr>
        <w:t>х</w:t>
      </w:r>
      <w:r w:rsidR="00F82C06">
        <w:rPr>
          <w:sz w:val="26"/>
          <w:szCs w:val="26"/>
        </w:rPr>
        <w:t xml:space="preserve"> </w:t>
      </w:r>
      <w:r w:rsidR="00F82C06">
        <w:rPr>
          <w:sz w:val="26"/>
          <w:szCs w:val="26"/>
        </w:rPr>
        <w:lastRenderedPageBreak/>
        <w:t>хозяйствующим субъектом</w:t>
      </w:r>
      <w:r w:rsidR="00F06785">
        <w:rPr>
          <w:sz w:val="26"/>
          <w:szCs w:val="26"/>
        </w:rPr>
        <w:t xml:space="preserve"> установ</w:t>
      </w:r>
      <w:r w:rsidR="008C13D4">
        <w:rPr>
          <w:sz w:val="26"/>
          <w:szCs w:val="26"/>
        </w:rPr>
        <w:t>ленных законом прав п</w:t>
      </w:r>
      <w:r w:rsidR="00434952">
        <w:rPr>
          <w:sz w:val="26"/>
          <w:szCs w:val="26"/>
        </w:rPr>
        <w:t>отребителя</w:t>
      </w:r>
      <w:r w:rsidR="00F82C06">
        <w:rPr>
          <w:sz w:val="26"/>
          <w:szCs w:val="26"/>
        </w:rPr>
        <w:t xml:space="preserve">, </w:t>
      </w:r>
      <w:r w:rsidR="008C13D4">
        <w:rPr>
          <w:sz w:val="26"/>
          <w:szCs w:val="26"/>
        </w:rPr>
        <w:t>п</w:t>
      </w:r>
      <w:r w:rsidR="00AE3B04">
        <w:rPr>
          <w:sz w:val="26"/>
          <w:szCs w:val="26"/>
        </w:rPr>
        <w:t xml:space="preserve">отребителю </w:t>
      </w:r>
      <w:r w:rsidR="00F82C06">
        <w:rPr>
          <w:sz w:val="26"/>
          <w:szCs w:val="26"/>
        </w:rPr>
        <w:t>предл</w:t>
      </w:r>
      <w:r w:rsidR="00162265">
        <w:rPr>
          <w:sz w:val="26"/>
          <w:szCs w:val="26"/>
        </w:rPr>
        <w:t>агается</w:t>
      </w:r>
      <w:r w:rsidR="0050027F">
        <w:rPr>
          <w:sz w:val="26"/>
          <w:szCs w:val="26"/>
        </w:rPr>
        <w:t xml:space="preserve">методическая </w:t>
      </w:r>
      <w:r w:rsidR="00F82C06">
        <w:rPr>
          <w:sz w:val="26"/>
          <w:szCs w:val="26"/>
        </w:rPr>
        <w:t>помощь</w:t>
      </w:r>
      <w:r w:rsidR="00162265">
        <w:rPr>
          <w:sz w:val="26"/>
          <w:szCs w:val="26"/>
        </w:rPr>
        <w:t xml:space="preserve"> в составлении искового заявления в суд</w:t>
      </w:r>
      <w:r w:rsidR="00FB33B7">
        <w:rPr>
          <w:sz w:val="26"/>
          <w:szCs w:val="26"/>
        </w:rPr>
        <w:t>.</w:t>
      </w:r>
    </w:p>
    <w:p w:rsidR="009C73A7" w:rsidRPr="00F60475" w:rsidRDefault="00377EF9" w:rsidP="000A77FC">
      <w:pPr>
        <w:spacing w:line="360" w:lineRule="auto"/>
        <w:ind w:firstLine="567"/>
        <w:rPr>
          <w:b/>
          <w:sz w:val="26"/>
          <w:szCs w:val="26"/>
        </w:rPr>
      </w:pPr>
      <w:r w:rsidRPr="00F60475">
        <w:rPr>
          <w:b/>
          <w:sz w:val="26"/>
          <w:szCs w:val="26"/>
        </w:rPr>
        <w:t>3.</w:t>
      </w:r>
      <w:r w:rsidR="00B800FB" w:rsidRPr="00F60475">
        <w:rPr>
          <w:b/>
          <w:sz w:val="26"/>
          <w:szCs w:val="26"/>
        </w:rPr>
        <w:t>5</w:t>
      </w:r>
      <w:r w:rsidRPr="00F60475">
        <w:rPr>
          <w:b/>
          <w:sz w:val="26"/>
          <w:szCs w:val="26"/>
        </w:rPr>
        <w:t>. Консультирование по во</w:t>
      </w:r>
      <w:r w:rsidR="00A90EBF" w:rsidRPr="00F60475">
        <w:rPr>
          <w:b/>
          <w:sz w:val="26"/>
          <w:szCs w:val="26"/>
        </w:rPr>
        <w:t>просам защиты прав по</w:t>
      </w:r>
      <w:r w:rsidR="00966DA8" w:rsidRPr="00F60475">
        <w:rPr>
          <w:b/>
          <w:sz w:val="26"/>
          <w:szCs w:val="26"/>
        </w:rPr>
        <w:t xml:space="preserve">требителей в сфере </w:t>
      </w:r>
      <w:r w:rsidR="00DE1942" w:rsidRPr="00F60475">
        <w:rPr>
          <w:b/>
          <w:sz w:val="26"/>
          <w:szCs w:val="26"/>
        </w:rPr>
        <w:t>потребительского рынка</w:t>
      </w:r>
      <w:r w:rsidR="003E1EDD" w:rsidRPr="00F60475">
        <w:rPr>
          <w:b/>
          <w:sz w:val="26"/>
          <w:szCs w:val="26"/>
        </w:rPr>
        <w:t>.</w:t>
      </w:r>
    </w:p>
    <w:p w:rsidR="00C2101D" w:rsidRDefault="00C51FCA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800FB">
        <w:rPr>
          <w:sz w:val="26"/>
          <w:szCs w:val="26"/>
        </w:rPr>
        <w:t>5</w:t>
      </w:r>
      <w:r>
        <w:rPr>
          <w:sz w:val="26"/>
          <w:szCs w:val="26"/>
        </w:rPr>
        <w:t>.1. В случаях, не требующих</w:t>
      </w:r>
      <w:r w:rsidR="00EC627C">
        <w:rPr>
          <w:sz w:val="26"/>
          <w:szCs w:val="26"/>
        </w:rPr>
        <w:t xml:space="preserve"> работы с </w:t>
      </w:r>
      <w:r w:rsidR="00581AC9">
        <w:rPr>
          <w:sz w:val="26"/>
          <w:szCs w:val="26"/>
        </w:rPr>
        <w:t>документами, обратившимся гражданам может быть оказана консультативно-правовая помощь по вопросам защиты прав по</w:t>
      </w:r>
      <w:r w:rsidR="00966DA8">
        <w:rPr>
          <w:sz w:val="26"/>
          <w:szCs w:val="26"/>
        </w:rPr>
        <w:t xml:space="preserve">требителей в сфере компетенции </w:t>
      </w:r>
      <w:r w:rsidR="001111CC">
        <w:rPr>
          <w:sz w:val="26"/>
          <w:szCs w:val="26"/>
        </w:rPr>
        <w:t>отдела</w:t>
      </w:r>
      <w:r w:rsidR="000D2A57">
        <w:rPr>
          <w:sz w:val="26"/>
          <w:szCs w:val="26"/>
        </w:rPr>
        <w:t xml:space="preserve"> (торговля, бытовое обслуживание, общественное питание)</w:t>
      </w:r>
      <w:r w:rsidR="00581AC9">
        <w:rPr>
          <w:sz w:val="26"/>
          <w:szCs w:val="26"/>
        </w:rPr>
        <w:t>.</w:t>
      </w:r>
    </w:p>
    <w:p w:rsidR="00B945EE" w:rsidRDefault="001F4F08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800FB">
        <w:rPr>
          <w:sz w:val="26"/>
          <w:szCs w:val="26"/>
        </w:rPr>
        <w:t>5</w:t>
      </w:r>
      <w:r>
        <w:rPr>
          <w:sz w:val="26"/>
          <w:szCs w:val="26"/>
        </w:rPr>
        <w:t xml:space="preserve">.2. </w:t>
      </w:r>
      <w:r w:rsidR="00FC266C">
        <w:rPr>
          <w:sz w:val="26"/>
          <w:szCs w:val="26"/>
        </w:rPr>
        <w:t xml:space="preserve">Консультирование </w:t>
      </w:r>
      <w:r w:rsidR="00DD23D7">
        <w:rPr>
          <w:sz w:val="26"/>
          <w:szCs w:val="26"/>
        </w:rPr>
        <w:t xml:space="preserve">по вопросам защиты прав потребителей в сфере потребительского рынка (далее – консультирование) </w:t>
      </w:r>
      <w:r w:rsidR="00FC266C">
        <w:rPr>
          <w:sz w:val="26"/>
          <w:szCs w:val="26"/>
        </w:rPr>
        <w:t>производится как при личном обращении, так</w:t>
      </w:r>
      <w:r w:rsidR="00C2101D">
        <w:rPr>
          <w:sz w:val="26"/>
          <w:szCs w:val="26"/>
        </w:rPr>
        <w:t xml:space="preserve"> и </w:t>
      </w:r>
      <w:r w:rsidR="00C2101D" w:rsidRPr="000A77FC">
        <w:rPr>
          <w:sz w:val="26"/>
          <w:szCs w:val="26"/>
        </w:rPr>
        <w:t xml:space="preserve">посредством </w:t>
      </w:r>
      <w:r w:rsidR="00F60475" w:rsidRPr="000A77FC">
        <w:rPr>
          <w:sz w:val="26"/>
          <w:szCs w:val="26"/>
        </w:rPr>
        <w:t>обращения через электронные сервисы (электронная почта</w:t>
      </w:r>
      <w:r w:rsidR="00F60475">
        <w:rPr>
          <w:sz w:val="26"/>
          <w:szCs w:val="26"/>
        </w:rPr>
        <w:t>)</w:t>
      </w:r>
      <w:r w:rsidR="00923A0E">
        <w:rPr>
          <w:sz w:val="26"/>
          <w:szCs w:val="26"/>
        </w:rPr>
        <w:t xml:space="preserve"> а </w:t>
      </w:r>
      <w:r w:rsidR="00014B7C">
        <w:rPr>
          <w:sz w:val="26"/>
          <w:szCs w:val="26"/>
        </w:rPr>
        <w:t>также телефонной</w:t>
      </w:r>
      <w:r w:rsidR="00C2101D">
        <w:rPr>
          <w:sz w:val="26"/>
          <w:szCs w:val="26"/>
        </w:rPr>
        <w:t xml:space="preserve"> связи</w:t>
      </w:r>
      <w:r w:rsidR="004937B8">
        <w:rPr>
          <w:sz w:val="26"/>
          <w:szCs w:val="26"/>
        </w:rPr>
        <w:t>.</w:t>
      </w:r>
    </w:p>
    <w:p w:rsidR="00484D78" w:rsidRDefault="00FE4C5A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800FB">
        <w:rPr>
          <w:sz w:val="26"/>
          <w:szCs w:val="26"/>
        </w:rPr>
        <w:t>5</w:t>
      </w:r>
      <w:r w:rsidR="007110F7">
        <w:rPr>
          <w:sz w:val="26"/>
          <w:szCs w:val="26"/>
        </w:rPr>
        <w:t xml:space="preserve">.3. </w:t>
      </w:r>
      <w:r>
        <w:rPr>
          <w:sz w:val="26"/>
          <w:szCs w:val="26"/>
        </w:rPr>
        <w:t xml:space="preserve">При </w:t>
      </w:r>
      <w:r w:rsidR="00DE1942">
        <w:rPr>
          <w:sz w:val="26"/>
          <w:szCs w:val="26"/>
        </w:rPr>
        <w:t>к</w:t>
      </w:r>
      <w:r w:rsidR="00C2101D">
        <w:rPr>
          <w:sz w:val="26"/>
          <w:szCs w:val="26"/>
        </w:rPr>
        <w:t>онсультировании</w:t>
      </w:r>
      <w:r>
        <w:rPr>
          <w:sz w:val="26"/>
          <w:szCs w:val="26"/>
        </w:rPr>
        <w:t xml:space="preserve"> граждан  специалист выслушивает</w:t>
      </w:r>
      <w:r w:rsidR="00D16413">
        <w:rPr>
          <w:sz w:val="26"/>
          <w:szCs w:val="26"/>
        </w:rPr>
        <w:t>,</w:t>
      </w:r>
      <w:r w:rsidR="00A75E3E">
        <w:rPr>
          <w:sz w:val="26"/>
          <w:szCs w:val="26"/>
        </w:rPr>
        <w:t xml:space="preserve">при необходимости </w:t>
      </w:r>
      <w:r>
        <w:rPr>
          <w:sz w:val="26"/>
          <w:szCs w:val="26"/>
        </w:rPr>
        <w:t xml:space="preserve">уточняет суть </w:t>
      </w:r>
      <w:r w:rsidR="00C13A45">
        <w:rPr>
          <w:sz w:val="26"/>
          <w:szCs w:val="26"/>
        </w:rPr>
        <w:t xml:space="preserve">заданного </w:t>
      </w:r>
      <w:r w:rsidR="00D16413">
        <w:rPr>
          <w:sz w:val="26"/>
          <w:szCs w:val="26"/>
        </w:rPr>
        <w:t xml:space="preserve">вопроса и </w:t>
      </w:r>
      <w:r w:rsidR="009E232A">
        <w:rPr>
          <w:sz w:val="26"/>
          <w:szCs w:val="26"/>
        </w:rPr>
        <w:t xml:space="preserve">дает </w:t>
      </w:r>
      <w:r w:rsidR="00DB0390">
        <w:rPr>
          <w:sz w:val="26"/>
          <w:szCs w:val="26"/>
        </w:rPr>
        <w:t xml:space="preserve">основанный на законе </w:t>
      </w:r>
      <w:r w:rsidR="009E232A">
        <w:rPr>
          <w:sz w:val="26"/>
          <w:szCs w:val="26"/>
        </w:rPr>
        <w:t>ответ по существу</w:t>
      </w:r>
      <w:r w:rsidR="00D94E55">
        <w:rPr>
          <w:sz w:val="26"/>
          <w:szCs w:val="26"/>
        </w:rPr>
        <w:t>, ссылаясь</w:t>
      </w:r>
      <w:r w:rsidR="00365534">
        <w:rPr>
          <w:sz w:val="26"/>
          <w:szCs w:val="26"/>
        </w:rPr>
        <w:t>, если требуется,</w:t>
      </w:r>
      <w:r w:rsidR="00E65B89">
        <w:rPr>
          <w:sz w:val="26"/>
          <w:szCs w:val="26"/>
        </w:rPr>
        <w:t xml:space="preserve"> на с</w:t>
      </w:r>
      <w:r w:rsidR="009D111B">
        <w:rPr>
          <w:sz w:val="26"/>
          <w:szCs w:val="26"/>
        </w:rPr>
        <w:t xml:space="preserve">оответствующие статьи нормативных </w:t>
      </w:r>
      <w:r w:rsidR="00E65B89">
        <w:rPr>
          <w:sz w:val="26"/>
          <w:szCs w:val="26"/>
        </w:rPr>
        <w:t>правовых актов</w:t>
      </w:r>
      <w:r w:rsidR="009E232A">
        <w:rPr>
          <w:sz w:val="26"/>
          <w:szCs w:val="26"/>
        </w:rPr>
        <w:t>.</w:t>
      </w:r>
    </w:p>
    <w:p w:rsidR="00FE4C5A" w:rsidRDefault="00A7696E" w:rsidP="000A77FC">
      <w:pPr>
        <w:spacing w:line="360" w:lineRule="auto"/>
        <w:ind w:firstLine="567"/>
        <w:jc w:val="both"/>
        <w:rPr>
          <w:sz w:val="26"/>
          <w:szCs w:val="26"/>
        </w:rPr>
      </w:pPr>
      <w:r w:rsidRPr="000B7B76">
        <w:rPr>
          <w:sz w:val="26"/>
          <w:szCs w:val="26"/>
        </w:rPr>
        <w:t>3.</w:t>
      </w:r>
      <w:r w:rsidR="00B800FB" w:rsidRPr="000B7B76">
        <w:rPr>
          <w:sz w:val="26"/>
          <w:szCs w:val="26"/>
        </w:rPr>
        <w:t>5</w:t>
      </w:r>
      <w:r w:rsidRPr="000B7B76">
        <w:rPr>
          <w:sz w:val="26"/>
          <w:szCs w:val="26"/>
        </w:rPr>
        <w:t>.</w:t>
      </w:r>
      <w:r w:rsidR="009C73A7" w:rsidRPr="000B7B76">
        <w:rPr>
          <w:sz w:val="26"/>
          <w:szCs w:val="26"/>
        </w:rPr>
        <w:t>4</w:t>
      </w:r>
      <w:r w:rsidRPr="000B7B76">
        <w:rPr>
          <w:sz w:val="26"/>
          <w:szCs w:val="26"/>
        </w:rPr>
        <w:t xml:space="preserve">. </w:t>
      </w:r>
      <w:r w:rsidR="00FE4C5A" w:rsidRPr="000B7B76">
        <w:rPr>
          <w:sz w:val="26"/>
          <w:szCs w:val="26"/>
        </w:rPr>
        <w:t xml:space="preserve">Если </w:t>
      </w:r>
      <w:r w:rsidR="000B7B76" w:rsidRPr="000B7B76">
        <w:rPr>
          <w:sz w:val="26"/>
          <w:szCs w:val="26"/>
        </w:rPr>
        <w:t xml:space="preserve">для предоставления обоснованного ответа требуется проведение анализапредоставленных </w:t>
      </w:r>
      <w:r w:rsidR="00FE4C5A" w:rsidRPr="000B7B76">
        <w:rPr>
          <w:sz w:val="26"/>
          <w:szCs w:val="26"/>
        </w:rPr>
        <w:t>договоров на покупку (</w:t>
      </w:r>
      <w:r w:rsidR="003A55E8" w:rsidRPr="000B7B76">
        <w:rPr>
          <w:sz w:val="26"/>
          <w:szCs w:val="26"/>
        </w:rPr>
        <w:t>выполнение работ, оказание услуг</w:t>
      </w:r>
      <w:r w:rsidR="00FE4C5A" w:rsidRPr="000B7B76">
        <w:rPr>
          <w:sz w:val="26"/>
          <w:szCs w:val="26"/>
        </w:rPr>
        <w:t>)</w:t>
      </w:r>
      <w:r w:rsidR="00604539" w:rsidRPr="000B7B76">
        <w:rPr>
          <w:sz w:val="26"/>
          <w:szCs w:val="26"/>
        </w:rPr>
        <w:t xml:space="preserve"> или других необходимых документов</w:t>
      </w:r>
      <w:r w:rsidR="00FE4C5A" w:rsidRPr="000B7B76">
        <w:rPr>
          <w:sz w:val="26"/>
          <w:szCs w:val="26"/>
        </w:rPr>
        <w:t xml:space="preserve">, </w:t>
      </w:r>
      <w:r w:rsidR="009D111B" w:rsidRPr="000B7B76">
        <w:rPr>
          <w:sz w:val="26"/>
          <w:szCs w:val="26"/>
        </w:rPr>
        <w:t>заявителю</w:t>
      </w:r>
      <w:r w:rsidR="00FE4C5A" w:rsidRPr="000B7B76">
        <w:rPr>
          <w:sz w:val="26"/>
          <w:szCs w:val="26"/>
        </w:rPr>
        <w:t>предл</w:t>
      </w:r>
      <w:r w:rsidR="003F53E2" w:rsidRPr="000B7B76">
        <w:rPr>
          <w:sz w:val="26"/>
          <w:szCs w:val="26"/>
        </w:rPr>
        <w:t>агается прийти на личный</w:t>
      </w:r>
      <w:r w:rsidR="00F056ED" w:rsidRPr="000B7B76">
        <w:rPr>
          <w:sz w:val="26"/>
          <w:szCs w:val="26"/>
        </w:rPr>
        <w:t xml:space="preserve"> прием</w:t>
      </w:r>
      <w:r w:rsidR="00484D78" w:rsidRPr="000B7B76">
        <w:rPr>
          <w:sz w:val="26"/>
          <w:szCs w:val="26"/>
        </w:rPr>
        <w:t>. С</w:t>
      </w:r>
      <w:r w:rsidR="00E76844" w:rsidRPr="000B7B76">
        <w:rPr>
          <w:sz w:val="26"/>
          <w:szCs w:val="26"/>
        </w:rPr>
        <w:t>ооб</w:t>
      </w:r>
      <w:r w:rsidR="00484D78" w:rsidRPr="000B7B76">
        <w:rPr>
          <w:sz w:val="26"/>
          <w:szCs w:val="26"/>
        </w:rPr>
        <w:t xml:space="preserve">щаются дни и часы приема, </w:t>
      </w:r>
      <w:r w:rsidR="00A87B4B" w:rsidRPr="000B7B76">
        <w:rPr>
          <w:sz w:val="26"/>
          <w:szCs w:val="26"/>
        </w:rPr>
        <w:t xml:space="preserve">перечень </w:t>
      </w:r>
      <w:r w:rsidR="00484D78" w:rsidRPr="000B7B76">
        <w:rPr>
          <w:sz w:val="26"/>
          <w:szCs w:val="26"/>
        </w:rPr>
        <w:t>необходимы</w:t>
      </w:r>
      <w:r w:rsidR="00A87B4B" w:rsidRPr="000B7B76">
        <w:rPr>
          <w:sz w:val="26"/>
          <w:szCs w:val="26"/>
        </w:rPr>
        <w:t>х</w:t>
      </w:r>
      <w:r w:rsidR="00CA00B2" w:rsidRPr="000B7B76">
        <w:rPr>
          <w:sz w:val="26"/>
          <w:szCs w:val="26"/>
        </w:rPr>
        <w:t xml:space="preserve">для предоставления </w:t>
      </w:r>
      <w:r w:rsidR="00484D78" w:rsidRPr="000B7B76">
        <w:rPr>
          <w:sz w:val="26"/>
          <w:szCs w:val="26"/>
        </w:rPr>
        <w:t>документ</w:t>
      </w:r>
      <w:r w:rsidR="00A87B4B" w:rsidRPr="000B7B76">
        <w:rPr>
          <w:sz w:val="26"/>
          <w:szCs w:val="26"/>
        </w:rPr>
        <w:t>ов</w:t>
      </w:r>
      <w:r w:rsidR="00484D78" w:rsidRPr="000B7B76">
        <w:rPr>
          <w:sz w:val="26"/>
          <w:szCs w:val="26"/>
        </w:rPr>
        <w:t>.</w:t>
      </w:r>
    </w:p>
    <w:p w:rsidR="00F420C6" w:rsidRDefault="00F420C6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800FB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9C73A7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E80B81">
        <w:rPr>
          <w:sz w:val="26"/>
          <w:szCs w:val="26"/>
        </w:rPr>
        <w:t>Факт обращения за консультативн</w:t>
      </w:r>
      <w:r w:rsidR="00775D79">
        <w:rPr>
          <w:sz w:val="26"/>
          <w:szCs w:val="26"/>
        </w:rPr>
        <w:t>ой помощью фиксируется в ж</w:t>
      </w:r>
      <w:r w:rsidR="00E80B81">
        <w:rPr>
          <w:sz w:val="26"/>
          <w:szCs w:val="26"/>
        </w:rPr>
        <w:t xml:space="preserve">урнале </w:t>
      </w:r>
      <w:r w:rsidR="007A6714">
        <w:rPr>
          <w:sz w:val="26"/>
          <w:szCs w:val="26"/>
        </w:rPr>
        <w:t>регистрации</w:t>
      </w:r>
      <w:r w:rsidR="00101BE9">
        <w:rPr>
          <w:sz w:val="26"/>
          <w:szCs w:val="26"/>
        </w:rPr>
        <w:t>.</w:t>
      </w:r>
      <w:r w:rsidR="00C25B9F">
        <w:rPr>
          <w:sz w:val="26"/>
          <w:szCs w:val="26"/>
        </w:rPr>
        <w:t>Делается отметка о консультации, оказанной при личном или телефонном обращении.</w:t>
      </w:r>
    </w:p>
    <w:p w:rsidR="007C1E6F" w:rsidRPr="00F60475" w:rsidRDefault="007C1E6F" w:rsidP="000A77FC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F60475">
        <w:rPr>
          <w:b/>
          <w:sz w:val="26"/>
          <w:szCs w:val="26"/>
        </w:rPr>
        <w:t>3.6.   Рассмотрение обращения заявителя, поступившие в письменном виде, либо в виде электронных документов.</w:t>
      </w:r>
    </w:p>
    <w:p w:rsidR="007C1E6F" w:rsidRDefault="007C1E6F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3.6.1 обращения, поступившие в письменном виде, либо в виде электронных документов фиксируются в </w:t>
      </w:r>
      <w:r w:rsidRPr="00102319">
        <w:rPr>
          <w:sz w:val="26"/>
          <w:szCs w:val="26"/>
        </w:rPr>
        <w:t xml:space="preserve">журнале регистрации </w:t>
      </w:r>
      <w:r>
        <w:rPr>
          <w:sz w:val="26"/>
          <w:szCs w:val="26"/>
        </w:rPr>
        <w:t>письменных</w:t>
      </w:r>
      <w:r w:rsidRPr="00102319">
        <w:rPr>
          <w:sz w:val="26"/>
          <w:szCs w:val="26"/>
        </w:rPr>
        <w:t xml:space="preserve"> обращений граждан</w:t>
      </w:r>
      <w:r>
        <w:rPr>
          <w:sz w:val="26"/>
          <w:szCs w:val="26"/>
        </w:rPr>
        <w:t xml:space="preserve"> (обращений граждан в электронной форме)</w:t>
      </w:r>
      <w:r w:rsidRPr="00102319">
        <w:rPr>
          <w:sz w:val="26"/>
          <w:szCs w:val="26"/>
        </w:rPr>
        <w:t xml:space="preserve"> по вопросам защиты прав потребителей (далее – журнал регистрации)</w:t>
      </w:r>
      <w:r>
        <w:rPr>
          <w:sz w:val="26"/>
          <w:szCs w:val="26"/>
        </w:rPr>
        <w:t>, где указывается:</w:t>
      </w:r>
    </w:p>
    <w:p w:rsidR="007C1E6F" w:rsidRDefault="007C1E6F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порядковый номер обращения (нумерация начинается в начале календарного года и заканчивается последним рабочим днем календарного года);</w:t>
      </w:r>
    </w:p>
    <w:p w:rsidR="007C1E6F" w:rsidRDefault="007C1E6F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дату обращения;</w:t>
      </w:r>
    </w:p>
    <w:p w:rsidR="007C1E6F" w:rsidRDefault="007C1E6F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фамилию и инициалы гражданина, его адрес или контактный телефон, электронный адрес;</w:t>
      </w:r>
    </w:p>
    <w:p w:rsidR="007C1E6F" w:rsidRDefault="007C1E6F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хозяйствующего субъекта, с которым возникла спорная ситуация;</w:t>
      </w:r>
    </w:p>
    <w:p w:rsidR="007C1E6F" w:rsidRDefault="007C1E6F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краткое содержание обращения.</w:t>
      </w:r>
    </w:p>
    <w:p w:rsidR="007C1E6F" w:rsidRDefault="007C1E6F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3.6.2. Специалист отдела анализирует </w:t>
      </w:r>
      <w:r w:rsidR="00723B3C">
        <w:rPr>
          <w:sz w:val="26"/>
          <w:szCs w:val="26"/>
        </w:rPr>
        <w:t xml:space="preserve">поступившее </w:t>
      </w:r>
      <w:r w:rsidR="002E0D3E">
        <w:rPr>
          <w:sz w:val="26"/>
          <w:szCs w:val="26"/>
        </w:rPr>
        <w:t xml:space="preserve">письменное </w:t>
      </w:r>
      <w:r w:rsidR="00723B3C">
        <w:rPr>
          <w:sz w:val="26"/>
          <w:szCs w:val="26"/>
        </w:rPr>
        <w:t xml:space="preserve">обращение </w:t>
      </w:r>
      <w:r w:rsidR="00014B7C">
        <w:rPr>
          <w:sz w:val="26"/>
          <w:szCs w:val="26"/>
        </w:rPr>
        <w:t>и документацию(при</w:t>
      </w:r>
      <w:r w:rsidR="00723B3C">
        <w:rPr>
          <w:sz w:val="26"/>
          <w:szCs w:val="26"/>
        </w:rPr>
        <w:t xml:space="preserve"> нее наличии)</w:t>
      </w:r>
      <w:r>
        <w:rPr>
          <w:sz w:val="26"/>
          <w:szCs w:val="26"/>
        </w:rPr>
        <w:t>, касающуюся заключенных договоров купли-продажи (об оказании услуг, выполнении работ</w:t>
      </w:r>
      <w:r w:rsidR="00014B7C">
        <w:rPr>
          <w:sz w:val="26"/>
          <w:szCs w:val="26"/>
        </w:rPr>
        <w:t>),</w:t>
      </w:r>
      <w:r w:rsidR="002E0D3E">
        <w:rPr>
          <w:sz w:val="26"/>
          <w:szCs w:val="26"/>
        </w:rPr>
        <w:t>анализируя</w:t>
      </w:r>
      <w:r>
        <w:rPr>
          <w:sz w:val="26"/>
          <w:szCs w:val="26"/>
        </w:rPr>
        <w:t xml:space="preserve"> суть и обоснованность претензий потребителя. </w:t>
      </w:r>
    </w:p>
    <w:p w:rsidR="007C1E6F" w:rsidRDefault="007C1E6F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E0D3E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2E0D3E">
        <w:rPr>
          <w:sz w:val="26"/>
          <w:szCs w:val="26"/>
        </w:rPr>
        <w:t>3</w:t>
      </w:r>
      <w:r>
        <w:rPr>
          <w:sz w:val="26"/>
          <w:szCs w:val="26"/>
        </w:rPr>
        <w:t xml:space="preserve">. При обоснованности требований потребителя специалист отдела </w:t>
      </w:r>
      <w:r w:rsidR="002E0D3E">
        <w:rPr>
          <w:sz w:val="26"/>
          <w:szCs w:val="26"/>
        </w:rPr>
        <w:t xml:space="preserve">направляет </w:t>
      </w:r>
      <w:r w:rsidR="00723B3C">
        <w:rPr>
          <w:sz w:val="26"/>
          <w:szCs w:val="26"/>
        </w:rPr>
        <w:t xml:space="preserve">письменный ответ </w:t>
      </w:r>
      <w:r w:rsidR="002E0D3E">
        <w:rPr>
          <w:sz w:val="26"/>
          <w:szCs w:val="26"/>
        </w:rPr>
        <w:t xml:space="preserve">Заявителю </w:t>
      </w:r>
      <w:r w:rsidR="00723B3C">
        <w:rPr>
          <w:sz w:val="26"/>
          <w:szCs w:val="26"/>
        </w:rPr>
        <w:t>с указанием</w:t>
      </w:r>
      <w:r>
        <w:rPr>
          <w:sz w:val="26"/>
          <w:szCs w:val="26"/>
        </w:rPr>
        <w:t xml:space="preserve"> методическ</w:t>
      </w:r>
      <w:r w:rsidR="00723B3C">
        <w:rPr>
          <w:sz w:val="26"/>
          <w:szCs w:val="26"/>
        </w:rPr>
        <w:t>ой</w:t>
      </w:r>
      <w:r>
        <w:rPr>
          <w:sz w:val="26"/>
          <w:szCs w:val="26"/>
        </w:rPr>
        <w:t xml:space="preserve"> помощ</w:t>
      </w:r>
      <w:r w:rsidR="00723B3C">
        <w:rPr>
          <w:sz w:val="26"/>
          <w:szCs w:val="26"/>
        </w:rPr>
        <w:t>и</w:t>
      </w:r>
      <w:r>
        <w:rPr>
          <w:sz w:val="26"/>
          <w:szCs w:val="26"/>
        </w:rPr>
        <w:t xml:space="preserve"> в составлении письменной претензии к хозяйствующему субъекту. </w:t>
      </w:r>
    </w:p>
    <w:p w:rsidR="007C1E6F" w:rsidRDefault="007C1E6F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="002E0D3E">
        <w:rPr>
          <w:sz w:val="26"/>
          <w:szCs w:val="26"/>
        </w:rPr>
        <w:t>4</w:t>
      </w:r>
      <w:r>
        <w:rPr>
          <w:sz w:val="26"/>
          <w:szCs w:val="26"/>
        </w:rPr>
        <w:t xml:space="preserve"> Если в ходе оказания муниципальной услуги обнаружатся   допущенные хозяйствующим субъектом явные нарушения законодательства о защите прав потребителей, правил продажи товаров (оказания услуг, выполнения работ), заявителю </w:t>
      </w:r>
      <w:r w:rsidR="00723B3C">
        <w:rPr>
          <w:sz w:val="26"/>
          <w:szCs w:val="26"/>
        </w:rPr>
        <w:t>направляется письменный ответ с предложением</w:t>
      </w:r>
      <w:r>
        <w:rPr>
          <w:sz w:val="26"/>
          <w:szCs w:val="26"/>
        </w:rPr>
        <w:t xml:space="preserve"> обратиться в отдел с письменной жалобой с целью принятия </w:t>
      </w:r>
      <w:r w:rsidR="00014B7C">
        <w:rPr>
          <w:sz w:val="26"/>
          <w:szCs w:val="26"/>
        </w:rPr>
        <w:t>мер к</w:t>
      </w:r>
      <w:r>
        <w:rPr>
          <w:sz w:val="26"/>
          <w:szCs w:val="26"/>
        </w:rPr>
        <w:t xml:space="preserve"> устранению нарушений. </w:t>
      </w:r>
    </w:p>
    <w:p w:rsidR="007C1E6F" w:rsidRDefault="007C1E6F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23A0E">
        <w:rPr>
          <w:sz w:val="26"/>
          <w:szCs w:val="26"/>
        </w:rPr>
        <w:t>6</w:t>
      </w:r>
      <w:r>
        <w:rPr>
          <w:sz w:val="26"/>
          <w:szCs w:val="26"/>
        </w:rPr>
        <w:t>.7. При выявлении по жалобе потребителя товаров (работ, услуг) ненадлежащего качества, а также опасных для жизни, здоровья потребителей и окружающей среды, об этом незамедлительно извещается территориальный отдел управления Роспотребнадзора по Республике Адыгея.</w:t>
      </w:r>
    </w:p>
    <w:p w:rsidR="007C1E6F" w:rsidRDefault="007C1E6F" w:rsidP="000A77F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E0D3E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2E0D3E">
        <w:rPr>
          <w:sz w:val="26"/>
          <w:szCs w:val="26"/>
        </w:rPr>
        <w:t>5</w:t>
      </w:r>
      <w:r>
        <w:rPr>
          <w:sz w:val="26"/>
          <w:szCs w:val="26"/>
        </w:rPr>
        <w:t xml:space="preserve">. Если требования потребителя не признаются обоснованными, заявителю  </w:t>
      </w:r>
      <w:r w:rsidR="00723B3C">
        <w:rPr>
          <w:sz w:val="26"/>
          <w:szCs w:val="26"/>
        </w:rPr>
        <w:t xml:space="preserve">в письменном виде </w:t>
      </w:r>
      <w:r>
        <w:rPr>
          <w:sz w:val="26"/>
          <w:szCs w:val="26"/>
        </w:rPr>
        <w:t xml:space="preserve">со ссылкой на соответствующие статьи нормативных правовых актов, </w:t>
      </w:r>
      <w:r w:rsidR="00723B3C">
        <w:rPr>
          <w:sz w:val="26"/>
          <w:szCs w:val="26"/>
        </w:rPr>
        <w:t>разъясняется</w:t>
      </w:r>
      <w:r w:rsidR="002E0D3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 каким причинам его требования не подлежат удовлетворению, его права в сложившейся ситуации и механизм их реализации. </w:t>
      </w:r>
    </w:p>
    <w:p w:rsidR="00E850E7" w:rsidRDefault="00E850E7" w:rsidP="000A77FC">
      <w:pPr>
        <w:spacing w:line="360" w:lineRule="auto"/>
        <w:ind w:firstLine="567"/>
        <w:jc w:val="both"/>
        <w:rPr>
          <w:sz w:val="26"/>
          <w:szCs w:val="26"/>
        </w:rPr>
      </w:pPr>
    </w:p>
    <w:p w:rsidR="00305A57" w:rsidRPr="00923A0E" w:rsidRDefault="00111D58" w:rsidP="000A77FC">
      <w:pPr>
        <w:tabs>
          <w:tab w:val="num" w:pos="0"/>
        </w:tabs>
        <w:spacing w:line="360" w:lineRule="auto"/>
        <w:ind w:firstLine="567"/>
        <w:jc w:val="center"/>
        <w:rPr>
          <w:b/>
          <w:color w:val="000000"/>
          <w:sz w:val="26"/>
          <w:szCs w:val="26"/>
        </w:rPr>
      </w:pPr>
      <w:r w:rsidRPr="00923A0E">
        <w:rPr>
          <w:b/>
          <w:color w:val="000000"/>
          <w:sz w:val="26"/>
          <w:szCs w:val="26"/>
        </w:rPr>
        <w:t>4</w:t>
      </w:r>
      <w:r w:rsidR="00305A57" w:rsidRPr="00923A0E">
        <w:rPr>
          <w:b/>
          <w:color w:val="000000"/>
          <w:sz w:val="26"/>
          <w:szCs w:val="26"/>
        </w:rPr>
        <w:t>.</w:t>
      </w:r>
      <w:r w:rsidR="00305A57" w:rsidRPr="00923A0E">
        <w:rPr>
          <w:b/>
          <w:color w:val="000000"/>
          <w:sz w:val="14"/>
          <w:szCs w:val="14"/>
        </w:rPr>
        <w:t>     </w:t>
      </w:r>
      <w:r w:rsidR="00305A57" w:rsidRPr="00923A0E">
        <w:rPr>
          <w:b/>
          <w:color w:val="000000"/>
          <w:sz w:val="26"/>
          <w:szCs w:val="26"/>
        </w:rPr>
        <w:t>Порядок и формы контроляза</w:t>
      </w:r>
      <w:r w:rsidR="00702FBB" w:rsidRPr="00923A0E">
        <w:rPr>
          <w:b/>
          <w:color w:val="000000"/>
          <w:sz w:val="26"/>
          <w:szCs w:val="26"/>
        </w:rPr>
        <w:t xml:space="preserve">исполнением </w:t>
      </w:r>
      <w:r w:rsidR="00DE5BD8" w:rsidRPr="00923A0E">
        <w:rPr>
          <w:b/>
          <w:color w:val="000000"/>
          <w:sz w:val="26"/>
          <w:szCs w:val="26"/>
        </w:rPr>
        <w:t>А</w:t>
      </w:r>
      <w:r w:rsidR="00702FBB" w:rsidRPr="00923A0E">
        <w:rPr>
          <w:b/>
          <w:color w:val="000000"/>
          <w:sz w:val="26"/>
          <w:szCs w:val="26"/>
        </w:rPr>
        <w:t>дминистративного регламента</w:t>
      </w:r>
    </w:p>
    <w:p w:rsidR="00B842C5" w:rsidRDefault="00B842C5" w:rsidP="000A77FC">
      <w:pPr>
        <w:tabs>
          <w:tab w:val="num" w:pos="360"/>
        </w:tabs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F05351">
        <w:rPr>
          <w:color w:val="000000"/>
          <w:sz w:val="26"/>
          <w:szCs w:val="26"/>
        </w:rPr>
        <w:t xml:space="preserve">4.1. Контроль за полнотой и качеством предоставления </w:t>
      </w:r>
      <w:r w:rsidR="00834915">
        <w:rPr>
          <w:color w:val="000000"/>
          <w:sz w:val="26"/>
          <w:szCs w:val="26"/>
        </w:rPr>
        <w:t>муниципальной у</w:t>
      </w:r>
      <w:r w:rsidRPr="00F05351">
        <w:rPr>
          <w:color w:val="000000"/>
          <w:sz w:val="26"/>
          <w:szCs w:val="26"/>
        </w:rPr>
        <w:t xml:space="preserve">слуги включает в себя </w:t>
      </w:r>
      <w:r w:rsidR="002D0E7F" w:rsidRPr="00F05351">
        <w:rPr>
          <w:color w:val="000000"/>
          <w:sz w:val="26"/>
          <w:szCs w:val="26"/>
        </w:rPr>
        <w:t>проведение проверок</w:t>
      </w:r>
      <w:r w:rsidR="002D0E7F">
        <w:rPr>
          <w:color w:val="000000"/>
          <w:sz w:val="26"/>
          <w:szCs w:val="26"/>
        </w:rPr>
        <w:t>,</w:t>
      </w:r>
      <w:r w:rsidRPr="00F05351">
        <w:rPr>
          <w:color w:val="000000"/>
          <w:sz w:val="26"/>
          <w:szCs w:val="26"/>
        </w:rPr>
        <w:t xml:space="preserve">выявление и устранение нарушений прав граждан, рассмотрение, принятие решений и подготовку ответов на обращения </w:t>
      </w:r>
      <w:r w:rsidRPr="00F05351">
        <w:rPr>
          <w:color w:val="000000"/>
          <w:sz w:val="26"/>
          <w:szCs w:val="26"/>
        </w:rPr>
        <w:lastRenderedPageBreak/>
        <w:t>граждан, содержащих жалобы на решения, действия (бездействие)</w:t>
      </w:r>
      <w:r w:rsidR="00A23836">
        <w:rPr>
          <w:color w:val="000000"/>
          <w:sz w:val="26"/>
          <w:szCs w:val="26"/>
        </w:rPr>
        <w:t xml:space="preserve"> лиц, </w:t>
      </w:r>
      <w:r w:rsidR="005A5BC8">
        <w:rPr>
          <w:color w:val="000000"/>
          <w:sz w:val="26"/>
          <w:szCs w:val="26"/>
        </w:rPr>
        <w:t>о</w:t>
      </w:r>
      <w:r w:rsidR="002D0E7F">
        <w:rPr>
          <w:color w:val="000000"/>
          <w:sz w:val="26"/>
          <w:szCs w:val="26"/>
        </w:rPr>
        <w:t xml:space="preserve">казывающих </w:t>
      </w:r>
      <w:r w:rsidR="00834915">
        <w:rPr>
          <w:color w:val="000000"/>
          <w:sz w:val="26"/>
          <w:szCs w:val="26"/>
        </w:rPr>
        <w:t>муниципальную у</w:t>
      </w:r>
      <w:r w:rsidR="00424AC6">
        <w:rPr>
          <w:color w:val="000000"/>
          <w:sz w:val="26"/>
          <w:szCs w:val="26"/>
        </w:rPr>
        <w:t xml:space="preserve">слугу, </w:t>
      </w:r>
      <w:r w:rsidR="000D2A57">
        <w:rPr>
          <w:color w:val="000000"/>
          <w:sz w:val="26"/>
          <w:szCs w:val="26"/>
        </w:rPr>
        <w:t xml:space="preserve">на </w:t>
      </w:r>
      <w:r w:rsidR="00424AC6">
        <w:rPr>
          <w:color w:val="000000"/>
          <w:sz w:val="26"/>
          <w:szCs w:val="26"/>
        </w:rPr>
        <w:t>предложения по оптимизации</w:t>
      </w:r>
      <w:r w:rsidR="00542850">
        <w:rPr>
          <w:color w:val="000000"/>
          <w:sz w:val="26"/>
          <w:szCs w:val="26"/>
        </w:rPr>
        <w:t xml:space="preserve">административных процедур, </w:t>
      </w:r>
      <w:r w:rsidR="00424AC6">
        <w:rPr>
          <w:color w:val="000000"/>
          <w:sz w:val="26"/>
          <w:szCs w:val="26"/>
        </w:rPr>
        <w:t>повышению качества</w:t>
      </w:r>
      <w:r w:rsidR="00542850">
        <w:rPr>
          <w:color w:val="000000"/>
          <w:sz w:val="26"/>
          <w:szCs w:val="26"/>
        </w:rPr>
        <w:t xml:space="preserve"> и доступности муниципальной услуги</w:t>
      </w:r>
      <w:r w:rsidR="00424AC6">
        <w:rPr>
          <w:color w:val="000000"/>
          <w:sz w:val="26"/>
          <w:szCs w:val="26"/>
        </w:rPr>
        <w:t xml:space="preserve">. </w:t>
      </w:r>
    </w:p>
    <w:p w:rsidR="003538E4" w:rsidRPr="00F05351" w:rsidRDefault="003538E4" w:rsidP="000A77FC">
      <w:pPr>
        <w:tabs>
          <w:tab w:val="num" w:pos="360"/>
        </w:tabs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</w:t>
      </w:r>
      <w:r w:rsidR="001C7175">
        <w:rPr>
          <w:color w:val="000000"/>
          <w:sz w:val="26"/>
          <w:szCs w:val="26"/>
        </w:rPr>
        <w:t xml:space="preserve">Проверки  полноты и качества предоставления муниципальной услуги могут носить как плановый, так и </w:t>
      </w:r>
      <w:r w:rsidR="0079790A">
        <w:rPr>
          <w:color w:val="000000"/>
          <w:sz w:val="26"/>
          <w:szCs w:val="26"/>
        </w:rPr>
        <w:t>в</w:t>
      </w:r>
      <w:r w:rsidR="001C7175">
        <w:rPr>
          <w:color w:val="000000"/>
          <w:sz w:val="26"/>
          <w:szCs w:val="26"/>
        </w:rPr>
        <w:t>неплановый характер</w:t>
      </w:r>
      <w:r w:rsidR="0079790A">
        <w:rPr>
          <w:color w:val="000000"/>
          <w:sz w:val="26"/>
          <w:szCs w:val="26"/>
        </w:rPr>
        <w:t xml:space="preserve">. Периодичность плановых проверок </w:t>
      </w:r>
      <w:r w:rsidR="000D2A57">
        <w:rPr>
          <w:color w:val="000000"/>
          <w:sz w:val="26"/>
          <w:szCs w:val="26"/>
        </w:rPr>
        <w:t>определяется</w:t>
      </w:r>
      <w:r w:rsidR="00591F81">
        <w:rPr>
          <w:color w:val="000000"/>
          <w:sz w:val="26"/>
          <w:szCs w:val="26"/>
        </w:rPr>
        <w:t>руководителем отдела</w:t>
      </w:r>
      <w:r w:rsidR="0079790A">
        <w:rPr>
          <w:color w:val="000000"/>
          <w:sz w:val="26"/>
          <w:szCs w:val="26"/>
        </w:rPr>
        <w:t>.Внеплановые проверки проводятся в связи с жалобой  гражданина-получателя услуги.</w:t>
      </w:r>
    </w:p>
    <w:p w:rsidR="00994D18" w:rsidRDefault="00B842C5" w:rsidP="000A77FC">
      <w:pPr>
        <w:tabs>
          <w:tab w:val="num" w:pos="360"/>
        </w:tabs>
        <w:spacing w:line="360" w:lineRule="auto"/>
        <w:ind w:firstLine="567"/>
        <w:jc w:val="both"/>
        <w:rPr>
          <w:color w:val="000000"/>
          <w:sz w:val="14"/>
          <w:szCs w:val="14"/>
        </w:rPr>
      </w:pPr>
      <w:r>
        <w:rPr>
          <w:color w:val="000000"/>
        </w:rPr>
        <w:t>4.</w:t>
      </w:r>
      <w:r w:rsidR="00C51CBC">
        <w:rPr>
          <w:color w:val="000000"/>
        </w:rPr>
        <w:t>3</w:t>
      </w:r>
      <w:r w:rsidR="00F05351">
        <w:rPr>
          <w:color w:val="000000"/>
        </w:rPr>
        <w:t xml:space="preserve">. </w:t>
      </w:r>
      <w:r w:rsidR="00305A57">
        <w:rPr>
          <w:color w:val="000000"/>
          <w:sz w:val="26"/>
          <w:szCs w:val="26"/>
        </w:rPr>
        <w:t>Текущий контроль за соблюдени</w:t>
      </w:r>
      <w:r w:rsidR="00935549">
        <w:rPr>
          <w:color w:val="000000"/>
          <w:sz w:val="26"/>
          <w:szCs w:val="26"/>
        </w:rPr>
        <w:t xml:space="preserve">ем последовательности действий, сроков, </w:t>
      </w:r>
      <w:r w:rsidR="00305A57">
        <w:rPr>
          <w:color w:val="000000"/>
          <w:sz w:val="26"/>
          <w:szCs w:val="26"/>
        </w:rPr>
        <w:t xml:space="preserve">определенных </w:t>
      </w:r>
      <w:r w:rsidR="00935549">
        <w:rPr>
          <w:color w:val="000000"/>
          <w:sz w:val="26"/>
          <w:szCs w:val="26"/>
        </w:rPr>
        <w:t>настоящи</w:t>
      </w:r>
      <w:r w:rsidR="0060164C">
        <w:rPr>
          <w:color w:val="000000"/>
          <w:sz w:val="26"/>
          <w:szCs w:val="26"/>
        </w:rPr>
        <w:t>м административным регламентом,</w:t>
      </w:r>
      <w:r w:rsidR="002C7833">
        <w:rPr>
          <w:color w:val="000000"/>
          <w:sz w:val="26"/>
          <w:szCs w:val="26"/>
        </w:rPr>
        <w:t xml:space="preserve"> принятием решений работниками</w:t>
      </w:r>
      <w:r w:rsidR="001111CC">
        <w:rPr>
          <w:color w:val="000000"/>
          <w:sz w:val="26"/>
          <w:szCs w:val="26"/>
        </w:rPr>
        <w:t xml:space="preserve"> осуществляет заведующий отделом</w:t>
      </w:r>
      <w:r w:rsidR="009B7599">
        <w:rPr>
          <w:color w:val="000000"/>
        </w:rPr>
        <w:t>.</w:t>
      </w:r>
      <w:r w:rsidR="009B7599">
        <w:rPr>
          <w:color w:val="000000"/>
          <w:sz w:val="14"/>
          <w:szCs w:val="14"/>
        </w:rPr>
        <w:t>    </w:t>
      </w:r>
    </w:p>
    <w:p w:rsidR="00AF5AB9" w:rsidRDefault="00994D18" w:rsidP="000A77FC">
      <w:pPr>
        <w:tabs>
          <w:tab w:val="num" w:pos="0"/>
        </w:tabs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</w:rPr>
        <w:t>4.</w:t>
      </w:r>
      <w:r w:rsidR="000F5A43">
        <w:rPr>
          <w:color w:val="000000"/>
        </w:rPr>
        <w:t>4</w:t>
      </w:r>
      <w:r>
        <w:rPr>
          <w:color w:val="000000"/>
        </w:rPr>
        <w:t xml:space="preserve">. </w:t>
      </w:r>
      <w:r w:rsidR="009B7599">
        <w:rPr>
          <w:color w:val="000000"/>
        </w:rPr>
        <w:t>К</w:t>
      </w:r>
      <w:r w:rsidR="009B7599">
        <w:rPr>
          <w:color w:val="000000"/>
          <w:sz w:val="26"/>
          <w:szCs w:val="26"/>
        </w:rPr>
        <w:t xml:space="preserve">онтроль </w:t>
      </w:r>
      <w:r w:rsidR="00014B7C">
        <w:rPr>
          <w:color w:val="000000"/>
          <w:sz w:val="26"/>
          <w:szCs w:val="26"/>
        </w:rPr>
        <w:t>за принятием</w:t>
      </w:r>
      <w:r w:rsidR="00966DA8">
        <w:rPr>
          <w:color w:val="000000"/>
          <w:sz w:val="26"/>
          <w:szCs w:val="26"/>
        </w:rPr>
        <w:t xml:space="preserve"> решений </w:t>
      </w:r>
      <w:r w:rsidR="00014B7C">
        <w:rPr>
          <w:color w:val="000000"/>
          <w:sz w:val="26"/>
          <w:szCs w:val="26"/>
        </w:rPr>
        <w:t>начальником управления</w:t>
      </w:r>
      <w:r w:rsidR="0060164C">
        <w:rPr>
          <w:color w:val="000000"/>
          <w:sz w:val="26"/>
          <w:szCs w:val="26"/>
        </w:rPr>
        <w:t xml:space="preserve"> осуществляет</w:t>
      </w:r>
      <w:r w:rsidR="009B7599">
        <w:rPr>
          <w:color w:val="000000"/>
          <w:sz w:val="26"/>
          <w:szCs w:val="26"/>
        </w:rPr>
        <w:t xml:space="preserve">   заместител</w:t>
      </w:r>
      <w:r w:rsidR="0060164C">
        <w:rPr>
          <w:color w:val="000000"/>
          <w:sz w:val="26"/>
          <w:szCs w:val="26"/>
        </w:rPr>
        <w:t>ь</w:t>
      </w:r>
      <w:r w:rsidR="009B7599">
        <w:rPr>
          <w:color w:val="000000"/>
          <w:sz w:val="26"/>
          <w:szCs w:val="26"/>
        </w:rPr>
        <w:t xml:space="preserve"> главы администрации </w:t>
      </w:r>
      <w:r w:rsidR="001111CC">
        <w:rPr>
          <w:color w:val="000000"/>
          <w:sz w:val="26"/>
          <w:szCs w:val="26"/>
        </w:rPr>
        <w:t>по экономике и социальным вопросам</w:t>
      </w:r>
      <w:r w:rsidR="009B7599">
        <w:rPr>
          <w:color w:val="000000"/>
          <w:sz w:val="26"/>
          <w:szCs w:val="26"/>
        </w:rPr>
        <w:t>.</w:t>
      </w:r>
    </w:p>
    <w:p w:rsidR="0060164C" w:rsidRDefault="0060164C" w:rsidP="000A77FC">
      <w:pPr>
        <w:tabs>
          <w:tab w:val="num" w:pos="0"/>
        </w:tabs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0F5A43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</w:t>
      </w:r>
      <w:r w:rsidRPr="009B759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Специалист, оказывающий муниципальную услугу, несет персональную ответственность за соблюдение порядка и сроков совершения административных процедур настоящего административного регламента. Ответственность специалистов закреплена в должностных инструкциях в соответствии с требованиями законодательства Российской Федерации.</w:t>
      </w:r>
    </w:p>
    <w:p w:rsidR="003B2909" w:rsidRDefault="003B2909" w:rsidP="000A77FC">
      <w:pPr>
        <w:tabs>
          <w:tab w:val="num" w:pos="0"/>
        </w:tabs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0F5A43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. </w:t>
      </w:r>
      <w:r w:rsidR="00E31B42">
        <w:rPr>
          <w:color w:val="000000"/>
          <w:sz w:val="26"/>
          <w:szCs w:val="26"/>
        </w:rPr>
        <w:t xml:space="preserve">Граждане и их объединения имеют право направлять письменные предложения по порядку предоставления </w:t>
      </w:r>
      <w:r w:rsidR="008609DA">
        <w:rPr>
          <w:color w:val="000000"/>
          <w:sz w:val="26"/>
          <w:szCs w:val="26"/>
        </w:rPr>
        <w:t>муниципальной услуги, упрощению административных процедур и повышению качества и доступности муниципальной услуги.</w:t>
      </w:r>
    </w:p>
    <w:p w:rsidR="00923A0E" w:rsidRDefault="00923A0E" w:rsidP="000A77FC">
      <w:pPr>
        <w:tabs>
          <w:tab w:val="num" w:pos="0"/>
        </w:tabs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:rsidR="00FA7096" w:rsidRDefault="00FA7096" w:rsidP="000A77FC">
      <w:pPr>
        <w:pStyle w:val="1"/>
        <w:spacing w:line="360" w:lineRule="auto"/>
        <w:ind w:firstLine="567"/>
      </w:pPr>
      <w:bookmarkStart w:id="5" w:name="sub_1058"/>
      <w:r w:rsidRPr="00923A0E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решенийи действий (бездействий) органа, предоставляющегомуниципальную услугу, а также должностных лиц</w:t>
      </w:r>
      <w:bookmarkEnd w:id="5"/>
    </w:p>
    <w:p w:rsidR="00FA7096" w:rsidRPr="00FA7096" w:rsidRDefault="00FA7096" w:rsidP="000A77FC">
      <w:pPr>
        <w:spacing w:line="360" w:lineRule="auto"/>
        <w:ind w:firstLine="567"/>
        <w:jc w:val="both"/>
        <w:rPr>
          <w:sz w:val="26"/>
          <w:szCs w:val="26"/>
        </w:rPr>
      </w:pPr>
      <w:bookmarkStart w:id="6" w:name="sub_10184"/>
      <w:r w:rsidRPr="00FA7096">
        <w:rPr>
          <w:sz w:val="26"/>
          <w:szCs w:val="26"/>
        </w:rPr>
        <w:t xml:space="preserve">5.1. Заявитель имеет право на </w:t>
      </w:r>
      <w:r w:rsidR="00F06BEC">
        <w:rPr>
          <w:sz w:val="26"/>
          <w:szCs w:val="26"/>
        </w:rPr>
        <w:t xml:space="preserve">досудебное (внесудебное) </w:t>
      </w:r>
      <w:r w:rsidRPr="00FA7096">
        <w:rPr>
          <w:sz w:val="26"/>
          <w:szCs w:val="26"/>
        </w:rPr>
        <w:t>обж</w:t>
      </w:r>
      <w:r>
        <w:rPr>
          <w:sz w:val="26"/>
          <w:szCs w:val="26"/>
        </w:rPr>
        <w:t xml:space="preserve">алование действий (бездействия) </w:t>
      </w:r>
      <w:r w:rsidRPr="00FA7096">
        <w:rPr>
          <w:sz w:val="26"/>
          <w:szCs w:val="26"/>
        </w:rPr>
        <w:t xml:space="preserve">должностных лиц </w:t>
      </w:r>
      <w:r>
        <w:rPr>
          <w:sz w:val="26"/>
          <w:szCs w:val="26"/>
        </w:rPr>
        <w:t>отдела</w:t>
      </w:r>
      <w:r w:rsidRPr="00FA7096">
        <w:rPr>
          <w:sz w:val="26"/>
          <w:szCs w:val="26"/>
        </w:rPr>
        <w:t xml:space="preserve"> в ходе предоставления муниципальной услуги.</w:t>
      </w:r>
    </w:p>
    <w:p w:rsidR="00FA7096" w:rsidRPr="00FA7096" w:rsidRDefault="00FA7096" w:rsidP="000A77FC">
      <w:pPr>
        <w:spacing w:line="360" w:lineRule="auto"/>
        <w:ind w:firstLine="567"/>
        <w:jc w:val="both"/>
        <w:rPr>
          <w:sz w:val="26"/>
          <w:szCs w:val="26"/>
        </w:rPr>
      </w:pPr>
      <w:bookmarkStart w:id="7" w:name="sub_1047"/>
      <w:bookmarkEnd w:id="6"/>
      <w:r w:rsidRPr="00FA7096">
        <w:rPr>
          <w:sz w:val="26"/>
          <w:szCs w:val="26"/>
        </w:rPr>
        <w:t xml:space="preserve">5.2. Жалоба подается в письменной форме на бумажном носителе, в электронной форме в </w:t>
      </w:r>
      <w:r>
        <w:rPr>
          <w:sz w:val="26"/>
          <w:szCs w:val="26"/>
        </w:rPr>
        <w:t>отдел.</w:t>
      </w:r>
      <w:r w:rsidRPr="00FA7096">
        <w:rPr>
          <w:sz w:val="26"/>
          <w:szCs w:val="26"/>
        </w:rPr>
        <w:t xml:space="preserve"> Жалобы на решения, принятые </w:t>
      </w:r>
      <w:r>
        <w:rPr>
          <w:sz w:val="26"/>
          <w:szCs w:val="26"/>
        </w:rPr>
        <w:t>специалистом отдела</w:t>
      </w:r>
      <w:r w:rsidR="00591F81">
        <w:rPr>
          <w:sz w:val="26"/>
          <w:szCs w:val="26"/>
        </w:rPr>
        <w:t>, подаются руководителю отдела. Жалобы на решения руководителя отдела</w:t>
      </w:r>
      <w:r w:rsidRPr="00FA7096">
        <w:rPr>
          <w:sz w:val="26"/>
          <w:szCs w:val="26"/>
        </w:rPr>
        <w:t xml:space="preserve">, подаются  </w:t>
      </w:r>
      <w:r w:rsidRPr="00FA7096">
        <w:rPr>
          <w:sz w:val="26"/>
          <w:szCs w:val="26"/>
        </w:rPr>
        <w:lastRenderedPageBreak/>
        <w:t>заместителю Главы муниципального образования "</w:t>
      </w:r>
      <w:r w:rsidR="00591F81">
        <w:rPr>
          <w:sz w:val="26"/>
          <w:szCs w:val="26"/>
        </w:rPr>
        <w:t>Кошехабльский район</w:t>
      </w:r>
      <w:r w:rsidRPr="00FA7096">
        <w:rPr>
          <w:sz w:val="26"/>
          <w:szCs w:val="26"/>
        </w:rPr>
        <w:t xml:space="preserve">", курирующему деятельность </w:t>
      </w:r>
      <w:r w:rsidR="00591F81">
        <w:rPr>
          <w:sz w:val="26"/>
          <w:szCs w:val="26"/>
        </w:rPr>
        <w:t>отдела</w:t>
      </w:r>
      <w:r w:rsidRPr="00FA7096">
        <w:rPr>
          <w:sz w:val="26"/>
          <w:szCs w:val="26"/>
        </w:rPr>
        <w:t>.</w:t>
      </w:r>
    </w:p>
    <w:bookmarkEnd w:id="7"/>
    <w:p w:rsidR="00FA7096" w:rsidRPr="00FA7096" w:rsidRDefault="00FA7096" w:rsidP="000A77FC">
      <w:pPr>
        <w:spacing w:line="360" w:lineRule="auto"/>
        <w:ind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Жалоба может быть направлена по почте, с использованием информационно-телекоммуникационной сети "Интернет"</w:t>
      </w:r>
      <w:r w:rsidR="00591F81">
        <w:rPr>
          <w:sz w:val="26"/>
          <w:szCs w:val="26"/>
        </w:rPr>
        <w:t>, каналами электронной почты</w:t>
      </w:r>
      <w:r w:rsidRPr="00FA7096">
        <w:rPr>
          <w:sz w:val="26"/>
          <w:szCs w:val="26"/>
        </w:rPr>
        <w:t>, регионального портала государственных и муниципальных услуг, а также может быть принята при личном приеме Заявителя.</w:t>
      </w:r>
    </w:p>
    <w:p w:rsidR="00923A0E" w:rsidRPr="000A77FC" w:rsidRDefault="00FA7096" w:rsidP="000A77FC">
      <w:pPr>
        <w:spacing w:line="360" w:lineRule="auto"/>
        <w:ind w:firstLine="567"/>
        <w:jc w:val="both"/>
        <w:rPr>
          <w:sz w:val="26"/>
          <w:szCs w:val="26"/>
        </w:rPr>
      </w:pPr>
      <w:bookmarkStart w:id="8" w:name="sub_1053"/>
      <w:r w:rsidRPr="000A77FC">
        <w:rPr>
          <w:sz w:val="26"/>
          <w:szCs w:val="26"/>
        </w:rPr>
        <w:t xml:space="preserve">5.3. </w:t>
      </w:r>
      <w:bookmarkStart w:id="9" w:name="sub_1054"/>
      <w:bookmarkEnd w:id="8"/>
      <w:r w:rsidR="00923A0E" w:rsidRPr="000A77FC">
        <w:rPr>
          <w:sz w:val="26"/>
          <w:szCs w:val="26"/>
        </w:rPr>
        <w:t>Заявитель может обратиться с жалобой в том числе в следующих случаях:</w:t>
      </w:r>
    </w:p>
    <w:p w:rsidR="00923A0E" w:rsidRPr="000A77FC" w:rsidRDefault="00923A0E" w:rsidP="000A77FC">
      <w:pPr>
        <w:spacing w:line="360" w:lineRule="auto"/>
        <w:ind w:firstLine="567"/>
        <w:jc w:val="both"/>
        <w:rPr>
          <w:sz w:val="26"/>
          <w:szCs w:val="26"/>
        </w:rPr>
      </w:pPr>
      <w:bookmarkStart w:id="10" w:name="dst220"/>
      <w:bookmarkEnd w:id="10"/>
      <w:r w:rsidRPr="000A77FC">
        <w:rPr>
          <w:sz w:val="26"/>
          <w:szCs w:val="26"/>
        </w:rPr>
        <w:t>1) нарушение срока регистрации запроса о предоставлении муниципальной услуги, запроса.</w:t>
      </w:r>
    </w:p>
    <w:p w:rsidR="00923A0E" w:rsidRPr="000A77FC" w:rsidRDefault="00923A0E" w:rsidP="000A77FC">
      <w:pPr>
        <w:spacing w:line="360" w:lineRule="auto"/>
        <w:ind w:firstLine="567"/>
        <w:jc w:val="both"/>
        <w:rPr>
          <w:sz w:val="26"/>
          <w:szCs w:val="26"/>
        </w:rPr>
      </w:pPr>
      <w:bookmarkStart w:id="11" w:name="dst221"/>
      <w:bookmarkEnd w:id="11"/>
      <w:r w:rsidRPr="000A77FC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014B7C" w:rsidRPr="000A77FC">
        <w:rPr>
          <w:sz w:val="26"/>
          <w:szCs w:val="26"/>
        </w:rPr>
        <w:t>муниципального служащего</w:t>
      </w:r>
      <w:r w:rsidRPr="000A77FC">
        <w:rPr>
          <w:sz w:val="26"/>
          <w:szCs w:val="26"/>
        </w:rPr>
        <w:t xml:space="preserve">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923A0E" w:rsidRPr="000A77FC" w:rsidRDefault="00923A0E" w:rsidP="000A77FC">
      <w:pPr>
        <w:spacing w:line="360" w:lineRule="auto"/>
        <w:ind w:firstLine="567"/>
        <w:jc w:val="both"/>
        <w:rPr>
          <w:sz w:val="26"/>
          <w:szCs w:val="26"/>
        </w:rPr>
      </w:pPr>
      <w:bookmarkStart w:id="12" w:name="dst102"/>
      <w:bookmarkEnd w:id="12"/>
      <w:r w:rsidRPr="000A77FC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23A0E" w:rsidRPr="000A77FC" w:rsidRDefault="00923A0E" w:rsidP="000A77FC">
      <w:pPr>
        <w:spacing w:line="360" w:lineRule="auto"/>
        <w:ind w:firstLine="567"/>
        <w:jc w:val="both"/>
        <w:rPr>
          <w:sz w:val="26"/>
          <w:szCs w:val="26"/>
        </w:rPr>
      </w:pPr>
      <w:bookmarkStart w:id="13" w:name="dst103"/>
      <w:bookmarkEnd w:id="13"/>
      <w:r w:rsidRPr="000A77FC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Федерации,муниципальными правовыми актами</w:t>
      </w:r>
      <w:r w:rsidR="00014B7C" w:rsidRPr="000A77FC">
        <w:rPr>
          <w:sz w:val="26"/>
          <w:szCs w:val="26"/>
        </w:rPr>
        <w:t xml:space="preserve"> для предоставления муниципальной</w:t>
      </w:r>
      <w:r w:rsidRPr="000A77FC">
        <w:rPr>
          <w:sz w:val="26"/>
          <w:szCs w:val="26"/>
        </w:rPr>
        <w:t xml:space="preserve"> услуги, у заявителя;</w:t>
      </w:r>
    </w:p>
    <w:p w:rsidR="00923A0E" w:rsidRPr="000A77FC" w:rsidRDefault="00923A0E" w:rsidP="000A77FC">
      <w:pPr>
        <w:spacing w:line="360" w:lineRule="auto"/>
        <w:ind w:firstLine="567"/>
        <w:jc w:val="both"/>
        <w:rPr>
          <w:sz w:val="26"/>
          <w:szCs w:val="26"/>
        </w:rPr>
      </w:pPr>
      <w:bookmarkStart w:id="14" w:name="dst222"/>
      <w:bookmarkEnd w:id="14"/>
      <w:r w:rsidRPr="000A77FC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</w:t>
      </w:r>
      <w:r w:rsidR="00014B7C" w:rsidRPr="000A77FC">
        <w:rPr>
          <w:sz w:val="26"/>
          <w:szCs w:val="26"/>
        </w:rPr>
        <w:t xml:space="preserve"> (бездействия) муниципального служащего</w:t>
      </w:r>
      <w:r w:rsidRPr="000A77FC">
        <w:rPr>
          <w:sz w:val="26"/>
          <w:szCs w:val="26"/>
        </w:rPr>
        <w:t xml:space="preserve"> возможно в случае, если </w:t>
      </w:r>
      <w:r w:rsidR="00014B7C" w:rsidRPr="000A77FC">
        <w:rPr>
          <w:sz w:val="26"/>
          <w:szCs w:val="26"/>
        </w:rPr>
        <w:t>на решения</w:t>
      </w:r>
      <w:r w:rsidRPr="000A77FC">
        <w:rPr>
          <w:sz w:val="26"/>
          <w:szCs w:val="26"/>
        </w:rPr>
        <w:t xml:space="preserve">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="00CF2DF0" w:rsidRPr="000A77FC">
        <w:rPr>
          <w:sz w:val="26"/>
          <w:szCs w:val="26"/>
        </w:rPr>
        <w:t>.</w:t>
      </w:r>
    </w:p>
    <w:p w:rsidR="00923A0E" w:rsidRPr="000A77FC" w:rsidRDefault="00923A0E" w:rsidP="000A77FC">
      <w:pPr>
        <w:spacing w:line="360" w:lineRule="auto"/>
        <w:ind w:firstLine="567"/>
        <w:jc w:val="both"/>
        <w:rPr>
          <w:sz w:val="26"/>
          <w:szCs w:val="26"/>
        </w:rPr>
      </w:pPr>
      <w:bookmarkStart w:id="15" w:name="dst105"/>
      <w:bookmarkEnd w:id="15"/>
      <w:r w:rsidRPr="000A77FC">
        <w:rPr>
          <w:sz w:val="26"/>
          <w:szCs w:val="26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F2DF0" w:rsidRPr="000A77FC" w:rsidRDefault="00923A0E" w:rsidP="000A77FC">
      <w:pPr>
        <w:spacing w:line="360" w:lineRule="auto"/>
        <w:ind w:firstLine="567"/>
        <w:jc w:val="both"/>
        <w:rPr>
          <w:sz w:val="26"/>
          <w:szCs w:val="26"/>
        </w:rPr>
      </w:pPr>
      <w:bookmarkStart w:id="16" w:name="dst223"/>
      <w:bookmarkEnd w:id="16"/>
      <w:r w:rsidRPr="000A77FC">
        <w:rPr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="00CF2DF0" w:rsidRPr="000A77FC">
        <w:rPr>
          <w:sz w:val="26"/>
          <w:szCs w:val="26"/>
        </w:rPr>
        <w:t>уполномоченного р</w:t>
      </w:r>
      <w:r w:rsidRPr="000A77FC">
        <w:rPr>
          <w:sz w:val="26"/>
          <w:szCs w:val="26"/>
        </w:rPr>
        <w:t xml:space="preserve">аботника организаций,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014B7C" w:rsidRPr="000A77FC">
        <w:rPr>
          <w:sz w:val="26"/>
          <w:szCs w:val="26"/>
        </w:rPr>
        <w:t>муниципального служащего</w:t>
      </w:r>
      <w:r w:rsidRPr="000A77FC">
        <w:rPr>
          <w:sz w:val="26"/>
          <w:szCs w:val="26"/>
        </w:rPr>
        <w:t xml:space="preserve"> возможно в случае, если на решения и действия (бездействие) которого обжалуются, возложена функция по предоставлению соответствующих </w:t>
      </w:r>
      <w:r w:rsidR="00CF2DF0" w:rsidRPr="000A77FC">
        <w:rPr>
          <w:sz w:val="26"/>
          <w:szCs w:val="26"/>
        </w:rPr>
        <w:t>м</w:t>
      </w:r>
      <w:r w:rsidRPr="000A77FC">
        <w:rPr>
          <w:sz w:val="26"/>
          <w:szCs w:val="26"/>
        </w:rPr>
        <w:t>униципальных услуг в полном объеме</w:t>
      </w:r>
      <w:r w:rsidR="00CF2DF0" w:rsidRPr="000A77FC">
        <w:rPr>
          <w:sz w:val="26"/>
          <w:szCs w:val="26"/>
        </w:rPr>
        <w:t>.</w:t>
      </w:r>
      <w:bookmarkStart w:id="17" w:name="dst224"/>
      <w:bookmarkEnd w:id="17"/>
    </w:p>
    <w:p w:rsidR="00923A0E" w:rsidRPr="000A77FC" w:rsidRDefault="00923A0E" w:rsidP="000A77FC">
      <w:pPr>
        <w:spacing w:line="360" w:lineRule="auto"/>
        <w:ind w:firstLine="567"/>
        <w:jc w:val="both"/>
        <w:rPr>
          <w:sz w:val="26"/>
          <w:szCs w:val="26"/>
        </w:rPr>
      </w:pPr>
      <w:r w:rsidRPr="000A77FC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923A0E" w:rsidRPr="00923A0E" w:rsidRDefault="00923A0E" w:rsidP="000A77FC">
      <w:pPr>
        <w:spacing w:line="360" w:lineRule="auto"/>
        <w:ind w:firstLine="567"/>
        <w:jc w:val="both"/>
        <w:rPr>
          <w:sz w:val="26"/>
          <w:szCs w:val="26"/>
        </w:rPr>
      </w:pPr>
      <w:bookmarkStart w:id="18" w:name="dst225"/>
      <w:bookmarkEnd w:id="18"/>
      <w:r w:rsidRPr="000A77FC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014B7C" w:rsidRPr="000A77FC">
        <w:rPr>
          <w:sz w:val="26"/>
          <w:szCs w:val="26"/>
        </w:rPr>
        <w:t>муниципального служащего</w:t>
      </w:r>
      <w:r w:rsidRPr="000A77FC">
        <w:rPr>
          <w:sz w:val="26"/>
          <w:szCs w:val="26"/>
        </w:rPr>
        <w:t xml:space="preserve"> возможно в случае, если на решения и действия (бездействие) которого обжалуются, возложена функция по предоставлению соответствующих </w:t>
      </w:r>
      <w:r w:rsidR="00CF2DF0" w:rsidRPr="000A77FC">
        <w:rPr>
          <w:sz w:val="26"/>
          <w:szCs w:val="26"/>
        </w:rPr>
        <w:t>м</w:t>
      </w:r>
      <w:r w:rsidRPr="000A77FC">
        <w:rPr>
          <w:sz w:val="26"/>
          <w:szCs w:val="26"/>
        </w:rPr>
        <w:t>униципальных услуг в полном объеме</w:t>
      </w:r>
      <w:r w:rsidR="00CF2DF0" w:rsidRPr="000A77FC">
        <w:rPr>
          <w:sz w:val="26"/>
          <w:szCs w:val="26"/>
        </w:rPr>
        <w:t>.</w:t>
      </w:r>
    </w:p>
    <w:p w:rsidR="00FA7096" w:rsidRPr="00FA7096" w:rsidRDefault="00FA7096" w:rsidP="000A77FC">
      <w:pPr>
        <w:spacing w:line="360" w:lineRule="auto"/>
        <w:ind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5.4. Жалоба должна содержать:</w:t>
      </w:r>
    </w:p>
    <w:bookmarkEnd w:id="9"/>
    <w:p w:rsidR="00FA7096" w:rsidRPr="00FA7096" w:rsidRDefault="00FA7096" w:rsidP="000A77FC">
      <w:pPr>
        <w:spacing w:line="360" w:lineRule="auto"/>
        <w:ind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7096" w:rsidRPr="00FA7096" w:rsidRDefault="00FA7096" w:rsidP="000A77FC">
      <w:pPr>
        <w:spacing w:line="360" w:lineRule="auto"/>
        <w:ind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FA7096">
        <w:rPr>
          <w:sz w:val="26"/>
          <w:szCs w:val="26"/>
        </w:rPr>
        <w:lastRenderedPageBreak/>
        <w:t>телефона, адрес (адреса) электронной почты (при наличии) и почтовый адрес, по которым должен быть направлен ответ;</w:t>
      </w:r>
    </w:p>
    <w:p w:rsidR="00FA7096" w:rsidRPr="00FA7096" w:rsidRDefault="00FA7096" w:rsidP="000A77FC">
      <w:pPr>
        <w:spacing w:line="360" w:lineRule="auto"/>
        <w:ind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7096" w:rsidRPr="00FA7096" w:rsidRDefault="00FA7096" w:rsidP="000A77FC">
      <w:pPr>
        <w:spacing w:line="360" w:lineRule="auto"/>
        <w:ind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591F81">
        <w:rPr>
          <w:sz w:val="26"/>
          <w:szCs w:val="26"/>
        </w:rPr>
        <w:t>.</w:t>
      </w:r>
      <w:r w:rsidRPr="00FA7096">
        <w:rPr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FA7096" w:rsidRPr="00FA7096" w:rsidRDefault="00FA7096" w:rsidP="000A77FC">
      <w:pPr>
        <w:spacing w:line="360" w:lineRule="auto"/>
        <w:ind w:firstLine="567"/>
        <w:jc w:val="both"/>
        <w:rPr>
          <w:sz w:val="26"/>
          <w:szCs w:val="26"/>
        </w:rPr>
      </w:pPr>
      <w:bookmarkStart w:id="19" w:name="sub_1055"/>
      <w:r w:rsidRPr="00FA7096">
        <w:rPr>
          <w:sz w:val="26"/>
          <w:szCs w:val="26"/>
        </w:rPr>
        <w:t xml:space="preserve">5.5. Жалоба, поступившая в </w:t>
      </w:r>
      <w:r w:rsidR="00591F81">
        <w:rPr>
          <w:sz w:val="26"/>
          <w:szCs w:val="26"/>
        </w:rPr>
        <w:t>отдел</w:t>
      </w:r>
      <w:r w:rsidRPr="00FA7096">
        <w:rPr>
          <w:sz w:val="26"/>
          <w:szCs w:val="26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A7096" w:rsidRPr="00FA7096" w:rsidRDefault="00CF2DF0" w:rsidP="000A77FC">
      <w:pPr>
        <w:spacing w:line="360" w:lineRule="auto"/>
        <w:ind w:firstLine="567"/>
        <w:jc w:val="both"/>
        <w:rPr>
          <w:sz w:val="26"/>
          <w:szCs w:val="26"/>
        </w:rPr>
      </w:pPr>
      <w:bookmarkStart w:id="20" w:name="sub_1057"/>
      <w:bookmarkEnd w:id="19"/>
      <w:r>
        <w:rPr>
          <w:sz w:val="26"/>
          <w:szCs w:val="26"/>
        </w:rPr>
        <w:t>5.6</w:t>
      </w:r>
      <w:r w:rsidR="00FA7096" w:rsidRPr="00FA7096">
        <w:rPr>
          <w:sz w:val="26"/>
          <w:szCs w:val="26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bookmarkEnd w:id="20"/>
    <w:p w:rsidR="00FA7096" w:rsidRPr="00FA7096" w:rsidRDefault="00FA7096" w:rsidP="000A77FC">
      <w:pPr>
        <w:spacing w:line="360" w:lineRule="auto"/>
        <w:ind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- удовлетворяет жалобу;</w:t>
      </w:r>
    </w:p>
    <w:p w:rsidR="00FA7096" w:rsidRPr="00FA7096" w:rsidRDefault="00FA7096" w:rsidP="000A77FC">
      <w:pPr>
        <w:spacing w:line="360" w:lineRule="auto"/>
        <w:ind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- отказывает в удовлетворении жалобы.</w:t>
      </w:r>
    </w:p>
    <w:p w:rsidR="00FA7096" w:rsidRPr="00FA7096" w:rsidRDefault="00FA7096" w:rsidP="000A77FC">
      <w:pPr>
        <w:spacing w:line="360" w:lineRule="auto"/>
        <w:ind w:firstLine="567"/>
        <w:jc w:val="both"/>
        <w:rPr>
          <w:sz w:val="26"/>
          <w:szCs w:val="26"/>
        </w:rPr>
      </w:pPr>
      <w:r w:rsidRPr="00FA7096">
        <w:rPr>
          <w:sz w:val="26"/>
          <w:szCs w:val="26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7096" w:rsidRPr="00FA7096" w:rsidRDefault="00CF2DF0" w:rsidP="000A77FC">
      <w:pPr>
        <w:spacing w:line="360" w:lineRule="auto"/>
        <w:ind w:firstLine="567"/>
        <w:jc w:val="both"/>
        <w:rPr>
          <w:sz w:val="26"/>
          <w:szCs w:val="26"/>
        </w:rPr>
      </w:pPr>
      <w:bookmarkStart w:id="21" w:name="sub_1060"/>
      <w:r>
        <w:rPr>
          <w:sz w:val="26"/>
          <w:szCs w:val="26"/>
        </w:rPr>
        <w:t>5.7</w:t>
      </w:r>
      <w:r w:rsidR="00FA7096" w:rsidRPr="00FA7096">
        <w:rPr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имеющиеся материалы незамедлительно направляются в органы прокуратуры.</w:t>
      </w:r>
    </w:p>
    <w:p w:rsidR="003D4434" w:rsidRDefault="00CF2DF0" w:rsidP="000A77FC">
      <w:pPr>
        <w:spacing w:line="360" w:lineRule="auto"/>
        <w:ind w:firstLine="567"/>
        <w:jc w:val="both"/>
        <w:rPr>
          <w:sz w:val="26"/>
          <w:szCs w:val="26"/>
        </w:rPr>
      </w:pPr>
      <w:bookmarkStart w:id="22" w:name="sub_1361"/>
      <w:bookmarkEnd w:id="21"/>
      <w:r>
        <w:rPr>
          <w:sz w:val="26"/>
          <w:szCs w:val="26"/>
        </w:rPr>
        <w:t>5.8</w:t>
      </w:r>
      <w:r w:rsidR="00FA7096" w:rsidRPr="00FA7096">
        <w:rPr>
          <w:sz w:val="26"/>
          <w:szCs w:val="26"/>
        </w:rPr>
        <w:t>. Заинтересованные лица могут обжаловать действия (бездействие) и решения, осуществляемые (принятые) в ходе предоставления муниципальной услуги, в том числе при досудебном обжаловании, в суд в порядке, предусмотренном законодательством Российской Федерации.</w:t>
      </w:r>
    </w:p>
    <w:p w:rsidR="00643B4D" w:rsidRPr="00C1109F" w:rsidRDefault="003D4434" w:rsidP="000A77FC">
      <w:pPr>
        <w:spacing w:line="360" w:lineRule="auto"/>
        <w:ind w:firstLine="567"/>
        <w:jc w:val="right"/>
        <w:rPr>
          <w:sz w:val="16"/>
          <w:szCs w:val="16"/>
        </w:rPr>
      </w:pPr>
      <w:r>
        <w:rPr>
          <w:sz w:val="26"/>
          <w:szCs w:val="26"/>
        </w:rPr>
        <w:br w:type="page"/>
      </w:r>
      <w:bookmarkEnd w:id="22"/>
      <w:r w:rsidR="00643B4D" w:rsidRPr="00C1109F">
        <w:rPr>
          <w:sz w:val="16"/>
          <w:szCs w:val="16"/>
        </w:rPr>
        <w:lastRenderedPageBreak/>
        <w:t>Приложение 1</w:t>
      </w:r>
    </w:p>
    <w:p w:rsidR="00643B4D" w:rsidRPr="00C1109F" w:rsidRDefault="00643B4D" w:rsidP="000A77FC">
      <w:pPr>
        <w:pStyle w:val="1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C1109F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643B4D" w:rsidRDefault="00643B4D" w:rsidP="000A77FC">
      <w:pPr>
        <w:tabs>
          <w:tab w:val="left" w:pos="1260"/>
        </w:tabs>
        <w:ind w:firstLine="567"/>
        <w:jc w:val="center"/>
        <w:rPr>
          <w:caps/>
          <w:spacing w:val="20"/>
          <w:sz w:val="26"/>
          <w:szCs w:val="26"/>
        </w:rPr>
      </w:pPr>
    </w:p>
    <w:p w:rsidR="00643B4D" w:rsidRPr="00092802" w:rsidRDefault="00643B4D" w:rsidP="000A77FC">
      <w:pPr>
        <w:tabs>
          <w:tab w:val="left" w:pos="1260"/>
        </w:tabs>
        <w:ind w:firstLine="567"/>
        <w:jc w:val="center"/>
        <w:rPr>
          <w:caps/>
          <w:spacing w:val="20"/>
          <w:sz w:val="26"/>
          <w:szCs w:val="26"/>
        </w:rPr>
      </w:pPr>
      <w:r w:rsidRPr="00092802">
        <w:rPr>
          <w:caps/>
          <w:spacing w:val="20"/>
          <w:sz w:val="26"/>
          <w:szCs w:val="26"/>
        </w:rPr>
        <w:t xml:space="preserve">Блок-схема </w:t>
      </w:r>
    </w:p>
    <w:p w:rsidR="00643B4D" w:rsidRPr="00092802" w:rsidRDefault="00643B4D" w:rsidP="000A77FC">
      <w:pPr>
        <w:tabs>
          <w:tab w:val="left" w:pos="1260"/>
        </w:tabs>
        <w:ind w:firstLine="567"/>
        <w:jc w:val="center"/>
        <w:rPr>
          <w:sz w:val="26"/>
          <w:szCs w:val="26"/>
        </w:rPr>
      </w:pPr>
      <w:r w:rsidRPr="00092802">
        <w:rPr>
          <w:sz w:val="26"/>
          <w:szCs w:val="26"/>
        </w:rPr>
        <w:t>предоставления услуги</w:t>
      </w:r>
    </w:p>
    <w:p w:rsidR="00643B4D" w:rsidRDefault="00643B4D" w:rsidP="000A77FC">
      <w:pPr>
        <w:ind w:firstLine="567"/>
        <w:jc w:val="center"/>
        <w:rPr>
          <w:b/>
          <w:sz w:val="26"/>
          <w:szCs w:val="26"/>
        </w:rPr>
      </w:pPr>
      <w:r w:rsidRPr="00950A1B">
        <w:rPr>
          <w:b/>
          <w:sz w:val="26"/>
          <w:szCs w:val="26"/>
        </w:rPr>
        <w:t>«Консульт</w:t>
      </w:r>
      <w:r>
        <w:rPr>
          <w:b/>
          <w:sz w:val="26"/>
          <w:szCs w:val="26"/>
        </w:rPr>
        <w:t xml:space="preserve">ативная </w:t>
      </w:r>
      <w:r w:rsidRPr="00950A1B">
        <w:rPr>
          <w:b/>
          <w:sz w:val="26"/>
          <w:szCs w:val="26"/>
        </w:rPr>
        <w:t xml:space="preserve">помощь </w:t>
      </w:r>
      <w:r>
        <w:rPr>
          <w:b/>
          <w:sz w:val="26"/>
          <w:szCs w:val="26"/>
        </w:rPr>
        <w:t>гражданам по</w:t>
      </w:r>
      <w:r w:rsidRPr="00950A1B">
        <w:rPr>
          <w:b/>
          <w:sz w:val="26"/>
          <w:szCs w:val="26"/>
        </w:rPr>
        <w:t xml:space="preserve"> вопросам </w:t>
      </w:r>
    </w:p>
    <w:p w:rsidR="00643B4D" w:rsidRDefault="00643B4D" w:rsidP="000A77FC">
      <w:pPr>
        <w:ind w:firstLine="567"/>
        <w:jc w:val="center"/>
        <w:rPr>
          <w:b/>
          <w:sz w:val="26"/>
          <w:szCs w:val="26"/>
        </w:rPr>
      </w:pPr>
      <w:r w:rsidRPr="00950A1B">
        <w:rPr>
          <w:b/>
          <w:sz w:val="26"/>
          <w:szCs w:val="26"/>
        </w:rPr>
        <w:t>защиты их прав в сфере потребительского рынка</w:t>
      </w:r>
    </w:p>
    <w:p w:rsidR="00643B4D" w:rsidRDefault="00643B4D" w:rsidP="000A77FC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муниципального образования «Кошехабльский район»</w:t>
      </w:r>
    </w:p>
    <w:p w:rsidR="00643B4D" w:rsidRDefault="00643B4D" w:rsidP="000A77FC">
      <w:pPr>
        <w:ind w:firstLine="567"/>
        <w:jc w:val="center"/>
        <w:rPr>
          <w:b/>
          <w:sz w:val="26"/>
          <w:szCs w:val="26"/>
        </w:rPr>
      </w:pPr>
    </w:p>
    <w:p w:rsidR="00643B4D" w:rsidRDefault="00592BC6" w:rsidP="000A77FC">
      <w:pPr>
        <w:spacing w:line="360" w:lineRule="auto"/>
        <w:ind w:firstLine="567"/>
        <w:rPr>
          <w:color w:val="000000"/>
        </w:rPr>
      </w:pPr>
      <w:r w:rsidRPr="00592BC6">
        <w:rPr>
          <w:noProof/>
        </w:rPr>
        <w:pict>
          <v:rect id="Rectangle 27" o:spid="_x0000_s1027" style="position:absolute;left:0;text-align:left;margin-left:171.45pt;margin-top:32.3pt;width:144.75pt;height:2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">
            <v:textbox>
              <w:txbxContent>
                <w:p w:rsidR="00643B4D" w:rsidRDefault="00643B4D" w:rsidP="00643B4D">
                  <w:pPr>
                    <w:pStyle w:val="ConsPlusNormal"/>
                    <w:jc w:val="center"/>
                  </w:pPr>
                  <w:r>
                    <w:t>Гражданин</w:t>
                  </w:r>
                </w:p>
              </w:txbxContent>
            </v:textbox>
          </v:rect>
        </w:pict>
      </w:r>
      <w:r w:rsidRPr="00592BC6">
        <w:rPr>
          <w:noProof/>
        </w:rPr>
        <w:pict>
          <v:rect id="Rectangle 28" o:spid="_x0000_s1028" style="position:absolute;left:0;text-align:left;margin-left:62.65pt;margin-top:82.8pt;width:366.75pt;height:34.4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">
            <v:textbox>
              <w:txbxContent>
                <w:p w:rsidR="00643B4D" w:rsidRDefault="00643B4D" w:rsidP="00643B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обращение в отдел по обращениям граждан и юридических лиц</w:t>
                  </w:r>
                </w:p>
                <w:p w:rsidR="00643B4D" w:rsidRDefault="00643B4D" w:rsidP="00643B4D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xbxContent>
            </v:textbox>
          </v:rect>
        </w:pict>
      </w:r>
      <w:r w:rsidRPr="00592BC6">
        <w:rPr>
          <w:noProof/>
        </w:rPr>
        <w:pict>
          <v:rect id="Rectangle 29" o:spid="_x0000_s1029" style="position:absolute;left:0;text-align:left;margin-left:13.25pt;margin-top:145.05pt;width:135.75pt;height:21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">
            <v:textbox>
              <w:txbxContent>
                <w:p w:rsidR="00643B4D" w:rsidRDefault="00643B4D" w:rsidP="00643B4D">
                  <w:pPr>
                    <w:pStyle w:val="ConsPlusNormal"/>
                    <w:jc w:val="center"/>
                  </w:pPr>
                  <w:r>
                    <w:t>письменные</w:t>
                  </w:r>
                </w:p>
              </w:txbxContent>
            </v:textbox>
          </v:rect>
        </w:pict>
      </w:r>
      <w:r w:rsidRPr="00592BC6">
        <w:rPr>
          <w:noProof/>
        </w:rPr>
        <w:pict>
          <v:rect id="Rectangle 30" o:spid="_x0000_s1030" style="position:absolute;left:0;text-align:left;margin-left:-8.3pt;margin-top:194.25pt;width:52.5pt;height:18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">
            <v:textbox>
              <w:txbxContent>
                <w:p w:rsidR="00643B4D" w:rsidRDefault="00643B4D" w:rsidP="00643B4D">
                  <w:pPr>
                    <w:pStyle w:val="ConsPlusNormal"/>
                  </w:pPr>
                  <w:r>
                    <w:rPr>
                      <w:szCs w:val="24"/>
                    </w:rPr>
                    <w:t>по</w:t>
                  </w:r>
                  <w:r>
                    <w:t>чтой</w:t>
                  </w:r>
                </w:p>
              </w:txbxContent>
            </v:textbox>
          </v:rect>
        </w:pict>
      </w:r>
      <w:r w:rsidRPr="00592BC6">
        <w:rPr>
          <w:noProof/>
        </w:rPr>
        <w:pict>
          <v:rect id="Rectangle 31" o:spid="_x0000_s1031" style="position:absolute;left:0;text-align:left;margin-left:58.4pt;margin-top:194.65pt;width:45pt;height:1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">
            <v:textbox>
              <w:txbxContent>
                <w:p w:rsidR="00643B4D" w:rsidRDefault="00643B4D" w:rsidP="00643B4D">
                  <w:pPr>
                    <w:pStyle w:val="ConsPlusNormal"/>
                    <w:jc w:val="center"/>
                  </w:pPr>
                  <w:r>
                    <w:t>лично</w:t>
                  </w:r>
                </w:p>
              </w:txbxContent>
            </v:textbox>
          </v:rect>
        </w:pict>
      </w:r>
      <w:r w:rsidRPr="00592BC6">
        <w:rPr>
          <w:noProof/>
        </w:rPr>
        <w:pict>
          <v:rect id="Rectangle 32" o:spid="_x0000_s1032" style="position:absolute;left:0;text-align:left;margin-left:120.4pt;margin-top:193.85pt;width:109.05pt;height:19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">
            <v:textbox>
              <w:txbxContent>
                <w:p w:rsidR="00643B4D" w:rsidRDefault="00643B4D" w:rsidP="00643B4D">
                  <w:pPr>
                    <w:pStyle w:val="ConsPlusNormal"/>
                  </w:pPr>
                  <w:r>
                    <w:t>электронной почтой</w:t>
                  </w:r>
                </w:p>
              </w:txbxContent>
            </v:textbox>
          </v:rect>
        </w:pict>
      </w:r>
      <w:r w:rsidRPr="00592BC6">
        <w:rPr>
          <w:noProof/>
        </w:rPr>
        <w:pict>
          <v:rect id="Rectangle 33" o:spid="_x0000_s1033" style="position:absolute;left:0;text-align:left;margin-left:7.05pt;margin-top:241.25pt;width:145.95pt;height:3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">
            <v:textbox>
              <w:txbxContent>
                <w:p w:rsidR="00643B4D" w:rsidRDefault="00643B4D" w:rsidP="00643B4D">
                  <w:pPr>
                    <w:pStyle w:val="ConsPlusNormal"/>
                    <w:jc w:val="center"/>
                  </w:pPr>
                  <w:r>
                    <w:t>регистрация в журнале учета обращений граждан</w:t>
                  </w:r>
                </w:p>
              </w:txbxContent>
            </v:textbox>
          </v:rect>
        </w:pict>
      </w:r>
      <w:r w:rsidRPr="00592BC6">
        <w:rPr>
          <w:noProof/>
        </w:rPr>
        <w:pict>
          <v:rect id="Rectangle 34" o:spid="_x0000_s1034" style="position:absolute;left:0;text-align:left;margin-left:5.45pt;margin-top:304.9pt;width:147.55pt;height:25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">
            <v:textbox>
              <w:txbxContent>
                <w:p w:rsidR="00643B4D" w:rsidRDefault="00643B4D" w:rsidP="00643B4D">
                  <w:pPr>
                    <w:pStyle w:val="ConsPlusNormal"/>
                    <w:jc w:val="center"/>
                  </w:pPr>
                  <w:r>
                    <w:t>рассмотрение</w:t>
                  </w:r>
                </w:p>
              </w:txbxContent>
            </v:textbox>
          </v:rect>
        </w:pict>
      </w:r>
      <w:r w:rsidRPr="00592BC6">
        <w:rPr>
          <w:noProof/>
        </w:rPr>
        <w:pict>
          <v:rect id="Rectangle 35" o:spid="_x0000_s1035" style="position:absolute;left:0;text-align:left;margin-left:5.45pt;margin-top:358.7pt;width:147.55pt;height:37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">
            <v:textbox>
              <w:txbxContent>
                <w:p w:rsidR="00643B4D" w:rsidRDefault="00643B4D" w:rsidP="00643B4D">
                  <w:pPr>
                    <w:pStyle w:val="ConsPlusNormal"/>
                    <w:jc w:val="center"/>
                  </w:pPr>
                  <w:r>
                    <w:t>подготовка и направление ответа</w:t>
                  </w:r>
                </w:p>
              </w:txbxContent>
            </v:textbox>
          </v:rect>
        </w:pict>
      </w:r>
      <w:r w:rsidRPr="00592BC6">
        <w:rPr>
          <w:noProof/>
        </w:rPr>
        <w:pict>
          <v:line id="Line 40" o:spid="_x0000_s1053" style="position:absolute;left:0;text-align:left;z-index:251657728;visibility:visible" from="246.2pt,55.35pt" to="246.2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6+KQIAAEs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">
            <v:stroke endarrow="block"/>
          </v:line>
        </w:pict>
      </w:r>
      <w:r w:rsidRPr="00592BC6">
        <w:rPr>
          <w:noProof/>
        </w:rPr>
        <w:pict>
          <v:line id="Line 41" o:spid="_x0000_s1052" style="position:absolute;left:0;text-align:left;z-index:251658752;visibility:visible" from="81pt,117.45pt" to="81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/m1Jw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">
            <v:stroke endarrow="block"/>
          </v:line>
        </w:pict>
      </w:r>
      <w:r w:rsidRPr="00592BC6">
        <w:rPr>
          <w:noProof/>
        </w:rPr>
        <w:pict>
          <v:line id="Line 42" o:spid="_x0000_s1051" style="position:absolute;left:0;text-align:left;z-index:251659776;visibility:visible" from="405pt,117.65pt" to="405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">
            <v:stroke endarrow="block"/>
          </v:line>
        </w:pict>
      </w:r>
      <w:r w:rsidRPr="00592BC6">
        <w:rPr>
          <w:noProof/>
        </w:rPr>
        <w:pict>
          <v:line id="Line 43" o:spid="_x0000_s1050" style="position:absolute;left:0;text-align:left;z-index:251660800;visibility:visible" from="81pt,166.25pt" to="81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5l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">
            <v:stroke endarrow="block"/>
          </v:line>
        </w:pict>
      </w:r>
      <w:r w:rsidRPr="00592BC6">
        <w:rPr>
          <w:noProof/>
        </w:rPr>
        <w:pict>
          <v:line id="Line 44" o:spid="_x0000_s1049" style="position:absolute;left:0;text-align:left;z-index:251661824;visibility:visible" from="2in,166.25pt" to="2in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Hl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">
            <v:stroke endarrow="block"/>
          </v:line>
        </w:pict>
      </w:r>
      <w:r w:rsidRPr="00592BC6">
        <w:rPr>
          <w:noProof/>
        </w:rPr>
        <w:pict>
          <v:line id="Line 45" o:spid="_x0000_s1048" style="position:absolute;left:0;text-align:left;z-index:251662848;visibility:visible" from="18pt,166.25pt" to="18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P1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">
            <v:stroke endarrow="block"/>
          </v:line>
        </w:pict>
      </w:r>
      <w:r w:rsidRPr="00592BC6">
        <w:rPr>
          <w:noProof/>
        </w:rPr>
        <w:pict>
          <v:line id="Line 46" o:spid="_x0000_s1047" style="position:absolute;left:0;text-align:left;z-index:251663872;visibility:visible" from="405pt,228.25pt" to="405pt,2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W9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">
            <v:stroke endarrow="block"/>
          </v:line>
        </w:pict>
      </w:r>
      <w:r w:rsidRPr="00592BC6">
        <w:rPr>
          <w:noProof/>
        </w:rPr>
        <w:pict>
          <v:line id="Line 47" o:spid="_x0000_s1046" style="position:absolute;left:0;text-align:left;z-index:251664896;visibility:visible" from="405pt,166.65pt" to="405pt,1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bV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">
            <v:stroke endarrow="block"/>
          </v:line>
        </w:pict>
      </w:r>
      <w:r w:rsidRPr="00592BC6">
        <w:rPr>
          <w:noProof/>
        </w:rPr>
        <w:pict>
          <v:line id="Line 48" o:spid="_x0000_s1045" style="position:absolute;left:0;text-align:left;z-index:251665920;visibility:visible" from="81pt,214.05pt" to="81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of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">
            <v:stroke endarrow="block"/>
          </v:line>
        </w:pict>
      </w:r>
      <w:r w:rsidRPr="00592BC6">
        <w:rPr>
          <w:noProof/>
        </w:rPr>
        <w:pict>
          <v:line id="Line 49" o:spid="_x0000_s1044" style="position:absolute;left:0;text-align:left;z-index:251666944;visibility:visible" from="81pt,277.65pt" to="81pt,3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gP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">
            <v:stroke endarrow="block"/>
          </v:line>
        </w:pict>
      </w:r>
      <w:r w:rsidRPr="00592BC6">
        <w:rPr>
          <w:noProof/>
        </w:rPr>
        <w:pict>
          <v:line id="Line 50" o:spid="_x0000_s1043" style="position:absolute;left:0;text-align:left;z-index:251667968;visibility:visible" from="81pt,330.9pt" to="81pt,3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tl2KAIAAEs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">
            <v:stroke endarrow="block"/>
          </v:line>
        </w:pict>
      </w:r>
      <w:r w:rsidRPr="00592BC6">
        <w:rPr>
          <w:noProof/>
        </w:rPr>
        <w:pict>
          <v:line id="Line 51" o:spid="_x0000_s1042" style="position:absolute;left:0;text-align:left;z-index:251668992;visibility:visible" from="405pt,305.1pt" to="40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WHJgIAAEo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">
            <v:stroke endarrow="block"/>
          </v:line>
        </w:pict>
      </w:r>
      <w:r w:rsidRPr="00592BC6">
        <w:rPr>
          <w:noProof/>
        </w:rPr>
        <w:pict>
          <v:line id="Line 52" o:spid="_x0000_s1041" style="position:absolute;left:0;text-align:left;z-index:251670016;visibility:visible" from="18pt,214.05pt" to="18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PPKA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">
            <v:stroke endarrow="block"/>
          </v:line>
        </w:pict>
      </w:r>
      <w:r w:rsidRPr="00592BC6">
        <w:rPr>
          <w:noProof/>
        </w:rPr>
        <w:pict>
          <v:line id="Line 53" o:spid="_x0000_s1040" style="position:absolute;left:0;text-align:left;z-index:251671040;visibility:visible" from="2in,214.05pt" to="2in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nJXKQ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">
            <v:stroke endarrow="block"/>
          </v:line>
        </w:pict>
      </w:r>
    </w:p>
    <w:p w:rsidR="00643B4D" w:rsidRDefault="00643B4D" w:rsidP="000A77FC">
      <w:pPr>
        <w:spacing w:line="360" w:lineRule="auto"/>
        <w:ind w:firstLine="567"/>
        <w:rPr>
          <w:color w:val="000000"/>
        </w:rPr>
      </w:pPr>
    </w:p>
    <w:p w:rsidR="00643B4D" w:rsidRDefault="00643B4D" w:rsidP="000A77FC">
      <w:pPr>
        <w:spacing w:line="360" w:lineRule="auto"/>
        <w:ind w:firstLine="567"/>
        <w:jc w:val="center"/>
        <w:rPr>
          <w:color w:val="000000"/>
        </w:rPr>
      </w:pPr>
    </w:p>
    <w:p w:rsidR="00643B4D" w:rsidRDefault="00643B4D" w:rsidP="000A77FC">
      <w:pPr>
        <w:spacing w:line="360" w:lineRule="auto"/>
        <w:ind w:firstLine="567"/>
        <w:jc w:val="center"/>
        <w:rPr>
          <w:color w:val="000000"/>
        </w:rPr>
      </w:pPr>
    </w:p>
    <w:p w:rsidR="00643B4D" w:rsidRDefault="00643B4D" w:rsidP="000A77FC">
      <w:pPr>
        <w:spacing w:line="360" w:lineRule="auto"/>
        <w:ind w:firstLine="567"/>
        <w:jc w:val="center"/>
        <w:rPr>
          <w:color w:val="000000"/>
        </w:rPr>
      </w:pPr>
    </w:p>
    <w:p w:rsidR="00643B4D" w:rsidRDefault="00643B4D" w:rsidP="000A77FC">
      <w:pPr>
        <w:spacing w:line="360" w:lineRule="auto"/>
        <w:ind w:firstLine="567"/>
      </w:pPr>
    </w:p>
    <w:p w:rsidR="00643B4D" w:rsidRDefault="00643B4D" w:rsidP="000A77FC">
      <w:pPr>
        <w:spacing w:line="360" w:lineRule="auto"/>
        <w:ind w:firstLine="567"/>
      </w:pPr>
    </w:p>
    <w:p w:rsidR="00643B4D" w:rsidRDefault="00592BC6" w:rsidP="000A77FC">
      <w:pPr>
        <w:spacing w:line="360" w:lineRule="auto"/>
        <w:ind w:firstLine="567"/>
      </w:pPr>
      <w:r>
        <w:rPr>
          <w:noProof/>
        </w:rPr>
        <w:pict>
          <v:rect id="Rectangle 36" o:spid="_x0000_s1036" style="position:absolute;left:0;text-align:left;margin-left:331.5pt;margin-top:.8pt;width:121.5pt;height:2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">
            <v:textbox>
              <w:txbxContent>
                <w:p w:rsidR="00643B4D" w:rsidRDefault="00643B4D" w:rsidP="00643B4D">
                  <w:pPr>
                    <w:pStyle w:val="ConsPlusNormal"/>
                    <w:jc w:val="center"/>
                  </w:pPr>
                  <w:r>
                    <w:t>устные</w:t>
                  </w:r>
                </w:p>
              </w:txbxContent>
            </v:textbox>
          </v:rect>
        </w:pict>
      </w:r>
    </w:p>
    <w:p w:rsidR="00643B4D" w:rsidRDefault="00643B4D" w:rsidP="000A77FC">
      <w:pPr>
        <w:spacing w:line="360" w:lineRule="auto"/>
        <w:ind w:firstLine="567"/>
      </w:pPr>
    </w:p>
    <w:p w:rsidR="00643B4D" w:rsidRDefault="00592BC6" w:rsidP="000A77FC">
      <w:pPr>
        <w:spacing w:line="360" w:lineRule="auto"/>
        <w:ind w:firstLine="567"/>
      </w:pPr>
      <w:r>
        <w:rPr>
          <w:noProof/>
        </w:rPr>
        <w:pict>
          <v:rect id="Rectangle 37" o:spid="_x0000_s1037" style="position:absolute;left:0;text-align:left;margin-left:331.5pt;margin-top:8.4pt;width:121.5pt;height:3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">
            <v:textbox>
              <w:txbxContent>
                <w:p w:rsidR="00643B4D" w:rsidRDefault="00643B4D" w:rsidP="00643B4D">
                  <w:pPr>
                    <w:pStyle w:val="ConsPlusNormal"/>
                    <w:jc w:val="center"/>
                  </w:pPr>
                  <w:r>
                    <w:t>в ходе личного  приема</w:t>
                  </w:r>
                </w:p>
              </w:txbxContent>
            </v:textbox>
          </v:rect>
        </w:pict>
      </w:r>
    </w:p>
    <w:p w:rsidR="00643B4D" w:rsidRDefault="00643B4D" w:rsidP="000A77FC">
      <w:pPr>
        <w:pStyle w:val="ae"/>
        <w:spacing w:before="0" w:beforeAutospacing="0" w:after="200" w:afterAutospacing="0" w:line="360" w:lineRule="auto"/>
        <w:ind w:firstLine="567"/>
        <w:rPr>
          <w:rFonts w:eastAsia="Calibri"/>
          <w:lang w:eastAsia="en-US"/>
        </w:rPr>
      </w:pPr>
    </w:p>
    <w:p w:rsidR="00643B4D" w:rsidRDefault="00592BC6" w:rsidP="000A77FC">
      <w:pPr>
        <w:pStyle w:val="ae"/>
        <w:spacing w:before="0" w:beforeAutospacing="0" w:after="200" w:afterAutospacing="0" w:line="360" w:lineRule="auto"/>
        <w:ind w:firstLine="567"/>
        <w:rPr>
          <w:rFonts w:eastAsia="Calibri"/>
          <w:lang w:eastAsia="en-US"/>
        </w:rPr>
      </w:pPr>
      <w:r w:rsidRPr="00592BC6">
        <w:rPr>
          <w:noProof/>
        </w:rPr>
        <w:pict>
          <v:rect id="Rectangle 38" o:spid="_x0000_s1038" style="position:absolute;left:0;text-align:left;margin-left:331.5pt;margin-top:21.45pt;width:121.5pt;height:48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">
            <v:textbox>
              <w:txbxContent>
                <w:p w:rsidR="00643B4D" w:rsidRDefault="00643B4D" w:rsidP="00643B4D">
                  <w:pPr>
                    <w:pStyle w:val="ConsPlusNormal"/>
                    <w:jc w:val="center"/>
                  </w:pPr>
                  <w:r>
                    <w:t>регистрация в журнале учета обращений граждан</w:t>
                  </w:r>
                </w:p>
                <w:p w:rsidR="00643B4D" w:rsidRDefault="00643B4D" w:rsidP="00643B4D"/>
              </w:txbxContent>
            </v:textbox>
          </v:rect>
        </w:pict>
      </w:r>
    </w:p>
    <w:p w:rsidR="00643B4D" w:rsidRDefault="00643B4D" w:rsidP="000A77FC">
      <w:pPr>
        <w:spacing w:line="360" w:lineRule="auto"/>
        <w:ind w:firstLine="567"/>
        <w:rPr>
          <w:rFonts w:eastAsia="Calibri"/>
          <w:lang w:eastAsia="en-US"/>
        </w:rPr>
      </w:pPr>
    </w:p>
    <w:p w:rsidR="00643B4D" w:rsidRDefault="00643B4D" w:rsidP="000A77FC">
      <w:pPr>
        <w:ind w:firstLine="567"/>
      </w:pPr>
    </w:p>
    <w:p w:rsidR="00643B4D" w:rsidRDefault="00643B4D" w:rsidP="000A77FC">
      <w:pPr>
        <w:ind w:firstLine="567"/>
      </w:pPr>
    </w:p>
    <w:p w:rsidR="00643B4D" w:rsidRDefault="00643B4D" w:rsidP="000A77FC">
      <w:pPr>
        <w:ind w:firstLine="567"/>
      </w:pPr>
    </w:p>
    <w:p w:rsidR="00643B4D" w:rsidRDefault="00592BC6" w:rsidP="000A77FC">
      <w:pPr>
        <w:ind w:firstLine="567"/>
      </w:pPr>
      <w:r>
        <w:rPr>
          <w:noProof/>
        </w:rPr>
        <w:pict>
          <v:rect id="Rectangle 39" o:spid="_x0000_s1039" style="position:absolute;left:0;text-align:left;margin-left:323.7pt;margin-top:1.65pt;width:135pt;height:1in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">
            <v:textbox>
              <w:txbxContent>
                <w:p w:rsidR="00643B4D" w:rsidRDefault="00643B4D" w:rsidP="00643B4D">
                  <w:pPr>
                    <w:pStyle w:val="ConsPlusNormal"/>
                    <w:jc w:val="center"/>
                  </w:pPr>
                  <w:r>
                    <w:t>разъяснение, устный ответ заявителю, помощь при составлении претензии или искового заявления в суд</w:t>
                  </w:r>
                </w:p>
              </w:txbxContent>
            </v:textbox>
          </v:rect>
        </w:pict>
      </w:r>
    </w:p>
    <w:p w:rsidR="00643B4D" w:rsidRDefault="00643B4D" w:rsidP="000A77FC">
      <w:pPr>
        <w:ind w:firstLine="567"/>
      </w:pPr>
    </w:p>
    <w:p w:rsidR="00643B4D" w:rsidRDefault="00643B4D" w:rsidP="000A77FC">
      <w:pPr>
        <w:ind w:firstLine="567"/>
      </w:pPr>
    </w:p>
    <w:p w:rsidR="00643B4D" w:rsidRDefault="00643B4D" w:rsidP="000A77FC">
      <w:pPr>
        <w:ind w:firstLine="567"/>
      </w:pPr>
    </w:p>
    <w:p w:rsidR="00643B4D" w:rsidRDefault="00643B4D" w:rsidP="000A77FC">
      <w:pPr>
        <w:ind w:firstLine="567"/>
      </w:pPr>
    </w:p>
    <w:p w:rsidR="00643B4D" w:rsidRDefault="00643B4D" w:rsidP="000A77FC">
      <w:pPr>
        <w:ind w:firstLine="567"/>
      </w:pPr>
    </w:p>
    <w:p w:rsidR="00643B4D" w:rsidRDefault="00643B4D" w:rsidP="000A77FC">
      <w:pPr>
        <w:ind w:firstLine="567"/>
      </w:pPr>
    </w:p>
    <w:p w:rsidR="00643B4D" w:rsidRPr="00643B4D" w:rsidRDefault="00643B4D" w:rsidP="000A77FC">
      <w:pPr>
        <w:ind w:firstLine="567"/>
      </w:pPr>
    </w:p>
    <w:p w:rsidR="00643B4D" w:rsidRDefault="00643B4D" w:rsidP="000A77FC">
      <w:pPr>
        <w:ind w:firstLine="567"/>
        <w:jc w:val="center"/>
        <w:rPr>
          <w:b/>
          <w:sz w:val="26"/>
          <w:szCs w:val="26"/>
        </w:rPr>
      </w:pPr>
    </w:p>
    <w:p w:rsidR="00643B4D" w:rsidRDefault="00643B4D" w:rsidP="000A77FC">
      <w:pPr>
        <w:ind w:firstLine="567"/>
        <w:jc w:val="center"/>
        <w:rPr>
          <w:b/>
          <w:sz w:val="26"/>
          <w:szCs w:val="26"/>
        </w:rPr>
      </w:pPr>
    </w:p>
    <w:p w:rsidR="00643B4D" w:rsidRDefault="00643B4D" w:rsidP="000A77FC">
      <w:pPr>
        <w:ind w:firstLine="567"/>
        <w:jc w:val="center"/>
        <w:rPr>
          <w:b/>
          <w:sz w:val="26"/>
          <w:szCs w:val="26"/>
        </w:rPr>
      </w:pPr>
    </w:p>
    <w:p w:rsidR="00643B4D" w:rsidRDefault="00643B4D" w:rsidP="000A77FC">
      <w:pPr>
        <w:ind w:firstLine="567"/>
        <w:jc w:val="center"/>
        <w:rPr>
          <w:b/>
          <w:sz w:val="26"/>
          <w:szCs w:val="26"/>
        </w:rPr>
      </w:pPr>
    </w:p>
    <w:p w:rsidR="00643B4D" w:rsidRDefault="00643B4D" w:rsidP="000A77FC">
      <w:pPr>
        <w:ind w:firstLine="567"/>
        <w:jc w:val="center"/>
        <w:rPr>
          <w:b/>
          <w:sz w:val="26"/>
          <w:szCs w:val="26"/>
        </w:rPr>
      </w:pPr>
    </w:p>
    <w:p w:rsidR="00643B4D" w:rsidRDefault="00643B4D" w:rsidP="000A77FC">
      <w:pPr>
        <w:ind w:firstLine="567"/>
        <w:jc w:val="center"/>
        <w:rPr>
          <w:b/>
          <w:sz w:val="26"/>
          <w:szCs w:val="26"/>
        </w:rPr>
      </w:pPr>
    </w:p>
    <w:p w:rsidR="00643B4D" w:rsidRDefault="00643B4D" w:rsidP="000A77FC">
      <w:pPr>
        <w:ind w:firstLine="567"/>
        <w:jc w:val="center"/>
        <w:rPr>
          <w:b/>
          <w:sz w:val="26"/>
          <w:szCs w:val="26"/>
        </w:rPr>
      </w:pPr>
    </w:p>
    <w:sectPr w:rsidR="00643B4D" w:rsidSect="003D4434">
      <w:headerReference w:type="even" r:id="rId11"/>
      <w:headerReference w:type="default" r:id="rId12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F09" w:rsidRDefault="004F0F09">
      <w:r>
        <w:separator/>
      </w:r>
    </w:p>
  </w:endnote>
  <w:endnote w:type="continuationSeparator" w:id="1">
    <w:p w:rsidR="004F0F09" w:rsidRDefault="004F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F09" w:rsidRDefault="004F0F09">
      <w:r>
        <w:separator/>
      </w:r>
    </w:p>
  </w:footnote>
  <w:footnote w:type="continuationSeparator" w:id="1">
    <w:p w:rsidR="004F0F09" w:rsidRDefault="004F0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3F" w:rsidRDefault="00592BC6" w:rsidP="001563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6D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D3F" w:rsidRDefault="00096D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3F" w:rsidRDefault="00592BC6" w:rsidP="001563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6D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EE1">
      <w:rPr>
        <w:rStyle w:val="a5"/>
        <w:noProof/>
      </w:rPr>
      <w:t>5</w:t>
    </w:r>
    <w:r>
      <w:rPr>
        <w:rStyle w:val="a5"/>
      </w:rPr>
      <w:fldChar w:fldCharType="end"/>
    </w:r>
  </w:p>
  <w:p w:rsidR="00096D3F" w:rsidRDefault="00096D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D01"/>
    <w:multiLevelType w:val="multilevel"/>
    <w:tmpl w:val="1DC2EB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">
    <w:nsid w:val="019B4BA7"/>
    <w:multiLevelType w:val="hybridMultilevel"/>
    <w:tmpl w:val="9082403E"/>
    <w:lvl w:ilvl="0" w:tplc="03644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094B944">
      <w:numFmt w:val="none"/>
      <w:lvlText w:val=""/>
      <w:lvlJc w:val="left"/>
      <w:pPr>
        <w:tabs>
          <w:tab w:val="num" w:pos="360"/>
        </w:tabs>
      </w:pPr>
    </w:lvl>
    <w:lvl w:ilvl="2" w:tplc="E81E7FA2">
      <w:numFmt w:val="none"/>
      <w:lvlText w:val=""/>
      <w:lvlJc w:val="left"/>
      <w:pPr>
        <w:tabs>
          <w:tab w:val="num" w:pos="360"/>
        </w:tabs>
      </w:pPr>
    </w:lvl>
    <w:lvl w:ilvl="3" w:tplc="01EABA7C">
      <w:numFmt w:val="none"/>
      <w:lvlText w:val=""/>
      <w:lvlJc w:val="left"/>
      <w:pPr>
        <w:tabs>
          <w:tab w:val="num" w:pos="360"/>
        </w:tabs>
      </w:pPr>
    </w:lvl>
    <w:lvl w:ilvl="4" w:tplc="D836100C">
      <w:numFmt w:val="none"/>
      <w:lvlText w:val=""/>
      <w:lvlJc w:val="left"/>
      <w:pPr>
        <w:tabs>
          <w:tab w:val="num" w:pos="360"/>
        </w:tabs>
      </w:pPr>
    </w:lvl>
    <w:lvl w:ilvl="5" w:tplc="010ECE5C">
      <w:numFmt w:val="none"/>
      <w:lvlText w:val=""/>
      <w:lvlJc w:val="left"/>
      <w:pPr>
        <w:tabs>
          <w:tab w:val="num" w:pos="360"/>
        </w:tabs>
      </w:pPr>
    </w:lvl>
    <w:lvl w:ilvl="6" w:tplc="49360332">
      <w:numFmt w:val="none"/>
      <w:lvlText w:val=""/>
      <w:lvlJc w:val="left"/>
      <w:pPr>
        <w:tabs>
          <w:tab w:val="num" w:pos="360"/>
        </w:tabs>
      </w:pPr>
    </w:lvl>
    <w:lvl w:ilvl="7" w:tplc="E0A0E32E">
      <w:numFmt w:val="none"/>
      <w:lvlText w:val=""/>
      <w:lvlJc w:val="left"/>
      <w:pPr>
        <w:tabs>
          <w:tab w:val="num" w:pos="360"/>
        </w:tabs>
      </w:pPr>
    </w:lvl>
    <w:lvl w:ilvl="8" w:tplc="F1BEA6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201577"/>
    <w:multiLevelType w:val="multilevel"/>
    <w:tmpl w:val="4A8065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038D5B85"/>
    <w:multiLevelType w:val="multilevel"/>
    <w:tmpl w:val="1A00DCB2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232FB9"/>
    <w:multiLevelType w:val="multilevel"/>
    <w:tmpl w:val="1A00DCB2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173D7"/>
    <w:multiLevelType w:val="hybridMultilevel"/>
    <w:tmpl w:val="8320D106"/>
    <w:lvl w:ilvl="0" w:tplc="9D006F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A87616"/>
    <w:multiLevelType w:val="multilevel"/>
    <w:tmpl w:val="ECE810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ECD4E99"/>
    <w:multiLevelType w:val="hybridMultilevel"/>
    <w:tmpl w:val="603C34B6"/>
    <w:lvl w:ilvl="0" w:tplc="1B24AC6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23162F10"/>
    <w:multiLevelType w:val="multilevel"/>
    <w:tmpl w:val="4CD270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701EF2"/>
    <w:multiLevelType w:val="multilevel"/>
    <w:tmpl w:val="C270F0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0BB3E55"/>
    <w:multiLevelType w:val="hybridMultilevel"/>
    <w:tmpl w:val="670E0FF2"/>
    <w:lvl w:ilvl="0" w:tplc="51DE256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390A6826"/>
    <w:multiLevelType w:val="multilevel"/>
    <w:tmpl w:val="8674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abstractNum w:abstractNumId="12">
    <w:nsid w:val="434901A7"/>
    <w:multiLevelType w:val="hybridMultilevel"/>
    <w:tmpl w:val="71C86286"/>
    <w:lvl w:ilvl="0" w:tplc="9D006FE2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509E7B7E"/>
    <w:multiLevelType w:val="hybridMultilevel"/>
    <w:tmpl w:val="1CC07A4C"/>
    <w:lvl w:ilvl="0" w:tplc="A90EFA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DC606A"/>
    <w:multiLevelType w:val="multilevel"/>
    <w:tmpl w:val="BA08757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1846F82"/>
    <w:multiLevelType w:val="hybridMultilevel"/>
    <w:tmpl w:val="9082403E"/>
    <w:lvl w:ilvl="0" w:tplc="03644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094B944">
      <w:numFmt w:val="none"/>
      <w:lvlText w:val=""/>
      <w:lvlJc w:val="left"/>
      <w:pPr>
        <w:tabs>
          <w:tab w:val="num" w:pos="360"/>
        </w:tabs>
      </w:pPr>
    </w:lvl>
    <w:lvl w:ilvl="2" w:tplc="E81E7FA2">
      <w:numFmt w:val="none"/>
      <w:lvlText w:val=""/>
      <w:lvlJc w:val="left"/>
      <w:pPr>
        <w:tabs>
          <w:tab w:val="num" w:pos="360"/>
        </w:tabs>
      </w:pPr>
    </w:lvl>
    <w:lvl w:ilvl="3" w:tplc="01EABA7C">
      <w:numFmt w:val="none"/>
      <w:lvlText w:val=""/>
      <w:lvlJc w:val="left"/>
      <w:pPr>
        <w:tabs>
          <w:tab w:val="num" w:pos="360"/>
        </w:tabs>
      </w:pPr>
    </w:lvl>
    <w:lvl w:ilvl="4" w:tplc="D836100C">
      <w:numFmt w:val="none"/>
      <w:lvlText w:val=""/>
      <w:lvlJc w:val="left"/>
      <w:pPr>
        <w:tabs>
          <w:tab w:val="num" w:pos="360"/>
        </w:tabs>
      </w:pPr>
    </w:lvl>
    <w:lvl w:ilvl="5" w:tplc="010ECE5C">
      <w:numFmt w:val="none"/>
      <w:lvlText w:val=""/>
      <w:lvlJc w:val="left"/>
      <w:pPr>
        <w:tabs>
          <w:tab w:val="num" w:pos="360"/>
        </w:tabs>
      </w:pPr>
    </w:lvl>
    <w:lvl w:ilvl="6" w:tplc="49360332">
      <w:numFmt w:val="none"/>
      <w:lvlText w:val=""/>
      <w:lvlJc w:val="left"/>
      <w:pPr>
        <w:tabs>
          <w:tab w:val="num" w:pos="360"/>
        </w:tabs>
      </w:pPr>
    </w:lvl>
    <w:lvl w:ilvl="7" w:tplc="E0A0E32E">
      <w:numFmt w:val="none"/>
      <w:lvlText w:val=""/>
      <w:lvlJc w:val="left"/>
      <w:pPr>
        <w:tabs>
          <w:tab w:val="num" w:pos="360"/>
        </w:tabs>
      </w:pPr>
    </w:lvl>
    <w:lvl w:ilvl="8" w:tplc="F1BEA62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27F1997"/>
    <w:multiLevelType w:val="hybridMultilevel"/>
    <w:tmpl w:val="DEAC0A88"/>
    <w:lvl w:ilvl="0" w:tplc="247E50F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ED1344"/>
    <w:multiLevelType w:val="multilevel"/>
    <w:tmpl w:val="D774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5A7C1D77"/>
    <w:multiLevelType w:val="hybridMultilevel"/>
    <w:tmpl w:val="3ED0155E"/>
    <w:lvl w:ilvl="0" w:tplc="9D006FE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67EF058B"/>
    <w:multiLevelType w:val="hybridMultilevel"/>
    <w:tmpl w:val="B5B67D84"/>
    <w:lvl w:ilvl="0" w:tplc="9D00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92B82"/>
    <w:multiLevelType w:val="multilevel"/>
    <w:tmpl w:val="27985B6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7A2108A6"/>
    <w:multiLevelType w:val="hybridMultilevel"/>
    <w:tmpl w:val="EA7E7A3C"/>
    <w:lvl w:ilvl="0" w:tplc="9D00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02F87"/>
    <w:multiLevelType w:val="multilevel"/>
    <w:tmpl w:val="27985B6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7F97094C"/>
    <w:multiLevelType w:val="multilevel"/>
    <w:tmpl w:val="BA08757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10"/>
  </w:num>
  <w:num w:numId="5">
    <w:abstractNumId w:val="7"/>
  </w:num>
  <w:num w:numId="6">
    <w:abstractNumId w:val="20"/>
  </w:num>
  <w:num w:numId="7">
    <w:abstractNumId w:val="17"/>
  </w:num>
  <w:num w:numId="8">
    <w:abstractNumId w:val="4"/>
  </w:num>
  <w:num w:numId="9">
    <w:abstractNumId w:val="23"/>
  </w:num>
  <w:num w:numId="10">
    <w:abstractNumId w:val="8"/>
  </w:num>
  <w:num w:numId="11">
    <w:abstractNumId w:val="13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1"/>
  </w:num>
  <w:num w:numId="19">
    <w:abstractNumId w:val="16"/>
  </w:num>
  <w:num w:numId="20">
    <w:abstractNumId w:val="18"/>
  </w:num>
  <w:num w:numId="21">
    <w:abstractNumId w:val="19"/>
  </w:num>
  <w:num w:numId="22">
    <w:abstractNumId w:val="6"/>
  </w:num>
  <w:num w:numId="23">
    <w:abstractNumId w:val="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A57"/>
    <w:rsid w:val="00000C7C"/>
    <w:rsid w:val="000032CD"/>
    <w:rsid w:val="000033A4"/>
    <w:rsid w:val="00005A85"/>
    <w:rsid w:val="000110E5"/>
    <w:rsid w:val="00011490"/>
    <w:rsid w:val="00013811"/>
    <w:rsid w:val="00014B7C"/>
    <w:rsid w:val="000216A3"/>
    <w:rsid w:val="00022F75"/>
    <w:rsid w:val="0002657E"/>
    <w:rsid w:val="00027D6B"/>
    <w:rsid w:val="00030ACA"/>
    <w:rsid w:val="00033021"/>
    <w:rsid w:val="0003327F"/>
    <w:rsid w:val="000335F7"/>
    <w:rsid w:val="00034C3C"/>
    <w:rsid w:val="00040635"/>
    <w:rsid w:val="000428DA"/>
    <w:rsid w:val="000430A0"/>
    <w:rsid w:val="00043246"/>
    <w:rsid w:val="00043D30"/>
    <w:rsid w:val="00043F2A"/>
    <w:rsid w:val="00044876"/>
    <w:rsid w:val="000450A8"/>
    <w:rsid w:val="00045878"/>
    <w:rsid w:val="00046D2B"/>
    <w:rsid w:val="00047364"/>
    <w:rsid w:val="00051096"/>
    <w:rsid w:val="00051643"/>
    <w:rsid w:val="0005255F"/>
    <w:rsid w:val="00052AC7"/>
    <w:rsid w:val="00053DAB"/>
    <w:rsid w:val="00055BDD"/>
    <w:rsid w:val="000562E2"/>
    <w:rsid w:val="00057957"/>
    <w:rsid w:val="00061609"/>
    <w:rsid w:val="0006241C"/>
    <w:rsid w:val="0006651E"/>
    <w:rsid w:val="00070599"/>
    <w:rsid w:val="00072EC1"/>
    <w:rsid w:val="000736FA"/>
    <w:rsid w:val="000748C8"/>
    <w:rsid w:val="00075BBA"/>
    <w:rsid w:val="00076CFD"/>
    <w:rsid w:val="00080996"/>
    <w:rsid w:val="0008121F"/>
    <w:rsid w:val="00081A81"/>
    <w:rsid w:val="00082E0E"/>
    <w:rsid w:val="0008431D"/>
    <w:rsid w:val="00085239"/>
    <w:rsid w:val="000903F7"/>
    <w:rsid w:val="00090706"/>
    <w:rsid w:val="00091558"/>
    <w:rsid w:val="00093E67"/>
    <w:rsid w:val="00095CA8"/>
    <w:rsid w:val="0009623E"/>
    <w:rsid w:val="0009662B"/>
    <w:rsid w:val="00096D3F"/>
    <w:rsid w:val="000A21FF"/>
    <w:rsid w:val="000A544B"/>
    <w:rsid w:val="000A5944"/>
    <w:rsid w:val="000A77FC"/>
    <w:rsid w:val="000B10C6"/>
    <w:rsid w:val="000B4DFC"/>
    <w:rsid w:val="000B5672"/>
    <w:rsid w:val="000B5B7E"/>
    <w:rsid w:val="000B6063"/>
    <w:rsid w:val="000B6604"/>
    <w:rsid w:val="000B6EC4"/>
    <w:rsid w:val="000B7B76"/>
    <w:rsid w:val="000B7F3C"/>
    <w:rsid w:val="000C0E3A"/>
    <w:rsid w:val="000C25EC"/>
    <w:rsid w:val="000C3509"/>
    <w:rsid w:val="000C37D6"/>
    <w:rsid w:val="000C39BA"/>
    <w:rsid w:val="000C4413"/>
    <w:rsid w:val="000C522D"/>
    <w:rsid w:val="000C56C5"/>
    <w:rsid w:val="000C586D"/>
    <w:rsid w:val="000D22FA"/>
    <w:rsid w:val="000D2A57"/>
    <w:rsid w:val="000D3FE1"/>
    <w:rsid w:val="000D41DD"/>
    <w:rsid w:val="000D5274"/>
    <w:rsid w:val="000D5EA6"/>
    <w:rsid w:val="000D77D7"/>
    <w:rsid w:val="000D789F"/>
    <w:rsid w:val="000D7E19"/>
    <w:rsid w:val="000E231B"/>
    <w:rsid w:val="000E5E9F"/>
    <w:rsid w:val="000E7096"/>
    <w:rsid w:val="000F08A8"/>
    <w:rsid w:val="000F0935"/>
    <w:rsid w:val="000F5A43"/>
    <w:rsid w:val="000F5AEC"/>
    <w:rsid w:val="0010102B"/>
    <w:rsid w:val="00101BE9"/>
    <w:rsid w:val="00102319"/>
    <w:rsid w:val="00103662"/>
    <w:rsid w:val="00104F73"/>
    <w:rsid w:val="001066E1"/>
    <w:rsid w:val="00107DBC"/>
    <w:rsid w:val="00107F83"/>
    <w:rsid w:val="001111CC"/>
    <w:rsid w:val="00111D58"/>
    <w:rsid w:val="00112101"/>
    <w:rsid w:val="001121EA"/>
    <w:rsid w:val="0011270D"/>
    <w:rsid w:val="0011284D"/>
    <w:rsid w:val="001137AF"/>
    <w:rsid w:val="001137D6"/>
    <w:rsid w:val="0011428C"/>
    <w:rsid w:val="00120160"/>
    <w:rsid w:val="00120B16"/>
    <w:rsid w:val="001218E9"/>
    <w:rsid w:val="001251BD"/>
    <w:rsid w:val="00125770"/>
    <w:rsid w:val="00126325"/>
    <w:rsid w:val="00126FC8"/>
    <w:rsid w:val="0013286A"/>
    <w:rsid w:val="00132876"/>
    <w:rsid w:val="001369A0"/>
    <w:rsid w:val="00140855"/>
    <w:rsid w:val="00141B50"/>
    <w:rsid w:val="00141E69"/>
    <w:rsid w:val="001435AE"/>
    <w:rsid w:val="00145137"/>
    <w:rsid w:val="00150F41"/>
    <w:rsid w:val="00151BD1"/>
    <w:rsid w:val="001521E8"/>
    <w:rsid w:val="00152891"/>
    <w:rsid w:val="001528DC"/>
    <w:rsid w:val="00152B45"/>
    <w:rsid w:val="00152BF0"/>
    <w:rsid w:val="00153277"/>
    <w:rsid w:val="0015388D"/>
    <w:rsid w:val="00154E48"/>
    <w:rsid w:val="00156311"/>
    <w:rsid w:val="00160094"/>
    <w:rsid w:val="0016054C"/>
    <w:rsid w:val="00160F07"/>
    <w:rsid w:val="00162265"/>
    <w:rsid w:val="001634EC"/>
    <w:rsid w:val="001639DD"/>
    <w:rsid w:val="001665BB"/>
    <w:rsid w:val="00166CF6"/>
    <w:rsid w:val="00172F2D"/>
    <w:rsid w:val="00176F08"/>
    <w:rsid w:val="00181310"/>
    <w:rsid w:val="00182764"/>
    <w:rsid w:val="001841FC"/>
    <w:rsid w:val="001879F6"/>
    <w:rsid w:val="0019153F"/>
    <w:rsid w:val="001A3669"/>
    <w:rsid w:val="001A3D4D"/>
    <w:rsid w:val="001A5774"/>
    <w:rsid w:val="001A5A56"/>
    <w:rsid w:val="001A6ECE"/>
    <w:rsid w:val="001B1E6E"/>
    <w:rsid w:val="001B2380"/>
    <w:rsid w:val="001B2405"/>
    <w:rsid w:val="001B2517"/>
    <w:rsid w:val="001B603F"/>
    <w:rsid w:val="001B7307"/>
    <w:rsid w:val="001C28D2"/>
    <w:rsid w:val="001C38A9"/>
    <w:rsid w:val="001C7175"/>
    <w:rsid w:val="001D3A49"/>
    <w:rsid w:val="001D51B3"/>
    <w:rsid w:val="001D66C6"/>
    <w:rsid w:val="001E38D3"/>
    <w:rsid w:val="001E4D19"/>
    <w:rsid w:val="001E6D4D"/>
    <w:rsid w:val="001E7442"/>
    <w:rsid w:val="001E76F8"/>
    <w:rsid w:val="001E7F42"/>
    <w:rsid w:val="001F03AE"/>
    <w:rsid w:val="001F0861"/>
    <w:rsid w:val="001F0B27"/>
    <w:rsid w:val="001F1348"/>
    <w:rsid w:val="001F4F08"/>
    <w:rsid w:val="001F718B"/>
    <w:rsid w:val="00200FDC"/>
    <w:rsid w:val="0020169A"/>
    <w:rsid w:val="00201DA0"/>
    <w:rsid w:val="00203320"/>
    <w:rsid w:val="002037AC"/>
    <w:rsid w:val="00203B1D"/>
    <w:rsid w:val="00204A65"/>
    <w:rsid w:val="00206581"/>
    <w:rsid w:val="00213384"/>
    <w:rsid w:val="00213628"/>
    <w:rsid w:val="002137ED"/>
    <w:rsid w:val="0022022E"/>
    <w:rsid w:val="0022030F"/>
    <w:rsid w:val="00220B77"/>
    <w:rsid w:val="00223862"/>
    <w:rsid w:val="002241D5"/>
    <w:rsid w:val="00224749"/>
    <w:rsid w:val="00227D93"/>
    <w:rsid w:val="0023004A"/>
    <w:rsid w:val="00231094"/>
    <w:rsid w:val="00231EB7"/>
    <w:rsid w:val="00232F7A"/>
    <w:rsid w:val="00235BC7"/>
    <w:rsid w:val="00241132"/>
    <w:rsid w:val="00241F6B"/>
    <w:rsid w:val="00244374"/>
    <w:rsid w:val="00245578"/>
    <w:rsid w:val="00250D95"/>
    <w:rsid w:val="002512D8"/>
    <w:rsid w:val="00251A78"/>
    <w:rsid w:val="00254BFE"/>
    <w:rsid w:val="00256D8F"/>
    <w:rsid w:val="00261271"/>
    <w:rsid w:val="00265B0B"/>
    <w:rsid w:val="00266E5C"/>
    <w:rsid w:val="002672F7"/>
    <w:rsid w:val="00267E95"/>
    <w:rsid w:val="002719DC"/>
    <w:rsid w:val="002721AD"/>
    <w:rsid w:val="00272E49"/>
    <w:rsid w:val="0027322D"/>
    <w:rsid w:val="00275B01"/>
    <w:rsid w:val="00276396"/>
    <w:rsid w:val="00276C7C"/>
    <w:rsid w:val="00282DE8"/>
    <w:rsid w:val="0028306D"/>
    <w:rsid w:val="00283313"/>
    <w:rsid w:val="002835B7"/>
    <w:rsid w:val="00283F82"/>
    <w:rsid w:val="00284794"/>
    <w:rsid w:val="00285178"/>
    <w:rsid w:val="002856C6"/>
    <w:rsid w:val="002861B0"/>
    <w:rsid w:val="00286A44"/>
    <w:rsid w:val="00290A38"/>
    <w:rsid w:val="0029139F"/>
    <w:rsid w:val="002944D3"/>
    <w:rsid w:val="002948FF"/>
    <w:rsid w:val="00296CA8"/>
    <w:rsid w:val="00297320"/>
    <w:rsid w:val="002975AA"/>
    <w:rsid w:val="002A08E2"/>
    <w:rsid w:val="002A19F3"/>
    <w:rsid w:val="002A2262"/>
    <w:rsid w:val="002A5F61"/>
    <w:rsid w:val="002A7317"/>
    <w:rsid w:val="002B115A"/>
    <w:rsid w:val="002B1669"/>
    <w:rsid w:val="002B1847"/>
    <w:rsid w:val="002B33CE"/>
    <w:rsid w:val="002B4096"/>
    <w:rsid w:val="002B4531"/>
    <w:rsid w:val="002B5ADE"/>
    <w:rsid w:val="002B6216"/>
    <w:rsid w:val="002C0365"/>
    <w:rsid w:val="002C0723"/>
    <w:rsid w:val="002C08E2"/>
    <w:rsid w:val="002C72A7"/>
    <w:rsid w:val="002C7833"/>
    <w:rsid w:val="002C78F7"/>
    <w:rsid w:val="002D00EF"/>
    <w:rsid w:val="002D0BC3"/>
    <w:rsid w:val="002D0E7F"/>
    <w:rsid w:val="002D1FB9"/>
    <w:rsid w:val="002D2111"/>
    <w:rsid w:val="002D2388"/>
    <w:rsid w:val="002D2705"/>
    <w:rsid w:val="002D7A26"/>
    <w:rsid w:val="002E0D3E"/>
    <w:rsid w:val="002E15A9"/>
    <w:rsid w:val="002E3215"/>
    <w:rsid w:val="002E3C94"/>
    <w:rsid w:val="002E4A47"/>
    <w:rsid w:val="002E6376"/>
    <w:rsid w:val="002F02CE"/>
    <w:rsid w:val="002F1D84"/>
    <w:rsid w:val="002F3C83"/>
    <w:rsid w:val="002F4B04"/>
    <w:rsid w:val="00301357"/>
    <w:rsid w:val="00301D10"/>
    <w:rsid w:val="00304EC8"/>
    <w:rsid w:val="0030520D"/>
    <w:rsid w:val="00305A57"/>
    <w:rsid w:val="00305C2B"/>
    <w:rsid w:val="0031140A"/>
    <w:rsid w:val="00314ECD"/>
    <w:rsid w:val="00316078"/>
    <w:rsid w:val="00316B21"/>
    <w:rsid w:val="00321012"/>
    <w:rsid w:val="003214E7"/>
    <w:rsid w:val="00325BCE"/>
    <w:rsid w:val="00326B54"/>
    <w:rsid w:val="00332513"/>
    <w:rsid w:val="003332EE"/>
    <w:rsid w:val="00333A55"/>
    <w:rsid w:val="00334208"/>
    <w:rsid w:val="00336529"/>
    <w:rsid w:val="0034278F"/>
    <w:rsid w:val="00342ACE"/>
    <w:rsid w:val="00342F17"/>
    <w:rsid w:val="003440DC"/>
    <w:rsid w:val="00344A10"/>
    <w:rsid w:val="003467C1"/>
    <w:rsid w:val="00347E39"/>
    <w:rsid w:val="00347F7B"/>
    <w:rsid w:val="003514E8"/>
    <w:rsid w:val="00351CB1"/>
    <w:rsid w:val="003537E1"/>
    <w:rsid w:val="003538E4"/>
    <w:rsid w:val="00354091"/>
    <w:rsid w:val="00355B97"/>
    <w:rsid w:val="0035713F"/>
    <w:rsid w:val="00360BD2"/>
    <w:rsid w:val="00361AF8"/>
    <w:rsid w:val="00365534"/>
    <w:rsid w:val="00365CB2"/>
    <w:rsid w:val="003667B3"/>
    <w:rsid w:val="0037006E"/>
    <w:rsid w:val="00370D60"/>
    <w:rsid w:val="003723D8"/>
    <w:rsid w:val="003725C0"/>
    <w:rsid w:val="00373052"/>
    <w:rsid w:val="003755F4"/>
    <w:rsid w:val="0037594F"/>
    <w:rsid w:val="00377EF9"/>
    <w:rsid w:val="00380ED6"/>
    <w:rsid w:val="00383B48"/>
    <w:rsid w:val="00384393"/>
    <w:rsid w:val="003850A3"/>
    <w:rsid w:val="00387D46"/>
    <w:rsid w:val="00387DAD"/>
    <w:rsid w:val="0039046C"/>
    <w:rsid w:val="003907B0"/>
    <w:rsid w:val="00390D19"/>
    <w:rsid w:val="00391916"/>
    <w:rsid w:val="00392AA7"/>
    <w:rsid w:val="00393BA7"/>
    <w:rsid w:val="003948F7"/>
    <w:rsid w:val="00394BEA"/>
    <w:rsid w:val="003950DE"/>
    <w:rsid w:val="003A2987"/>
    <w:rsid w:val="003A4FBC"/>
    <w:rsid w:val="003A55E8"/>
    <w:rsid w:val="003A58A5"/>
    <w:rsid w:val="003A60D7"/>
    <w:rsid w:val="003A7AEC"/>
    <w:rsid w:val="003B1D86"/>
    <w:rsid w:val="003B2909"/>
    <w:rsid w:val="003B39B9"/>
    <w:rsid w:val="003B39E5"/>
    <w:rsid w:val="003B3A89"/>
    <w:rsid w:val="003B55D4"/>
    <w:rsid w:val="003C21DE"/>
    <w:rsid w:val="003D2699"/>
    <w:rsid w:val="003D2DCF"/>
    <w:rsid w:val="003D4434"/>
    <w:rsid w:val="003D5332"/>
    <w:rsid w:val="003D5FC7"/>
    <w:rsid w:val="003D6CDC"/>
    <w:rsid w:val="003E0E1B"/>
    <w:rsid w:val="003E0FED"/>
    <w:rsid w:val="003E1E92"/>
    <w:rsid w:val="003E1EDD"/>
    <w:rsid w:val="003E233F"/>
    <w:rsid w:val="003E348A"/>
    <w:rsid w:val="003E5741"/>
    <w:rsid w:val="003E6787"/>
    <w:rsid w:val="003F0BED"/>
    <w:rsid w:val="003F1017"/>
    <w:rsid w:val="003F3BC6"/>
    <w:rsid w:val="003F4A79"/>
    <w:rsid w:val="003F53E2"/>
    <w:rsid w:val="00400F9E"/>
    <w:rsid w:val="004026FB"/>
    <w:rsid w:val="0040298E"/>
    <w:rsid w:val="00405A6A"/>
    <w:rsid w:val="00407445"/>
    <w:rsid w:val="004104C0"/>
    <w:rsid w:val="00413234"/>
    <w:rsid w:val="00415D80"/>
    <w:rsid w:val="0042338D"/>
    <w:rsid w:val="004245E5"/>
    <w:rsid w:val="00424AC6"/>
    <w:rsid w:val="00425AF9"/>
    <w:rsid w:val="00426775"/>
    <w:rsid w:val="00433709"/>
    <w:rsid w:val="00434952"/>
    <w:rsid w:val="004360E2"/>
    <w:rsid w:val="004364FE"/>
    <w:rsid w:val="00436E7E"/>
    <w:rsid w:val="00440095"/>
    <w:rsid w:val="00440C69"/>
    <w:rsid w:val="00441C7C"/>
    <w:rsid w:val="00443B99"/>
    <w:rsid w:val="00443DD4"/>
    <w:rsid w:val="0044504C"/>
    <w:rsid w:val="004459C2"/>
    <w:rsid w:val="00446593"/>
    <w:rsid w:val="00446986"/>
    <w:rsid w:val="00450D42"/>
    <w:rsid w:val="00452D37"/>
    <w:rsid w:val="004533B5"/>
    <w:rsid w:val="004569ED"/>
    <w:rsid w:val="0046102A"/>
    <w:rsid w:val="004616A3"/>
    <w:rsid w:val="004617A2"/>
    <w:rsid w:val="004656D8"/>
    <w:rsid w:val="004662C5"/>
    <w:rsid w:val="004666DC"/>
    <w:rsid w:val="00466D85"/>
    <w:rsid w:val="00470D3B"/>
    <w:rsid w:val="00471688"/>
    <w:rsid w:val="00473960"/>
    <w:rsid w:val="00473A62"/>
    <w:rsid w:val="00473F76"/>
    <w:rsid w:val="00474D88"/>
    <w:rsid w:val="0047744B"/>
    <w:rsid w:val="00483CD4"/>
    <w:rsid w:val="00484D78"/>
    <w:rsid w:val="00486E76"/>
    <w:rsid w:val="00487554"/>
    <w:rsid w:val="00487A4F"/>
    <w:rsid w:val="00490BD1"/>
    <w:rsid w:val="00490ED4"/>
    <w:rsid w:val="004911AA"/>
    <w:rsid w:val="00491D7F"/>
    <w:rsid w:val="00491E64"/>
    <w:rsid w:val="00491E76"/>
    <w:rsid w:val="00493720"/>
    <w:rsid w:val="004937B8"/>
    <w:rsid w:val="00494F11"/>
    <w:rsid w:val="0049666E"/>
    <w:rsid w:val="00497071"/>
    <w:rsid w:val="004A0585"/>
    <w:rsid w:val="004A0DBB"/>
    <w:rsid w:val="004A1BEC"/>
    <w:rsid w:val="004A21DE"/>
    <w:rsid w:val="004A67DE"/>
    <w:rsid w:val="004A6A19"/>
    <w:rsid w:val="004B0B7E"/>
    <w:rsid w:val="004B133B"/>
    <w:rsid w:val="004B19FC"/>
    <w:rsid w:val="004B2BB4"/>
    <w:rsid w:val="004B67D4"/>
    <w:rsid w:val="004B7428"/>
    <w:rsid w:val="004C0CF3"/>
    <w:rsid w:val="004C174E"/>
    <w:rsid w:val="004C6FA1"/>
    <w:rsid w:val="004C7432"/>
    <w:rsid w:val="004C7FB9"/>
    <w:rsid w:val="004D010E"/>
    <w:rsid w:val="004D26E2"/>
    <w:rsid w:val="004D355B"/>
    <w:rsid w:val="004D374E"/>
    <w:rsid w:val="004D3AB7"/>
    <w:rsid w:val="004D4596"/>
    <w:rsid w:val="004D510A"/>
    <w:rsid w:val="004D5988"/>
    <w:rsid w:val="004D729D"/>
    <w:rsid w:val="004E3E55"/>
    <w:rsid w:val="004E4E11"/>
    <w:rsid w:val="004F0F09"/>
    <w:rsid w:val="004F2E1C"/>
    <w:rsid w:val="004F55BA"/>
    <w:rsid w:val="004F5BE0"/>
    <w:rsid w:val="004F5E66"/>
    <w:rsid w:val="004F6118"/>
    <w:rsid w:val="0050027F"/>
    <w:rsid w:val="00501854"/>
    <w:rsid w:val="0050555B"/>
    <w:rsid w:val="00507478"/>
    <w:rsid w:val="00507D9F"/>
    <w:rsid w:val="00511BF9"/>
    <w:rsid w:val="00516615"/>
    <w:rsid w:val="00517CF6"/>
    <w:rsid w:val="005205F4"/>
    <w:rsid w:val="00521486"/>
    <w:rsid w:val="00521EA3"/>
    <w:rsid w:val="00522721"/>
    <w:rsid w:val="00525A6E"/>
    <w:rsid w:val="00526B2A"/>
    <w:rsid w:val="0053250E"/>
    <w:rsid w:val="00533689"/>
    <w:rsid w:val="00534906"/>
    <w:rsid w:val="00535C86"/>
    <w:rsid w:val="00537221"/>
    <w:rsid w:val="00541028"/>
    <w:rsid w:val="0054187A"/>
    <w:rsid w:val="00542850"/>
    <w:rsid w:val="00544D48"/>
    <w:rsid w:val="005459D8"/>
    <w:rsid w:val="00547EBF"/>
    <w:rsid w:val="00550453"/>
    <w:rsid w:val="00553521"/>
    <w:rsid w:val="00553774"/>
    <w:rsid w:val="005538C9"/>
    <w:rsid w:val="00553AA3"/>
    <w:rsid w:val="0055587F"/>
    <w:rsid w:val="005576FA"/>
    <w:rsid w:val="0056113A"/>
    <w:rsid w:val="00561D94"/>
    <w:rsid w:val="00562144"/>
    <w:rsid w:val="00563226"/>
    <w:rsid w:val="00564608"/>
    <w:rsid w:val="00565A52"/>
    <w:rsid w:val="00567946"/>
    <w:rsid w:val="00570989"/>
    <w:rsid w:val="00572BA7"/>
    <w:rsid w:val="00573B8F"/>
    <w:rsid w:val="0057445C"/>
    <w:rsid w:val="005776C9"/>
    <w:rsid w:val="005808AB"/>
    <w:rsid w:val="00580BEB"/>
    <w:rsid w:val="00581AC9"/>
    <w:rsid w:val="005834FD"/>
    <w:rsid w:val="005847BD"/>
    <w:rsid w:val="00585B2F"/>
    <w:rsid w:val="005909B0"/>
    <w:rsid w:val="00591079"/>
    <w:rsid w:val="00591F81"/>
    <w:rsid w:val="005925AB"/>
    <w:rsid w:val="00592903"/>
    <w:rsid w:val="00592BC6"/>
    <w:rsid w:val="0059581A"/>
    <w:rsid w:val="00595FD5"/>
    <w:rsid w:val="005965A0"/>
    <w:rsid w:val="005973B0"/>
    <w:rsid w:val="005A0804"/>
    <w:rsid w:val="005A32B9"/>
    <w:rsid w:val="005A502F"/>
    <w:rsid w:val="005A562A"/>
    <w:rsid w:val="005A5BC8"/>
    <w:rsid w:val="005A606C"/>
    <w:rsid w:val="005A631F"/>
    <w:rsid w:val="005A7DAF"/>
    <w:rsid w:val="005B044C"/>
    <w:rsid w:val="005B0D12"/>
    <w:rsid w:val="005B12E1"/>
    <w:rsid w:val="005B3AF6"/>
    <w:rsid w:val="005B7ADA"/>
    <w:rsid w:val="005C0F5E"/>
    <w:rsid w:val="005C3AA1"/>
    <w:rsid w:val="005C512F"/>
    <w:rsid w:val="005C7933"/>
    <w:rsid w:val="005D2D1A"/>
    <w:rsid w:val="005D7A95"/>
    <w:rsid w:val="005E072F"/>
    <w:rsid w:val="005E19A3"/>
    <w:rsid w:val="005E2214"/>
    <w:rsid w:val="005E7144"/>
    <w:rsid w:val="005E7C02"/>
    <w:rsid w:val="005F21E5"/>
    <w:rsid w:val="005F2496"/>
    <w:rsid w:val="005F57E5"/>
    <w:rsid w:val="005F5FBC"/>
    <w:rsid w:val="00600431"/>
    <w:rsid w:val="0060164C"/>
    <w:rsid w:val="00602CD3"/>
    <w:rsid w:val="006037AB"/>
    <w:rsid w:val="00604245"/>
    <w:rsid w:val="00604539"/>
    <w:rsid w:val="006057CD"/>
    <w:rsid w:val="00611415"/>
    <w:rsid w:val="00611CEF"/>
    <w:rsid w:val="00612532"/>
    <w:rsid w:val="00615EE4"/>
    <w:rsid w:val="0062131D"/>
    <w:rsid w:val="006259B8"/>
    <w:rsid w:val="00625C8C"/>
    <w:rsid w:val="00626279"/>
    <w:rsid w:val="00626C58"/>
    <w:rsid w:val="00626D38"/>
    <w:rsid w:val="00630B5D"/>
    <w:rsid w:val="00633D50"/>
    <w:rsid w:val="00634291"/>
    <w:rsid w:val="00634C78"/>
    <w:rsid w:val="006357CD"/>
    <w:rsid w:val="00635A8C"/>
    <w:rsid w:val="006365E9"/>
    <w:rsid w:val="0063705D"/>
    <w:rsid w:val="00637654"/>
    <w:rsid w:val="00640676"/>
    <w:rsid w:val="00642565"/>
    <w:rsid w:val="00643B4D"/>
    <w:rsid w:val="0064673E"/>
    <w:rsid w:val="00647942"/>
    <w:rsid w:val="006507A8"/>
    <w:rsid w:val="00650FAB"/>
    <w:rsid w:val="006510E2"/>
    <w:rsid w:val="0065123D"/>
    <w:rsid w:val="006522AA"/>
    <w:rsid w:val="00654605"/>
    <w:rsid w:val="006554ED"/>
    <w:rsid w:val="006556DC"/>
    <w:rsid w:val="0066395A"/>
    <w:rsid w:val="00664798"/>
    <w:rsid w:val="00664B6F"/>
    <w:rsid w:val="00665B17"/>
    <w:rsid w:val="00672F8A"/>
    <w:rsid w:val="00673ABA"/>
    <w:rsid w:val="00676D23"/>
    <w:rsid w:val="00676D32"/>
    <w:rsid w:val="00680E07"/>
    <w:rsid w:val="00680E40"/>
    <w:rsid w:val="006812CE"/>
    <w:rsid w:val="006852F9"/>
    <w:rsid w:val="00685ECB"/>
    <w:rsid w:val="006870F5"/>
    <w:rsid w:val="00687339"/>
    <w:rsid w:val="00687979"/>
    <w:rsid w:val="00691E33"/>
    <w:rsid w:val="00691F2A"/>
    <w:rsid w:val="0069461C"/>
    <w:rsid w:val="00694646"/>
    <w:rsid w:val="00695C31"/>
    <w:rsid w:val="006962B7"/>
    <w:rsid w:val="00696708"/>
    <w:rsid w:val="006A2B18"/>
    <w:rsid w:val="006A4CDA"/>
    <w:rsid w:val="006A4EC0"/>
    <w:rsid w:val="006A53B3"/>
    <w:rsid w:val="006A544D"/>
    <w:rsid w:val="006A6866"/>
    <w:rsid w:val="006A75C5"/>
    <w:rsid w:val="006B0D54"/>
    <w:rsid w:val="006B1B1C"/>
    <w:rsid w:val="006B24B2"/>
    <w:rsid w:val="006B2658"/>
    <w:rsid w:val="006B2F4A"/>
    <w:rsid w:val="006B3164"/>
    <w:rsid w:val="006B34EA"/>
    <w:rsid w:val="006B3E2E"/>
    <w:rsid w:val="006B4A0D"/>
    <w:rsid w:val="006B6509"/>
    <w:rsid w:val="006C1F6B"/>
    <w:rsid w:val="006C1FA3"/>
    <w:rsid w:val="006C23FB"/>
    <w:rsid w:val="006C29D1"/>
    <w:rsid w:val="006C5C50"/>
    <w:rsid w:val="006C5E30"/>
    <w:rsid w:val="006C6F4E"/>
    <w:rsid w:val="006C7DD7"/>
    <w:rsid w:val="006D0EDD"/>
    <w:rsid w:val="006D167C"/>
    <w:rsid w:val="006D247B"/>
    <w:rsid w:val="006D2EB6"/>
    <w:rsid w:val="006D36B3"/>
    <w:rsid w:val="006D4917"/>
    <w:rsid w:val="006D6A06"/>
    <w:rsid w:val="006E090B"/>
    <w:rsid w:val="006E0EA1"/>
    <w:rsid w:val="006E131D"/>
    <w:rsid w:val="006E6DA7"/>
    <w:rsid w:val="006E766E"/>
    <w:rsid w:val="006E7DCD"/>
    <w:rsid w:val="006F1606"/>
    <w:rsid w:val="006F2D3A"/>
    <w:rsid w:val="006F7CEE"/>
    <w:rsid w:val="007005AA"/>
    <w:rsid w:val="007015B7"/>
    <w:rsid w:val="00702FBB"/>
    <w:rsid w:val="00705E14"/>
    <w:rsid w:val="00706637"/>
    <w:rsid w:val="00707B52"/>
    <w:rsid w:val="007110F7"/>
    <w:rsid w:val="0071117F"/>
    <w:rsid w:val="00711582"/>
    <w:rsid w:val="00711AF9"/>
    <w:rsid w:val="007172DE"/>
    <w:rsid w:val="00717480"/>
    <w:rsid w:val="00717870"/>
    <w:rsid w:val="00717A09"/>
    <w:rsid w:val="00717FE1"/>
    <w:rsid w:val="00722163"/>
    <w:rsid w:val="00722B46"/>
    <w:rsid w:val="00723981"/>
    <w:rsid w:val="00723B3C"/>
    <w:rsid w:val="0072412F"/>
    <w:rsid w:val="00726CE5"/>
    <w:rsid w:val="00731C21"/>
    <w:rsid w:val="00731E96"/>
    <w:rsid w:val="0073369D"/>
    <w:rsid w:val="00733759"/>
    <w:rsid w:val="00733FFA"/>
    <w:rsid w:val="00735E13"/>
    <w:rsid w:val="00737A5D"/>
    <w:rsid w:val="00740732"/>
    <w:rsid w:val="00740CED"/>
    <w:rsid w:val="00741AF8"/>
    <w:rsid w:val="00741C9E"/>
    <w:rsid w:val="0074300B"/>
    <w:rsid w:val="00747E16"/>
    <w:rsid w:val="00747FF3"/>
    <w:rsid w:val="00750125"/>
    <w:rsid w:val="0075075F"/>
    <w:rsid w:val="00750804"/>
    <w:rsid w:val="00750B5F"/>
    <w:rsid w:val="00750D8C"/>
    <w:rsid w:val="00752747"/>
    <w:rsid w:val="007539B8"/>
    <w:rsid w:val="00754128"/>
    <w:rsid w:val="00755D26"/>
    <w:rsid w:val="00757C96"/>
    <w:rsid w:val="00760FC4"/>
    <w:rsid w:val="00762798"/>
    <w:rsid w:val="007629C4"/>
    <w:rsid w:val="00766930"/>
    <w:rsid w:val="00766D72"/>
    <w:rsid w:val="00766EAD"/>
    <w:rsid w:val="00770A5D"/>
    <w:rsid w:val="007728B3"/>
    <w:rsid w:val="00775D79"/>
    <w:rsid w:val="00775F38"/>
    <w:rsid w:val="00776CAA"/>
    <w:rsid w:val="00782E4F"/>
    <w:rsid w:val="00782EDF"/>
    <w:rsid w:val="007833AF"/>
    <w:rsid w:val="00783609"/>
    <w:rsid w:val="00783EB6"/>
    <w:rsid w:val="00784EBD"/>
    <w:rsid w:val="007852FC"/>
    <w:rsid w:val="00790A40"/>
    <w:rsid w:val="00791D72"/>
    <w:rsid w:val="00793188"/>
    <w:rsid w:val="00795266"/>
    <w:rsid w:val="00796487"/>
    <w:rsid w:val="00797283"/>
    <w:rsid w:val="0079790A"/>
    <w:rsid w:val="007A064E"/>
    <w:rsid w:val="007A0B4F"/>
    <w:rsid w:val="007A15FC"/>
    <w:rsid w:val="007A23FB"/>
    <w:rsid w:val="007A26FE"/>
    <w:rsid w:val="007A42D2"/>
    <w:rsid w:val="007A6714"/>
    <w:rsid w:val="007A6970"/>
    <w:rsid w:val="007B0185"/>
    <w:rsid w:val="007B060C"/>
    <w:rsid w:val="007B2169"/>
    <w:rsid w:val="007B2F77"/>
    <w:rsid w:val="007B39BF"/>
    <w:rsid w:val="007B4850"/>
    <w:rsid w:val="007B572A"/>
    <w:rsid w:val="007B6CD6"/>
    <w:rsid w:val="007B7C5C"/>
    <w:rsid w:val="007C1E6F"/>
    <w:rsid w:val="007C47AD"/>
    <w:rsid w:val="007C60EC"/>
    <w:rsid w:val="007D000D"/>
    <w:rsid w:val="007D09F1"/>
    <w:rsid w:val="007D172C"/>
    <w:rsid w:val="007D2B96"/>
    <w:rsid w:val="007D60F6"/>
    <w:rsid w:val="007D7DE9"/>
    <w:rsid w:val="007E1403"/>
    <w:rsid w:val="007E15EB"/>
    <w:rsid w:val="007E30BF"/>
    <w:rsid w:val="007E3818"/>
    <w:rsid w:val="007E53E2"/>
    <w:rsid w:val="007F00B4"/>
    <w:rsid w:val="007F0984"/>
    <w:rsid w:val="007F102F"/>
    <w:rsid w:val="007F17C7"/>
    <w:rsid w:val="007F1FA8"/>
    <w:rsid w:val="007F2ABE"/>
    <w:rsid w:val="007F55E8"/>
    <w:rsid w:val="007F7DD9"/>
    <w:rsid w:val="00801FE5"/>
    <w:rsid w:val="008021EC"/>
    <w:rsid w:val="008057EF"/>
    <w:rsid w:val="00806EC6"/>
    <w:rsid w:val="00806F6E"/>
    <w:rsid w:val="00814AFC"/>
    <w:rsid w:val="00814B3D"/>
    <w:rsid w:val="00814DCA"/>
    <w:rsid w:val="00816093"/>
    <w:rsid w:val="00816D0F"/>
    <w:rsid w:val="00823A34"/>
    <w:rsid w:val="00823A91"/>
    <w:rsid w:val="00823F60"/>
    <w:rsid w:val="008250A5"/>
    <w:rsid w:val="008274C1"/>
    <w:rsid w:val="008316BF"/>
    <w:rsid w:val="00831A6B"/>
    <w:rsid w:val="00834063"/>
    <w:rsid w:val="008345DE"/>
    <w:rsid w:val="00834915"/>
    <w:rsid w:val="00834B0B"/>
    <w:rsid w:val="008377EA"/>
    <w:rsid w:val="00837C61"/>
    <w:rsid w:val="00837CAD"/>
    <w:rsid w:val="0084011D"/>
    <w:rsid w:val="00842C77"/>
    <w:rsid w:val="00842EC8"/>
    <w:rsid w:val="008434C7"/>
    <w:rsid w:val="00843BA1"/>
    <w:rsid w:val="008448DF"/>
    <w:rsid w:val="0084672D"/>
    <w:rsid w:val="00846D90"/>
    <w:rsid w:val="008475C0"/>
    <w:rsid w:val="0085552C"/>
    <w:rsid w:val="008569A1"/>
    <w:rsid w:val="008609DA"/>
    <w:rsid w:val="0086340A"/>
    <w:rsid w:val="00863F6F"/>
    <w:rsid w:val="0086507E"/>
    <w:rsid w:val="00865963"/>
    <w:rsid w:val="00867932"/>
    <w:rsid w:val="008728B5"/>
    <w:rsid w:val="00873513"/>
    <w:rsid w:val="008736FA"/>
    <w:rsid w:val="00875902"/>
    <w:rsid w:val="0087755D"/>
    <w:rsid w:val="008825DE"/>
    <w:rsid w:val="008860C9"/>
    <w:rsid w:val="00886611"/>
    <w:rsid w:val="00892965"/>
    <w:rsid w:val="0089444F"/>
    <w:rsid w:val="00896327"/>
    <w:rsid w:val="0089727C"/>
    <w:rsid w:val="008973F9"/>
    <w:rsid w:val="008A03EF"/>
    <w:rsid w:val="008A23B5"/>
    <w:rsid w:val="008A2E03"/>
    <w:rsid w:val="008A6769"/>
    <w:rsid w:val="008B2F8E"/>
    <w:rsid w:val="008B30E8"/>
    <w:rsid w:val="008B35D3"/>
    <w:rsid w:val="008B4136"/>
    <w:rsid w:val="008C13D4"/>
    <w:rsid w:val="008C40A5"/>
    <w:rsid w:val="008C492F"/>
    <w:rsid w:val="008C4D1A"/>
    <w:rsid w:val="008C5EEB"/>
    <w:rsid w:val="008C6C8F"/>
    <w:rsid w:val="008D1625"/>
    <w:rsid w:val="008D54DA"/>
    <w:rsid w:val="008D61E5"/>
    <w:rsid w:val="008D6E86"/>
    <w:rsid w:val="008E006E"/>
    <w:rsid w:val="008E0A58"/>
    <w:rsid w:val="008E3E0E"/>
    <w:rsid w:val="008E54C1"/>
    <w:rsid w:val="008E5C07"/>
    <w:rsid w:val="008E5ED4"/>
    <w:rsid w:val="008E6DE2"/>
    <w:rsid w:val="008F0525"/>
    <w:rsid w:val="008F0DDE"/>
    <w:rsid w:val="008F12B3"/>
    <w:rsid w:val="008F21AF"/>
    <w:rsid w:val="008F2D2B"/>
    <w:rsid w:val="008F4D68"/>
    <w:rsid w:val="008F7CCF"/>
    <w:rsid w:val="00900601"/>
    <w:rsid w:val="009007C5"/>
    <w:rsid w:val="009038D5"/>
    <w:rsid w:val="0090393C"/>
    <w:rsid w:val="009054B9"/>
    <w:rsid w:val="00905D17"/>
    <w:rsid w:val="00907C58"/>
    <w:rsid w:val="0091047F"/>
    <w:rsid w:val="00910529"/>
    <w:rsid w:val="00912131"/>
    <w:rsid w:val="00912292"/>
    <w:rsid w:val="009143B7"/>
    <w:rsid w:val="00914A58"/>
    <w:rsid w:val="00914D67"/>
    <w:rsid w:val="009163CD"/>
    <w:rsid w:val="009212B4"/>
    <w:rsid w:val="009214AD"/>
    <w:rsid w:val="00923A0E"/>
    <w:rsid w:val="00924AFA"/>
    <w:rsid w:val="009263CB"/>
    <w:rsid w:val="00927C27"/>
    <w:rsid w:val="00932B89"/>
    <w:rsid w:val="00933955"/>
    <w:rsid w:val="00935540"/>
    <w:rsid w:val="00935549"/>
    <w:rsid w:val="009375E8"/>
    <w:rsid w:val="00940566"/>
    <w:rsid w:val="0094117E"/>
    <w:rsid w:val="00944387"/>
    <w:rsid w:val="00950406"/>
    <w:rsid w:val="00950A1B"/>
    <w:rsid w:val="00954EF1"/>
    <w:rsid w:val="00960F36"/>
    <w:rsid w:val="00960FC0"/>
    <w:rsid w:val="0096202A"/>
    <w:rsid w:val="0096653E"/>
    <w:rsid w:val="00966D81"/>
    <w:rsid w:val="00966DA8"/>
    <w:rsid w:val="00967882"/>
    <w:rsid w:val="009713ED"/>
    <w:rsid w:val="00971D85"/>
    <w:rsid w:val="00975610"/>
    <w:rsid w:val="009760DC"/>
    <w:rsid w:val="00977186"/>
    <w:rsid w:val="009774A7"/>
    <w:rsid w:val="009849FB"/>
    <w:rsid w:val="00984AB2"/>
    <w:rsid w:val="00990DA0"/>
    <w:rsid w:val="0099393E"/>
    <w:rsid w:val="00994D13"/>
    <w:rsid w:val="00994D18"/>
    <w:rsid w:val="00994EAF"/>
    <w:rsid w:val="00996D5E"/>
    <w:rsid w:val="00997FFD"/>
    <w:rsid w:val="009A2677"/>
    <w:rsid w:val="009A3801"/>
    <w:rsid w:val="009A38EB"/>
    <w:rsid w:val="009A3987"/>
    <w:rsid w:val="009A4E9D"/>
    <w:rsid w:val="009A6B6D"/>
    <w:rsid w:val="009A77D2"/>
    <w:rsid w:val="009A7A62"/>
    <w:rsid w:val="009A7BEC"/>
    <w:rsid w:val="009B15FD"/>
    <w:rsid w:val="009B2382"/>
    <w:rsid w:val="009B45AA"/>
    <w:rsid w:val="009B710F"/>
    <w:rsid w:val="009B7599"/>
    <w:rsid w:val="009C0407"/>
    <w:rsid w:val="009C13C4"/>
    <w:rsid w:val="009C3866"/>
    <w:rsid w:val="009C3AEA"/>
    <w:rsid w:val="009C54D2"/>
    <w:rsid w:val="009C73A7"/>
    <w:rsid w:val="009D111B"/>
    <w:rsid w:val="009D1273"/>
    <w:rsid w:val="009D24F2"/>
    <w:rsid w:val="009D31E2"/>
    <w:rsid w:val="009D4077"/>
    <w:rsid w:val="009D489F"/>
    <w:rsid w:val="009D51C4"/>
    <w:rsid w:val="009D6692"/>
    <w:rsid w:val="009D7299"/>
    <w:rsid w:val="009E044B"/>
    <w:rsid w:val="009E0ADA"/>
    <w:rsid w:val="009E232A"/>
    <w:rsid w:val="009E3614"/>
    <w:rsid w:val="009E3AC0"/>
    <w:rsid w:val="009E3DF3"/>
    <w:rsid w:val="009E3E36"/>
    <w:rsid w:val="009E4492"/>
    <w:rsid w:val="009E75F0"/>
    <w:rsid w:val="009E7991"/>
    <w:rsid w:val="009F47E6"/>
    <w:rsid w:val="009F4D58"/>
    <w:rsid w:val="009F5A19"/>
    <w:rsid w:val="009F5C0D"/>
    <w:rsid w:val="009F707C"/>
    <w:rsid w:val="009F749C"/>
    <w:rsid w:val="009F7A2F"/>
    <w:rsid w:val="00A003AF"/>
    <w:rsid w:val="00A02A87"/>
    <w:rsid w:val="00A031A4"/>
    <w:rsid w:val="00A039BA"/>
    <w:rsid w:val="00A03AE9"/>
    <w:rsid w:val="00A0422D"/>
    <w:rsid w:val="00A04914"/>
    <w:rsid w:val="00A05B08"/>
    <w:rsid w:val="00A0686C"/>
    <w:rsid w:val="00A111C9"/>
    <w:rsid w:val="00A134C0"/>
    <w:rsid w:val="00A14712"/>
    <w:rsid w:val="00A23836"/>
    <w:rsid w:val="00A2417B"/>
    <w:rsid w:val="00A249B2"/>
    <w:rsid w:val="00A24F43"/>
    <w:rsid w:val="00A269DA"/>
    <w:rsid w:val="00A3078B"/>
    <w:rsid w:val="00A32BCA"/>
    <w:rsid w:val="00A32F21"/>
    <w:rsid w:val="00A32FDE"/>
    <w:rsid w:val="00A35DA4"/>
    <w:rsid w:val="00A36754"/>
    <w:rsid w:val="00A4148A"/>
    <w:rsid w:val="00A4256B"/>
    <w:rsid w:val="00A42645"/>
    <w:rsid w:val="00A43789"/>
    <w:rsid w:val="00A45B42"/>
    <w:rsid w:val="00A53745"/>
    <w:rsid w:val="00A53AF7"/>
    <w:rsid w:val="00A54530"/>
    <w:rsid w:val="00A57740"/>
    <w:rsid w:val="00A601E2"/>
    <w:rsid w:val="00A60A5A"/>
    <w:rsid w:val="00A61D14"/>
    <w:rsid w:val="00A629D0"/>
    <w:rsid w:val="00A63CD4"/>
    <w:rsid w:val="00A63EBE"/>
    <w:rsid w:val="00A70B27"/>
    <w:rsid w:val="00A70CBD"/>
    <w:rsid w:val="00A71247"/>
    <w:rsid w:val="00A71A6A"/>
    <w:rsid w:val="00A731B8"/>
    <w:rsid w:val="00A75519"/>
    <w:rsid w:val="00A75E3E"/>
    <w:rsid w:val="00A76881"/>
    <w:rsid w:val="00A7696E"/>
    <w:rsid w:val="00A77DF5"/>
    <w:rsid w:val="00A805DE"/>
    <w:rsid w:val="00A80E81"/>
    <w:rsid w:val="00A8220C"/>
    <w:rsid w:val="00A850C5"/>
    <w:rsid w:val="00A8579C"/>
    <w:rsid w:val="00A85B0C"/>
    <w:rsid w:val="00A86376"/>
    <w:rsid w:val="00A86470"/>
    <w:rsid w:val="00A8676F"/>
    <w:rsid w:val="00A868CA"/>
    <w:rsid w:val="00A87AA3"/>
    <w:rsid w:val="00A87B4B"/>
    <w:rsid w:val="00A90976"/>
    <w:rsid w:val="00A90EBF"/>
    <w:rsid w:val="00A94E77"/>
    <w:rsid w:val="00A96BC9"/>
    <w:rsid w:val="00AA1359"/>
    <w:rsid w:val="00AA1AF0"/>
    <w:rsid w:val="00AA2166"/>
    <w:rsid w:val="00AA42D6"/>
    <w:rsid w:val="00AA4634"/>
    <w:rsid w:val="00AA5319"/>
    <w:rsid w:val="00AA738B"/>
    <w:rsid w:val="00AB0331"/>
    <w:rsid w:val="00AB0C04"/>
    <w:rsid w:val="00AB2841"/>
    <w:rsid w:val="00AB51AD"/>
    <w:rsid w:val="00AC1290"/>
    <w:rsid w:val="00AC1BEE"/>
    <w:rsid w:val="00AC3969"/>
    <w:rsid w:val="00AC3A77"/>
    <w:rsid w:val="00AC3D1B"/>
    <w:rsid w:val="00AC4060"/>
    <w:rsid w:val="00AC4C6A"/>
    <w:rsid w:val="00AC5EB0"/>
    <w:rsid w:val="00AC6328"/>
    <w:rsid w:val="00AC7A39"/>
    <w:rsid w:val="00AD0EE1"/>
    <w:rsid w:val="00AD45FD"/>
    <w:rsid w:val="00AD7C61"/>
    <w:rsid w:val="00AD7EE9"/>
    <w:rsid w:val="00AE2F89"/>
    <w:rsid w:val="00AE3B04"/>
    <w:rsid w:val="00AE54A5"/>
    <w:rsid w:val="00AF0BB7"/>
    <w:rsid w:val="00AF2671"/>
    <w:rsid w:val="00AF3A20"/>
    <w:rsid w:val="00AF3E60"/>
    <w:rsid w:val="00AF51BB"/>
    <w:rsid w:val="00AF5AB9"/>
    <w:rsid w:val="00AF5EC0"/>
    <w:rsid w:val="00AF6F57"/>
    <w:rsid w:val="00B02EC1"/>
    <w:rsid w:val="00B02ECB"/>
    <w:rsid w:val="00B04313"/>
    <w:rsid w:val="00B07C84"/>
    <w:rsid w:val="00B10500"/>
    <w:rsid w:val="00B111E0"/>
    <w:rsid w:val="00B11DAE"/>
    <w:rsid w:val="00B12092"/>
    <w:rsid w:val="00B1354C"/>
    <w:rsid w:val="00B13E31"/>
    <w:rsid w:val="00B15556"/>
    <w:rsid w:val="00B16EAF"/>
    <w:rsid w:val="00B2181D"/>
    <w:rsid w:val="00B25D25"/>
    <w:rsid w:val="00B2607B"/>
    <w:rsid w:val="00B2648B"/>
    <w:rsid w:val="00B26CE1"/>
    <w:rsid w:val="00B301AF"/>
    <w:rsid w:val="00B303BA"/>
    <w:rsid w:val="00B32227"/>
    <w:rsid w:val="00B35951"/>
    <w:rsid w:val="00B3626C"/>
    <w:rsid w:val="00B370F9"/>
    <w:rsid w:val="00B40261"/>
    <w:rsid w:val="00B403D8"/>
    <w:rsid w:val="00B43DB7"/>
    <w:rsid w:val="00B46C91"/>
    <w:rsid w:val="00B47623"/>
    <w:rsid w:val="00B52BA3"/>
    <w:rsid w:val="00B54410"/>
    <w:rsid w:val="00B5573B"/>
    <w:rsid w:val="00B61C78"/>
    <w:rsid w:val="00B641FC"/>
    <w:rsid w:val="00B64C1D"/>
    <w:rsid w:val="00B65B80"/>
    <w:rsid w:val="00B725E4"/>
    <w:rsid w:val="00B73643"/>
    <w:rsid w:val="00B7393A"/>
    <w:rsid w:val="00B7455A"/>
    <w:rsid w:val="00B75A93"/>
    <w:rsid w:val="00B76469"/>
    <w:rsid w:val="00B77A26"/>
    <w:rsid w:val="00B77E5B"/>
    <w:rsid w:val="00B800FB"/>
    <w:rsid w:val="00B8201C"/>
    <w:rsid w:val="00B83357"/>
    <w:rsid w:val="00B842C5"/>
    <w:rsid w:val="00B87C46"/>
    <w:rsid w:val="00B90E10"/>
    <w:rsid w:val="00B90F89"/>
    <w:rsid w:val="00B93048"/>
    <w:rsid w:val="00B93782"/>
    <w:rsid w:val="00B945EE"/>
    <w:rsid w:val="00B96813"/>
    <w:rsid w:val="00B974EA"/>
    <w:rsid w:val="00B97AF9"/>
    <w:rsid w:val="00BA184A"/>
    <w:rsid w:val="00BA2989"/>
    <w:rsid w:val="00BA399E"/>
    <w:rsid w:val="00BA5018"/>
    <w:rsid w:val="00BA629D"/>
    <w:rsid w:val="00BB1564"/>
    <w:rsid w:val="00BB24C4"/>
    <w:rsid w:val="00BB2579"/>
    <w:rsid w:val="00BB4858"/>
    <w:rsid w:val="00BB4BBA"/>
    <w:rsid w:val="00BB54F0"/>
    <w:rsid w:val="00BB681B"/>
    <w:rsid w:val="00BB6F9E"/>
    <w:rsid w:val="00BB70D5"/>
    <w:rsid w:val="00BC0C13"/>
    <w:rsid w:val="00BC1E29"/>
    <w:rsid w:val="00BC6D9F"/>
    <w:rsid w:val="00BD076F"/>
    <w:rsid w:val="00BD08F7"/>
    <w:rsid w:val="00BD20F1"/>
    <w:rsid w:val="00BD220E"/>
    <w:rsid w:val="00BD28C6"/>
    <w:rsid w:val="00BD49A7"/>
    <w:rsid w:val="00BE07DE"/>
    <w:rsid w:val="00BE0BB5"/>
    <w:rsid w:val="00BE30B2"/>
    <w:rsid w:val="00BE3D68"/>
    <w:rsid w:val="00BE4A5B"/>
    <w:rsid w:val="00BE51E1"/>
    <w:rsid w:val="00BE7A08"/>
    <w:rsid w:val="00BE7C0C"/>
    <w:rsid w:val="00BE7C70"/>
    <w:rsid w:val="00BF028A"/>
    <w:rsid w:val="00BF25FC"/>
    <w:rsid w:val="00BF45F3"/>
    <w:rsid w:val="00C01123"/>
    <w:rsid w:val="00C023B6"/>
    <w:rsid w:val="00C07011"/>
    <w:rsid w:val="00C101A2"/>
    <w:rsid w:val="00C1084E"/>
    <w:rsid w:val="00C109CD"/>
    <w:rsid w:val="00C10AA9"/>
    <w:rsid w:val="00C10D42"/>
    <w:rsid w:val="00C1109F"/>
    <w:rsid w:val="00C112C0"/>
    <w:rsid w:val="00C1306A"/>
    <w:rsid w:val="00C1361A"/>
    <w:rsid w:val="00C13A45"/>
    <w:rsid w:val="00C1507B"/>
    <w:rsid w:val="00C1732E"/>
    <w:rsid w:val="00C176E0"/>
    <w:rsid w:val="00C2101D"/>
    <w:rsid w:val="00C226D3"/>
    <w:rsid w:val="00C22B96"/>
    <w:rsid w:val="00C230EE"/>
    <w:rsid w:val="00C24213"/>
    <w:rsid w:val="00C25B9F"/>
    <w:rsid w:val="00C265A8"/>
    <w:rsid w:val="00C30614"/>
    <w:rsid w:val="00C3168F"/>
    <w:rsid w:val="00C35D77"/>
    <w:rsid w:val="00C400C2"/>
    <w:rsid w:val="00C41713"/>
    <w:rsid w:val="00C42A85"/>
    <w:rsid w:val="00C470A0"/>
    <w:rsid w:val="00C50A20"/>
    <w:rsid w:val="00C5102D"/>
    <w:rsid w:val="00C510F0"/>
    <w:rsid w:val="00C516CE"/>
    <w:rsid w:val="00C51CBC"/>
    <w:rsid w:val="00C51FCA"/>
    <w:rsid w:val="00C54D8E"/>
    <w:rsid w:val="00C552FA"/>
    <w:rsid w:val="00C5592F"/>
    <w:rsid w:val="00C561DE"/>
    <w:rsid w:val="00C57E58"/>
    <w:rsid w:val="00C60BB6"/>
    <w:rsid w:val="00C62F0D"/>
    <w:rsid w:val="00C63449"/>
    <w:rsid w:val="00C64821"/>
    <w:rsid w:val="00C66606"/>
    <w:rsid w:val="00C669E5"/>
    <w:rsid w:val="00C704B7"/>
    <w:rsid w:val="00C7209D"/>
    <w:rsid w:val="00C725C4"/>
    <w:rsid w:val="00C73E6F"/>
    <w:rsid w:val="00C74615"/>
    <w:rsid w:val="00C765D0"/>
    <w:rsid w:val="00C77E50"/>
    <w:rsid w:val="00C80116"/>
    <w:rsid w:val="00C80EA4"/>
    <w:rsid w:val="00C81847"/>
    <w:rsid w:val="00C825CD"/>
    <w:rsid w:val="00C82E74"/>
    <w:rsid w:val="00C8412A"/>
    <w:rsid w:val="00C84469"/>
    <w:rsid w:val="00C8483C"/>
    <w:rsid w:val="00C857F1"/>
    <w:rsid w:val="00C8657C"/>
    <w:rsid w:val="00C91407"/>
    <w:rsid w:val="00C946F8"/>
    <w:rsid w:val="00C95544"/>
    <w:rsid w:val="00C965B2"/>
    <w:rsid w:val="00CA00B2"/>
    <w:rsid w:val="00CA127F"/>
    <w:rsid w:val="00CA2ACF"/>
    <w:rsid w:val="00CA514A"/>
    <w:rsid w:val="00CA71A4"/>
    <w:rsid w:val="00CA7314"/>
    <w:rsid w:val="00CB223B"/>
    <w:rsid w:val="00CB2490"/>
    <w:rsid w:val="00CB2CA5"/>
    <w:rsid w:val="00CB2EF6"/>
    <w:rsid w:val="00CB4219"/>
    <w:rsid w:val="00CB4427"/>
    <w:rsid w:val="00CB4B3E"/>
    <w:rsid w:val="00CB6DC7"/>
    <w:rsid w:val="00CC0ED8"/>
    <w:rsid w:val="00CC35BB"/>
    <w:rsid w:val="00CC36F1"/>
    <w:rsid w:val="00CC45F3"/>
    <w:rsid w:val="00CC4E38"/>
    <w:rsid w:val="00CC7D4B"/>
    <w:rsid w:val="00CD223C"/>
    <w:rsid w:val="00CD347B"/>
    <w:rsid w:val="00CD5B4D"/>
    <w:rsid w:val="00CE1F76"/>
    <w:rsid w:val="00CE2C50"/>
    <w:rsid w:val="00CE3399"/>
    <w:rsid w:val="00CE4ABA"/>
    <w:rsid w:val="00CE5083"/>
    <w:rsid w:val="00CE6445"/>
    <w:rsid w:val="00CE67BE"/>
    <w:rsid w:val="00CF0BAC"/>
    <w:rsid w:val="00CF1A96"/>
    <w:rsid w:val="00CF1FE1"/>
    <w:rsid w:val="00CF2DF0"/>
    <w:rsid w:val="00CF7A81"/>
    <w:rsid w:val="00D00887"/>
    <w:rsid w:val="00D01731"/>
    <w:rsid w:val="00D02798"/>
    <w:rsid w:val="00D04BB5"/>
    <w:rsid w:val="00D0569D"/>
    <w:rsid w:val="00D075C8"/>
    <w:rsid w:val="00D07E60"/>
    <w:rsid w:val="00D10596"/>
    <w:rsid w:val="00D1263C"/>
    <w:rsid w:val="00D141A2"/>
    <w:rsid w:val="00D16413"/>
    <w:rsid w:val="00D17DA2"/>
    <w:rsid w:val="00D2013A"/>
    <w:rsid w:val="00D20B4C"/>
    <w:rsid w:val="00D20DCE"/>
    <w:rsid w:val="00D23A81"/>
    <w:rsid w:val="00D24354"/>
    <w:rsid w:val="00D25647"/>
    <w:rsid w:val="00D3101F"/>
    <w:rsid w:val="00D31CDC"/>
    <w:rsid w:val="00D31E2A"/>
    <w:rsid w:val="00D31EA9"/>
    <w:rsid w:val="00D32645"/>
    <w:rsid w:val="00D338AD"/>
    <w:rsid w:val="00D3547A"/>
    <w:rsid w:val="00D364A6"/>
    <w:rsid w:val="00D405E5"/>
    <w:rsid w:val="00D41803"/>
    <w:rsid w:val="00D43D92"/>
    <w:rsid w:val="00D43DFB"/>
    <w:rsid w:val="00D52C86"/>
    <w:rsid w:val="00D53149"/>
    <w:rsid w:val="00D60073"/>
    <w:rsid w:val="00D60571"/>
    <w:rsid w:val="00D613A9"/>
    <w:rsid w:val="00D64B7B"/>
    <w:rsid w:val="00D66D21"/>
    <w:rsid w:val="00D71DBD"/>
    <w:rsid w:val="00D73563"/>
    <w:rsid w:val="00D73E1E"/>
    <w:rsid w:val="00D74662"/>
    <w:rsid w:val="00D74758"/>
    <w:rsid w:val="00D752A6"/>
    <w:rsid w:val="00D758E2"/>
    <w:rsid w:val="00D75C73"/>
    <w:rsid w:val="00D75CCA"/>
    <w:rsid w:val="00D76DCF"/>
    <w:rsid w:val="00D77673"/>
    <w:rsid w:val="00D77DD6"/>
    <w:rsid w:val="00D80868"/>
    <w:rsid w:val="00D80CF0"/>
    <w:rsid w:val="00D81671"/>
    <w:rsid w:val="00D82AA7"/>
    <w:rsid w:val="00D83A4B"/>
    <w:rsid w:val="00D83F00"/>
    <w:rsid w:val="00D858ED"/>
    <w:rsid w:val="00D8722D"/>
    <w:rsid w:val="00D8754B"/>
    <w:rsid w:val="00D94E55"/>
    <w:rsid w:val="00D96D38"/>
    <w:rsid w:val="00D9711B"/>
    <w:rsid w:val="00DA057E"/>
    <w:rsid w:val="00DA1509"/>
    <w:rsid w:val="00DA1663"/>
    <w:rsid w:val="00DA4C6D"/>
    <w:rsid w:val="00DA4CB6"/>
    <w:rsid w:val="00DA76E7"/>
    <w:rsid w:val="00DB01B7"/>
    <w:rsid w:val="00DB031E"/>
    <w:rsid w:val="00DB0390"/>
    <w:rsid w:val="00DB0D2A"/>
    <w:rsid w:val="00DB1F3F"/>
    <w:rsid w:val="00DB35A8"/>
    <w:rsid w:val="00DB613F"/>
    <w:rsid w:val="00DB65C8"/>
    <w:rsid w:val="00DC04D1"/>
    <w:rsid w:val="00DC11A9"/>
    <w:rsid w:val="00DC3DEB"/>
    <w:rsid w:val="00DC5BB7"/>
    <w:rsid w:val="00DC662E"/>
    <w:rsid w:val="00DD0AB2"/>
    <w:rsid w:val="00DD23D7"/>
    <w:rsid w:val="00DD270C"/>
    <w:rsid w:val="00DD2D4C"/>
    <w:rsid w:val="00DD340F"/>
    <w:rsid w:val="00DD3443"/>
    <w:rsid w:val="00DD5033"/>
    <w:rsid w:val="00DD59FC"/>
    <w:rsid w:val="00DD639F"/>
    <w:rsid w:val="00DD7051"/>
    <w:rsid w:val="00DE09A0"/>
    <w:rsid w:val="00DE0D52"/>
    <w:rsid w:val="00DE0D84"/>
    <w:rsid w:val="00DE1942"/>
    <w:rsid w:val="00DE27C5"/>
    <w:rsid w:val="00DE3134"/>
    <w:rsid w:val="00DE4AAA"/>
    <w:rsid w:val="00DE4BD4"/>
    <w:rsid w:val="00DE5BD8"/>
    <w:rsid w:val="00DF1AE8"/>
    <w:rsid w:val="00DF26C0"/>
    <w:rsid w:val="00DF2E59"/>
    <w:rsid w:val="00DF2F54"/>
    <w:rsid w:val="00DF51AD"/>
    <w:rsid w:val="00DF59FC"/>
    <w:rsid w:val="00DF6090"/>
    <w:rsid w:val="00E05369"/>
    <w:rsid w:val="00E11755"/>
    <w:rsid w:val="00E1369C"/>
    <w:rsid w:val="00E13E29"/>
    <w:rsid w:val="00E146B5"/>
    <w:rsid w:val="00E15626"/>
    <w:rsid w:val="00E15667"/>
    <w:rsid w:val="00E15917"/>
    <w:rsid w:val="00E15983"/>
    <w:rsid w:val="00E16E33"/>
    <w:rsid w:val="00E21E24"/>
    <w:rsid w:val="00E22DA5"/>
    <w:rsid w:val="00E23BA4"/>
    <w:rsid w:val="00E30D3C"/>
    <w:rsid w:val="00E31B42"/>
    <w:rsid w:val="00E31B5D"/>
    <w:rsid w:val="00E33A7D"/>
    <w:rsid w:val="00E34A4B"/>
    <w:rsid w:val="00E373BA"/>
    <w:rsid w:val="00E40A21"/>
    <w:rsid w:val="00E41451"/>
    <w:rsid w:val="00E41CA3"/>
    <w:rsid w:val="00E42306"/>
    <w:rsid w:val="00E42777"/>
    <w:rsid w:val="00E430B2"/>
    <w:rsid w:val="00E44A66"/>
    <w:rsid w:val="00E46533"/>
    <w:rsid w:val="00E500B7"/>
    <w:rsid w:val="00E50323"/>
    <w:rsid w:val="00E52B4D"/>
    <w:rsid w:val="00E52CBD"/>
    <w:rsid w:val="00E5390D"/>
    <w:rsid w:val="00E54C34"/>
    <w:rsid w:val="00E55717"/>
    <w:rsid w:val="00E55AA6"/>
    <w:rsid w:val="00E56FDF"/>
    <w:rsid w:val="00E608F6"/>
    <w:rsid w:val="00E61A6C"/>
    <w:rsid w:val="00E63228"/>
    <w:rsid w:val="00E65B89"/>
    <w:rsid w:val="00E67080"/>
    <w:rsid w:val="00E67433"/>
    <w:rsid w:val="00E71975"/>
    <w:rsid w:val="00E73E39"/>
    <w:rsid w:val="00E76844"/>
    <w:rsid w:val="00E77364"/>
    <w:rsid w:val="00E77959"/>
    <w:rsid w:val="00E80B81"/>
    <w:rsid w:val="00E81584"/>
    <w:rsid w:val="00E81AE6"/>
    <w:rsid w:val="00E81CBC"/>
    <w:rsid w:val="00E82420"/>
    <w:rsid w:val="00E850E7"/>
    <w:rsid w:val="00E859D6"/>
    <w:rsid w:val="00E86887"/>
    <w:rsid w:val="00E90A3C"/>
    <w:rsid w:val="00E910CF"/>
    <w:rsid w:val="00E92CE2"/>
    <w:rsid w:val="00E92D2E"/>
    <w:rsid w:val="00E930D3"/>
    <w:rsid w:val="00E951D7"/>
    <w:rsid w:val="00E96BD2"/>
    <w:rsid w:val="00E96C44"/>
    <w:rsid w:val="00E96EC7"/>
    <w:rsid w:val="00EA17F0"/>
    <w:rsid w:val="00EA47B8"/>
    <w:rsid w:val="00EA488C"/>
    <w:rsid w:val="00EA5BC4"/>
    <w:rsid w:val="00EA68FE"/>
    <w:rsid w:val="00EB070F"/>
    <w:rsid w:val="00EB1D19"/>
    <w:rsid w:val="00EB2C32"/>
    <w:rsid w:val="00EB3F19"/>
    <w:rsid w:val="00EB4A27"/>
    <w:rsid w:val="00EB562B"/>
    <w:rsid w:val="00EC017C"/>
    <w:rsid w:val="00EC170C"/>
    <w:rsid w:val="00EC1FDE"/>
    <w:rsid w:val="00EC517E"/>
    <w:rsid w:val="00EC525B"/>
    <w:rsid w:val="00EC5E4F"/>
    <w:rsid w:val="00EC627C"/>
    <w:rsid w:val="00ED0169"/>
    <w:rsid w:val="00ED0688"/>
    <w:rsid w:val="00ED165B"/>
    <w:rsid w:val="00ED25C1"/>
    <w:rsid w:val="00ED2A2C"/>
    <w:rsid w:val="00ED445D"/>
    <w:rsid w:val="00ED4ABA"/>
    <w:rsid w:val="00ED4B56"/>
    <w:rsid w:val="00ED551C"/>
    <w:rsid w:val="00ED607B"/>
    <w:rsid w:val="00ED6E10"/>
    <w:rsid w:val="00EE169F"/>
    <w:rsid w:val="00EE4797"/>
    <w:rsid w:val="00EE555D"/>
    <w:rsid w:val="00EF288C"/>
    <w:rsid w:val="00EF4A12"/>
    <w:rsid w:val="00EF4D42"/>
    <w:rsid w:val="00F0056E"/>
    <w:rsid w:val="00F00767"/>
    <w:rsid w:val="00F00CAD"/>
    <w:rsid w:val="00F01EF4"/>
    <w:rsid w:val="00F02A6E"/>
    <w:rsid w:val="00F05351"/>
    <w:rsid w:val="00F056ED"/>
    <w:rsid w:val="00F06785"/>
    <w:rsid w:val="00F06BEC"/>
    <w:rsid w:val="00F07933"/>
    <w:rsid w:val="00F1291E"/>
    <w:rsid w:val="00F12B10"/>
    <w:rsid w:val="00F139D6"/>
    <w:rsid w:val="00F13D34"/>
    <w:rsid w:val="00F1430A"/>
    <w:rsid w:val="00F16569"/>
    <w:rsid w:val="00F1661E"/>
    <w:rsid w:val="00F16F3A"/>
    <w:rsid w:val="00F1778F"/>
    <w:rsid w:val="00F22F45"/>
    <w:rsid w:val="00F26010"/>
    <w:rsid w:val="00F279E7"/>
    <w:rsid w:val="00F27F3C"/>
    <w:rsid w:val="00F30051"/>
    <w:rsid w:val="00F35B5B"/>
    <w:rsid w:val="00F37B99"/>
    <w:rsid w:val="00F4025E"/>
    <w:rsid w:val="00F416D2"/>
    <w:rsid w:val="00F420C6"/>
    <w:rsid w:val="00F4459C"/>
    <w:rsid w:val="00F478F6"/>
    <w:rsid w:val="00F53BD4"/>
    <w:rsid w:val="00F5503B"/>
    <w:rsid w:val="00F60475"/>
    <w:rsid w:val="00F61023"/>
    <w:rsid w:val="00F65807"/>
    <w:rsid w:val="00F67B28"/>
    <w:rsid w:val="00F70837"/>
    <w:rsid w:val="00F72578"/>
    <w:rsid w:val="00F73A37"/>
    <w:rsid w:val="00F80F71"/>
    <w:rsid w:val="00F82BA7"/>
    <w:rsid w:val="00F82C06"/>
    <w:rsid w:val="00F85152"/>
    <w:rsid w:val="00F8682C"/>
    <w:rsid w:val="00F87E5C"/>
    <w:rsid w:val="00F91838"/>
    <w:rsid w:val="00F942BA"/>
    <w:rsid w:val="00F945BE"/>
    <w:rsid w:val="00F94D54"/>
    <w:rsid w:val="00F9532C"/>
    <w:rsid w:val="00F95E44"/>
    <w:rsid w:val="00F976C8"/>
    <w:rsid w:val="00FA04E4"/>
    <w:rsid w:val="00FA2D4F"/>
    <w:rsid w:val="00FA3D4C"/>
    <w:rsid w:val="00FA658C"/>
    <w:rsid w:val="00FA7096"/>
    <w:rsid w:val="00FB0641"/>
    <w:rsid w:val="00FB12C0"/>
    <w:rsid w:val="00FB18EB"/>
    <w:rsid w:val="00FB33B7"/>
    <w:rsid w:val="00FB362C"/>
    <w:rsid w:val="00FB57F8"/>
    <w:rsid w:val="00FC009F"/>
    <w:rsid w:val="00FC03F0"/>
    <w:rsid w:val="00FC0B79"/>
    <w:rsid w:val="00FC0D98"/>
    <w:rsid w:val="00FC2162"/>
    <w:rsid w:val="00FC2200"/>
    <w:rsid w:val="00FC266C"/>
    <w:rsid w:val="00FC2782"/>
    <w:rsid w:val="00FC30B9"/>
    <w:rsid w:val="00FC38AB"/>
    <w:rsid w:val="00FC48F2"/>
    <w:rsid w:val="00FC6072"/>
    <w:rsid w:val="00FD17B4"/>
    <w:rsid w:val="00FD4451"/>
    <w:rsid w:val="00FD701D"/>
    <w:rsid w:val="00FD7CD4"/>
    <w:rsid w:val="00FE0EAD"/>
    <w:rsid w:val="00FE4C5A"/>
    <w:rsid w:val="00FE515F"/>
    <w:rsid w:val="00FE533B"/>
    <w:rsid w:val="00FE57D2"/>
    <w:rsid w:val="00FE5C6C"/>
    <w:rsid w:val="00FE7CB1"/>
    <w:rsid w:val="00FF148A"/>
    <w:rsid w:val="00FF2B15"/>
    <w:rsid w:val="00FF53B1"/>
    <w:rsid w:val="00FF6D38"/>
    <w:rsid w:val="00FF6D3B"/>
    <w:rsid w:val="00FF6FF6"/>
    <w:rsid w:val="00FF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0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5A57"/>
    <w:rPr>
      <w:color w:val="0000FF"/>
      <w:u w:val="single"/>
    </w:rPr>
  </w:style>
  <w:style w:type="paragraph" w:styleId="a4">
    <w:name w:val="header"/>
    <w:basedOn w:val="a"/>
    <w:rsid w:val="00081A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1A81"/>
  </w:style>
  <w:style w:type="table" w:styleId="a6">
    <w:name w:val="Table Grid"/>
    <w:basedOn w:val="a1"/>
    <w:rsid w:val="00F95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037A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F6D3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907C58"/>
    <w:pPr>
      <w:ind w:firstLine="720"/>
      <w:jc w:val="both"/>
    </w:pPr>
  </w:style>
  <w:style w:type="character" w:customStyle="1" w:styleId="a9">
    <w:name w:val="Основной текст с отступом Знак"/>
    <w:link w:val="a8"/>
    <w:rsid w:val="00907C58"/>
    <w:rPr>
      <w:sz w:val="24"/>
      <w:szCs w:val="24"/>
    </w:rPr>
  </w:style>
  <w:style w:type="paragraph" w:styleId="3">
    <w:name w:val="Body Text Indent 3"/>
    <w:basedOn w:val="a"/>
    <w:link w:val="30"/>
    <w:rsid w:val="00483C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83CD4"/>
    <w:rPr>
      <w:sz w:val="16"/>
      <w:szCs w:val="16"/>
    </w:rPr>
  </w:style>
  <w:style w:type="character" w:customStyle="1" w:styleId="aa">
    <w:name w:val="Основной текст_"/>
    <w:link w:val="6"/>
    <w:rsid w:val="001D3A49"/>
    <w:rPr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a"/>
    <w:rsid w:val="001D3A49"/>
    <w:pPr>
      <w:shd w:val="clear" w:color="auto" w:fill="FFFFFF"/>
      <w:spacing w:before="360" w:after="780" w:line="0" w:lineRule="atLeast"/>
      <w:ind w:hanging="1000"/>
    </w:pPr>
  </w:style>
  <w:style w:type="character" w:customStyle="1" w:styleId="ab">
    <w:name w:val="Гипертекстовая ссылка"/>
    <w:uiPriority w:val="99"/>
    <w:rsid w:val="00120B16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9"/>
    <w:rsid w:val="00FA7096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Balloon Text"/>
    <w:basedOn w:val="a"/>
    <w:link w:val="ad"/>
    <w:rsid w:val="006F16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F1606"/>
    <w:rPr>
      <w:rFonts w:ascii="Tahoma" w:hAnsi="Tahoma" w:cs="Tahoma"/>
      <w:sz w:val="16"/>
      <w:szCs w:val="16"/>
    </w:rPr>
  </w:style>
  <w:style w:type="paragraph" w:styleId="ae">
    <w:name w:val="Normal (Web)"/>
    <w:basedOn w:val="a"/>
    <w:unhideWhenUsed/>
    <w:rsid w:val="00643B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0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5A57"/>
    <w:rPr>
      <w:color w:val="0000FF"/>
      <w:u w:val="single"/>
    </w:rPr>
  </w:style>
  <w:style w:type="paragraph" w:styleId="a4">
    <w:name w:val="header"/>
    <w:basedOn w:val="a"/>
    <w:rsid w:val="00081A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1A81"/>
  </w:style>
  <w:style w:type="table" w:styleId="a6">
    <w:name w:val="Table Grid"/>
    <w:basedOn w:val="a1"/>
    <w:rsid w:val="00F95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037A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F6D3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907C58"/>
    <w:pPr>
      <w:ind w:firstLine="720"/>
      <w:jc w:val="both"/>
    </w:pPr>
  </w:style>
  <w:style w:type="character" w:customStyle="1" w:styleId="a9">
    <w:name w:val="Основной текст с отступом Знак"/>
    <w:link w:val="a8"/>
    <w:rsid w:val="00907C58"/>
    <w:rPr>
      <w:sz w:val="24"/>
      <w:szCs w:val="24"/>
    </w:rPr>
  </w:style>
  <w:style w:type="paragraph" w:styleId="3">
    <w:name w:val="Body Text Indent 3"/>
    <w:basedOn w:val="a"/>
    <w:link w:val="30"/>
    <w:rsid w:val="00483C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83CD4"/>
    <w:rPr>
      <w:sz w:val="16"/>
      <w:szCs w:val="16"/>
    </w:rPr>
  </w:style>
  <w:style w:type="character" w:customStyle="1" w:styleId="aa">
    <w:name w:val="Основной текст_"/>
    <w:link w:val="6"/>
    <w:rsid w:val="001D3A49"/>
    <w:rPr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a"/>
    <w:rsid w:val="001D3A49"/>
    <w:pPr>
      <w:shd w:val="clear" w:color="auto" w:fill="FFFFFF"/>
      <w:spacing w:before="360" w:after="780" w:line="0" w:lineRule="atLeast"/>
      <w:ind w:hanging="1000"/>
    </w:pPr>
  </w:style>
  <w:style w:type="character" w:customStyle="1" w:styleId="ab">
    <w:name w:val="Гипертекстовая ссылка"/>
    <w:uiPriority w:val="99"/>
    <w:rsid w:val="00120B16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9"/>
    <w:rsid w:val="00FA7096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Balloon Text"/>
    <w:basedOn w:val="a"/>
    <w:link w:val="ad"/>
    <w:rsid w:val="006F16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F1606"/>
    <w:rPr>
      <w:rFonts w:ascii="Tahoma" w:hAnsi="Tahoma" w:cs="Tahoma"/>
      <w:sz w:val="16"/>
      <w:szCs w:val="16"/>
    </w:rPr>
  </w:style>
  <w:style w:type="paragraph" w:styleId="ae">
    <w:name w:val="Normal (Web)"/>
    <w:basedOn w:val="a"/>
    <w:unhideWhenUsed/>
    <w:rsid w:val="00643B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1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10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koshehabl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-kosheha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60CF-C10D-4F81-A426-63ADD2CE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4540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diakov.net</Company>
  <LinksUpToDate>false</LinksUpToDate>
  <CharactersWithSpaces>30362</CharactersWithSpaces>
  <SharedDoc>false</SharedDoc>
  <HLinks>
    <vt:vector size="6" baseType="variant">
      <vt:variant>
        <vt:i4>6553612</vt:i4>
      </vt:variant>
      <vt:variant>
        <vt:i4>0</vt:i4>
      </vt:variant>
      <vt:variant>
        <vt:i4>0</vt:i4>
      </vt:variant>
      <vt:variant>
        <vt:i4>5</vt:i4>
      </vt:variant>
      <vt:variant>
        <vt:lpwstr>mailto:torg@nakhodka-city.ru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Бочковая</dc:creator>
  <cp:lastModifiedBy>User</cp:lastModifiedBy>
  <cp:revision>4</cp:revision>
  <cp:lastPrinted>2018-08-09T11:52:00Z</cp:lastPrinted>
  <dcterms:created xsi:type="dcterms:W3CDTF">2018-08-15T06:51:00Z</dcterms:created>
  <dcterms:modified xsi:type="dcterms:W3CDTF">2018-08-15T06:52:00Z</dcterms:modified>
</cp:coreProperties>
</file>